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A86" w:rsidRPr="00B06D05" w:rsidRDefault="00B85A86" w:rsidP="00B06D05">
      <w:pPr>
        <w:jc w:val="center"/>
        <w:rPr>
          <w:rFonts w:ascii="方正书宋简体" w:eastAsia="方正书宋简体" w:hAnsi="Times New Roman" w:cs="Times New Roman" w:hint="eastAsia"/>
          <w:kern w:val="36"/>
          <w:sz w:val="28"/>
          <w:szCs w:val="28"/>
        </w:rPr>
      </w:pPr>
      <w:r w:rsidRPr="00B06D05">
        <w:rPr>
          <w:rFonts w:ascii="方正书宋简体" w:eastAsia="方正书宋简体" w:hAnsiTheme="minorEastAsia" w:cs="Times New Roman" w:hint="eastAsia"/>
          <w:kern w:val="36"/>
          <w:sz w:val="28"/>
          <w:szCs w:val="28"/>
        </w:rPr>
        <w:t>秦国名将白起：</w:t>
      </w:r>
      <w:r w:rsidRPr="00B06D05">
        <w:rPr>
          <w:rFonts w:ascii="方正书宋简体" w:eastAsia="方正书宋简体" w:hAnsi="Times New Roman" w:cs="Times New Roman" w:hint="eastAsia"/>
          <w:kern w:val="36"/>
          <w:sz w:val="28"/>
          <w:szCs w:val="28"/>
        </w:rPr>
        <w:t>“</w:t>
      </w:r>
      <w:r w:rsidRPr="00B06D05">
        <w:rPr>
          <w:rFonts w:ascii="方正书宋简体" w:eastAsia="方正书宋简体" w:hAnsiTheme="minorEastAsia" w:cs="Times New Roman" w:hint="eastAsia"/>
          <w:kern w:val="36"/>
          <w:sz w:val="28"/>
          <w:szCs w:val="28"/>
        </w:rPr>
        <w:t>杀神</w:t>
      </w:r>
      <w:r w:rsidRPr="00B06D05">
        <w:rPr>
          <w:rFonts w:ascii="方正书宋简体" w:eastAsia="方正书宋简体" w:hAnsi="Times New Roman" w:cs="Times New Roman" w:hint="eastAsia"/>
          <w:kern w:val="36"/>
          <w:sz w:val="28"/>
          <w:szCs w:val="28"/>
        </w:rPr>
        <w:t>”</w:t>
      </w:r>
      <w:r w:rsidRPr="00B06D05">
        <w:rPr>
          <w:rFonts w:ascii="方正书宋简体" w:eastAsia="方正书宋简体" w:hAnsiTheme="minorEastAsia" w:cs="Times New Roman" w:hint="eastAsia"/>
          <w:kern w:val="36"/>
          <w:sz w:val="28"/>
          <w:szCs w:val="28"/>
        </w:rPr>
        <w:t>还是</w:t>
      </w:r>
      <w:r w:rsidRPr="00B06D05">
        <w:rPr>
          <w:rFonts w:ascii="方正书宋简体" w:eastAsia="方正书宋简体" w:hAnsi="Times New Roman" w:cs="Times New Roman" w:hint="eastAsia"/>
          <w:kern w:val="36"/>
          <w:sz w:val="28"/>
          <w:szCs w:val="28"/>
        </w:rPr>
        <w:t>“</w:t>
      </w:r>
      <w:r w:rsidRPr="00B06D05">
        <w:rPr>
          <w:rFonts w:ascii="方正书宋简体" w:eastAsia="方正书宋简体" w:hAnsiTheme="minorEastAsia" w:cs="Times New Roman" w:hint="eastAsia"/>
          <w:kern w:val="36"/>
          <w:sz w:val="28"/>
          <w:szCs w:val="28"/>
        </w:rPr>
        <w:t>战神</w:t>
      </w:r>
      <w:r w:rsidRPr="00B06D05">
        <w:rPr>
          <w:rFonts w:ascii="方正书宋简体" w:eastAsia="方正书宋简体" w:hAnsi="Times New Roman" w:cs="Times New Roman" w:hint="eastAsia"/>
          <w:kern w:val="36"/>
          <w:sz w:val="28"/>
          <w:szCs w:val="28"/>
        </w:rPr>
        <w:t>”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t>白起，又名公孙起，秦国上将，</w:t>
      </w:r>
      <w:r w:rsidRPr="00B06D05">
        <w:rPr>
          <w:rFonts w:ascii="Times New Roman" w:hAnsi="Times New Roman" w:cs="Times New Roman"/>
          <w:szCs w:val="21"/>
        </w:rPr>
        <w:t>“</w:t>
      </w:r>
      <w:r w:rsidRPr="00B06D05">
        <w:rPr>
          <w:rFonts w:ascii="Times New Roman" w:hAnsiTheme="minorEastAsia" w:cs="Times New Roman"/>
          <w:szCs w:val="21"/>
        </w:rPr>
        <w:t>战国四大名将</w:t>
      </w:r>
      <w:r w:rsidRPr="00B06D05">
        <w:rPr>
          <w:rFonts w:ascii="Times New Roman" w:hAnsi="Times New Roman" w:cs="Times New Roman"/>
          <w:szCs w:val="21"/>
        </w:rPr>
        <w:t>”</w:t>
      </w:r>
      <w:r w:rsidRPr="00B06D05">
        <w:rPr>
          <w:rFonts w:ascii="Times New Roman" w:hAnsiTheme="minorEastAsia" w:cs="Times New Roman"/>
          <w:szCs w:val="21"/>
        </w:rPr>
        <w:t>（白起、廉颇、王</w:t>
      </w:r>
      <w:proofErr w:type="gramStart"/>
      <w:r w:rsidRPr="00B06D05">
        <w:rPr>
          <w:rFonts w:ascii="Times New Roman" w:hAnsiTheme="minorEastAsia" w:cs="Times New Roman"/>
          <w:szCs w:val="21"/>
        </w:rPr>
        <w:t>翦</w:t>
      </w:r>
      <w:proofErr w:type="gramEnd"/>
      <w:r w:rsidRPr="00B06D05">
        <w:rPr>
          <w:rFonts w:ascii="Times New Roman" w:hAnsiTheme="minorEastAsia" w:cs="Times New Roman"/>
          <w:szCs w:val="21"/>
        </w:rPr>
        <w:t>、李牧）之首。白起善于用兵，史书记载他</w:t>
      </w:r>
      <w:r w:rsidRPr="00B06D05">
        <w:rPr>
          <w:rFonts w:ascii="Times New Roman" w:hAnsi="Times New Roman" w:cs="Times New Roman"/>
          <w:szCs w:val="21"/>
        </w:rPr>
        <w:t>“</w:t>
      </w:r>
      <w:r w:rsidRPr="00B06D05">
        <w:rPr>
          <w:rFonts w:ascii="Times New Roman" w:hAnsiTheme="minorEastAsia" w:cs="Times New Roman"/>
          <w:szCs w:val="21"/>
        </w:rPr>
        <w:t>料敌合变，出奇无穷，声震天下</w:t>
      </w:r>
      <w:r w:rsidRPr="00B06D05">
        <w:rPr>
          <w:rFonts w:ascii="Times New Roman" w:hAnsi="Times New Roman" w:cs="Times New Roman"/>
          <w:szCs w:val="21"/>
        </w:rPr>
        <w:t>”</w:t>
      </w:r>
      <w:r w:rsidRPr="00B06D05">
        <w:rPr>
          <w:rFonts w:ascii="Times New Roman" w:hAnsiTheme="minorEastAsia" w:cs="Times New Roman"/>
          <w:szCs w:val="21"/>
        </w:rPr>
        <w:t>。他一生征战</w:t>
      </w:r>
      <w:r w:rsidRPr="00B06D05">
        <w:rPr>
          <w:rFonts w:ascii="Times New Roman" w:hAnsi="Times New Roman" w:cs="Times New Roman"/>
          <w:szCs w:val="21"/>
        </w:rPr>
        <w:t>37</w:t>
      </w:r>
      <w:r w:rsidRPr="00B06D05">
        <w:rPr>
          <w:rFonts w:ascii="Times New Roman" w:hAnsiTheme="minorEastAsia" w:cs="Times New Roman"/>
          <w:szCs w:val="21"/>
        </w:rPr>
        <w:t>年，未尝一败，打得六国无人敢挂帅迎敌，为秦国的统一大业立下</w:t>
      </w:r>
      <w:proofErr w:type="gramStart"/>
      <w:r w:rsidRPr="00B06D05">
        <w:rPr>
          <w:rFonts w:ascii="Times New Roman" w:hAnsiTheme="minorEastAsia" w:cs="Times New Roman"/>
          <w:szCs w:val="21"/>
        </w:rPr>
        <w:t>不世</w:t>
      </w:r>
      <w:proofErr w:type="gramEnd"/>
      <w:r w:rsidRPr="00B06D05">
        <w:rPr>
          <w:rFonts w:ascii="Times New Roman" w:hAnsiTheme="minorEastAsia" w:cs="Times New Roman"/>
          <w:szCs w:val="21"/>
        </w:rPr>
        <w:t>之功；但却因长平之战中坑杀赵国</w:t>
      </w:r>
      <w:r w:rsidRPr="00B06D05">
        <w:rPr>
          <w:rFonts w:ascii="Times New Roman" w:hAnsi="Times New Roman" w:cs="Times New Roman"/>
          <w:szCs w:val="21"/>
        </w:rPr>
        <w:t>40</w:t>
      </w:r>
      <w:r w:rsidRPr="00B06D05">
        <w:rPr>
          <w:rFonts w:ascii="Times New Roman" w:hAnsiTheme="minorEastAsia" w:cs="Times New Roman"/>
          <w:szCs w:val="21"/>
        </w:rPr>
        <w:t>万降卒，而被正统史家永远打入</w:t>
      </w:r>
      <w:r w:rsidRPr="00B06D05">
        <w:rPr>
          <w:rFonts w:ascii="Times New Roman" w:hAnsi="Times New Roman" w:cs="Times New Roman"/>
          <w:szCs w:val="21"/>
        </w:rPr>
        <w:t>“</w:t>
      </w:r>
      <w:r w:rsidRPr="00B06D05">
        <w:rPr>
          <w:rFonts w:ascii="Times New Roman" w:hAnsiTheme="minorEastAsia" w:cs="Times New Roman"/>
          <w:szCs w:val="21"/>
        </w:rPr>
        <w:t>冷宫</w:t>
      </w:r>
      <w:r w:rsidRPr="00B06D05">
        <w:rPr>
          <w:rFonts w:ascii="Times New Roman" w:hAnsi="Times New Roman" w:cs="Times New Roman"/>
          <w:szCs w:val="21"/>
        </w:rPr>
        <w:t>”</w:t>
      </w:r>
      <w:r w:rsidRPr="00B06D05">
        <w:rPr>
          <w:rFonts w:ascii="Times New Roman" w:hAnsiTheme="minorEastAsia" w:cs="Times New Roman"/>
          <w:szCs w:val="21"/>
        </w:rPr>
        <w:t>，不得立于名将之列。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t>是百战百胜的</w:t>
      </w:r>
      <w:r w:rsidRPr="00B06D05">
        <w:rPr>
          <w:rFonts w:ascii="Times New Roman" w:hAnsi="Times New Roman" w:cs="Times New Roman"/>
          <w:szCs w:val="21"/>
        </w:rPr>
        <w:t>“</w:t>
      </w:r>
      <w:r w:rsidRPr="00B06D05">
        <w:rPr>
          <w:rFonts w:ascii="Times New Roman" w:hAnsiTheme="minorEastAsia" w:cs="Times New Roman"/>
          <w:szCs w:val="21"/>
        </w:rPr>
        <w:t>战神</w:t>
      </w:r>
      <w:r w:rsidRPr="00B06D05">
        <w:rPr>
          <w:rFonts w:ascii="Times New Roman" w:hAnsi="Times New Roman" w:cs="Times New Roman"/>
          <w:szCs w:val="21"/>
        </w:rPr>
        <w:t>”</w:t>
      </w:r>
      <w:r w:rsidRPr="00B06D05">
        <w:rPr>
          <w:rFonts w:ascii="Times New Roman" w:hAnsiTheme="minorEastAsia" w:cs="Times New Roman"/>
          <w:szCs w:val="21"/>
        </w:rPr>
        <w:t>，还是杀戮无度的</w:t>
      </w:r>
      <w:r w:rsidRPr="00B06D05">
        <w:rPr>
          <w:rFonts w:ascii="Times New Roman" w:hAnsi="Times New Roman" w:cs="Times New Roman"/>
          <w:szCs w:val="21"/>
        </w:rPr>
        <w:t>“</w:t>
      </w:r>
      <w:r w:rsidRPr="00B06D05">
        <w:rPr>
          <w:rFonts w:ascii="Times New Roman" w:hAnsiTheme="minorEastAsia" w:cs="Times New Roman"/>
          <w:szCs w:val="21"/>
        </w:rPr>
        <w:t>杀神</w:t>
      </w:r>
      <w:r w:rsidRPr="00B06D05">
        <w:rPr>
          <w:rFonts w:ascii="Times New Roman" w:hAnsi="Times New Roman" w:cs="Times New Roman"/>
          <w:szCs w:val="21"/>
        </w:rPr>
        <w:t>”</w:t>
      </w:r>
      <w:r w:rsidRPr="00B06D05">
        <w:rPr>
          <w:rFonts w:ascii="Times New Roman" w:hAnsiTheme="minorEastAsia" w:cs="Times New Roman"/>
          <w:szCs w:val="21"/>
        </w:rPr>
        <w:t>？人物的解读有不同角度，而史实却是唯一的。透过千年变幻的历史烟云，回到那个</w:t>
      </w:r>
      <w:r w:rsidRPr="00B06D05">
        <w:rPr>
          <w:rFonts w:ascii="Times New Roman" w:hAnsi="Times New Roman" w:cs="Times New Roman"/>
          <w:szCs w:val="21"/>
        </w:rPr>
        <w:t>“</w:t>
      </w:r>
      <w:r w:rsidRPr="00B06D05">
        <w:rPr>
          <w:rFonts w:ascii="Times New Roman" w:hAnsiTheme="minorEastAsia" w:cs="Times New Roman"/>
          <w:szCs w:val="21"/>
        </w:rPr>
        <w:t>争地以战，杀人盈野；争城以战，杀人盈城</w:t>
      </w:r>
      <w:r w:rsidRPr="00B06D05">
        <w:rPr>
          <w:rFonts w:ascii="Times New Roman" w:hAnsi="Times New Roman" w:cs="Times New Roman"/>
          <w:szCs w:val="21"/>
        </w:rPr>
        <w:t>”</w:t>
      </w:r>
      <w:r w:rsidRPr="00B06D05">
        <w:rPr>
          <w:rFonts w:ascii="Times New Roman" w:hAnsiTheme="minorEastAsia" w:cs="Times New Roman"/>
          <w:szCs w:val="21"/>
        </w:rPr>
        <w:t>的战国时代。白起，这个有血有肉的关西汉子，向我们走来</w:t>
      </w:r>
      <w:r w:rsidRPr="00B06D05">
        <w:rPr>
          <w:rFonts w:ascii="Times New Roman" w:hAnsi="Times New Roman" w:cs="Times New Roman"/>
          <w:szCs w:val="21"/>
        </w:rPr>
        <w:t>……</w:t>
      </w:r>
    </w:p>
    <w:p w:rsidR="00B85A86" w:rsidRPr="00B06D05" w:rsidRDefault="00B85A86" w:rsidP="00B06D05">
      <w:pPr>
        <w:rPr>
          <w:rFonts w:ascii="Times New Roman" w:hAnsi="Times New Roman" w:cs="Times New Roman"/>
          <w:b/>
          <w:color w:val="FF0000"/>
          <w:szCs w:val="21"/>
        </w:rPr>
      </w:pPr>
      <w:r w:rsidRPr="00B06D05">
        <w:rPr>
          <w:rFonts w:ascii="Times New Roman" w:hAnsiTheme="minorEastAsia" w:cs="Times New Roman"/>
          <w:b/>
          <w:color w:val="FF0000"/>
          <w:szCs w:val="21"/>
        </w:rPr>
        <w:t>关西大将，一战成名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="Times New Roman" w:cs="Times New Roman"/>
          <w:szCs w:val="21"/>
        </w:rPr>
        <w:t>“</w:t>
      </w:r>
      <w:r w:rsidRPr="00B06D05">
        <w:rPr>
          <w:rFonts w:ascii="Times New Roman" w:hAnsiTheme="minorEastAsia" w:cs="Times New Roman"/>
          <w:szCs w:val="21"/>
        </w:rPr>
        <w:t>关东出相，关西出将</w:t>
      </w:r>
      <w:r w:rsidRPr="00B06D05">
        <w:rPr>
          <w:rFonts w:ascii="Times New Roman" w:hAnsi="Times New Roman" w:cs="Times New Roman"/>
          <w:szCs w:val="21"/>
        </w:rPr>
        <w:t>”</w:t>
      </w:r>
      <w:r w:rsidRPr="00B06D05">
        <w:rPr>
          <w:rFonts w:ascii="Times New Roman" w:hAnsiTheme="minorEastAsia" w:cs="Times New Roman"/>
          <w:szCs w:val="21"/>
        </w:rPr>
        <w:t>，这句话，或许正是源于白起。白起是今陕西眉县常兴人，当年这里是秦国关西故地，</w:t>
      </w:r>
      <w:proofErr w:type="gramStart"/>
      <w:r w:rsidRPr="00B06D05">
        <w:rPr>
          <w:rFonts w:ascii="Times New Roman" w:hAnsiTheme="minorEastAsia" w:cs="Times New Roman"/>
          <w:szCs w:val="21"/>
        </w:rPr>
        <w:t>百姓与羌胡</w:t>
      </w:r>
      <w:proofErr w:type="gramEnd"/>
      <w:r w:rsidRPr="00B06D05">
        <w:rPr>
          <w:rFonts w:ascii="Times New Roman" w:hAnsiTheme="minorEastAsia" w:cs="Times New Roman"/>
          <w:szCs w:val="21"/>
        </w:rPr>
        <w:t>等族杂居，崇尚勇力、精于骑射。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t>白起的档案在公元前</w:t>
      </w:r>
      <w:r w:rsidRPr="00B06D05">
        <w:rPr>
          <w:rFonts w:ascii="Times New Roman" w:hAnsi="Times New Roman" w:cs="Times New Roman"/>
          <w:szCs w:val="21"/>
        </w:rPr>
        <w:t>294</w:t>
      </w:r>
      <w:r w:rsidRPr="00B06D05">
        <w:rPr>
          <w:rFonts w:ascii="Times New Roman" w:hAnsiTheme="minorEastAsia" w:cs="Times New Roman"/>
          <w:szCs w:val="21"/>
        </w:rPr>
        <w:t>年前是一片空白，史书上没有关于他的任何记载。公元前</w:t>
      </w:r>
      <w:r w:rsidRPr="00B06D05">
        <w:rPr>
          <w:rFonts w:ascii="Times New Roman" w:hAnsi="Times New Roman" w:cs="Times New Roman"/>
          <w:szCs w:val="21"/>
        </w:rPr>
        <w:t>294</w:t>
      </w:r>
      <w:r w:rsidRPr="00B06D05">
        <w:rPr>
          <w:rFonts w:ascii="Times New Roman" w:hAnsiTheme="minorEastAsia" w:cs="Times New Roman"/>
          <w:szCs w:val="21"/>
        </w:rPr>
        <w:t>年，在韩国的新城</w:t>
      </w:r>
      <w:r w:rsidRPr="00B06D05">
        <w:rPr>
          <w:rFonts w:ascii="Times New Roman" w:hAnsi="Times New Roman" w:cs="Times New Roman"/>
          <w:szCs w:val="21"/>
        </w:rPr>
        <w:t>(</w:t>
      </w:r>
      <w:r w:rsidRPr="00B06D05">
        <w:rPr>
          <w:rFonts w:ascii="Times New Roman" w:hAnsiTheme="minorEastAsia" w:cs="Times New Roman"/>
          <w:szCs w:val="21"/>
        </w:rPr>
        <w:t>今河南伊川西南</w:t>
      </w:r>
      <w:r w:rsidRPr="00B06D05">
        <w:rPr>
          <w:rFonts w:ascii="Times New Roman" w:hAnsi="Times New Roman" w:cs="Times New Roman"/>
          <w:szCs w:val="21"/>
        </w:rPr>
        <w:t>)</w:t>
      </w:r>
      <w:r w:rsidRPr="00B06D05">
        <w:rPr>
          <w:rFonts w:ascii="Times New Roman" w:hAnsiTheme="minorEastAsia" w:cs="Times New Roman"/>
          <w:szCs w:val="21"/>
        </w:rPr>
        <w:t>外，白起第一次亮剑，以左庶长（相当于中级将领）的身份指挥新城之战。他一战告捷，初步展示了自己的军事才华。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t>此时，距离商鞅开启的变法时代，刚刚过去</w:t>
      </w:r>
      <w:r w:rsidRPr="00B06D05">
        <w:rPr>
          <w:rFonts w:ascii="Times New Roman" w:hAnsi="Times New Roman" w:cs="Times New Roman"/>
          <w:szCs w:val="21"/>
        </w:rPr>
        <w:t>62</w:t>
      </w:r>
      <w:r w:rsidRPr="00B06D05">
        <w:rPr>
          <w:rFonts w:ascii="Times New Roman" w:hAnsiTheme="minorEastAsia" w:cs="Times New Roman"/>
          <w:szCs w:val="21"/>
        </w:rPr>
        <w:t>年。接下来的</w:t>
      </w:r>
      <w:r w:rsidRPr="00B06D05">
        <w:rPr>
          <w:rFonts w:ascii="Times New Roman" w:hAnsi="Times New Roman" w:cs="Times New Roman"/>
          <w:szCs w:val="21"/>
        </w:rPr>
        <w:t>37</w:t>
      </w:r>
      <w:r w:rsidRPr="00B06D05">
        <w:rPr>
          <w:rFonts w:ascii="Times New Roman" w:hAnsiTheme="minorEastAsia" w:cs="Times New Roman"/>
          <w:szCs w:val="21"/>
        </w:rPr>
        <w:t>年，秦国进入了白起的征战时代。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t>新城之战，打开了秦国东进的大门。韩国当然</w:t>
      </w:r>
      <w:proofErr w:type="gramStart"/>
      <w:r w:rsidRPr="00B06D05">
        <w:rPr>
          <w:rFonts w:ascii="Times New Roman" w:hAnsiTheme="minorEastAsia" w:cs="Times New Roman"/>
          <w:szCs w:val="21"/>
        </w:rPr>
        <w:t>咽</w:t>
      </w:r>
      <w:proofErr w:type="gramEnd"/>
      <w:r w:rsidRPr="00B06D05">
        <w:rPr>
          <w:rFonts w:ascii="Times New Roman" w:hAnsiTheme="minorEastAsia" w:cs="Times New Roman"/>
          <w:szCs w:val="21"/>
        </w:rPr>
        <w:t>不下这口气。为了夺回新城，韩国找到魏国帮忙。</w:t>
      </w:r>
      <w:r w:rsidRPr="00B06D05">
        <w:rPr>
          <w:rFonts w:ascii="Times New Roman" w:hAnsi="Times New Roman" w:cs="Times New Roman"/>
          <w:szCs w:val="21"/>
        </w:rPr>
        <w:t>24</w:t>
      </w:r>
      <w:r w:rsidRPr="00B06D05">
        <w:rPr>
          <w:rFonts w:ascii="Times New Roman" w:hAnsiTheme="minorEastAsia" w:cs="Times New Roman"/>
          <w:szCs w:val="21"/>
        </w:rPr>
        <w:t>万联军聚集在伊阙（今洛阳龙门），向白起叫板。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t>秦军人数不及对方一半，唯一的可趁之机是韩、魏两军各有私心。白起绕到了魏军的背面，突袭得手，再掉过头来，全歼韩军，俘获了主将公孙喜。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t>这是战国时代一次著名的以少胜多的战役。</w:t>
      </w:r>
      <w:r w:rsidRPr="00B06D05">
        <w:rPr>
          <w:rFonts w:ascii="Times New Roman" w:hAnsi="Times New Roman" w:cs="Times New Roman"/>
          <w:szCs w:val="21"/>
        </w:rPr>
        <w:t>24</w:t>
      </w:r>
      <w:r w:rsidRPr="00B06D05">
        <w:rPr>
          <w:rFonts w:ascii="Times New Roman" w:hAnsiTheme="minorEastAsia" w:cs="Times New Roman"/>
          <w:szCs w:val="21"/>
        </w:rPr>
        <w:t>万联军化为乌有，韩、魏</w:t>
      </w:r>
      <w:proofErr w:type="gramStart"/>
      <w:r w:rsidRPr="00B06D05">
        <w:rPr>
          <w:rFonts w:ascii="Times New Roman" w:hAnsiTheme="minorEastAsia" w:cs="Times New Roman"/>
          <w:szCs w:val="21"/>
        </w:rPr>
        <w:t>两国被</w:t>
      </w:r>
      <w:proofErr w:type="gramEnd"/>
      <w:r w:rsidRPr="00B06D05">
        <w:rPr>
          <w:rFonts w:ascii="Times New Roman" w:hAnsiTheme="minorEastAsia" w:cs="Times New Roman"/>
          <w:szCs w:val="21"/>
        </w:rPr>
        <w:t>挤出了强国俱乐部，</w:t>
      </w:r>
      <w:r w:rsidRPr="00B06D05">
        <w:rPr>
          <w:rFonts w:ascii="Times New Roman" w:hAnsi="Times New Roman" w:cs="Times New Roman"/>
          <w:szCs w:val="21"/>
        </w:rPr>
        <w:t>5</w:t>
      </w:r>
      <w:r w:rsidRPr="00B06D05">
        <w:rPr>
          <w:rFonts w:ascii="Times New Roman" w:hAnsiTheme="minorEastAsia" w:cs="Times New Roman"/>
          <w:szCs w:val="21"/>
        </w:rPr>
        <w:t>座城池归于秦国。第二年，一听说白起又要出兵，魏军闻风而逃，</w:t>
      </w:r>
      <w:r w:rsidRPr="00B06D05">
        <w:rPr>
          <w:rFonts w:ascii="Times New Roman" w:hAnsi="Times New Roman" w:cs="Times New Roman"/>
          <w:szCs w:val="21"/>
        </w:rPr>
        <w:t>61</w:t>
      </w:r>
      <w:r w:rsidRPr="00B06D05">
        <w:rPr>
          <w:rFonts w:ascii="Times New Roman" w:hAnsiTheme="minorEastAsia" w:cs="Times New Roman"/>
          <w:szCs w:val="21"/>
        </w:rPr>
        <w:t>座城池拱手相让。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t>至此，韩、</w:t>
      </w:r>
      <w:proofErr w:type="gramStart"/>
      <w:r w:rsidRPr="00B06D05">
        <w:rPr>
          <w:rFonts w:ascii="Times New Roman" w:hAnsiTheme="minorEastAsia" w:cs="Times New Roman"/>
          <w:szCs w:val="21"/>
        </w:rPr>
        <w:t>魏已不堪一击</w:t>
      </w:r>
      <w:proofErr w:type="gramEnd"/>
      <w:r w:rsidRPr="00B06D05">
        <w:rPr>
          <w:rFonts w:ascii="Times New Roman" w:hAnsiTheme="minorEastAsia" w:cs="Times New Roman"/>
          <w:szCs w:val="21"/>
        </w:rPr>
        <w:t>，秦国开始把主攻方向改向南方的楚国。公元前</w:t>
      </w:r>
      <w:r w:rsidRPr="00B06D05">
        <w:rPr>
          <w:rFonts w:ascii="Times New Roman" w:hAnsi="Times New Roman" w:cs="Times New Roman"/>
          <w:szCs w:val="21"/>
        </w:rPr>
        <w:t>279</w:t>
      </w:r>
      <w:r w:rsidRPr="00B06D05">
        <w:rPr>
          <w:rFonts w:ascii="Times New Roman" w:hAnsiTheme="minorEastAsia" w:cs="Times New Roman"/>
          <w:szCs w:val="21"/>
        </w:rPr>
        <w:t>年，对楚国的战争打响。在这个老牌的南方大国面前，白起的进展出乎意料地顺利，先是连下</w:t>
      </w:r>
      <w:r w:rsidRPr="00B06D05">
        <w:rPr>
          <w:rFonts w:ascii="Times New Roman" w:hAnsi="Times New Roman" w:cs="Times New Roman"/>
          <w:szCs w:val="21"/>
        </w:rPr>
        <w:t>5</w:t>
      </w:r>
      <w:r w:rsidRPr="00B06D05">
        <w:rPr>
          <w:rFonts w:ascii="Times New Roman" w:hAnsiTheme="minorEastAsia" w:cs="Times New Roman"/>
          <w:szCs w:val="21"/>
        </w:rPr>
        <w:t>城，接着轻而易举攻陷都城。楚国的国都，一夜之间变成秦国的南郡，楚王仓皇逃走。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t>消息传到咸阳，秦昭王大喜过望，封白起为武安君，</w:t>
      </w:r>
      <w:r w:rsidRPr="00B06D05">
        <w:rPr>
          <w:rFonts w:ascii="Times New Roman" w:hAnsi="Times New Roman" w:cs="Times New Roman"/>
          <w:szCs w:val="21"/>
        </w:rPr>
        <w:t>“</w:t>
      </w:r>
      <w:r w:rsidRPr="00B06D05">
        <w:rPr>
          <w:rFonts w:ascii="Times New Roman" w:hAnsiTheme="minorEastAsia" w:cs="Times New Roman"/>
          <w:szCs w:val="21"/>
        </w:rPr>
        <w:t>以武安民</w:t>
      </w:r>
      <w:r w:rsidRPr="00B06D05">
        <w:rPr>
          <w:rFonts w:ascii="Times New Roman" w:hAnsi="Times New Roman" w:cs="Times New Roman"/>
          <w:szCs w:val="21"/>
        </w:rPr>
        <w:t>”</w:t>
      </w:r>
      <w:r w:rsidRPr="00B06D05">
        <w:rPr>
          <w:rFonts w:ascii="Times New Roman" w:hAnsiTheme="minorEastAsia" w:cs="Times New Roman"/>
          <w:szCs w:val="21"/>
        </w:rPr>
        <w:t>。</w:t>
      </w:r>
    </w:p>
    <w:p w:rsidR="00B85A86" w:rsidRPr="00B06D05" w:rsidRDefault="00B85A86" w:rsidP="00B06D05">
      <w:pPr>
        <w:rPr>
          <w:rFonts w:ascii="Times New Roman" w:hAnsi="Times New Roman" w:cs="Times New Roman"/>
          <w:b/>
          <w:color w:val="FF0000"/>
          <w:szCs w:val="21"/>
        </w:rPr>
      </w:pPr>
      <w:r w:rsidRPr="00B06D05">
        <w:rPr>
          <w:rFonts w:ascii="Times New Roman" w:hAnsiTheme="minorEastAsia" w:cs="Times New Roman"/>
          <w:b/>
          <w:color w:val="FF0000"/>
          <w:szCs w:val="21"/>
        </w:rPr>
        <w:t>长平之战，千古罪证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t>秦国剩下的宿敌只有一个：赵国。在战国七雄中，最有可能和</w:t>
      </w:r>
      <w:proofErr w:type="gramStart"/>
      <w:r w:rsidRPr="00B06D05">
        <w:rPr>
          <w:rFonts w:ascii="Times New Roman" w:hAnsiTheme="minorEastAsia" w:cs="Times New Roman"/>
          <w:szCs w:val="21"/>
        </w:rPr>
        <w:t>秦争夺</w:t>
      </w:r>
      <w:proofErr w:type="gramEnd"/>
      <w:r w:rsidRPr="00B06D05">
        <w:rPr>
          <w:rFonts w:ascii="Times New Roman" w:hAnsiTheme="minorEastAsia" w:cs="Times New Roman"/>
          <w:szCs w:val="21"/>
        </w:rPr>
        <w:t>统一权的，也是赵国。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t>秦国商鞅变法完成之后，赵国也开始了</w:t>
      </w:r>
      <w:r w:rsidRPr="00B06D05">
        <w:rPr>
          <w:rFonts w:ascii="Times New Roman" w:hAnsi="Times New Roman" w:cs="Times New Roman"/>
          <w:szCs w:val="21"/>
        </w:rPr>
        <w:t>“</w:t>
      </w:r>
      <w:r w:rsidRPr="00B06D05">
        <w:rPr>
          <w:rFonts w:ascii="Times New Roman" w:hAnsiTheme="minorEastAsia" w:cs="Times New Roman"/>
          <w:szCs w:val="21"/>
        </w:rPr>
        <w:t>胡服骑射</w:t>
      </w:r>
      <w:r w:rsidRPr="00B06D05">
        <w:rPr>
          <w:rFonts w:ascii="Times New Roman" w:hAnsi="Times New Roman" w:cs="Times New Roman"/>
          <w:szCs w:val="21"/>
        </w:rPr>
        <w:t>”</w:t>
      </w:r>
      <w:r w:rsidRPr="00B06D05">
        <w:rPr>
          <w:rFonts w:ascii="Times New Roman" w:hAnsiTheme="minorEastAsia" w:cs="Times New Roman"/>
          <w:szCs w:val="21"/>
        </w:rPr>
        <w:t>的改革。秦赵两国的势均力敌，从</w:t>
      </w:r>
      <w:r w:rsidRPr="00B06D05">
        <w:rPr>
          <w:rFonts w:ascii="Times New Roman" w:hAnsi="Times New Roman" w:cs="Times New Roman"/>
          <w:szCs w:val="21"/>
        </w:rPr>
        <w:t>“</w:t>
      </w:r>
      <w:r w:rsidRPr="00B06D05">
        <w:rPr>
          <w:rFonts w:ascii="Times New Roman" w:hAnsiTheme="minorEastAsia" w:cs="Times New Roman"/>
          <w:szCs w:val="21"/>
        </w:rPr>
        <w:t>战国四大名将</w:t>
      </w:r>
      <w:r w:rsidRPr="00B06D05">
        <w:rPr>
          <w:rFonts w:ascii="Times New Roman" w:hAnsi="Times New Roman" w:cs="Times New Roman"/>
          <w:szCs w:val="21"/>
        </w:rPr>
        <w:t>”</w:t>
      </w:r>
      <w:r w:rsidRPr="00B06D05">
        <w:rPr>
          <w:rFonts w:ascii="Times New Roman" w:hAnsiTheme="minorEastAsia" w:cs="Times New Roman"/>
          <w:szCs w:val="21"/>
        </w:rPr>
        <w:t>就可见一斑：</w:t>
      </w:r>
      <w:proofErr w:type="gramStart"/>
      <w:r w:rsidRPr="00B06D05">
        <w:rPr>
          <w:rFonts w:ascii="Times New Roman" w:hAnsiTheme="minorEastAsia" w:cs="Times New Roman"/>
          <w:szCs w:val="21"/>
        </w:rPr>
        <w:t>白起战廉颇</w:t>
      </w:r>
      <w:proofErr w:type="gramEnd"/>
      <w:r w:rsidRPr="00B06D05">
        <w:rPr>
          <w:rFonts w:ascii="Times New Roman" w:hAnsiTheme="minorEastAsia" w:cs="Times New Roman"/>
          <w:szCs w:val="21"/>
        </w:rPr>
        <w:t>、王</w:t>
      </w:r>
      <w:proofErr w:type="gramStart"/>
      <w:r w:rsidRPr="00B06D05">
        <w:rPr>
          <w:rFonts w:ascii="Times New Roman" w:hAnsiTheme="minorEastAsia" w:cs="Times New Roman"/>
          <w:szCs w:val="21"/>
        </w:rPr>
        <w:t>翦</w:t>
      </w:r>
      <w:proofErr w:type="gramEnd"/>
      <w:r w:rsidRPr="00B06D05">
        <w:rPr>
          <w:rFonts w:ascii="Times New Roman" w:hAnsiTheme="minorEastAsia" w:cs="Times New Roman"/>
          <w:szCs w:val="21"/>
        </w:rPr>
        <w:t>对李牧，他们分属秦赵两国，是彼此毕生的劲敌。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t>公元前</w:t>
      </w:r>
      <w:r w:rsidRPr="00B06D05">
        <w:rPr>
          <w:rFonts w:ascii="Times New Roman" w:hAnsi="Times New Roman" w:cs="Times New Roman"/>
          <w:szCs w:val="21"/>
        </w:rPr>
        <w:t>262</w:t>
      </w:r>
      <w:r w:rsidRPr="00B06D05">
        <w:rPr>
          <w:rFonts w:ascii="Times New Roman" w:hAnsiTheme="minorEastAsia" w:cs="Times New Roman"/>
          <w:szCs w:val="21"/>
        </w:rPr>
        <w:t>年，白起再度攻打韩国，夺取野王城，切断了韩国的上党和都城的联系。上党郡守冯亭和老百姓商量说：</w:t>
      </w:r>
      <w:r w:rsidRPr="00B06D05">
        <w:rPr>
          <w:rFonts w:ascii="Times New Roman" w:hAnsi="Times New Roman" w:cs="Times New Roman"/>
          <w:szCs w:val="21"/>
        </w:rPr>
        <w:t>“</w:t>
      </w:r>
      <w:r w:rsidRPr="00B06D05">
        <w:rPr>
          <w:rFonts w:ascii="Times New Roman" w:hAnsiTheme="minorEastAsia" w:cs="Times New Roman"/>
          <w:szCs w:val="21"/>
        </w:rPr>
        <w:t>通往都城的道路切断了，韩国肯定没法管我们。秦军逼近，韩国不能接应，我们不如归附赵国。赵国如果接纳了我们，秦国肯定会攻打赵国。赵国受到武力威胁，必定和韩国结盟。这样一来，就能阻挡秦国了。</w:t>
      </w:r>
      <w:r w:rsidRPr="00B06D05">
        <w:rPr>
          <w:rFonts w:ascii="Times New Roman" w:hAnsi="Times New Roman" w:cs="Times New Roman"/>
          <w:szCs w:val="21"/>
        </w:rPr>
        <w:t>”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t>上党的归附，在赵国引起了一场争议。有人预见到了祸害，有人垂涎一郡之地。最后，赵王还是决定接纳上党。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t>两年后，秦国的报复来了。秦将王龁夺取上党，上党军民纷纷逃往赵国。赵国在长平驻军，接应上党的百姓。这给秦国落下了攻赵的口实。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t>长平之战是一场两国的生死大战。赵国派出了王牌将军廉颇。在长平，廉颇坚壁清野，三年不出，迫使秦军陷入僵持战。无可奈何的秦国，想到了一个好办法，历史上最著名的一</w:t>
      </w:r>
      <w:r w:rsidRPr="00B06D05">
        <w:rPr>
          <w:rFonts w:ascii="Times New Roman" w:hAnsiTheme="minorEastAsia" w:cs="Times New Roman"/>
          <w:szCs w:val="21"/>
        </w:rPr>
        <w:lastRenderedPageBreak/>
        <w:t>场反间计就此上演</w:t>
      </w:r>
      <w:r w:rsidRPr="00B06D05">
        <w:rPr>
          <w:rFonts w:ascii="Times New Roman" w:hAnsi="Times New Roman" w:cs="Times New Roman"/>
          <w:szCs w:val="21"/>
        </w:rPr>
        <w:t>——</w:t>
      </w:r>
      <w:r w:rsidRPr="00B06D05">
        <w:rPr>
          <w:rFonts w:ascii="Times New Roman" w:hAnsiTheme="minorEastAsia" w:cs="Times New Roman"/>
          <w:szCs w:val="21"/>
        </w:rPr>
        <w:t>秦相范雎派人带着</w:t>
      </w:r>
      <w:proofErr w:type="gramStart"/>
      <w:r w:rsidRPr="00B06D05">
        <w:rPr>
          <w:rFonts w:ascii="Times New Roman" w:hAnsiTheme="minorEastAsia" w:cs="Times New Roman"/>
          <w:szCs w:val="21"/>
        </w:rPr>
        <w:t>千两</w:t>
      </w:r>
      <w:proofErr w:type="gramEnd"/>
      <w:r w:rsidRPr="00B06D05">
        <w:rPr>
          <w:rFonts w:ascii="Times New Roman" w:hAnsiTheme="minorEastAsia" w:cs="Times New Roman"/>
          <w:szCs w:val="21"/>
        </w:rPr>
        <w:t>黄金，进入赵国，</w:t>
      </w:r>
      <w:r w:rsidRPr="00B06D05">
        <w:rPr>
          <w:rFonts w:ascii="Times New Roman" w:hAnsi="Times New Roman" w:cs="Times New Roman"/>
          <w:szCs w:val="21"/>
        </w:rPr>
        <w:t>“</w:t>
      </w:r>
      <w:r w:rsidRPr="00B06D05">
        <w:rPr>
          <w:rFonts w:ascii="Times New Roman" w:hAnsiTheme="minorEastAsia" w:cs="Times New Roman"/>
          <w:szCs w:val="21"/>
        </w:rPr>
        <w:t>间谍</w:t>
      </w:r>
      <w:r w:rsidRPr="00B06D05">
        <w:rPr>
          <w:rFonts w:ascii="Times New Roman" w:hAnsi="Times New Roman" w:cs="Times New Roman"/>
          <w:szCs w:val="21"/>
        </w:rPr>
        <w:t>”</w:t>
      </w:r>
      <w:r w:rsidRPr="00B06D05">
        <w:rPr>
          <w:rFonts w:ascii="Times New Roman" w:hAnsiTheme="minorEastAsia" w:cs="Times New Roman"/>
          <w:szCs w:val="21"/>
        </w:rPr>
        <w:t>逢人就说，秦军不怕廉颇，廉颇有什么本事，只会守</w:t>
      </w:r>
      <w:proofErr w:type="gramStart"/>
      <w:r w:rsidRPr="00B06D05">
        <w:rPr>
          <w:rFonts w:ascii="Times New Roman" w:hAnsiTheme="minorEastAsia" w:cs="Times New Roman"/>
          <w:szCs w:val="21"/>
        </w:rPr>
        <w:t>不</w:t>
      </w:r>
      <w:proofErr w:type="gramEnd"/>
      <w:r w:rsidRPr="00B06D05">
        <w:rPr>
          <w:rFonts w:ascii="Times New Roman" w:hAnsiTheme="minorEastAsia" w:cs="Times New Roman"/>
          <w:szCs w:val="21"/>
        </w:rPr>
        <w:t>会攻，秦军就怕赵</w:t>
      </w:r>
      <w:proofErr w:type="gramStart"/>
      <w:r w:rsidRPr="00B06D05">
        <w:rPr>
          <w:rFonts w:ascii="Times New Roman" w:hAnsiTheme="minorEastAsia" w:cs="Times New Roman"/>
          <w:szCs w:val="21"/>
        </w:rPr>
        <w:t>奢</w:t>
      </w:r>
      <w:proofErr w:type="gramEnd"/>
      <w:r w:rsidRPr="00B06D05">
        <w:rPr>
          <w:rFonts w:ascii="Times New Roman" w:hAnsiTheme="minorEastAsia" w:cs="Times New Roman"/>
          <w:szCs w:val="21"/>
        </w:rPr>
        <w:t>的儿子赵</w:t>
      </w:r>
      <w:proofErr w:type="gramStart"/>
      <w:r w:rsidRPr="00B06D05">
        <w:rPr>
          <w:rFonts w:ascii="Times New Roman" w:hAnsiTheme="minorEastAsia" w:cs="Times New Roman"/>
          <w:szCs w:val="21"/>
        </w:rPr>
        <w:t>括</w:t>
      </w:r>
      <w:proofErr w:type="gramEnd"/>
      <w:r w:rsidRPr="00B06D05">
        <w:rPr>
          <w:rFonts w:ascii="Times New Roman" w:hAnsiTheme="minorEastAsia" w:cs="Times New Roman"/>
          <w:szCs w:val="21"/>
        </w:rPr>
        <w:t>。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t>赵王果然中计，立即把赵</w:t>
      </w:r>
      <w:proofErr w:type="gramStart"/>
      <w:r w:rsidRPr="00B06D05">
        <w:rPr>
          <w:rFonts w:ascii="Times New Roman" w:hAnsiTheme="minorEastAsia" w:cs="Times New Roman"/>
          <w:szCs w:val="21"/>
        </w:rPr>
        <w:t>括</w:t>
      </w:r>
      <w:proofErr w:type="gramEnd"/>
      <w:r w:rsidRPr="00B06D05">
        <w:rPr>
          <w:rFonts w:ascii="Times New Roman" w:hAnsiTheme="minorEastAsia" w:cs="Times New Roman"/>
          <w:szCs w:val="21"/>
        </w:rPr>
        <w:t>调往前线。赵</w:t>
      </w:r>
      <w:proofErr w:type="gramStart"/>
      <w:r w:rsidRPr="00B06D05">
        <w:rPr>
          <w:rFonts w:ascii="Times New Roman" w:hAnsiTheme="minorEastAsia" w:cs="Times New Roman"/>
          <w:szCs w:val="21"/>
        </w:rPr>
        <w:t>括</w:t>
      </w:r>
      <w:proofErr w:type="gramEnd"/>
      <w:r w:rsidRPr="00B06D05">
        <w:rPr>
          <w:rFonts w:ascii="Times New Roman" w:hAnsiTheme="minorEastAsia" w:cs="Times New Roman"/>
          <w:szCs w:val="21"/>
        </w:rPr>
        <w:t>只会纸上谈兵，却不懂临阵应变。秦国反间计得逞，立即启用白起为主将，王龁调为副将。同时下令：</w:t>
      </w:r>
      <w:r w:rsidRPr="00B06D05">
        <w:rPr>
          <w:rFonts w:ascii="Times New Roman" w:hAnsi="Times New Roman" w:cs="Times New Roman"/>
          <w:szCs w:val="21"/>
        </w:rPr>
        <w:t>“</w:t>
      </w:r>
      <w:r w:rsidRPr="00B06D05">
        <w:rPr>
          <w:rFonts w:ascii="Times New Roman" w:hAnsiTheme="minorEastAsia" w:cs="Times New Roman"/>
          <w:szCs w:val="21"/>
        </w:rPr>
        <w:t>任何人敢泄露武安君担任主帅的秘密，斩！</w:t>
      </w:r>
      <w:r w:rsidRPr="00B06D05">
        <w:rPr>
          <w:rFonts w:ascii="Times New Roman" w:hAnsi="Times New Roman" w:cs="Times New Roman"/>
          <w:szCs w:val="21"/>
        </w:rPr>
        <w:t>”</w:t>
      </w:r>
      <w:r w:rsidRPr="00B06D05">
        <w:rPr>
          <w:rFonts w:ascii="Times New Roman" w:hAnsiTheme="minorEastAsia" w:cs="Times New Roman"/>
          <w:szCs w:val="21"/>
        </w:rPr>
        <w:t>赵</w:t>
      </w:r>
      <w:proofErr w:type="gramStart"/>
      <w:r w:rsidRPr="00B06D05">
        <w:rPr>
          <w:rFonts w:ascii="Times New Roman" w:hAnsiTheme="minorEastAsia" w:cs="Times New Roman"/>
          <w:szCs w:val="21"/>
        </w:rPr>
        <w:t>括</w:t>
      </w:r>
      <w:proofErr w:type="gramEnd"/>
      <w:r w:rsidRPr="00B06D05">
        <w:rPr>
          <w:rFonts w:ascii="Times New Roman" w:hAnsiTheme="minorEastAsia" w:cs="Times New Roman"/>
          <w:szCs w:val="21"/>
        </w:rPr>
        <w:t>准备好的一套应对王龁的策略，完全落空了。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t>长平之战以白起的胜利告终。赵</w:t>
      </w:r>
      <w:proofErr w:type="gramStart"/>
      <w:r w:rsidRPr="00B06D05">
        <w:rPr>
          <w:rFonts w:ascii="Times New Roman" w:hAnsiTheme="minorEastAsia" w:cs="Times New Roman"/>
          <w:szCs w:val="21"/>
        </w:rPr>
        <w:t>括</w:t>
      </w:r>
      <w:proofErr w:type="gramEnd"/>
      <w:r w:rsidRPr="00B06D05">
        <w:rPr>
          <w:rFonts w:ascii="Times New Roman" w:hAnsiTheme="minorEastAsia" w:cs="Times New Roman"/>
          <w:szCs w:val="21"/>
        </w:rPr>
        <w:t>走投无路，被秦军射死，</w:t>
      </w:r>
      <w:r w:rsidRPr="00B06D05">
        <w:rPr>
          <w:rFonts w:ascii="Times New Roman" w:hAnsi="Times New Roman" w:cs="Times New Roman"/>
          <w:szCs w:val="21"/>
        </w:rPr>
        <w:t>40</w:t>
      </w:r>
      <w:r w:rsidRPr="00B06D05">
        <w:rPr>
          <w:rFonts w:ascii="Times New Roman" w:hAnsiTheme="minorEastAsia" w:cs="Times New Roman"/>
          <w:szCs w:val="21"/>
        </w:rPr>
        <w:t>万士兵投降。白起却做了一个不可思议的决定</w:t>
      </w:r>
      <w:r w:rsidRPr="00B06D05">
        <w:rPr>
          <w:rFonts w:ascii="Times New Roman" w:hAnsi="Times New Roman" w:cs="Times New Roman"/>
          <w:szCs w:val="21"/>
        </w:rPr>
        <w:t>——</w:t>
      </w:r>
      <w:r w:rsidRPr="00B06D05">
        <w:rPr>
          <w:rFonts w:ascii="Times New Roman" w:hAnsiTheme="minorEastAsia" w:cs="Times New Roman"/>
          <w:szCs w:val="21"/>
        </w:rPr>
        <w:t>为防降兵暴动，除了派</w:t>
      </w:r>
      <w:r w:rsidRPr="00B06D05">
        <w:rPr>
          <w:rFonts w:ascii="Times New Roman" w:hAnsi="Times New Roman" w:cs="Times New Roman"/>
          <w:szCs w:val="21"/>
        </w:rPr>
        <w:t>240</w:t>
      </w:r>
      <w:r w:rsidRPr="00B06D05">
        <w:rPr>
          <w:rFonts w:ascii="Times New Roman" w:hAnsiTheme="minorEastAsia" w:cs="Times New Roman"/>
          <w:szCs w:val="21"/>
        </w:rPr>
        <w:t>名年幼的赵国小兵回国报信外，</w:t>
      </w:r>
      <w:r w:rsidRPr="00B06D05">
        <w:rPr>
          <w:rFonts w:ascii="Times New Roman" w:hAnsi="Times New Roman" w:cs="Times New Roman"/>
          <w:szCs w:val="21"/>
        </w:rPr>
        <w:t>40</w:t>
      </w:r>
      <w:r w:rsidRPr="00B06D05">
        <w:rPr>
          <w:rFonts w:ascii="Times New Roman" w:hAnsiTheme="minorEastAsia" w:cs="Times New Roman"/>
          <w:szCs w:val="21"/>
        </w:rPr>
        <w:t>万人全部坑杀！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t>赵国震惊，七国震惊。这也成为白起在史书上留下的浓重的一笔，纵然有一生不败的战功，</w:t>
      </w:r>
      <w:proofErr w:type="gramStart"/>
      <w:r w:rsidRPr="00B06D05">
        <w:rPr>
          <w:rFonts w:ascii="Times New Roman" w:hAnsiTheme="minorEastAsia" w:cs="Times New Roman"/>
          <w:szCs w:val="21"/>
        </w:rPr>
        <w:t>但坑卒</w:t>
      </w:r>
      <w:proofErr w:type="gramEnd"/>
      <w:r w:rsidRPr="00B06D05">
        <w:rPr>
          <w:rFonts w:ascii="Times New Roman" w:hAnsi="Times New Roman" w:cs="Times New Roman"/>
          <w:szCs w:val="21"/>
        </w:rPr>
        <w:t>40</w:t>
      </w:r>
      <w:r w:rsidRPr="00B06D05">
        <w:rPr>
          <w:rFonts w:ascii="Times New Roman" w:hAnsiTheme="minorEastAsia" w:cs="Times New Roman"/>
          <w:szCs w:val="21"/>
        </w:rPr>
        <w:t>万，成了白起万世难辩的罪证。</w:t>
      </w:r>
    </w:p>
    <w:p w:rsidR="00B85A86" w:rsidRPr="00B06D05" w:rsidRDefault="00B85A86" w:rsidP="00B06D05">
      <w:pPr>
        <w:rPr>
          <w:rFonts w:ascii="Times New Roman" w:hAnsi="Times New Roman" w:cs="Times New Roman"/>
          <w:b/>
          <w:color w:val="FF0000"/>
          <w:szCs w:val="21"/>
        </w:rPr>
      </w:pPr>
      <w:r w:rsidRPr="00B06D05">
        <w:rPr>
          <w:rFonts w:ascii="Times New Roman" w:hAnsiTheme="minorEastAsia" w:cs="Times New Roman"/>
          <w:b/>
          <w:color w:val="FF0000"/>
          <w:szCs w:val="21"/>
        </w:rPr>
        <w:t>君王猜忌，悲剧结局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t>长平之战过后，是秦国灭赵的最好时机，白起当然希望一劳永逸。但一报还一报，赵国也想到了反间计。</w:t>
      </w:r>
    </w:p>
    <w:p w:rsidR="00B85A86" w:rsidRPr="00B06D05" w:rsidRDefault="00B85A86" w:rsidP="00B06D05">
      <w:pPr>
        <w:ind w:leftChars="200" w:left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t>公元前</w:t>
      </w:r>
      <w:r w:rsidRPr="00B06D05">
        <w:rPr>
          <w:rFonts w:ascii="Times New Roman" w:hAnsi="Times New Roman" w:cs="Times New Roman"/>
          <w:szCs w:val="21"/>
        </w:rPr>
        <w:t>259</w:t>
      </w:r>
      <w:r w:rsidRPr="00B06D05">
        <w:rPr>
          <w:rFonts w:ascii="Times New Roman" w:hAnsiTheme="minorEastAsia" w:cs="Times New Roman"/>
          <w:szCs w:val="21"/>
        </w:rPr>
        <w:t>年，大名鼎鼎的说客苏代，</w:t>
      </w:r>
      <w:proofErr w:type="gramStart"/>
      <w:r w:rsidRPr="00B06D05">
        <w:rPr>
          <w:rFonts w:ascii="Times New Roman" w:hAnsiTheme="minorEastAsia" w:cs="Times New Roman"/>
          <w:szCs w:val="21"/>
        </w:rPr>
        <w:t>受赵王</w:t>
      </w:r>
      <w:proofErr w:type="gramEnd"/>
      <w:r w:rsidRPr="00B06D05">
        <w:rPr>
          <w:rFonts w:ascii="Times New Roman" w:hAnsiTheme="minorEastAsia" w:cs="Times New Roman"/>
          <w:szCs w:val="21"/>
        </w:rPr>
        <w:t>委托，带上丰厚的礼物入秦，问秦相范雎：</w:t>
      </w:r>
      <w:r w:rsidRPr="00B06D05">
        <w:rPr>
          <w:rFonts w:ascii="Times New Roman" w:hAnsi="Times New Roman" w:cs="Times New Roman"/>
          <w:szCs w:val="21"/>
        </w:rPr>
        <w:t>“</w:t>
      </w:r>
      <w:r w:rsidRPr="00B06D05">
        <w:rPr>
          <w:rFonts w:ascii="Times New Roman" w:hAnsiTheme="minorEastAsia" w:cs="Times New Roman"/>
          <w:szCs w:val="21"/>
        </w:rPr>
        <w:t>武安君擒杀了赵</w:t>
      </w:r>
      <w:proofErr w:type="gramStart"/>
      <w:r w:rsidRPr="00B06D05">
        <w:rPr>
          <w:rFonts w:ascii="Times New Roman" w:hAnsiTheme="minorEastAsia" w:cs="Times New Roman"/>
          <w:szCs w:val="21"/>
        </w:rPr>
        <w:t>括</w:t>
      </w:r>
      <w:proofErr w:type="gramEnd"/>
      <w:r w:rsidRPr="00B06D05">
        <w:rPr>
          <w:rFonts w:ascii="Times New Roman" w:hAnsiTheme="minorEastAsia" w:cs="Times New Roman"/>
          <w:szCs w:val="21"/>
        </w:rPr>
        <w:t>吗？</w:t>
      </w:r>
      <w:r w:rsidRPr="00B06D05">
        <w:rPr>
          <w:rFonts w:ascii="Times New Roman" w:hAnsi="Times New Roman" w:cs="Times New Roman"/>
          <w:szCs w:val="21"/>
        </w:rPr>
        <w:t>”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="Times New Roman" w:cs="Times New Roman"/>
          <w:szCs w:val="21"/>
        </w:rPr>
        <w:t>“</w:t>
      </w:r>
      <w:r w:rsidRPr="00B06D05">
        <w:rPr>
          <w:rFonts w:ascii="Times New Roman" w:hAnsiTheme="minorEastAsia" w:cs="Times New Roman"/>
          <w:szCs w:val="21"/>
        </w:rPr>
        <w:t>是。</w:t>
      </w:r>
      <w:r w:rsidRPr="00B06D05">
        <w:rPr>
          <w:rFonts w:ascii="Times New Roman" w:hAnsi="Times New Roman" w:cs="Times New Roman"/>
          <w:szCs w:val="21"/>
        </w:rPr>
        <w:t>”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="Times New Roman" w:cs="Times New Roman"/>
          <w:szCs w:val="21"/>
        </w:rPr>
        <w:t>“</w:t>
      </w:r>
      <w:r w:rsidRPr="00B06D05">
        <w:rPr>
          <w:rFonts w:ascii="Times New Roman" w:hAnsiTheme="minorEastAsia" w:cs="Times New Roman"/>
          <w:szCs w:val="21"/>
        </w:rPr>
        <w:t>秦国就要围攻赵都邯郸了吗？</w:t>
      </w:r>
      <w:r w:rsidRPr="00B06D05">
        <w:rPr>
          <w:rFonts w:ascii="Times New Roman" w:hAnsi="Times New Roman" w:cs="Times New Roman"/>
          <w:szCs w:val="21"/>
        </w:rPr>
        <w:t>”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="Times New Roman" w:cs="Times New Roman"/>
          <w:szCs w:val="21"/>
        </w:rPr>
        <w:t>“</w:t>
      </w:r>
      <w:r w:rsidRPr="00B06D05">
        <w:rPr>
          <w:rFonts w:ascii="Times New Roman" w:hAnsiTheme="minorEastAsia" w:cs="Times New Roman"/>
          <w:szCs w:val="21"/>
        </w:rPr>
        <w:t>是。</w:t>
      </w:r>
      <w:r w:rsidRPr="00B06D05">
        <w:rPr>
          <w:rFonts w:ascii="Times New Roman" w:hAnsi="Times New Roman" w:cs="Times New Roman"/>
          <w:szCs w:val="21"/>
        </w:rPr>
        <w:t>”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t>苏代于是说：</w:t>
      </w:r>
      <w:r w:rsidRPr="00B06D05">
        <w:rPr>
          <w:rFonts w:ascii="Times New Roman" w:hAnsi="Times New Roman" w:cs="Times New Roman"/>
          <w:szCs w:val="21"/>
        </w:rPr>
        <w:t>“</w:t>
      </w:r>
      <w:r w:rsidRPr="00B06D05">
        <w:rPr>
          <w:rFonts w:ascii="Times New Roman" w:hAnsiTheme="minorEastAsia" w:cs="Times New Roman"/>
          <w:szCs w:val="21"/>
        </w:rPr>
        <w:t>灭了赵国，秦国称王，武安君必然位列三公，他为秦国夺取了</w:t>
      </w:r>
      <w:r w:rsidRPr="00B06D05">
        <w:rPr>
          <w:rFonts w:ascii="Times New Roman" w:hAnsi="Times New Roman" w:cs="Times New Roman"/>
          <w:szCs w:val="21"/>
        </w:rPr>
        <w:t>70</w:t>
      </w:r>
      <w:r w:rsidRPr="00B06D05">
        <w:rPr>
          <w:rFonts w:ascii="Times New Roman" w:hAnsiTheme="minorEastAsia" w:cs="Times New Roman"/>
          <w:szCs w:val="21"/>
        </w:rPr>
        <w:t>多座城池，就是历史上周公、召公的功劳，也不过如此。到时候，您就要屈居其下了。</w:t>
      </w:r>
      <w:r w:rsidRPr="00B06D05">
        <w:rPr>
          <w:rFonts w:ascii="Times New Roman" w:hAnsi="Times New Roman" w:cs="Times New Roman"/>
          <w:szCs w:val="21"/>
        </w:rPr>
        <w:t>”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t>苏代接着说：</w:t>
      </w:r>
      <w:r w:rsidRPr="00B06D05">
        <w:rPr>
          <w:rFonts w:ascii="Times New Roman" w:hAnsi="Times New Roman" w:cs="Times New Roman"/>
          <w:szCs w:val="21"/>
        </w:rPr>
        <w:t>“</w:t>
      </w:r>
      <w:r w:rsidRPr="00B06D05">
        <w:rPr>
          <w:rFonts w:ascii="Times New Roman" w:hAnsiTheme="minorEastAsia" w:cs="Times New Roman"/>
          <w:szCs w:val="21"/>
        </w:rPr>
        <w:t>上党的百姓宁可归附赵国，也不向秦投降，可见天下百姓不愿做秦国的臣民。如果秦国灭了赵国，赵国北方的人会投奔燕国，东边的归入齐国，南面的跑去韩国魏国，秦国能得到的百姓又有多少呢？不如趁着赵国惊恐之际，叫赵国割地求和，别再让武安君建功立业了。</w:t>
      </w:r>
      <w:r w:rsidRPr="00B06D05">
        <w:rPr>
          <w:rFonts w:ascii="Times New Roman" w:hAnsi="Times New Roman" w:cs="Times New Roman"/>
          <w:szCs w:val="21"/>
        </w:rPr>
        <w:t>”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t>这段话说到了范雎的心坎上，他果然劝秦昭王和谈。白起大失所望。一年后，等秦昭王再次意欲攻赵时，时机已然错过了：赵国从重创中喘息过来，白起的身体也大不如前。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t>秦昭王首先派王陵出兵，大败。于是去请白起，白起断然拒绝：</w:t>
      </w:r>
      <w:r w:rsidRPr="00B06D05">
        <w:rPr>
          <w:rFonts w:ascii="Times New Roman" w:hAnsi="Times New Roman" w:cs="Times New Roman"/>
          <w:szCs w:val="21"/>
        </w:rPr>
        <w:t>“</w:t>
      </w:r>
      <w:r w:rsidRPr="00B06D05">
        <w:rPr>
          <w:rFonts w:ascii="Times New Roman" w:hAnsiTheme="minorEastAsia" w:cs="Times New Roman"/>
          <w:szCs w:val="21"/>
        </w:rPr>
        <w:t>邯郸不是那么容易拿下的，何况各国的救兵纷纷开进赵国，他们对秦国的怨恨何止一日两日？长平一战，赵军虽然死了</w:t>
      </w:r>
      <w:r w:rsidRPr="00B06D05">
        <w:rPr>
          <w:rFonts w:ascii="Times New Roman" w:hAnsi="Times New Roman" w:cs="Times New Roman"/>
          <w:szCs w:val="21"/>
        </w:rPr>
        <w:t>40</w:t>
      </w:r>
      <w:r w:rsidRPr="00B06D05">
        <w:rPr>
          <w:rFonts w:ascii="Times New Roman" w:hAnsiTheme="minorEastAsia" w:cs="Times New Roman"/>
          <w:szCs w:val="21"/>
        </w:rPr>
        <w:t>万，但秦军也折损了一半，我们国内空虚，还要远征别国。赵军以逸待劳，各国援军里应外合，秦军必败。</w:t>
      </w:r>
      <w:r w:rsidRPr="00B06D05">
        <w:rPr>
          <w:rFonts w:ascii="Times New Roman" w:hAnsi="Times New Roman" w:cs="Times New Roman"/>
          <w:szCs w:val="21"/>
        </w:rPr>
        <w:t>”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t>昭王不听，强行派兵。不久，第二员大将王龁果然遭遇</w:t>
      </w:r>
      <w:proofErr w:type="gramStart"/>
      <w:r w:rsidRPr="00B06D05">
        <w:rPr>
          <w:rFonts w:ascii="Times New Roman" w:hAnsiTheme="minorEastAsia" w:cs="Times New Roman"/>
          <w:szCs w:val="21"/>
        </w:rPr>
        <w:t>了赵楚魏</w:t>
      </w:r>
      <w:proofErr w:type="gramEnd"/>
      <w:r w:rsidRPr="00B06D05">
        <w:rPr>
          <w:rFonts w:ascii="Times New Roman" w:hAnsiTheme="minorEastAsia" w:cs="Times New Roman"/>
          <w:szCs w:val="21"/>
        </w:rPr>
        <w:t>三国联军的夹击。白起不免自鸣得意：</w:t>
      </w:r>
      <w:r w:rsidRPr="00B06D05">
        <w:rPr>
          <w:rFonts w:ascii="Times New Roman" w:hAnsi="Times New Roman" w:cs="Times New Roman"/>
          <w:szCs w:val="21"/>
        </w:rPr>
        <w:t>“</w:t>
      </w:r>
      <w:r w:rsidRPr="00B06D05">
        <w:rPr>
          <w:rFonts w:ascii="Times New Roman" w:hAnsiTheme="minorEastAsia" w:cs="Times New Roman"/>
          <w:szCs w:val="21"/>
        </w:rPr>
        <w:t>不听我的话，如今怎么样啊？</w:t>
      </w:r>
      <w:r w:rsidRPr="00B06D05">
        <w:rPr>
          <w:rFonts w:ascii="Times New Roman" w:hAnsi="Times New Roman" w:cs="Times New Roman"/>
          <w:szCs w:val="21"/>
        </w:rPr>
        <w:t>”</w:t>
      </w:r>
      <w:r w:rsidRPr="00B06D05">
        <w:rPr>
          <w:rFonts w:ascii="Times New Roman" w:hAnsiTheme="minorEastAsia" w:cs="Times New Roman"/>
          <w:szCs w:val="21"/>
        </w:rPr>
        <w:t>这句话传到昭王的耳朵里，昭王恼羞成怒。那好，你白起上阵吧！国相范雎亲自去请，但</w:t>
      </w:r>
      <w:proofErr w:type="gramStart"/>
      <w:r w:rsidRPr="00B06D05">
        <w:rPr>
          <w:rFonts w:ascii="Times New Roman" w:hAnsiTheme="minorEastAsia" w:cs="Times New Roman"/>
          <w:szCs w:val="21"/>
        </w:rPr>
        <w:t>白起犟如黄牛</w:t>
      </w:r>
      <w:proofErr w:type="gramEnd"/>
      <w:r w:rsidRPr="00B06D05">
        <w:rPr>
          <w:rFonts w:ascii="Times New Roman" w:hAnsiTheme="minorEastAsia" w:cs="Times New Roman"/>
          <w:szCs w:val="21"/>
        </w:rPr>
        <w:t>，偏不从命。一个将军，既然不能为王所用，就只能为王所弃。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t>公元前</w:t>
      </w:r>
      <w:r w:rsidRPr="00B06D05">
        <w:rPr>
          <w:rFonts w:ascii="Times New Roman" w:hAnsi="Times New Roman" w:cs="Times New Roman"/>
          <w:szCs w:val="21"/>
        </w:rPr>
        <w:t>258</w:t>
      </w:r>
      <w:r w:rsidRPr="00B06D05">
        <w:rPr>
          <w:rFonts w:ascii="Times New Roman" w:hAnsiTheme="minorEastAsia" w:cs="Times New Roman"/>
          <w:szCs w:val="21"/>
        </w:rPr>
        <w:t>年，白起被夺官、削</w:t>
      </w:r>
      <w:proofErr w:type="gramStart"/>
      <w:r w:rsidRPr="00B06D05">
        <w:rPr>
          <w:rFonts w:ascii="Times New Roman" w:hAnsiTheme="minorEastAsia" w:cs="Times New Roman"/>
          <w:szCs w:val="21"/>
        </w:rPr>
        <w:t>爵</w:t>
      </w:r>
      <w:proofErr w:type="gramEnd"/>
      <w:r w:rsidRPr="00B06D05">
        <w:rPr>
          <w:rFonts w:ascii="Times New Roman" w:hAnsiTheme="minorEastAsia" w:cs="Times New Roman"/>
          <w:szCs w:val="21"/>
        </w:rPr>
        <w:t>、降为士兵、迁居他乡。由于病情反复，白起无法远迁。他滞留在咸阳的</w:t>
      </w:r>
      <w:r w:rsidRPr="00B06D05">
        <w:rPr>
          <w:rFonts w:ascii="Times New Roman" w:hAnsi="Times New Roman" w:cs="Times New Roman"/>
          <w:szCs w:val="21"/>
        </w:rPr>
        <w:t>3</w:t>
      </w:r>
      <w:r w:rsidRPr="00B06D05">
        <w:rPr>
          <w:rFonts w:ascii="Times New Roman" w:hAnsiTheme="minorEastAsia" w:cs="Times New Roman"/>
          <w:szCs w:val="21"/>
        </w:rPr>
        <w:t>个月里，正是秦军节节败退之时。颜面扫地的秦昭王，不想让他继续得意，更不想让他看到自己决策的失败，便勒令他离开。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t>白起才走，秦昭王就和范雎商量：</w:t>
      </w:r>
      <w:r w:rsidRPr="00B06D05">
        <w:rPr>
          <w:rFonts w:ascii="Times New Roman" w:hAnsi="Times New Roman" w:cs="Times New Roman"/>
          <w:szCs w:val="21"/>
        </w:rPr>
        <w:t>“</w:t>
      </w:r>
      <w:r w:rsidRPr="00B06D05">
        <w:rPr>
          <w:rFonts w:ascii="Times New Roman" w:hAnsiTheme="minorEastAsia" w:cs="Times New Roman"/>
          <w:szCs w:val="21"/>
        </w:rPr>
        <w:t>白起心怀怨</w:t>
      </w:r>
      <w:proofErr w:type="gramStart"/>
      <w:r w:rsidRPr="00B06D05">
        <w:rPr>
          <w:rFonts w:ascii="Times New Roman" w:hAnsiTheme="minorEastAsia" w:cs="Times New Roman"/>
          <w:szCs w:val="21"/>
        </w:rPr>
        <w:t>诽</w:t>
      </w:r>
      <w:proofErr w:type="gramEnd"/>
      <w:r w:rsidRPr="00B06D05">
        <w:rPr>
          <w:rFonts w:ascii="Times New Roman" w:hAnsiTheme="minorEastAsia" w:cs="Times New Roman"/>
          <w:szCs w:val="21"/>
        </w:rPr>
        <w:t>，不如处死。</w:t>
      </w:r>
      <w:r w:rsidRPr="00B06D05">
        <w:rPr>
          <w:rFonts w:ascii="Times New Roman" w:hAnsi="Times New Roman" w:cs="Times New Roman"/>
          <w:szCs w:val="21"/>
        </w:rPr>
        <w:t>”</w:t>
      </w:r>
      <w:r w:rsidRPr="00B06D05">
        <w:rPr>
          <w:rFonts w:ascii="Times New Roman" w:hAnsiTheme="minorEastAsia" w:cs="Times New Roman"/>
          <w:szCs w:val="21"/>
        </w:rPr>
        <w:t>在咸阳城外十里，白起接到了赐死的命令。刚烈的白起拔出剑：</w:t>
      </w:r>
      <w:r w:rsidRPr="00B06D05">
        <w:rPr>
          <w:rFonts w:ascii="Times New Roman" w:hAnsi="Times New Roman" w:cs="Times New Roman"/>
          <w:szCs w:val="21"/>
        </w:rPr>
        <w:t>“</w:t>
      </w:r>
      <w:r w:rsidRPr="00B06D05">
        <w:rPr>
          <w:rFonts w:ascii="Times New Roman" w:hAnsiTheme="minorEastAsia" w:cs="Times New Roman"/>
          <w:szCs w:val="21"/>
        </w:rPr>
        <w:t>我有什么弥天大罪，何至于这个下场？</w:t>
      </w:r>
      <w:r w:rsidRPr="00B06D05">
        <w:rPr>
          <w:rFonts w:ascii="Times New Roman" w:hAnsi="Times New Roman" w:cs="Times New Roman"/>
          <w:szCs w:val="21"/>
        </w:rPr>
        <w:t>”</w:t>
      </w:r>
      <w:r w:rsidRPr="00B06D05">
        <w:rPr>
          <w:rFonts w:ascii="Times New Roman" w:hAnsiTheme="minorEastAsia" w:cs="Times New Roman"/>
          <w:szCs w:val="21"/>
        </w:rPr>
        <w:t>良久，他又叹息道：</w:t>
      </w:r>
      <w:r w:rsidRPr="00B06D05">
        <w:rPr>
          <w:rFonts w:ascii="Times New Roman" w:hAnsi="Times New Roman" w:cs="Times New Roman"/>
          <w:szCs w:val="21"/>
        </w:rPr>
        <w:t>“</w:t>
      </w:r>
      <w:r w:rsidRPr="00B06D05">
        <w:rPr>
          <w:rFonts w:ascii="Times New Roman" w:hAnsiTheme="minorEastAsia" w:cs="Times New Roman"/>
          <w:szCs w:val="21"/>
        </w:rPr>
        <w:t>我本来就该死。长平之战，赵国</w:t>
      </w:r>
      <w:r w:rsidRPr="00B06D05">
        <w:rPr>
          <w:rFonts w:ascii="Times New Roman" w:hAnsi="Times New Roman" w:cs="Times New Roman"/>
          <w:szCs w:val="21"/>
        </w:rPr>
        <w:t>40</w:t>
      </w:r>
      <w:r w:rsidRPr="00B06D05">
        <w:rPr>
          <w:rFonts w:ascii="Times New Roman" w:hAnsiTheme="minorEastAsia" w:cs="Times New Roman"/>
          <w:szCs w:val="21"/>
        </w:rPr>
        <w:t>万人投降，我欺骗了他们，把他们都活埋了，这足够死罪。</w:t>
      </w:r>
      <w:r w:rsidRPr="00B06D05">
        <w:rPr>
          <w:rFonts w:ascii="Times New Roman" w:hAnsi="Times New Roman" w:cs="Times New Roman"/>
          <w:szCs w:val="21"/>
        </w:rPr>
        <w:t>”</w:t>
      </w:r>
      <w:r w:rsidRPr="00B06D05">
        <w:rPr>
          <w:rFonts w:ascii="Times New Roman" w:hAnsiTheme="minorEastAsia" w:cs="Times New Roman"/>
          <w:szCs w:val="21"/>
        </w:rPr>
        <w:t>说罢，他举起了那把鲜血浸染过的战剑，刺向了自己。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t>白起的悲剧，源于他的性格。昭王明知必败仍强令出征，这已经不是对白起军事能力的考验，而是对他听命与否的检测，白起偏偏看不到这一点，一而再，再而三地抗命。此后秦国的另一位名将王</w:t>
      </w:r>
      <w:proofErr w:type="gramStart"/>
      <w:r w:rsidRPr="00B06D05">
        <w:rPr>
          <w:rFonts w:ascii="Times New Roman" w:hAnsiTheme="minorEastAsia" w:cs="Times New Roman"/>
          <w:szCs w:val="21"/>
        </w:rPr>
        <w:t>翦</w:t>
      </w:r>
      <w:proofErr w:type="gramEnd"/>
      <w:r w:rsidRPr="00B06D05">
        <w:rPr>
          <w:rFonts w:ascii="Times New Roman" w:hAnsiTheme="minorEastAsia" w:cs="Times New Roman"/>
          <w:szCs w:val="21"/>
        </w:rPr>
        <w:t>就很好地接受了白起的教训，在残暴的秦始皇手下得到善终。</w:t>
      </w:r>
    </w:p>
    <w:p w:rsidR="00B85A86" w:rsidRPr="00B06D05" w:rsidRDefault="00B85A86" w:rsidP="00B06D05">
      <w:pPr>
        <w:ind w:firstLineChars="200" w:firstLine="42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Theme="minorEastAsia" w:cs="Times New Roman"/>
          <w:szCs w:val="21"/>
        </w:rPr>
        <w:lastRenderedPageBreak/>
        <w:t>在后人的眼中，白起更多是以</w:t>
      </w:r>
      <w:r w:rsidRPr="00B06D05">
        <w:rPr>
          <w:rFonts w:ascii="Times New Roman" w:hAnsi="Times New Roman" w:cs="Times New Roman"/>
          <w:szCs w:val="21"/>
        </w:rPr>
        <w:t>“</w:t>
      </w:r>
      <w:r w:rsidRPr="00B06D05">
        <w:rPr>
          <w:rFonts w:ascii="Times New Roman" w:hAnsiTheme="minorEastAsia" w:cs="Times New Roman"/>
          <w:szCs w:val="21"/>
        </w:rPr>
        <w:t>杀神</w:t>
      </w:r>
      <w:r w:rsidRPr="00B06D05">
        <w:rPr>
          <w:rFonts w:ascii="Times New Roman" w:hAnsi="Times New Roman" w:cs="Times New Roman"/>
          <w:szCs w:val="21"/>
        </w:rPr>
        <w:t>”</w:t>
      </w:r>
      <w:r w:rsidRPr="00B06D05">
        <w:rPr>
          <w:rFonts w:ascii="Times New Roman" w:hAnsiTheme="minorEastAsia" w:cs="Times New Roman"/>
          <w:szCs w:val="21"/>
        </w:rPr>
        <w:t>的形象出现；然而当年，他是秦国真正的</w:t>
      </w:r>
      <w:r w:rsidRPr="00B06D05">
        <w:rPr>
          <w:rFonts w:ascii="Times New Roman" w:hAnsi="Times New Roman" w:cs="Times New Roman"/>
          <w:szCs w:val="21"/>
        </w:rPr>
        <w:t>“</w:t>
      </w:r>
      <w:r w:rsidRPr="00B06D05">
        <w:rPr>
          <w:rFonts w:ascii="Times New Roman" w:hAnsiTheme="minorEastAsia" w:cs="Times New Roman"/>
          <w:szCs w:val="21"/>
        </w:rPr>
        <w:t>战神</w:t>
      </w:r>
      <w:r w:rsidRPr="00B06D05">
        <w:rPr>
          <w:rFonts w:ascii="Times New Roman" w:hAnsi="Times New Roman" w:cs="Times New Roman"/>
          <w:szCs w:val="21"/>
        </w:rPr>
        <w:t>”</w:t>
      </w:r>
      <w:r w:rsidRPr="00B06D05">
        <w:rPr>
          <w:rFonts w:ascii="Times New Roman" w:hAnsiTheme="minorEastAsia" w:cs="Times New Roman"/>
          <w:szCs w:val="21"/>
        </w:rPr>
        <w:t>，他的军事才能无人能敌。秦国最终能一统天下，和他征战数十年取得的赫赫战功关系密切</w:t>
      </w:r>
      <w:r w:rsidRPr="00B06D05">
        <w:rPr>
          <w:rFonts w:ascii="Times New Roman" w:hAnsi="Times New Roman" w:cs="Times New Roman"/>
          <w:szCs w:val="21"/>
        </w:rPr>
        <w:t>——</w:t>
      </w:r>
      <w:r w:rsidRPr="00B06D05">
        <w:rPr>
          <w:rFonts w:ascii="Times New Roman" w:hAnsiTheme="minorEastAsia" w:cs="Times New Roman"/>
          <w:szCs w:val="21"/>
        </w:rPr>
        <w:t>这是历代史学家都不会否认的事实。</w:t>
      </w:r>
    </w:p>
    <w:p w:rsidR="00A75B25" w:rsidRPr="00B06D05" w:rsidRDefault="00B85A86" w:rsidP="00B06D05">
      <w:pPr>
        <w:ind w:firstLineChars="2300" w:firstLine="4830"/>
        <w:rPr>
          <w:rFonts w:ascii="Times New Roman" w:hAnsi="Times New Roman" w:cs="Times New Roman"/>
          <w:szCs w:val="21"/>
        </w:rPr>
      </w:pPr>
      <w:r w:rsidRPr="00B06D05">
        <w:rPr>
          <w:rFonts w:ascii="Times New Roman" w:hAnsi="Times New Roman" w:cs="Times New Roman"/>
          <w:szCs w:val="21"/>
        </w:rPr>
        <w:t> </w:t>
      </w:r>
      <w:r w:rsidRPr="00B06D05">
        <w:rPr>
          <w:rFonts w:ascii="Times New Roman" w:hAnsiTheme="minorEastAsia" w:cs="Times New Roman"/>
          <w:szCs w:val="21"/>
        </w:rPr>
        <w:t>《环球人物》</w:t>
      </w:r>
      <w:r w:rsidRPr="00B06D05">
        <w:rPr>
          <w:rFonts w:ascii="Times New Roman" w:hAnsi="Times New Roman" w:cs="Times New Roman"/>
          <w:szCs w:val="21"/>
        </w:rPr>
        <w:t xml:space="preserve"> ( 2008-03-16 </w:t>
      </w:r>
      <w:r w:rsidRPr="00B06D05">
        <w:rPr>
          <w:rFonts w:ascii="Times New Roman" w:hAnsiTheme="minorEastAsia" w:cs="Times New Roman"/>
          <w:szCs w:val="21"/>
        </w:rPr>
        <w:t>第</w:t>
      </w:r>
      <w:r w:rsidRPr="00B06D05">
        <w:rPr>
          <w:rFonts w:ascii="Times New Roman" w:hAnsi="Times New Roman" w:cs="Times New Roman"/>
          <w:szCs w:val="21"/>
        </w:rPr>
        <w:t>6</w:t>
      </w:r>
      <w:r w:rsidRPr="00B06D05">
        <w:rPr>
          <w:rFonts w:ascii="Times New Roman" w:hAnsiTheme="minorEastAsia" w:cs="Times New Roman"/>
          <w:szCs w:val="21"/>
        </w:rPr>
        <w:t>期</w:t>
      </w:r>
      <w:r w:rsidRPr="00B06D05">
        <w:rPr>
          <w:rFonts w:ascii="Times New Roman" w:hAnsi="Times New Roman" w:cs="Times New Roman"/>
          <w:szCs w:val="21"/>
        </w:rPr>
        <w:t xml:space="preserve"> )</w:t>
      </w:r>
    </w:p>
    <w:sectPr w:rsidR="00A75B25" w:rsidRPr="00B06D05" w:rsidSect="00A75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BB0" w:rsidRDefault="00890BB0" w:rsidP="00F152B0">
      <w:r>
        <w:separator/>
      </w:r>
    </w:p>
  </w:endnote>
  <w:endnote w:type="continuationSeparator" w:id="0">
    <w:p w:rsidR="00890BB0" w:rsidRDefault="00890BB0" w:rsidP="00F15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书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BB0" w:rsidRDefault="00890BB0" w:rsidP="00F152B0">
      <w:r>
        <w:separator/>
      </w:r>
    </w:p>
  </w:footnote>
  <w:footnote w:type="continuationSeparator" w:id="0">
    <w:p w:rsidR="00890BB0" w:rsidRDefault="00890BB0" w:rsidP="00F152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A86"/>
    <w:rsid w:val="00890BB0"/>
    <w:rsid w:val="009F77C9"/>
    <w:rsid w:val="00A258B8"/>
    <w:rsid w:val="00A75B25"/>
    <w:rsid w:val="00B06D05"/>
    <w:rsid w:val="00B85A86"/>
    <w:rsid w:val="00BD30E1"/>
    <w:rsid w:val="00D2400F"/>
    <w:rsid w:val="00F15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2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85A8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85A8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85A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nhideWhenUsed/>
    <w:rsid w:val="00F15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F152B0"/>
    <w:rPr>
      <w:sz w:val="18"/>
      <w:szCs w:val="18"/>
    </w:rPr>
  </w:style>
  <w:style w:type="paragraph" w:styleId="a5">
    <w:name w:val="footer"/>
    <w:basedOn w:val="a"/>
    <w:link w:val="Char0"/>
    <w:unhideWhenUsed/>
    <w:rsid w:val="00F15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F152B0"/>
    <w:rPr>
      <w:sz w:val="18"/>
      <w:szCs w:val="18"/>
    </w:rPr>
  </w:style>
  <w:style w:type="character" w:styleId="a6">
    <w:name w:val="Hyperlink"/>
    <w:rsid w:val="00F152B0"/>
    <w:rPr>
      <w:color w:val="0000FF"/>
      <w:u w:val="single"/>
    </w:rPr>
  </w:style>
  <w:style w:type="character" w:styleId="a7">
    <w:name w:val="Emphasis"/>
    <w:uiPriority w:val="20"/>
    <w:qFormat/>
    <w:rsid w:val="00F152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426</Words>
  <Characters>2432</Characters>
  <DocSecurity>0</DocSecurity>
  <Lines>20</Lines>
  <Paragraphs>5</Paragraphs>
  <ScaleCrop>false</ScaleCrop>
  <LinksUpToDate>false</LinksUpToDate>
  <CharactersWithSpaces>2853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2017-03-01T05:08:00Z</dcterms:created>
  <dcterms:modified xsi:type="dcterms:W3CDTF">2018-08-17T22:58:00Z</dcterms:modified>
</cp:coreProperties>
</file>