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C1CCE">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color w:val="auto"/>
          <w:sz w:val="21"/>
          <w:szCs w:val="21"/>
        </w:rPr>
      </w:pPr>
      <w:r>
        <w:rPr>
          <w:rFonts w:hint="eastAsia" w:ascii="宋体" w:hAnsi="宋体" w:eastAsia="宋体"/>
          <w:b w:val="0"/>
          <w:bCs/>
          <w:color w:val="auto"/>
          <w:sz w:val="21"/>
          <w:szCs w:val="21"/>
        </w:rPr>
        <w:t>杨村一中</w:t>
      </w:r>
      <w:r>
        <w:rPr>
          <w:rFonts w:hint="eastAsia" w:ascii="Calibri" w:hAnsi="Calibri" w:eastAsia="Calibri"/>
          <w:b w:val="0"/>
          <w:bCs/>
          <w:color w:val="auto"/>
          <w:sz w:val="21"/>
          <w:szCs w:val="21"/>
        </w:rPr>
        <w:t>26</w:t>
      </w:r>
      <w:r>
        <w:rPr>
          <w:rFonts w:hint="eastAsia" w:ascii="宋体" w:hAnsi="宋体" w:eastAsia="宋体"/>
          <w:b w:val="0"/>
          <w:bCs/>
          <w:color w:val="auto"/>
          <w:sz w:val="21"/>
          <w:szCs w:val="21"/>
        </w:rPr>
        <w:t>春高三开学考试卷</w:t>
      </w:r>
    </w:p>
    <w:p w14:paraId="363170F6">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color w:val="auto"/>
          <w:sz w:val="21"/>
          <w:szCs w:val="21"/>
        </w:rPr>
      </w:pPr>
      <w:r>
        <w:rPr>
          <w:rFonts w:hint="eastAsia" w:ascii="Calibri" w:hAnsi="Calibri" w:eastAsia="Calibri"/>
          <w:b w:val="0"/>
          <w:bCs/>
          <w:color w:val="auto"/>
          <w:sz w:val="21"/>
          <w:szCs w:val="21"/>
        </w:rPr>
        <w:t>2026</w:t>
      </w:r>
      <w:r>
        <w:rPr>
          <w:rFonts w:hint="eastAsia" w:ascii="宋体" w:hAnsi="宋体" w:eastAsia="宋体"/>
          <w:b w:val="0"/>
          <w:bCs/>
          <w:color w:val="auto"/>
          <w:sz w:val="21"/>
          <w:szCs w:val="21"/>
        </w:rPr>
        <w:t>春季学期高三年级开学质量检测历史试卷</w:t>
      </w:r>
    </w:p>
    <w:p w14:paraId="0C689C26">
      <w:pPr>
        <w:keepNext w:val="0"/>
        <w:keepLines w:val="0"/>
        <w:pageBreakBefore w:val="0"/>
        <w:widowControl w:val="0"/>
        <w:kinsoku/>
        <w:wordWrap/>
        <w:overflowPunct/>
        <w:topLinePunct w:val="0"/>
        <w:autoSpaceDE/>
        <w:autoSpaceDN/>
        <w:bidi w:val="0"/>
        <w:adjustRightInd/>
        <w:snapToGrid/>
        <w:spacing w:before="0" w:after="0" w:line="360" w:lineRule="auto"/>
        <w:ind w:left="40" w:right="500" w:firstLine="0"/>
        <w:jc w:val="both"/>
        <w:textAlignment w:val="auto"/>
        <w:rPr>
          <w:rFonts w:hint="eastAsia" w:ascii="宋体" w:hAnsi="宋体" w:eastAsia="宋体"/>
          <w:b w:val="0"/>
          <w:bCs/>
          <w:color w:val="auto"/>
          <w:sz w:val="21"/>
          <w:szCs w:val="21"/>
        </w:rPr>
      </w:pPr>
      <w:r>
        <w:rPr>
          <w:rFonts w:hint="eastAsia" w:ascii="Calibri" w:hAnsi="Calibri" w:eastAsia="Calibri"/>
          <w:b w:val="0"/>
          <w:bCs/>
          <w:color w:val="auto"/>
          <w:sz w:val="21"/>
          <w:szCs w:val="21"/>
        </w:rPr>
        <w:t>1</w:t>
      </w:r>
      <w:r>
        <w:rPr>
          <w:rFonts w:hint="eastAsia" w:ascii="宋体" w:hAnsi="宋体" w:eastAsia="宋体"/>
          <w:b w:val="0"/>
          <w:bCs/>
          <w:color w:val="auto"/>
          <w:sz w:val="21"/>
          <w:szCs w:val="21"/>
        </w:rPr>
        <w:t>．对良渚文化（距今约</w:t>
      </w:r>
      <w:r>
        <w:rPr>
          <w:rFonts w:hint="eastAsia" w:ascii="Calibri" w:hAnsi="Calibri" w:eastAsia="Calibri"/>
          <w:b w:val="0"/>
          <w:bCs/>
          <w:color w:val="auto"/>
          <w:sz w:val="21"/>
          <w:szCs w:val="21"/>
        </w:rPr>
        <w:t>5300</w:t>
      </w:r>
      <w:r>
        <w:rPr>
          <w:rFonts w:hint="eastAsia" w:ascii="宋体" w:hAnsi="宋体" w:eastAsia="宋体"/>
          <w:b w:val="0"/>
          <w:bCs/>
          <w:color w:val="auto"/>
          <w:sz w:val="21"/>
          <w:szCs w:val="21"/>
        </w:rPr>
        <w:t>-</w:t>
      </w:r>
      <w:r>
        <w:rPr>
          <w:rFonts w:hint="eastAsia" w:ascii="Calibri" w:hAnsi="Calibri" w:eastAsia="Calibri"/>
          <w:b w:val="0"/>
          <w:bCs/>
          <w:color w:val="auto"/>
          <w:sz w:val="21"/>
          <w:szCs w:val="21"/>
        </w:rPr>
        <w:t>4300</w:t>
      </w:r>
      <w:r>
        <w:rPr>
          <w:rFonts w:hint="eastAsia" w:ascii="宋体" w:hAnsi="宋体" w:eastAsia="宋体"/>
          <w:b w:val="0"/>
          <w:bCs/>
          <w:color w:val="auto"/>
          <w:sz w:val="21"/>
          <w:szCs w:val="21"/>
        </w:rPr>
        <w:t>年）遗址的考古发掘发现，古城内各种建筑的土石方工程量达</w:t>
      </w:r>
      <w:r>
        <w:rPr>
          <w:rFonts w:hint="eastAsia" w:ascii="Calibri" w:hAnsi="Calibri" w:eastAsia="Calibri"/>
          <w:b w:val="0"/>
          <w:bCs/>
          <w:color w:val="auto"/>
          <w:sz w:val="21"/>
          <w:szCs w:val="21"/>
        </w:rPr>
        <w:t>1005</w:t>
      </w:r>
      <w:r>
        <w:rPr>
          <w:rFonts w:hint="eastAsia" w:ascii="宋体" w:hAnsi="宋体" w:eastAsia="宋体"/>
          <w:b w:val="0"/>
          <w:bCs/>
          <w:color w:val="auto"/>
          <w:sz w:val="21"/>
          <w:szCs w:val="21"/>
        </w:rPr>
        <w:t>万立方米，宫殿区东侧和南部有两处共</w:t>
      </w:r>
      <w:r>
        <w:rPr>
          <w:rFonts w:hint="eastAsia" w:ascii="Calibri" w:hAnsi="Calibri" w:eastAsia="Calibri"/>
          <w:b w:val="0"/>
          <w:bCs/>
          <w:color w:val="auto"/>
          <w:sz w:val="21"/>
          <w:szCs w:val="21"/>
        </w:rPr>
        <w:t>20</w:t>
      </w:r>
      <w:r>
        <w:rPr>
          <w:rFonts w:hint="eastAsia" w:ascii="宋体" w:hAnsi="宋体" w:eastAsia="宋体"/>
          <w:b w:val="0"/>
          <w:bCs/>
          <w:color w:val="auto"/>
          <w:sz w:val="21"/>
          <w:szCs w:val="21"/>
        </w:rPr>
        <w:t>余万公斤炭化稻谷的遗迹。这直接佐证良渚社会</w:t>
      </w:r>
      <w:r>
        <w:rPr>
          <w:rFonts w:hint="eastAsia" w:ascii="Calibri" w:hAnsi="Calibri" w:eastAsia="Calibri"/>
          <w:b w:val="0"/>
          <w:bCs/>
          <w:color w:val="auto"/>
          <w:sz w:val="21"/>
          <w:szCs w:val="21"/>
        </w:rPr>
        <w:t>(   )</w:t>
      </w:r>
    </w:p>
    <w:p w14:paraId="20864A1E">
      <w:pPr>
        <w:keepNext w:val="0"/>
        <w:keepLines w:val="0"/>
        <w:pageBreakBefore w:val="0"/>
        <w:widowControl w:val="0"/>
        <w:kinsoku/>
        <w:wordWrap/>
        <w:overflowPunct/>
        <w:topLinePunct w:val="0"/>
        <w:autoSpaceDE/>
        <w:autoSpaceDN/>
        <w:bidi w:val="0"/>
        <w:adjustRightInd/>
        <w:snapToGrid/>
        <w:spacing w:before="193" w:after="0" w:line="360" w:lineRule="auto"/>
        <w:ind w:firstLine="40"/>
        <w:jc w:val="both"/>
        <w:textAlignment w:val="auto"/>
        <w:rPr>
          <w:b w:val="0"/>
          <w:bCs/>
          <w:color w:val="auto"/>
          <w:sz w:val="21"/>
          <w:szCs w:val="21"/>
        </w:rPr>
      </w:pPr>
      <w:r>
        <w:rPr>
          <w:rFonts w:hint="eastAsia" w:ascii="Calibri" w:hAnsi="Calibri" w:eastAsia="Calibri"/>
          <w:b w:val="0"/>
          <w:bCs/>
          <w:color w:val="auto"/>
          <w:sz w:val="21"/>
          <w:szCs w:val="21"/>
        </w:rPr>
        <w:t>A</w:t>
      </w:r>
      <w:r>
        <w:rPr>
          <w:rFonts w:hint="eastAsia" w:ascii="宋体" w:hAnsi="宋体" w:eastAsia="宋体"/>
          <w:b w:val="0"/>
          <w:bCs/>
          <w:color w:val="auto"/>
          <w:sz w:val="21"/>
          <w:szCs w:val="21"/>
        </w:rPr>
        <w:t xml:space="preserve">.社会分化和阶级对立严重                     </w:t>
      </w:r>
      <w:r>
        <w:rPr>
          <w:rFonts w:hint="eastAsia" w:ascii="Calibri" w:hAnsi="Calibri" w:eastAsia="Calibri"/>
          <w:b w:val="0"/>
          <w:bCs/>
          <w:color w:val="auto"/>
          <w:sz w:val="21"/>
          <w:szCs w:val="21"/>
        </w:rPr>
        <w:t>B</w:t>
      </w:r>
      <w:r>
        <w:rPr>
          <w:rFonts w:hint="eastAsia" w:ascii="宋体" w:hAnsi="宋体" w:eastAsia="宋体"/>
          <w:b w:val="0"/>
          <w:bCs/>
          <w:color w:val="auto"/>
          <w:sz w:val="21"/>
          <w:szCs w:val="21"/>
        </w:rPr>
        <w:t>.国家机器已经相当完备</w:t>
      </w:r>
    </w:p>
    <w:p w14:paraId="14BA2990">
      <w:pPr>
        <w:keepNext w:val="0"/>
        <w:keepLines w:val="0"/>
        <w:pageBreakBefore w:val="0"/>
        <w:widowControl w:val="0"/>
        <w:kinsoku/>
        <w:wordWrap/>
        <w:overflowPunct/>
        <w:topLinePunct w:val="0"/>
        <w:autoSpaceDE/>
        <w:autoSpaceDN/>
        <w:bidi w:val="0"/>
        <w:adjustRightInd/>
        <w:snapToGrid/>
        <w:spacing w:before="186" w:after="0" w:line="360" w:lineRule="auto"/>
        <w:ind w:firstLine="40"/>
        <w:jc w:val="both"/>
        <w:textAlignment w:val="auto"/>
        <w:rPr>
          <w:b w:val="0"/>
          <w:bCs/>
          <w:color w:val="auto"/>
          <w:sz w:val="21"/>
          <w:szCs w:val="21"/>
        </w:rPr>
      </w:pPr>
      <w:r>
        <w:rPr>
          <w:rFonts w:hint="eastAsia" w:ascii="Calibri" w:hAnsi="Calibri" w:eastAsia="Calibri"/>
          <w:b w:val="0"/>
          <w:bCs/>
          <w:color w:val="auto"/>
          <w:sz w:val="21"/>
          <w:szCs w:val="21"/>
        </w:rPr>
        <w:t>C</w:t>
      </w:r>
      <w:r>
        <w:rPr>
          <w:rFonts w:hint="eastAsia" w:ascii="宋体" w:hAnsi="宋体" w:eastAsia="宋体"/>
          <w:b w:val="0"/>
          <w:bCs/>
          <w:color w:val="auto"/>
          <w:sz w:val="21"/>
          <w:szCs w:val="21"/>
        </w:rPr>
        <w:t xml:space="preserve">.使用金属工具和牛耕技术                     </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.存在强制性的公共权力</w:t>
      </w:r>
    </w:p>
    <w:p w14:paraId="6E2F265E">
      <w:pPr>
        <w:keepNext w:val="0"/>
        <w:keepLines w:val="0"/>
        <w:pageBreakBefore w:val="0"/>
        <w:widowControl w:val="0"/>
        <w:kinsoku/>
        <w:wordWrap/>
        <w:overflowPunct/>
        <w:topLinePunct w:val="0"/>
        <w:autoSpaceDE/>
        <w:autoSpaceDN/>
        <w:bidi w:val="0"/>
        <w:adjustRightInd/>
        <w:snapToGrid/>
        <w:spacing w:before="186" w:after="0" w:line="360" w:lineRule="auto"/>
        <w:ind w:firstLine="40"/>
        <w:jc w:val="both"/>
        <w:textAlignment w:val="auto"/>
        <w:rPr>
          <w:b w:val="0"/>
          <w:bCs/>
          <w:color w:val="auto"/>
          <w:sz w:val="21"/>
          <w:szCs w:val="21"/>
        </w:rPr>
      </w:pPr>
      <w:r>
        <w:rPr>
          <w:rFonts w:hint="eastAsia" w:ascii="宋体" w:hAnsi="宋体" w:eastAsia="宋体"/>
          <w:b w:val="0"/>
          <w:bCs/>
          <w:color w:val="auto"/>
          <w:sz w:val="21"/>
          <w:szCs w:val="21"/>
        </w:rPr>
        <w:t>【答案】</w:t>
      </w:r>
      <w:r>
        <w:rPr>
          <w:rFonts w:hint="eastAsia" w:ascii="Calibri" w:hAnsi="Calibri" w:eastAsia="Calibri"/>
          <w:b w:val="0"/>
          <w:bCs/>
          <w:color w:val="auto"/>
          <w:sz w:val="21"/>
          <w:szCs w:val="21"/>
        </w:rPr>
        <w:t>D</w:t>
      </w:r>
    </w:p>
    <w:p w14:paraId="70EAB41B">
      <w:pPr>
        <w:keepNext w:val="0"/>
        <w:keepLines w:val="0"/>
        <w:pageBreakBefore w:val="0"/>
        <w:widowControl w:val="0"/>
        <w:kinsoku/>
        <w:wordWrap/>
        <w:overflowPunct/>
        <w:topLinePunct w:val="0"/>
        <w:autoSpaceDE/>
        <w:autoSpaceDN/>
        <w:bidi w:val="0"/>
        <w:adjustRightInd/>
        <w:snapToGrid/>
        <w:spacing w:before="18" w:after="0" w:line="360" w:lineRule="auto"/>
        <w:ind w:left="40" w:right="500" w:firstLine="0"/>
        <w:jc w:val="both"/>
        <w:textAlignment w:val="auto"/>
        <w:rPr>
          <w:b w:val="0"/>
          <w:bCs/>
          <w:color w:val="auto"/>
          <w:sz w:val="21"/>
          <w:szCs w:val="21"/>
        </w:rPr>
      </w:pPr>
      <w:r>
        <w:rPr>
          <w:rFonts w:hint="eastAsia" w:ascii="宋体" w:hAnsi="宋体" w:eastAsia="宋体"/>
          <w:b w:val="0"/>
          <w:bCs/>
          <w:color w:val="auto"/>
          <w:sz w:val="21"/>
          <w:szCs w:val="21"/>
        </w:rPr>
        <w:t>【解析】根据材料“古城内各种建筑的土石方工程量达</w:t>
      </w:r>
      <w:r>
        <w:rPr>
          <w:rFonts w:hint="eastAsia" w:ascii="Calibri" w:hAnsi="Calibri" w:eastAsia="Calibri"/>
          <w:b w:val="0"/>
          <w:bCs/>
          <w:color w:val="auto"/>
          <w:sz w:val="21"/>
          <w:szCs w:val="21"/>
        </w:rPr>
        <w:t>1005</w:t>
      </w:r>
      <w:r>
        <w:rPr>
          <w:rFonts w:hint="eastAsia" w:ascii="宋体" w:hAnsi="宋体" w:eastAsia="宋体"/>
          <w:b w:val="0"/>
          <w:bCs/>
          <w:color w:val="auto"/>
          <w:sz w:val="21"/>
          <w:szCs w:val="21"/>
        </w:rPr>
        <w:t>万立方米，宫殿区东侧和南部有两处共</w:t>
      </w:r>
      <w:r>
        <w:rPr>
          <w:rFonts w:hint="eastAsia" w:ascii="Calibri" w:hAnsi="Calibri" w:eastAsia="Calibri"/>
          <w:b w:val="0"/>
          <w:bCs/>
          <w:color w:val="auto"/>
          <w:sz w:val="21"/>
          <w:szCs w:val="21"/>
        </w:rPr>
        <w:t>20</w:t>
      </w:r>
      <w:r>
        <w:rPr>
          <w:rFonts w:hint="eastAsia" w:ascii="宋体" w:hAnsi="宋体" w:eastAsia="宋体"/>
          <w:b w:val="0"/>
          <w:bCs/>
          <w:color w:val="auto"/>
          <w:sz w:val="21"/>
          <w:szCs w:val="21"/>
        </w:rPr>
        <w:t>余万公斤炭化稻谷的遗迹”并结合所学知识可知，良渚文化能完成上千万立方米的大型工程、集中储备几十万公斤稻谷，说明当时已经可以统一调动大量人力、物力，这直接证明良渚社会存在强制性的公共权力，可以组织大规模劳动与物资管理，</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项正确；材料只体现工程与粮食储备，没有直接体现阶级对立的证据，排除</w:t>
      </w:r>
      <w:r>
        <w:rPr>
          <w:rFonts w:hint="eastAsia" w:ascii="Calibri" w:hAnsi="Calibri" w:eastAsia="Calibri"/>
          <w:b w:val="0"/>
          <w:bCs/>
          <w:color w:val="auto"/>
          <w:sz w:val="21"/>
          <w:szCs w:val="21"/>
        </w:rPr>
        <w:t>A</w:t>
      </w:r>
      <w:r>
        <w:rPr>
          <w:rFonts w:hint="eastAsia" w:ascii="宋体" w:hAnsi="宋体" w:eastAsia="宋体"/>
          <w:b w:val="0"/>
          <w:bCs/>
          <w:color w:val="auto"/>
          <w:sz w:val="21"/>
          <w:szCs w:val="21"/>
        </w:rPr>
        <w:t>项；良渚文化处于早期国家形态，国家机器出现雏形，还达不到完备的程度，排除</w:t>
      </w:r>
      <w:r>
        <w:rPr>
          <w:rFonts w:hint="eastAsia" w:ascii="Calibri" w:hAnsi="Calibri" w:eastAsia="Calibri"/>
          <w:b w:val="0"/>
          <w:bCs/>
          <w:color w:val="auto"/>
          <w:sz w:val="21"/>
          <w:szCs w:val="21"/>
        </w:rPr>
        <w:t>B</w:t>
      </w:r>
      <w:r>
        <w:rPr>
          <w:rFonts w:hint="eastAsia" w:ascii="宋体" w:hAnsi="宋体" w:eastAsia="宋体"/>
          <w:b w:val="0"/>
          <w:bCs/>
          <w:color w:val="auto"/>
          <w:sz w:val="21"/>
          <w:szCs w:val="21"/>
        </w:rPr>
        <w:t>项；良渚文化处于新石器时代，尚未使用金属工具和牛耕，排除</w:t>
      </w:r>
      <w:r>
        <w:rPr>
          <w:rFonts w:hint="eastAsia" w:ascii="Calibri" w:hAnsi="Calibri" w:eastAsia="Calibri"/>
          <w:b w:val="0"/>
          <w:bCs/>
          <w:color w:val="auto"/>
          <w:sz w:val="21"/>
          <w:szCs w:val="21"/>
        </w:rPr>
        <w:t>C</w:t>
      </w:r>
      <w:r>
        <w:rPr>
          <w:rFonts w:hint="eastAsia" w:ascii="宋体" w:hAnsi="宋体" w:eastAsia="宋体"/>
          <w:b w:val="0"/>
          <w:bCs/>
          <w:color w:val="auto"/>
          <w:sz w:val="21"/>
          <w:szCs w:val="21"/>
        </w:rPr>
        <w:t>项。故选</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项。</w:t>
      </w:r>
    </w:p>
    <w:p w14:paraId="6FEE2187">
      <w:pPr>
        <w:keepNext w:val="0"/>
        <w:keepLines w:val="0"/>
        <w:pageBreakBefore w:val="0"/>
        <w:widowControl w:val="0"/>
        <w:kinsoku/>
        <w:wordWrap/>
        <w:overflowPunct/>
        <w:topLinePunct w:val="0"/>
        <w:autoSpaceDE/>
        <w:autoSpaceDN/>
        <w:bidi w:val="0"/>
        <w:adjustRightInd/>
        <w:snapToGrid/>
        <w:spacing w:before="0" w:after="0" w:line="360" w:lineRule="auto"/>
        <w:ind w:left="40" w:right="500" w:firstLine="0"/>
        <w:jc w:val="both"/>
        <w:textAlignment w:val="auto"/>
        <w:rPr>
          <w:b w:val="0"/>
          <w:bCs/>
          <w:color w:val="auto"/>
          <w:sz w:val="21"/>
          <w:szCs w:val="21"/>
        </w:rPr>
      </w:pPr>
      <w:r>
        <w:rPr>
          <w:rFonts w:hint="eastAsia" w:ascii="Calibri" w:hAnsi="Calibri" w:eastAsia="Calibri"/>
          <w:b w:val="0"/>
          <w:bCs/>
          <w:color w:val="auto"/>
          <w:sz w:val="21"/>
          <w:szCs w:val="21"/>
        </w:rPr>
        <w:t>2</w:t>
      </w:r>
      <w:r>
        <w:rPr>
          <w:rFonts w:hint="eastAsia" w:ascii="宋体" w:hAnsi="宋体" w:eastAsia="宋体"/>
          <w:b w:val="0"/>
          <w:bCs/>
          <w:color w:val="auto"/>
          <w:sz w:val="21"/>
          <w:szCs w:val="21"/>
        </w:rPr>
        <w:t xml:space="preserve">．汉初，刘邦认为汉朝延续秦朝德运，“亦自以为获水德”，负责历法事宜的计相张苍“推五德之运，以为汉当水德之时，尚黑如故”；而到汉武帝时期，朝廷则大力宣扬五行相克说，认为土克水，因此汉朝属土德。这一转变反映出汉朝 </w:t>
      </w:r>
      <w:r>
        <w:rPr>
          <w:rFonts w:hint="eastAsia" w:ascii="Calibri" w:hAnsi="Calibri" w:eastAsia="Calibri"/>
          <w:b w:val="0"/>
          <w:bCs/>
          <w:color w:val="auto"/>
          <w:sz w:val="21"/>
          <w:szCs w:val="21"/>
        </w:rPr>
        <w:t>(   )</w:t>
      </w:r>
    </w:p>
    <w:p w14:paraId="1F2639E6">
      <w:pPr>
        <w:keepNext w:val="0"/>
        <w:keepLines w:val="0"/>
        <w:pageBreakBefore w:val="0"/>
        <w:widowControl w:val="0"/>
        <w:kinsoku/>
        <w:wordWrap/>
        <w:overflowPunct/>
        <w:topLinePunct w:val="0"/>
        <w:autoSpaceDE/>
        <w:autoSpaceDN/>
        <w:bidi w:val="0"/>
        <w:adjustRightInd/>
        <w:snapToGrid/>
        <w:spacing w:before="199" w:after="0" w:line="360" w:lineRule="auto"/>
        <w:ind w:firstLine="40"/>
        <w:jc w:val="both"/>
        <w:textAlignment w:val="auto"/>
        <w:rPr>
          <w:b w:val="0"/>
          <w:bCs/>
          <w:color w:val="auto"/>
          <w:sz w:val="21"/>
          <w:szCs w:val="21"/>
        </w:rPr>
      </w:pPr>
      <w:r>
        <w:rPr>
          <w:rFonts w:hint="eastAsia" w:ascii="Calibri" w:hAnsi="Calibri" w:eastAsia="Calibri"/>
          <w:b w:val="0"/>
          <w:bCs/>
          <w:color w:val="auto"/>
          <w:sz w:val="21"/>
          <w:szCs w:val="21"/>
        </w:rPr>
        <w:t>A</w:t>
      </w:r>
      <w:r>
        <w:rPr>
          <w:rFonts w:hint="eastAsia" w:ascii="宋体" w:hAnsi="宋体" w:eastAsia="宋体"/>
          <w:b w:val="0"/>
          <w:bCs/>
          <w:color w:val="auto"/>
          <w:sz w:val="21"/>
          <w:szCs w:val="21"/>
        </w:rPr>
        <w:t xml:space="preserve">.文化自信的加强                             </w:t>
      </w:r>
      <w:r>
        <w:rPr>
          <w:rFonts w:hint="eastAsia" w:ascii="Calibri" w:hAnsi="Calibri" w:eastAsia="Calibri"/>
          <w:b w:val="0"/>
          <w:bCs/>
          <w:color w:val="auto"/>
          <w:sz w:val="21"/>
          <w:szCs w:val="21"/>
        </w:rPr>
        <w:t>B</w:t>
      </w:r>
      <w:r>
        <w:rPr>
          <w:rFonts w:hint="eastAsia" w:ascii="宋体" w:hAnsi="宋体" w:eastAsia="宋体"/>
          <w:b w:val="0"/>
          <w:bCs/>
          <w:color w:val="auto"/>
          <w:sz w:val="21"/>
          <w:szCs w:val="21"/>
        </w:rPr>
        <w:t>.思想文化的多元</w:t>
      </w:r>
    </w:p>
    <w:p w14:paraId="036FF666">
      <w:pPr>
        <w:keepNext w:val="0"/>
        <w:keepLines w:val="0"/>
        <w:pageBreakBefore w:val="0"/>
        <w:widowControl w:val="0"/>
        <w:kinsoku/>
        <w:wordWrap/>
        <w:overflowPunct/>
        <w:topLinePunct w:val="0"/>
        <w:autoSpaceDE/>
        <w:autoSpaceDN/>
        <w:bidi w:val="0"/>
        <w:adjustRightInd/>
        <w:snapToGrid/>
        <w:spacing w:before="186" w:after="0" w:line="360" w:lineRule="auto"/>
        <w:ind w:firstLine="40"/>
        <w:jc w:val="both"/>
        <w:textAlignment w:val="auto"/>
        <w:rPr>
          <w:b w:val="0"/>
          <w:bCs/>
          <w:color w:val="auto"/>
          <w:sz w:val="21"/>
          <w:szCs w:val="21"/>
        </w:rPr>
      </w:pPr>
      <w:r>
        <w:rPr>
          <w:rFonts w:hint="eastAsia" w:ascii="Calibri" w:hAnsi="Calibri" w:eastAsia="Calibri"/>
          <w:b w:val="0"/>
          <w:bCs/>
          <w:color w:val="auto"/>
          <w:sz w:val="21"/>
          <w:szCs w:val="21"/>
        </w:rPr>
        <w:t>C</w:t>
      </w:r>
      <w:r>
        <w:rPr>
          <w:rFonts w:hint="eastAsia" w:ascii="宋体" w:hAnsi="宋体" w:eastAsia="宋体"/>
          <w:b w:val="0"/>
          <w:bCs/>
          <w:color w:val="auto"/>
          <w:sz w:val="21"/>
          <w:szCs w:val="21"/>
        </w:rPr>
        <w:t xml:space="preserve">.民意民心的转变                             </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.防范水患的考量</w:t>
      </w:r>
    </w:p>
    <w:p w14:paraId="50743B15">
      <w:pPr>
        <w:keepNext w:val="0"/>
        <w:keepLines w:val="0"/>
        <w:pageBreakBefore w:val="0"/>
        <w:widowControl w:val="0"/>
        <w:kinsoku/>
        <w:wordWrap/>
        <w:overflowPunct/>
        <w:topLinePunct w:val="0"/>
        <w:autoSpaceDE/>
        <w:autoSpaceDN/>
        <w:bidi w:val="0"/>
        <w:adjustRightInd/>
        <w:snapToGrid/>
        <w:spacing w:before="186" w:after="0" w:line="360" w:lineRule="auto"/>
        <w:ind w:firstLine="40"/>
        <w:jc w:val="both"/>
        <w:textAlignment w:val="auto"/>
        <w:rPr>
          <w:b w:val="0"/>
          <w:bCs/>
          <w:color w:val="auto"/>
          <w:sz w:val="21"/>
          <w:szCs w:val="21"/>
        </w:rPr>
      </w:pPr>
      <w:r>
        <w:rPr>
          <w:rFonts w:hint="eastAsia" w:ascii="宋体" w:hAnsi="宋体" w:eastAsia="宋体"/>
          <w:b w:val="0"/>
          <w:bCs/>
          <w:color w:val="auto"/>
          <w:sz w:val="21"/>
          <w:szCs w:val="21"/>
        </w:rPr>
        <w:t>【答案】</w:t>
      </w:r>
      <w:r>
        <w:rPr>
          <w:rFonts w:hint="eastAsia" w:ascii="Calibri" w:hAnsi="Calibri" w:eastAsia="Calibri"/>
          <w:b w:val="0"/>
          <w:bCs/>
          <w:color w:val="auto"/>
          <w:sz w:val="21"/>
          <w:szCs w:val="21"/>
        </w:rPr>
        <w:t>A</w:t>
      </w:r>
    </w:p>
    <w:p w14:paraId="23C07367">
      <w:pPr>
        <w:keepNext w:val="0"/>
        <w:keepLines w:val="0"/>
        <w:pageBreakBefore w:val="0"/>
        <w:widowControl w:val="0"/>
        <w:kinsoku/>
        <w:wordWrap/>
        <w:overflowPunct/>
        <w:topLinePunct w:val="0"/>
        <w:autoSpaceDE/>
        <w:autoSpaceDN/>
        <w:bidi w:val="0"/>
        <w:adjustRightInd/>
        <w:snapToGrid/>
        <w:spacing w:before="0" w:after="0" w:line="360" w:lineRule="auto"/>
        <w:ind w:left="40" w:right="500" w:firstLine="0"/>
        <w:jc w:val="both"/>
        <w:textAlignment w:val="auto"/>
        <w:rPr>
          <w:b w:val="0"/>
          <w:bCs/>
          <w:color w:val="auto"/>
          <w:sz w:val="21"/>
          <w:szCs w:val="21"/>
        </w:rPr>
      </w:pPr>
      <w:r>
        <w:rPr>
          <w:rFonts w:hint="eastAsia" w:ascii="宋体" w:hAnsi="宋体" w:eastAsia="宋体"/>
          <w:b w:val="0"/>
          <w:bCs/>
          <w:color w:val="auto"/>
          <w:sz w:val="21"/>
          <w:szCs w:val="21"/>
        </w:rPr>
        <w:t>【解析】根据材料可知，汉初统治者认为汉朝延续秦朝也属于水德，结合所学可知，当时新政权刚刚建立，需要在文化心理上顺应旧政权的特点，防止政权新旧更替导致文化差异过大引发民众反对，而到了汉武帝时期，国家政权稳定，经济实力增强，获得了更多的民众认同，为展现自身文化自信提供了充分条件，所以主张自身是土德，克制秦朝水德，</w:t>
      </w:r>
      <w:r>
        <w:rPr>
          <w:rFonts w:hint="eastAsia" w:ascii="Calibri" w:hAnsi="Calibri" w:eastAsia="Calibri"/>
          <w:b w:val="0"/>
          <w:bCs/>
          <w:color w:val="auto"/>
          <w:sz w:val="21"/>
          <w:szCs w:val="21"/>
        </w:rPr>
        <w:t>A</w:t>
      </w:r>
      <w:r>
        <w:rPr>
          <w:rFonts w:hint="eastAsia" w:ascii="宋体" w:hAnsi="宋体" w:eastAsia="宋体"/>
          <w:b w:val="0"/>
          <w:bCs/>
          <w:color w:val="auto"/>
          <w:sz w:val="21"/>
          <w:szCs w:val="21"/>
        </w:rPr>
        <w:t>项正确；结合所学，汉武帝时期主张“罢黜百家，独尊儒术”，思想文化多元说法错误，排除</w:t>
      </w:r>
      <w:r>
        <w:rPr>
          <w:rFonts w:hint="eastAsia" w:ascii="Calibri" w:hAnsi="Calibri" w:eastAsia="Calibri"/>
          <w:b w:val="0"/>
          <w:bCs/>
          <w:color w:val="auto"/>
          <w:sz w:val="21"/>
          <w:szCs w:val="21"/>
        </w:rPr>
        <w:t>B</w:t>
      </w:r>
      <w:r>
        <w:rPr>
          <w:rFonts w:hint="eastAsia" w:ascii="宋体" w:hAnsi="宋体" w:eastAsia="宋体"/>
          <w:b w:val="0"/>
          <w:bCs/>
          <w:color w:val="auto"/>
          <w:sz w:val="21"/>
          <w:szCs w:val="21"/>
        </w:rPr>
        <w:t>项；材料强调的汉朝水德到土德是统治者思想的转变，与民意关系不大，排除</w:t>
      </w:r>
      <w:r>
        <w:rPr>
          <w:rFonts w:hint="eastAsia" w:ascii="Calibri" w:hAnsi="Calibri" w:eastAsia="Calibri"/>
          <w:b w:val="0"/>
          <w:bCs/>
          <w:color w:val="auto"/>
          <w:sz w:val="21"/>
          <w:szCs w:val="21"/>
        </w:rPr>
        <w:t xml:space="preserve">C </w:t>
      </w:r>
      <w:r>
        <w:rPr>
          <w:rFonts w:hint="eastAsia" w:ascii="宋体" w:hAnsi="宋体" w:eastAsia="宋体"/>
          <w:b w:val="0"/>
          <w:bCs/>
          <w:color w:val="auto"/>
          <w:sz w:val="21"/>
          <w:szCs w:val="21"/>
        </w:rPr>
        <w:t>项；材料中的土克水指的是土德的汉朝克制水德的秦朝，从五行相克论证政权更替的合理性，并非是指现实的水患问题，排除</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项。故选</w:t>
      </w:r>
      <w:r>
        <w:rPr>
          <w:rFonts w:hint="eastAsia" w:ascii="Calibri" w:hAnsi="Calibri" w:eastAsia="Calibri"/>
          <w:b w:val="0"/>
          <w:bCs/>
          <w:color w:val="auto"/>
          <w:sz w:val="21"/>
          <w:szCs w:val="21"/>
        </w:rPr>
        <w:t>A</w:t>
      </w:r>
      <w:r>
        <w:rPr>
          <w:rFonts w:hint="eastAsia" w:ascii="宋体" w:hAnsi="宋体" w:eastAsia="宋体"/>
          <w:b w:val="0"/>
          <w:bCs/>
          <w:color w:val="auto"/>
          <w:sz w:val="21"/>
          <w:szCs w:val="21"/>
        </w:rPr>
        <w:t>项。</w:t>
      </w:r>
    </w:p>
    <w:p w14:paraId="7757DC4A">
      <w:pPr>
        <w:keepNext w:val="0"/>
        <w:keepLines w:val="0"/>
        <w:pageBreakBefore w:val="0"/>
        <w:widowControl w:val="0"/>
        <w:kinsoku/>
        <w:wordWrap/>
        <w:overflowPunct/>
        <w:topLinePunct w:val="0"/>
        <w:autoSpaceDE/>
        <w:autoSpaceDN/>
        <w:bidi w:val="0"/>
        <w:adjustRightInd/>
        <w:snapToGrid/>
        <w:spacing w:before="0" w:after="0" w:line="360" w:lineRule="auto"/>
        <w:ind w:firstLine="40"/>
        <w:jc w:val="both"/>
        <w:textAlignment w:val="auto"/>
        <w:rPr>
          <w:b w:val="0"/>
          <w:bCs/>
          <w:color w:val="auto"/>
          <w:sz w:val="21"/>
          <w:szCs w:val="21"/>
        </w:rPr>
      </w:pPr>
      <w:r>
        <w:rPr>
          <w:rFonts w:hint="eastAsia" w:ascii="Calibri" w:hAnsi="Calibri" w:eastAsia="Calibri"/>
          <w:b w:val="0"/>
          <w:bCs/>
          <w:color w:val="auto"/>
          <w:sz w:val="21"/>
          <w:szCs w:val="21"/>
        </w:rPr>
        <w:t>3</w:t>
      </w:r>
      <w:r>
        <w:rPr>
          <w:rFonts w:hint="eastAsia" w:ascii="宋体" w:hAnsi="宋体" w:eastAsia="宋体"/>
          <w:b w:val="0"/>
          <w:bCs/>
          <w:color w:val="auto"/>
          <w:sz w:val="21"/>
          <w:szCs w:val="21"/>
        </w:rPr>
        <w:t>．唐德宗建中元年（公元</w:t>
      </w:r>
      <w:r>
        <w:rPr>
          <w:rFonts w:hint="eastAsia" w:ascii="Calibri" w:hAnsi="Calibri" w:eastAsia="Calibri"/>
          <w:b w:val="0"/>
          <w:bCs/>
          <w:color w:val="auto"/>
          <w:sz w:val="21"/>
          <w:szCs w:val="21"/>
        </w:rPr>
        <w:t>780</w:t>
      </w:r>
      <w:r>
        <w:rPr>
          <w:rFonts w:hint="eastAsia" w:ascii="宋体" w:hAnsi="宋体" w:eastAsia="宋体"/>
          <w:b w:val="0"/>
          <w:bCs/>
          <w:color w:val="auto"/>
          <w:sz w:val="21"/>
          <w:szCs w:val="21"/>
        </w:rPr>
        <w:t xml:space="preserve">年），农民归附政府户籍的数量激增。更多的小农在从事农业生产的同时开始兼营手工业和商业，部分失去土地的农民弃农经商，或靠佣工维持生计。这些现象反映了 </w:t>
      </w:r>
      <w:r>
        <w:rPr>
          <w:rFonts w:hint="eastAsia" w:ascii="Calibri" w:hAnsi="Calibri" w:eastAsia="Calibri"/>
          <w:b w:val="0"/>
          <w:bCs/>
          <w:color w:val="auto"/>
          <w:sz w:val="21"/>
          <w:szCs w:val="21"/>
        </w:rPr>
        <w:t>(   )</w:t>
      </w:r>
    </w:p>
    <w:p w14:paraId="5671C4FB">
      <w:pPr>
        <w:keepNext w:val="0"/>
        <w:keepLines w:val="0"/>
        <w:pageBreakBefore w:val="0"/>
        <w:widowControl w:val="0"/>
        <w:kinsoku/>
        <w:wordWrap/>
        <w:overflowPunct/>
        <w:topLinePunct w:val="0"/>
        <w:autoSpaceDE/>
        <w:autoSpaceDN/>
        <w:bidi w:val="0"/>
        <w:adjustRightInd/>
        <w:snapToGrid/>
        <w:spacing w:before="187" w:after="0" w:line="360" w:lineRule="auto"/>
        <w:ind w:firstLine="60"/>
        <w:jc w:val="both"/>
        <w:textAlignment w:val="auto"/>
        <w:rPr>
          <w:b w:val="0"/>
          <w:bCs/>
          <w:color w:val="auto"/>
          <w:sz w:val="21"/>
          <w:szCs w:val="21"/>
        </w:rPr>
      </w:pPr>
      <w:r>
        <w:rPr>
          <w:rFonts w:hint="eastAsia" w:ascii="Calibri" w:hAnsi="Calibri" w:eastAsia="Calibri"/>
          <w:b w:val="0"/>
          <w:bCs/>
          <w:color w:val="auto"/>
          <w:sz w:val="21"/>
          <w:szCs w:val="21"/>
        </w:rPr>
        <w:t>A</w:t>
      </w:r>
      <w:r>
        <w:rPr>
          <w:rFonts w:hint="eastAsia" w:ascii="宋体" w:hAnsi="宋体" w:eastAsia="宋体"/>
          <w:b w:val="0"/>
          <w:bCs/>
          <w:color w:val="auto"/>
          <w:sz w:val="21"/>
          <w:szCs w:val="21"/>
        </w:rPr>
        <w:t>.传统的经济结构逐渐瓦解</w:t>
      </w:r>
    </w:p>
    <w:p w14:paraId="7B2E3EC6">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Calibri" w:hAnsi="Calibri" w:eastAsia="Calibri"/>
          <w:b w:val="0"/>
          <w:bCs/>
          <w:color w:val="auto"/>
          <w:sz w:val="21"/>
          <w:szCs w:val="21"/>
        </w:rPr>
        <w:t>B</w:t>
      </w:r>
      <w:r>
        <w:rPr>
          <w:rFonts w:hint="eastAsia" w:ascii="宋体" w:hAnsi="宋体" w:eastAsia="宋体"/>
          <w:b w:val="0"/>
          <w:bCs/>
          <w:color w:val="auto"/>
          <w:sz w:val="21"/>
          <w:szCs w:val="21"/>
        </w:rPr>
        <w:t>.农业的多种经营日益兴盛</w:t>
      </w:r>
    </w:p>
    <w:p w14:paraId="56EF6F35">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Calibri" w:hAnsi="Calibri" w:eastAsia="Calibri"/>
          <w:b w:val="0"/>
          <w:bCs/>
          <w:color w:val="auto"/>
          <w:sz w:val="21"/>
          <w:szCs w:val="21"/>
        </w:rPr>
        <w:t>C</w:t>
      </w:r>
      <w:r>
        <w:rPr>
          <w:rFonts w:hint="eastAsia" w:ascii="宋体" w:hAnsi="宋体" w:eastAsia="宋体"/>
          <w:b w:val="0"/>
          <w:bCs/>
          <w:color w:val="auto"/>
          <w:sz w:val="21"/>
          <w:szCs w:val="21"/>
        </w:rPr>
        <w:t>.以庸代役促进农业商品化</w:t>
      </w:r>
    </w:p>
    <w:p w14:paraId="5DE59D07">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Calibri" w:hAnsi="Calibri" w:eastAsia="Calibri"/>
          <w:b w:val="0"/>
          <w:bCs/>
          <w:color w:val="auto"/>
          <w:sz w:val="21"/>
          <w:szCs w:val="21"/>
        </w:rPr>
        <w:t>D</w:t>
      </w:r>
      <w:r>
        <w:rPr>
          <w:rFonts w:hint="eastAsia" w:ascii="宋体" w:hAnsi="宋体" w:eastAsia="宋体"/>
          <w:b w:val="0"/>
          <w:bCs/>
          <w:color w:val="auto"/>
          <w:sz w:val="21"/>
          <w:szCs w:val="21"/>
        </w:rPr>
        <w:t>.赋税政策调整活跃了经济</w:t>
      </w:r>
    </w:p>
    <w:p w14:paraId="72956AE1">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宋体" w:hAnsi="宋体" w:eastAsia="宋体"/>
          <w:b w:val="0"/>
          <w:bCs/>
          <w:color w:val="auto"/>
          <w:sz w:val="21"/>
          <w:szCs w:val="21"/>
        </w:rPr>
        <w:t>【答案】</w:t>
      </w:r>
      <w:r>
        <w:rPr>
          <w:rFonts w:hint="eastAsia" w:ascii="Calibri" w:hAnsi="Calibri" w:eastAsia="Calibri"/>
          <w:b w:val="0"/>
          <w:bCs/>
          <w:color w:val="auto"/>
          <w:sz w:val="21"/>
          <w:szCs w:val="21"/>
        </w:rPr>
        <w:t>D</w:t>
      </w:r>
    </w:p>
    <w:p w14:paraId="10CAAAE0">
      <w:pPr>
        <w:keepNext w:val="0"/>
        <w:keepLines w:val="0"/>
        <w:pageBreakBefore w:val="0"/>
        <w:widowControl w:val="0"/>
        <w:kinsoku/>
        <w:wordWrap/>
        <w:overflowPunct/>
        <w:topLinePunct w:val="0"/>
        <w:autoSpaceDE/>
        <w:autoSpaceDN/>
        <w:bidi w:val="0"/>
        <w:adjustRightInd/>
        <w:snapToGrid/>
        <w:spacing w:before="22" w:after="0" w:line="360" w:lineRule="auto"/>
        <w:ind w:left="60" w:right="380" w:firstLine="0"/>
        <w:jc w:val="both"/>
        <w:textAlignment w:val="auto"/>
        <w:rPr>
          <w:b w:val="0"/>
          <w:bCs/>
          <w:color w:val="auto"/>
          <w:sz w:val="21"/>
          <w:szCs w:val="21"/>
        </w:rPr>
      </w:pPr>
      <w:r>
        <w:rPr>
          <w:rFonts w:hint="eastAsia" w:ascii="宋体" w:hAnsi="宋体" w:eastAsia="宋体"/>
          <w:b w:val="0"/>
          <w:bCs/>
          <w:color w:val="auto"/>
          <w:sz w:val="21"/>
          <w:szCs w:val="21"/>
        </w:rPr>
        <w:t>【解析】据本题主题干的设问词可知，这是本质题。据题干时间信息可知准确时空是：唐朝时期（中国）。据材料并结合所学可知，建中元年（公元</w:t>
      </w:r>
      <w:r>
        <w:rPr>
          <w:rFonts w:hint="eastAsia" w:ascii="Calibri" w:hAnsi="Calibri" w:eastAsia="Calibri"/>
          <w:b w:val="0"/>
          <w:bCs/>
          <w:color w:val="auto"/>
          <w:sz w:val="21"/>
          <w:szCs w:val="21"/>
        </w:rPr>
        <w:t>780</w:t>
      </w:r>
      <w:r>
        <w:rPr>
          <w:rFonts w:hint="eastAsia" w:ascii="宋体" w:hAnsi="宋体" w:eastAsia="宋体"/>
          <w:b w:val="0"/>
          <w:bCs/>
          <w:color w:val="auto"/>
          <w:sz w:val="21"/>
          <w:szCs w:val="21"/>
        </w:rPr>
        <w:t>年），由于土地兼并，均田制被破坏，导致租庸调制无法维系，唐政府实施了两税法，赋税征收“唯以资产为宗，不以丁身为本”，进一步放松了对农民的人身束缚，进而提高了社会的经济活力，</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项正确；鸦片战争后，我国以自给自足的自然经济为主的经济结构逐渐瓦解，排除</w:t>
      </w:r>
      <w:r>
        <w:rPr>
          <w:rFonts w:hint="eastAsia" w:ascii="Calibri" w:hAnsi="Calibri" w:eastAsia="Calibri"/>
          <w:b w:val="0"/>
          <w:bCs/>
          <w:color w:val="auto"/>
          <w:sz w:val="21"/>
          <w:szCs w:val="21"/>
        </w:rPr>
        <w:t>A</w:t>
      </w:r>
      <w:r>
        <w:rPr>
          <w:rFonts w:hint="eastAsia" w:ascii="宋体" w:hAnsi="宋体" w:eastAsia="宋体"/>
          <w:b w:val="0"/>
          <w:bCs/>
          <w:color w:val="auto"/>
          <w:sz w:val="21"/>
          <w:szCs w:val="21"/>
        </w:rPr>
        <w:t>项；材料反映的是农民职业选择逐渐多元化，与农业多种经营无关，排除</w:t>
      </w:r>
      <w:r>
        <w:rPr>
          <w:rFonts w:hint="eastAsia" w:ascii="Calibri" w:hAnsi="Calibri" w:eastAsia="Calibri"/>
          <w:b w:val="0"/>
          <w:bCs/>
          <w:color w:val="auto"/>
          <w:sz w:val="21"/>
          <w:szCs w:val="21"/>
        </w:rPr>
        <w:t>B</w:t>
      </w:r>
      <w:r>
        <w:rPr>
          <w:rFonts w:hint="eastAsia" w:ascii="宋体" w:hAnsi="宋体" w:eastAsia="宋体"/>
          <w:b w:val="0"/>
          <w:bCs/>
          <w:color w:val="auto"/>
          <w:sz w:val="21"/>
          <w:szCs w:val="21"/>
        </w:rPr>
        <w:t>项：唐初的租庸调制，开始以庸代役，而材料强调的是两税法，排除</w:t>
      </w:r>
      <w:r>
        <w:rPr>
          <w:rFonts w:hint="eastAsia" w:ascii="Calibri" w:hAnsi="Calibri" w:eastAsia="Calibri"/>
          <w:b w:val="0"/>
          <w:bCs/>
          <w:color w:val="auto"/>
          <w:sz w:val="21"/>
          <w:szCs w:val="21"/>
        </w:rPr>
        <w:t>C</w:t>
      </w:r>
      <w:r>
        <w:rPr>
          <w:rFonts w:hint="eastAsia" w:ascii="宋体" w:hAnsi="宋体" w:eastAsia="宋体"/>
          <w:b w:val="0"/>
          <w:bCs/>
          <w:color w:val="auto"/>
          <w:sz w:val="21"/>
          <w:szCs w:val="21"/>
        </w:rPr>
        <w:t>项。故选</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项。</w:t>
      </w:r>
    </w:p>
    <w:p w14:paraId="330ECF5F">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Calibri" w:hAnsi="Calibri" w:eastAsia="Calibri"/>
          <w:b w:val="0"/>
          <w:bCs/>
          <w:color w:val="auto"/>
          <w:sz w:val="21"/>
          <w:szCs w:val="21"/>
        </w:rPr>
        <w:t>4</w:t>
      </w:r>
      <w:r>
        <w:rPr>
          <w:rFonts w:hint="eastAsia" w:ascii="宋体" w:hAnsi="宋体" w:eastAsia="宋体"/>
          <w:b w:val="0"/>
          <w:bCs/>
          <w:color w:val="auto"/>
          <w:sz w:val="21"/>
          <w:szCs w:val="21"/>
        </w:rPr>
        <w:t xml:space="preserve">．下列与官吏选拔相关的叙述，按照出现的先后顺序排序正确的是 </w:t>
      </w:r>
      <w:r>
        <w:rPr>
          <w:rFonts w:hint="eastAsia" w:ascii="Calibri" w:hAnsi="Calibri" w:eastAsia="Calibri"/>
          <w:b w:val="0"/>
          <w:bCs/>
          <w:color w:val="auto"/>
          <w:sz w:val="21"/>
          <w:szCs w:val="21"/>
        </w:rPr>
        <w:t>(   )</w:t>
      </w:r>
    </w:p>
    <w:p w14:paraId="543C72E1">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宋体" w:hAnsi="宋体" w:eastAsia="宋体"/>
          <w:b w:val="0"/>
          <w:bCs/>
          <w:color w:val="auto"/>
          <w:sz w:val="21"/>
          <w:szCs w:val="21"/>
        </w:rPr>
        <w:t>①“天下明经、进士及第，每年不过百人。”</w:t>
      </w:r>
    </w:p>
    <w:p w14:paraId="4E0D8FB7">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宋体" w:hAnsi="宋体" w:eastAsia="宋体"/>
          <w:b w:val="0"/>
          <w:bCs/>
          <w:color w:val="auto"/>
          <w:sz w:val="21"/>
          <w:szCs w:val="21"/>
        </w:rPr>
        <w:t>②“明主之国，无书简之文，以法为教，无先王之语，以吏为师。”</w:t>
      </w:r>
    </w:p>
    <w:p w14:paraId="113A8B35">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宋体" w:hAnsi="宋体" w:eastAsia="宋体"/>
          <w:b w:val="0"/>
          <w:bCs/>
          <w:color w:val="auto"/>
          <w:sz w:val="21"/>
          <w:szCs w:val="21"/>
        </w:rPr>
        <w:t>③“郡国守相，皆自置吏······州郡掾吏督邮从事，则牧守自置之。”</w:t>
      </w:r>
    </w:p>
    <w:p w14:paraId="0D7DE9FA">
      <w:pPr>
        <w:keepNext w:val="0"/>
        <w:keepLines w:val="0"/>
        <w:pageBreakBefore w:val="0"/>
        <w:widowControl w:val="0"/>
        <w:kinsoku/>
        <w:wordWrap/>
        <w:overflowPunct/>
        <w:topLinePunct w:val="0"/>
        <w:autoSpaceDE/>
        <w:autoSpaceDN/>
        <w:bidi w:val="0"/>
        <w:adjustRightInd/>
        <w:snapToGrid/>
        <w:spacing w:before="206" w:after="0" w:line="360" w:lineRule="auto"/>
        <w:ind w:firstLine="60"/>
        <w:jc w:val="both"/>
        <w:textAlignment w:val="auto"/>
        <w:rPr>
          <w:b w:val="0"/>
          <w:bCs/>
          <w:color w:val="auto"/>
          <w:sz w:val="21"/>
          <w:szCs w:val="21"/>
        </w:rPr>
      </w:pPr>
      <w:r>
        <w:rPr>
          <w:rFonts w:hint="eastAsia" w:ascii="宋体" w:hAnsi="宋体" w:eastAsia="宋体"/>
          <w:b w:val="0"/>
          <w:bCs/>
          <w:color w:val="auto"/>
          <w:sz w:val="21"/>
          <w:szCs w:val="21"/>
        </w:rPr>
        <w:t>④“以诸生试之直省，曰乡试。中式者为举人。以举人试之京师，曰会试。”</w:t>
      </w:r>
    </w:p>
    <w:p w14:paraId="4439E21E">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Calibri" w:hAnsi="Calibri" w:eastAsia="Calibri"/>
          <w:b w:val="0"/>
          <w:bCs/>
          <w:color w:val="auto"/>
          <w:sz w:val="21"/>
          <w:szCs w:val="21"/>
        </w:rPr>
        <w:t>A.①②④③             B.②①③④             C.②③①④             D.③①④②</w:t>
      </w:r>
    </w:p>
    <w:p w14:paraId="6639FFD9">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宋体" w:hAnsi="宋体" w:eastAsia="宋体"/>
          <w:b w:val="0"/>
          <w:bCs/>
          <w:color w:val="auto"/>
          <w:sz w:val="21"/>
          <w:szCs w:val="21"/>
        </w:rPr>
        <w:t>【答案】</w:t>
      </w:r>
      <w:r>
        <w:rPr>
          <w:rFonts w:hint="eastAsia" w:ascii="Calibri" w:hAnsi="Calibri" w:eastAsia="Calibri"/>
          <w:b w:val="0"/>
          <w:bCs/>
          <w:color w:val="auto"/>
          <w:sz w:val="21"/>
          <w:szCs w:val="21"/>
        </w:rPr>
        <w:t>C</w:t>
      </w:r>
    </w:p>
    <w:p w14:paraId="2288ADC3">
      <w:pPr>
        <w:keepNext w:val="0"/>
        <w:keepLines w:val="0"/>
        <w:pageBreakBefore w:val="0"/>
        <w:widowControl w:val="0"/>
        <w:kinsoku/>
        <w:wordWrap/>
        <w:overflowPunct/>
        <w:topLinePunct w:val="0"/>
        <w:autoSpaceDE/>
        <w:autoSpaceDN/>
        <w:bidi w:val="0"/>
        <w:adjustRightInd/>
        <w:snapToGrid/>
        <w:spacing w:before="18" w:after="0" w:line="360" w:lineRule="auto"/>
        <w:ind w:left="60" w:right="380" w:firstLine="0"/>
        <w:jc w:val="both"/>
        <w:textAlignment w:val="auto"/>
        <w:rPr>
          <w:b w:val="0"/>
          <w:bCs/>
          <w:color w:val="auto"/>
          <w:sz w:val="21"/>
          <w:szCs w:val="21"/>
        </w:rPr>
      </w:pPr>
      <w:r>
        <w:rPr>
          <w:rFonts w:hint="eastAsia" w:ascii="宋体" w:hAnsi="宋体" w:eastAsia="宋体"/>
          <w:b w:val="0"/>
          <w:bCs/>
          <w:color w:val="auto"/>
          <w:sz w:val="21"/>
          <w:szCs w:val="21"/>
        </w:rPr>
        <w:t>【解析】根据材料并结合所学知识可知，①描述的是科举制度中进士的情况，强调每年录取的人数很少，科举制度在隋朝正式确立，唐朝进一步发展，因此这句话反映的是隋唐时期的选官制度；②出自法家思想，强调以法律为教，以官吏为师，反对儒家经典，这是战国时期法家的主张，反映的是战国时期的选官制度；③描述的是地方官员自行选拔属吏的情况，属于汉代察举制和地方自置吏制度的体现，反映的是汉代的选官制度；④描述的是明清时期的科举考试制度，特别是乡试和会试的设置，反映的是明清时期的选官制度。时间先后顺序是②③①④，</w:t>
      </w:r>
      <w:r>
        <w:rPr>
          <w:rFonts w:hint="eastAsia" w:ascii="Calibri" w:hAnsi="Calibri" w:eastAsia="Calibri"/>
          <w:b w:val="0"/>
          <w:bCs/>
          <w:color w:val="auto"/>
          <w:sz w:val="21"/>
          <w:szCs w:val="21"/>
        </w:rPr>
        <w:t>C</w:t>
      </w:r>
      <w:r>
        <w:rPr>
          <w:rFonts w:hint="eastAsia" w:ascii="宋体" w:hAnsi="宋体" w:eastAsia="宋体"/>
          <w:b w:val="0"/>
          <w:bCs/>
          <w:color w:val="auto"/>
          <w:sz w:val="21"/>
          <w:szCs w:val="21"/>
        </w:rPr>
        <w:t>项正确；排除</w:t>
      </w:r>
      <w:r>
        <w:rPr>
          <w:rFonts w:hint="eastAsia" w:ascii="Calibri" w:hAnsi="Calibri" w:eastAsia="Calibri"/>
          <w:b w:val="0"/>
          <w:bCs/>
          <w:color w:val="auto"/>
          <w:sz w:val="21"/>
          <w:szCs w:val="21"/>
        </w:rPr>
        <w:t>A</w:t>
      </w:r>
      <w:r>
        <w:rPr>
          <w:rFonts w:hint="eastAsia" w:ascii="宋体" w:hAnsi="宋体" w:eastAsia="宋体"/>
          <w:b w:val="0"/>
          <w:bCs/>
          <w:color w:val="auto"/>
          <w:sz w:val="21"/>
          <w:szCs w:val="21"/>
        </w:rPr>
        <w:t>、</w:t>
      </w:r>
      <w:r>
        <w:rPr>
          <w:rFonts w:hint="eastAsia" w:ascii="Calibri" w:hAnsi="Calibri" w:eastAsia="Calibri"/>
          <w:b w:val="0"/>
          <w:bCs/>
          <w:color w:val="auto"/>
          <w:sz w:val="21"/>
          <w:szCs w:val="21"/>
        </w:rPr>
        <w:t>B</w:t>
      </w:r>
      <w:r>
        <w:rPr>
          <w:rFonts w:hint="eastAsia" w:ascii="宋体" w:hAnsi="宋体" w:eastAsia="宋体"/>
          <w:b w:val="0"/>
          <w:bCs/>
          <w:color w:val="auto"/>
          <w:sz w:val="21"/>
          <w:szCs w:val="21"/>
        </w:rPr>
        <w:t>、</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项。故选</w:t>
      </w:r>
      <w:r>
        <w:rPr>
          <w:rFonts w:hint="eastAsia" w:ascii="Calibri" w:hAnsi="Calibri" w:eastAsia="Calibri"/>
          <w:b w:val="0"/>
          <w:bCs/>
          <w:color w:val="auto"/>
          <w:sz w:val="21"/>
          <w:szCs w:val="21"/>
        </w:rPr>
        <w:t>C</w:t>
      </w:r>
      <w:r>
        <w:rPr>
          <w:rFonts w:hint="eastAsia" w:ascii="宋体" w:hAnsi="宋体" w:eastAsia="宋体"/>
          <w:b w:val="0"/>
          <w:bCs/>
          <w:color w:val="auto"/>
          <w:sz w:val="21"/>
          <w:szCs w:val="21"/>
        </w:rPr>
        <w:t>项。</w:t>
      </w:r>
    </w:p>
    <w:p w14:paraId="083258CE">
      <w:pPr>
        <w:keepNext w:val="0"/>
        <w:keepLines w:val="0"/>
        <w:pageBreakBefore w:val="0"/>
        <w:widowControl w:val="0"/>
        <w:numPr>
          <w:ilvl w:val="0"/>
          <w:numId w:val="1"/>
        </w:numPr>
        <w:kinsoku/>
        <w:wordWrap/>
        <w:overflowPunct/>
        <w:topLinePunct w:val="0"/>
        <w:autoSpaceDE/>
        <w:autoSpaceDN/>
        <w:bidi w:val="0"/>
        <w:adjustRightInd/>
        <w:snapToGrid/>
        <w:spacing w:before="0" w:after="0" w:line="360" w:lineRule="auto"/>
        <w:ind w:left="60" w:right="480" w:firstLine="0"/>
        <w:jc w:val="both"/>
        <w:textAlignment w:val="auto"/>
        <w:rPr>
          <w:rFonts w:hint="eastAsia" w:ascii="Calibri" w:hAnsi="Calibri" w:eastAsia="Calibri"/>
          <w:b w:val="0"/>
          <w:bCs/>
          <w:color w:val="auto"/>
          <w:sz w:val="21"/>
          <w:szCs w:val="21"/>
        </w:rPr>
      </w:pPr>
      <w:r>
        <w:rPr>
          <w:rFonts w:hint="eastAsia" w:ascii="宋体" w:hAnsi="宋体" w:eastAsia="宋体"/>
          <w:b w:val="0"/>
          <w:bCs/>
          <w:color w:val="auto"/>
          <w:sz w:val="21"/>
          <w:szCs w:val="21"/>
        </w:rPr>
        <w:t>近代以来，天津港口的白酒消费异常旺盛。</w:t>
      </w:r>
      <w:r>
        <w:rPr>
          <w:rFonts w:hint="eastAsia" w:ascii="Calibri" w:hAnsi="Calibri" w:eastAsia="Calibri"/>
          <w:b w:val="0"/>
          <w:bCs/>
          <w:color w:val="auto"/>
          <w:sz w:val="21"/>
          <w:szCs w:val="21"/>
        </w:rPr>
        <w:t>1909</w:t>
      </w:r>
      <w:r>
        <w:rPr>
          <w:rFonts w:hint="eastAsia" w:ascii="宋体" w:hAnsi="宋体" w:eastAsia="宋体"/>
          <w:b w:val="0"/>
          <w:bCs/>
          <w:color w:val="auto"/>
          <w:sz w:val="21"/>
          <w:szCs w:val="21"/>
        </w:rPr>
        <w:t xml:space="preserve">年的《天津志略》记载：“津邑烧锅，所在多有，直沽高粱，名播远近，工伢舟子，多嗜此物。”同年的一份英国海关报告也提到：“在天津码头，烈性酒类的消费量与苦力的数量同步增长。”这些现象共同折射了近代中国 </w:t>
      </w:r>
      <w:r>
        <w:rPr>
          <w:rFonts w:hint="eastAsia" w:ascii="Calibri" w:hAnsi="Calibri" w:eastAsia="Calibri"/>
          <w:b w:val="0"/>
          <w:bCs/>
          <w:color w:val="auto"/>
          <w:sz w:val="21"/>
          <w:szCs w:val="21"/>
        </w:rPr>
        <w:t>(   )</w:t>
      </w:r>
    </w:p>
    <w:p w14:paraId="41D1B404">
      <w:pPr>
        <w:keepNext w:val="0"/>
        <w:keepLines w:val="0"/>
        <w:pageBreakBefore w:val="0"/>
        <w:widowControl w:val="0"/>
        <w:kinsoku/>
        <w:wordWrap/>
        <w:overflowPunct/>
        <w:topLinePunct w:val="0"/>
        <w:autoSpaceDE/>
        <w:autoSpaceDN/>
        <w:bidi w:val="0"/>
        <w:adjustRightInd/>
        <w:snapToGrid/>
        <w:spacing w:before="0" w:after="0" w:line="360" w:lineRule="auto"/>
        <w:ind w:firstLine="40"/>
        <w:jc w:val="both"/>
        <w:textAlignment w:val="auto"/>
        <w:rPr>
          <w:b w:val="0"/>
          <w:bCs/>
          <w:color w:val="auto"/>
          <w:sz w:val="21"/>
          <w:szCs w:val="21"/>
        </w:rPr>
      </w:pPr>
      <w:r>
        <w:rPr>
          <w:rFonts w:hint="eastAsia" w:ascii="Calibri" w:hAnsi="Calibri" w:eastAsia="Calibri"/>
          <w:b w:val="0"/>
          <w:bCs/>
          <w:color w:val="auto"/>
          <w:sz w:val="21"/>
          <w:szCs w:val="21"/>
        </w:rPr>
        <w:t>A</w:t>
      </w:r>
      <w:r>
        <w:rPr>
          <w:rFonts w:hint="eastAsia" w:ascii="宋体" w:hAnsi="宋体" w:eastAsia="宋体"/>
          <w:b w:val="0"/>
          <w:bCs/>
          <w:color w:val="auto"/>
          <w:sz w:val="21"/>
          <w:szCs w:val="21"/>
        </w:rPr>
        <w:t xml:space="preserve">.传统手工业转型升级                          </w:t>
      </w:r>
      <w:r>
        <w:rPr>
          <w:rFonts w:hint="eastAsia" w:ascii="Calibri" w:hAnsi="Calibri" w:eastAsia="Calibri"/>
          <w:b w:val="0"/>
          <w:bCs/>
          <w:color w:val="auto"/>
          <w:sz w:val="21"/>
          <w:szCs w:val="21"/>
        </w:rPr>
        <w:t>B</w:t>
      </w:r>
      <w:r>
        <w:rPr>
          <w:rFonts w:hint="eastAsia" w:ascii="宋体" w:hAnsi="宋体" w:eastAsia="宋体"/>
          <w:b w:val="0"/>
          <w:bCs/>
          <w:color w:val="auto"/>
          <w:sz w:val="21"/>
          <w:szCs w:val="21"/>
        </w:rPr>
        <w:t>.民众消费观念极大提升</w:t>
      </w:r>
    </w:p>
    <w:p w14:paraId="7ED1F65F">
      <w:pPr>
        <w:keepNext w:val="0"/>
        <w:keepLines w:val="0"/>
        <w:pageBreakBefore w:val="0"/>
        <w:widowControl w:val="0"/>
        <w:kinsoku/>
        <w:wordWrap/>
        <w:overflowPunct/>
        <w:topLinePunct w:val="0"/>
        <w:autoSpaceDE/>
        <w:autoSpaceDN/>
        <w:bidi w:val="0"/>
        <w:adjustRightInd/>
        <w:snapToGrid/>
        <w:spacing w:before="187" w:after="0" w:line="360" w:lineRule="auto"/>
        <w:ind w:firstLine="40"/>
        <w:jc w:val="both"/>
        <w:textAlignment w:val="auto"/>
        <w:rPr>
          <w:b w:val="0"/>
          <w:bCs/>
          <w:color w:val="auto"/>
          <w:sz w:val="21"/>
          <w:szCs w:val="21"/>
        </w:rPr>
      </w:pPr>
      <w:r>
        <w:rPr>
          <w:rFonts w:hint="eastAsia" w:ascii="Calibri" w:hAnsi="Calibri" w:eastAsia="Calibri"/>
          <w:b w:val="0"/>
          <w:bCs/>
          <w:color w:val="auto"/>
          <w:sz w:val="21"/>
          <w:szCs w:val="21"/>
        </w:rPr>
        <w:t>C</w:t>
      </w:r>
      <w:r>
        <w:rPr>
          <w:rFonts w:hint="eastAsia" w:ascii="宋体" w:hAnsi="宋体" w:eastAsia="宋体"/>
          <w:b w:val="0"/>
          <w:bCs/>
          <w:color w:val="auto"/>
          <w:sz w:val="21"/>
          <w:szCs w:val="21"/>
        </w:rPr>
        <w:t xml:space="preserve">.民族危机进一步加深                          </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.交通运输行业巨大进步</w:t>
      </w:r>
    </w:p>
    <w:p w14:paraId="3252CE6A">
      <w:pPr>
        <w:keepNext w:val="0"/>
        <w:keepLines w:val="0"/>
        <w:pageBreakBefore w:val="0"/>
        <w:widowControl w:val="0"/>
        <w:kinsoku/>
        <w:wordWrap/>
        <w:overflowPunct/>
        <w:topLinePunct w:val="0"/>
        <w:autoSpaceDE/>
        <w:autoSpaceDN/>
        <w:bidi w:val="0"/>
        <w:adjustRightInd/>
        <w:snapToGrid/>
        <w:spacing w:before="186" w:after="0" w:line="360" w:lineRule="auto"/>
        <w:ind w:firstLine="40"/>
        <w:jc w:val="both"/>
        <w:textAlignment w:val="auto"/>
        <w:rPr>
          <w:b w:val="0"/>
          <w:bCs/>
          <w:color w:val="auto"/>
          <w:sz w:val="21"/>
          <w:szCs w:val="21"/>
        </w:rPr>
      </w:pPr>
      <w:r>
        <w:rPr>
          <w:rFonts w:hint="eastAsia" w:ascii="宋体" w:hAnsi="宋体" w:eastAsia="宋体"/>
          <w:b w:val="0"/>
          <w:bCs/>
          <w:color w:val="auto"/>
          <w:sz w:val="21"/>
          <w:szCs w:val="21"/>
        </w:rPr>
        <w:t>【答案】</w:t>
      </w:r>
      <w:r>
        <w:rPr>
          <w:rFonts w:hint="eastAsia" w:ascii="Calibri" w:hAnsi="Calibri" w:eastAsia="Calibri"/>
          <w:b w:val="0"/>
          <w:bCs/>
          <w:color w:val="auto"/>
          <w:sz w:val="21"/>
          <w:szCs w:val="21"/>
        </w:rPr>
        <w:t>C</w:t>
      </w:r>
    </w:p>
    <w:p w14:paraId="6AAE2F75">
      <w:pPr>
        <w:keepNext w:val="0"/>
        <w:keepLines w:val="0"/>
        <w:pageBreakBefore w:val="0"/>
        <w:widowControl w:val="0"/>
        <w:kinsoku/>
        <w:wordWrap/>
        <w:overflowPunct/>
        <w:topLinePunct w:val="0"/>
        <w:autoSpaceDE/>
        <w:autoSpaceDN/>
        <w:bidi w:val="0"/>
        <w:adjustRightInd/>
        <w:snapToGrid/>
        <w:spacing w:before="22" w:after="0" w:line="360" w:lineRule="auto"/>
        <w:ind w:left="40" w:right="360" w:firstLine="0"/>
        <w:jc w:val="both"/>
        <w:textAlignment w:val="auto"/>
        <w:rPr>
          <w:b w:val="0"/>
          <w:bCs/>
          <w:color w:val="auto"/>
          <w:sz w:val="21"/>
          <w:szCs w:val="21"/>
        </w:rPr>
      </w:pPr>
      <w:r>
        <w:rPr>
          <w:rFonts w:hint="eastAsia" w:ascii="宋体" w:hAnsi="宋体" w:eastAsia="宋体"/>
          <w:b w:val="0"/>
          <w:bCs/>
          <w:color w:val="auto"/>
          <w:sz w:val="21"/>
          <w:szCs w:val="21"/>
        </w:rPr>
        <w:t>【解析】根据材料“工伢舟子，多嗜此物”和“烈性酒类的消费量与苦力的数量同步增长”并结合所学可知，近代天津港口苦力数量增加、白酒消费旺盛，反映了农村经济破产、大量农民涌入城市成为苦力，这源于列强侵略加剧和自然经济解体，底层民众生活困苦，折射了民族危机的加深，</w:t>
      </w:r>
      <w:r>
        <w:rPr>
          <w:rFonts w:hint="eastAsia" w:ascii="Calibri" w:hAnsi="Calibri" w:eastAsia="Calibri"/>
          <w:b w:val="0"/>
          <w:bCs/>
          <w:color w:val="auto"/>
          <w:sz w:val="21"/>
          <w:szCs w:val="21"/>
        </w:rPr>
        <w:t>C</w:t>
      </w:r>
      <w:r>
        <w:rPr>
          <w:rFonts w:hint="eastAsia" w:ascii="宋体" w:hAnsi="宋体" w:eastAsia="宋体"/>
          <w:b w:val="0"/>
          <w:bCs/>
          <w:color w:val="auto"/>
          <w:sz w:val="21"/>
          <w:szCs w:val="21"/>
        </w:rPr>
        <w:t>项正确；材料仅提及白酒生产与消费，未涉及手工业技术革新或产业升级等“转型升级”特征，排除</w:t>
      </w:r>
      <w:r>
        <w:rPr>
          <w:rFonts w:hint="eastAsia" w:ascii="Calibri" w:hAnsi="Calibri" w:eastAsia="Calibri"/>
          <w:b w:val="0"/>
          <w:bCs/>
          <w:color w:val="auto"/>
          <w:sz w:val="21"/>
          <w:szCs w:val="21"/>
        </w:rPr>
        <w:t>A</w:t>
      </w:r>
      <w:r>
        <w:rPr>
          <w:rFonts w:hint="eastAsia" w:ascii="宋体" w:hAnsi="宋体" w:eastAsia="宋体"/>
          <w:b w:val="0"/>
          <w:bCs/>
          <w:color w:val="auto"/>
          <w:sz w:val="21"/>
          <w:szCs w:val="21"/>
        </w:rPr>
        <w:t>项；消费增长源于底层劳动者生存压力下的无奈选择，并非消费观念向“享受型”或“理性”的提升，排除</w:t>
      </w:r>
      <w:r>
        <w:rPr>
          <w:rFonts w:hint="eastAsia" w:ascii="Calibri" w:hAnsi="Calibri" w:eastAsia="Calibri"/>
          <w:b w:val="0"/>
          <w:bCs/>
          <w:color w:val="auto"/>
          <w:sz w:val="21"/>
          <w:szCs w:val="21"/>
        </w:rPr>
        <w:t>B</w:t>
      </w:r>
      <w:r>
        <w:rPr>
          <w:rFonts w:hint="eastAsia" w:ascii="宋体" w:hAnsi="宋体" w:eastAsia="宋体"/>
          <w:b w:val="0"/>
          <w:bCs/>
          <w:color w:val="auto"/>
          <w:sz w:val="21"/>
          <w:szCs w:val="21"/>
        </w:rPr>
        <w:t>项；材料强调的是白酒消费与苦力数量的关联，与交通运输业的进步无直接联系，排除</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项。故选</w:t>
      </w:r>
      <w:r>
        <w:rPr>
          <w:rFonts w:hint="eastAsia" w:ascii="Calibri" w:hAnsi="Calibri" w:eastAsia="Calibri"/>
          <w:b w:val="0"/>
          <w:bCs/>
          <w:color w:val="auto"/>
          <w:sz w:val="21"/>
          <w:szCs w:val="21"/>
        </w:rPr>
        <w:t>C</w:t>
      </w:r>
      <w:r>
        <w:rPr>
          <w:rFonts w:hint="eastAsia" w:ascii="宋体" w:hAnsi="宋体" w:eastAsia="宋体"/>
          <w:b w:val="0"/>
          <w:bCs/>
          <w:color w:val="auto"/>
          <w:sz w:val="21"/>
          <w:szCs w:val="21"/>
        </w:rPr>
        <w:t>项。</w:t>
      </w:r>
    </w:p>
    <w:p w14:paraId="3B2DE650">
      <w:pPr>
        <w:keepNext w:val="0"/>
        <w:keepLines w:val="0"/>
        <w:pageBreakBefore w:val="0"/>
        <w:widowControl w:val="0"/>
        <w:kinsoku/>
        <w:wordWrap/>
        <w:overflowPunct/>
        <w:topLinePunct w:val="0"/>
        <w:autoSpaceDE/>
        <w:autoSpaceDN/>
        <w:bidi w:val="0"/>
        <w:adjustRightInd/>
        <w:snapToGrid/>
        <w:spacing w:before="19" w:after="0" w:line="360" w:lineRule="auto"/>
        <w:ind w:left="40" w:right="360" w:firstLine="0"/>
        <w:jc w:val="both"/>
        <w:textAlignment w:val="auto"/>
        <w:rPr>
          <w:rFonts w:hint="eastAsia" w:ascii="宋体" w:hAnsi="宋体" w:eastAsia="宋体"/>
          <w:b w:val="0"/>
          <w:bCs/>
          <w:color w:val="auto"/>
          <w:sz w:val="21"/>
          <w:szCs w:val="21"/>
        </w:rPr>
      </w:pPr>
      <w:r>
        <w:rPr>
          <w:rFonts w:hint="eastAsia" w:ascii="Calibri" w:hAnsi="Calibri" w:eastAsia="Calibri"/>
          <w:b w:val="0"/>
          <w:bCs/>
          <w:color w:val="auto"/>
          <w:sz w:val="21"/>
          <w:szCs w:val="21"/>
        </w:rPr>
        <w:t>6</w:t>
      </w:r>
      <w:r>
        <w:rPr>
          <w:rFonts w:hint="eastAsia" w:ascii="宋体" w:hAnsi="宋体" w:eastAsia="宋体"/>
          <w:b w:val="0"/>
          <w:bCs/>
          <w:color w:val="auto"/>
          <w:sz w:val="21"/>
          <w:szCs w:val="21"/>
        </w:rPr>
        <w:t>.</w:t>
      </w:r>
      <w:r>
        <w:rPr>
          <w:rFonts w:hint="eastAsia" w:ascii="Calibri" w:hAnsi="Calibri" w:eastAsia="Calibri"/>
          <w:b w:val="0"/>
          <w:bCs/>
          <w:color w:val="auto"/>
          <w:sz w:val="21"/>
          <w:szCs w:val="21"/>
        </w:rPr>
        <w:t>1919</w:t>
      </w:r>
      <w:r>
        <w:rPr>
          <w:rFonts w:hint="eastAsia" w:ascii="宋体" w:hAnsi="宋体" w:eastAsia="宋体"/>
          <w:b w:val="0"/>
          <w:bCs/>
          <w:color w:val="auto"/>
          <w:sz w:val="21"/>
          <w:szCs w:val="21"/>
        </w:rPr>
        <w:t>年</w:t>
      </w:r>
      <w:r>
        <w:rPr>
          <w:rFonts w:hint="eastAsia" w:ascii="Calibri" w:hAnsi="Calibri" w:eastAsia="Calibri"/>
          <w:b w:val="0"/>
          <w:bCs/>
          <w:color w:val="auto"/>
          <w:sz w:val="21"/>
          <w:szCs w:val="21"/>
        </w:rPr>
        <w:t>8</w:t>
      </w:r>
      <w:r>
        <w:rPr>
          <w:rFonts w:hint="eastAsia" w:ascii="宋体" w:hAnsi="宋体" w:eastAsia="宋体"/>
          <w:b w:val="0"/>
          <w:bCs/>
          <w:color w:val="auto"/>
          <w:sz w:val="21"/>
          <w:szCs w:val="21"/>
        </w:rPr>
        <w:t>月，《民风》周刊发表文章，认为“长衫”乃是统治阶级的标识，并指出：“长衫最大的罪恶，深藏在骨子里头······，穿起来便是绅士、是读书人、是大人老爷少爷、是“劳心者治人”的好宝贝、是“坐不垂堂＇的好物儿、是东方的</w:t>
      </w:r>
      <w:r>
        <w:rPr>
          <w:rFonts w:hint="eastAsia" w:ascii="Calibri" w:hAnsi="Calibri" w:eastAsia="Calibri"/>
          <w:b w:val="0"/>
          <w:bCs/>
          <w:color w:val="auto"/>
          <w:sz w:val="21"/>
          <w:szCs w:val="21"/>
        </w:rPr>
        <w:t>Gentleman</w:t>
      </w:r>
      <w:r>
        <w:rPr>
          <w:rFonts w:hint="eastAsia" w:ascii="宋体" w:hAnsi="宋体" w:eastAsia="宋体"/>
          <w:b w:val="0"/>
          <w:bCs/>
          <w:color w:val="auto"/>
          <w:sz w:val="21"/>
          <w:szCs w:val="21"/>
        </w:rPr>
        <w:t>。”这一观点体现出</w:t>
      </w:r>
      <w:r>
        <w:rPr>
          <w:rFonts w:hint="eastAsia" w:ascii="Calibri" w:hAnsi="Calibri" w:eastAsia="Calibri"/>
          <w:b w:val="0"/>
          <w:bCs/>
          <w:color w:val="auto"/>
          <w:sz w:val="21"/>
          <w:szCs w:val="21"/>
        </w:rPr>
        <w:t>(    )</w:t>
      </w:r>
    </w:p>
    <w:p w14:paraId="4675D453">
      <w:pPr>
        <w:keepNext w:val="0"/>
        <w:keepLines w:val="0"/>
        <w:pageBreakBefore w:val="0"/>
        <w:widowControl w:val="0"/>
        <w:kinsoku/>
        <w:wordWrap/>
        <w:overflowPunct/>
        <w:topLinePunct w:val="0"/>
        <w:autoSpaceDE/>
        <w:autoSpaceDN/>
        <w:bidi w:val="0"/>
        <w:adjustRightInd/>
        <w:snapToGrid/>
        <w:spacing w:before="206" w:after="0" w:line="360" w:lineRule="auto"/>
        <w:ind w:firstLine="40"/>
        <w:jc w:val="both"/>
        <w:textAlignment w:val="auto"/>
        <w:rPr>
          <w:b w:val="0"/>
          <w:bCs/>
          <w:color w:val="auto"/>
          <w:sz w:val="21"/>
          <w:szCs w:val="21"/>
        </w:rPr>
      </w:pPr>
      <w:r>
        <w:rPr>
          <w:rFonts w:hint="eastAsia" w:ascii="Calibri" w:hAnsi="Calibri" w:eastAsia="Calibri"/>
          <w:b w:val="0"/>
          <w:bCs/>
          <w:color w:val="auto"/>
          <w:sz w:val="21"/>
          <w:szCs w:val="21"/>
        </w:rPr>
        <w:t>A</w:t>
      </w:r>
      <w:r>
        <w:rPr>
          <w:rFonts w:hint="eastAsia" w:ascii="宋体" w:hAnsi="宋体" w:eastAsia="宋体"/>
          <w:b w:val="0"/>
          <w:bCs/>
          <w:color w:val="auto"/>
          <w:sz w:val="21"/>
          <w:szCs w:val="21"/>
        </w:rPr>
        <w:t xml:space="preserve">.劳工地位明显提高   </w:t>
      </w:r>
      <w:r>
        <w:rPr>
          <w:rFonts w:hint="eastAsia" w:ascii="Calibri" w:hAnsi="Calibri" w:eastAsia="Calibri"/>
          <w:b w:val="0"/>
          <w:bCs/>
          <w:color w:val="auto"/>
          <w:sz w:val="21"/>
          <w:szCs w:val="21"/>
        </w:rPr>
        <w:t>B</w:t>
      </w:r>
      <w:r>
        <w:rPr>
          <w:rFonts w:hint="eastAsia" w:ascii="宋体" w:hAnsi="宋体" w:eastAsia="宋体"/>
          <w:b w:val="0"/>
          <w:bCs/>
          <w:color w:val="auto"/>
          <w:sz w:val="21"/>
          <w:szCs w:val="21"/>
        </w:rPr>
        <w:t xml:space="preserve">.工农运动普遍开展    </w:t>
      </w:r>
      <w:r>
        <w:rPr>
          <w:rFonts w:hint="eastAsia" w:ascii="Calibri" w:hAnsi="Calibri" w:eastAsia="Calibri"/>
          <w:b w:val="0"/>
          <w:bCs/>
          <w:color w:val="auto"/>
          <w:sz w:val="21"/>
          <w:szCs w:val="21"/>
        </w:rPr>
        <w:t>C</w:t>
      </w:r>
      <w:r>
        <w:rPr>
          <w:rFonts w:hint="eastAsia" w:ascii="宋体" w:hAnsi="宋体" w:eastAsia="宋体"/>
          <w:b w:val="0"/>
          <w:bCs/>
          <w:color w:val="auto"/>
          <w:sz w:val="21"/>
          <w:szCs w:val="21"/>
        </w:rPr>
        <w:t xml:space="preserve">.阶级观念影响扩大   </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.国民革命目标确定</w:t>
      </w:r>
    </w:p>
    <w:p w14:paraId="0FD37094">
      <w:pPr>
        <w:keepNext w:val="0"/>
        <w:keepLines w:val="0"/>
        <w:pageBreakBefore w:val="0"/>
        <w:widowControl w:val="0"/>
        <w:kinsoku/>
        <w:wordWrap/>
        <w:overflowPunct/>
        <w:topLinePunct w:val="0"/>
        <w:autoSpaceDE/>
        <w:autoSpaceDN/>
        <w:bidi w:val="0"/>
        <w:adjustRightInd/>
        <w:snapToGrid/>
        <w:spacing w:before="186" w:after="0" w:line="360" w:lineRule="auto"/>
        <w:ind w:firstLine="40"/>
        <w:jc w:val="both"/>
        <w:textAlignment w:val="auto"/>
        <w:rPr>
          <w:b w:val="0"/>
          <w:bCs/>
          <w:color w:val="auto"/>
          <w:sz w:val="21"/>
          <w:szCs w:val="21"/>
        </w:rPr>
      </w:pPr>
      <w:r>
        <w:rPr>
          <w:rFonts w:hint="eastAsia" w:ascii="宋体" w:hAnsi="宋体" w:eastAsia="宋体"/>
          <w:b w:val="0"/>
          <w:bCs/>
          <w:color w:val="auto"/>
          <w:sz w:val="21"/>
          <w:szCs w:val="21"/>
        </w:rPr>
        <w:t>【答案】</w:t>
      </w:r>
      <w:r>
        <w:rPr>
          <w:rFonts w:hint="eastAsia" w:ascii="Calibri" w:hAnsi="Calibri" w:eastAsia="Calibri"/>
          <w:b w:val="0"/>
          <w:bCs/>
          <w:color w:val="auto"/>
          <w:sz w:val="21"/>
          <w:szCs w:val="21"/>
        </w:rPr>
        <w:t>C</w:t>
      </w:r>
    </w:p>
    <w:p w14:paraId="75A6F84F">
      <w:pPr>
        <w:keepNext w:val="0"/>
        <w:keepLines w:val="0"/>
        <w:pageBreakBefore w:val="0"/>
        <w:widowControl w:val="0"/>
        <w:kinsoku/>
        <w:wordWrap/>
        <w:overflowPunct/>
        <w:topLinePunct w:val="0"/>
        <w:autoSpaceDE/>
        <w:autoSpaceDN/>
        <w:bidi w:val="0"/>
        <w:adjustRightInd/>
        <w:snapToGrid/>
        <w:spacing w:before="38" w:after="0" w:line="360" w:lineRule="auto"/>
        <w:ind w:left="40" w:right="360" w:firstLine="0"/>
        <w:jc w:val="both"/>
        <w:textAlignment w:val="auto"/>
        <w:rPr>
          <w:b w:val="0"/>
          <w:bCs/>
          <w:color w:val="auto"/>
          <w:sz w:val="21"/>
          <w:szCs w:val="21"/>
        </w:rPr>
      </w:pPr>
      <w:r>
        <w:rPr>
          <w:rFonts w:hint="eastAsia" w:ascii="宋体" w:hAnsi="宋体" w:eastAsia="宋体"/>
          <w:b w:val="0"/>
          <w:bCs/>
          <w:color w:val="auto"/>
          <w:sz w:val="21"/>
          <w:szCs w:val="21"/>
        </w:rPr>
        <w:t>【解析】根据题干信息可知，</w:t>
      </w:r>
      <w:r>
        <w:rPr>
          <w:rFonts w:hint="eastAsia" w:ascii="Calibri" w:hAnsi="Calibri" w:eastAsia="Calibri"/>
          <w:b w:val="0"/>
          <w:bCs/>
          <w:color w:val="auto"/>
          <w:sz w:val="21"/>
          <w:szCs w:val="21"/>
        </w:rPr>
        <w:t>1919</w:t>
      </w:r>
      <w:r>
        <w:rPr>
          <w:rFonts w:hint="eastAsia" w:ascii="宋体" w:hAnsi="宋体" w:eastAsia="宋体"/>
          <w:b w:val="0"/>
          <w:bCs/>
          <w:color w:val="auto"/>
          <w:sz w:val="21"/>
          <w:szCs w:val="21"/>
        </w:rPr>
        <w:t>年《民风》周刊将“长衫”定义为统治阶级的标识，并将其与“绅士”“读书人”“劳心者治人”等阶级属性绑定，这反映出当时思想界对服饰背后的阶级差异有了更明确的认知，体现了阶级观念影响扩大，</w:t>
      </w:r>
      <w:r>
        <w:rPr>
          <w:rFonts w:hint="eastAsia" w:ascii="Calibri" w:hAnsi="Calibri" w:eastAsia="Calibri"/>
          <w:b w:val="0"/>
          <w:bCs/>
          <w:color w:val="auto"/>
          <w:sz w:val="21"/>
          <w:szCs w:val="21"/>
        </w:rPr>
        <w:t>C</w:t>
      </w:r>
      <w:r>
        <w:rPr>
          <w:rFonts w:hint="eastAsia" w:ascii="宋体" w:hAnsi="宋体" w:eastAsia="宋体"/>
          <w:b w:val="0"/>
          <w:bCs/>
          <w:color w:val="auto"/>
          <w:sz w:val="21"/>
          <w:szCs w:val="21"/>
        </w:rPr>
        <w:t>项正确；题干未涉及劳工地位变化的相关信息，因此无法得出劳工地位提高的结论，排除</w:t>
      </w:r>
      <w:r>
        <w:rPr>
          <w:rFonts w:hint="eastAsia" w:ascii="Calibri" w:hAnsi="Calibri" w:eastAsia="Calibri"/>
          <w:b w:val="0"/>
          <w:bCs/>
          <w:color w:val="auto"/>
          <w:sz w:val="21"/>
          <w:szCs w:val="21"/>
        </w:rPr>
        <w:t>A</w:t>
      </w:r>
      <w:r>
        <w:rPr>
          <w:rFonts w:hint="eastAsia" w:ascii="宋体" w:hAnsi="宋体" w:eastAsia="宋体"/>
          <w:b w:val="0"/>
          <w:bCs/>
          <w:color w:val="auto"/>
          <w:sz w:val="21"/>
          <w:szCs w:val="21"/>
        </w:rPr>
        <w:t>项；工农运动普遍开展是在国民革命时期（</w:t>
      </w:r>
      <w:r>
        <w:rPr>
          <w:rFonts w:hint="eastAsia" w:ascii="Calibri" w:hAnsi="Calibri" w:eastAsia="Calibri"/>
          <w:b w:val="0"/>
          <w:bCs/>
          <w:color w:val="auto"/>
          <w:sz w:val="21"/>
          <w:szCs w:val="21"/>
        </w:rPr>
        <w:t>1924</w:t>
      </w:r>
      <w:r>
        <w:rPr>
          <w:rFonts w:hint="eastAsia" w:ascii="宋体" w:hAnsi="宋体" w:eastAsia="宋体"/>
          <w:b w:val="0"/>
          <w:bCs/>
          <w:color w:val="auto"/>
          <w:sz w:val="21"/>
          <w:szCs w:val="21"/>
        </w:rPr>
        <w:t>-</w:t>
      </w:r>
      <w:r>
        <w:rPr>
          <w:rFonts w:hint="eastAsia" w:ascii="Calibri" w:hAnsi="Calibri" w:eastAsia="Calibri"/>
          <w:b w:val="0"/>
          <w:bCs/>
          <w:color w:val="auto"/>
          <w:sz w:val="21"/>
          <w:szCs w:val="21"/>
        </w:rPr>
        <w:t>1927</w:t>
      </w:r>
      <w:r>
        <w:rPr>
          <w:rFonts w:hint="eastAsia" w:ascii="宋体" w:hAnsi="宋体" w:eastAsia="宋体"/>
          <w:b w:val="0"/>
          <w:bCs/>
          <w:color w:val="auto"/>
          <w:sz w:val="21"/>
          <w:szCs w:val="21"/>
        </w:rPr>
        <w:t>年），与题干时间</w:t>
      </w:r>
      <w:r>
        <w:rPr>
          <w:rFonts w:hint="eastAsia" w:ascii="Calibri" w:hAnsi="Calibri" w:eastAsia="Calibri"/>
          <w:b w:val="0"/>
          <w:bCs/>
          <w:color w:val="auto"/>
          <w:sz w:val="21"/>
          <w:szCs w:val="21"/>
        </w:rPr>
        <w:t>1919</w:t>
      </w:r>
      <w:r>
        <w:rPr>
          <w:rFonts w:hint="eastAsia" w:ascii="宋体" w:hAnsi="宋体" w:eastAsia="宋体"/>
          <w:b w:val="0"/>
          <w:bCs/>
          <w:color w:val="auto"/>
          <w:sz w:val="21"/>
          <w:szCs w:val="21"/>
        </w:rPr>
        <w:t>年不符，排除</w:t>
      </w:r>
      <w:r>
        <w:rPr>
          <w:rFonts w:hint="eastAsia" w:ascii="Calibri" w:hAnsi="Calibri" w:eastAsia="Calibri"/>
          <w:b w:val="0"/>
          <w:bCs/>
          <w:color w:val="auto"/>
          <w:sz w:val="21"/>
          <w:szCs w:val="21"/>
        </w:rPr>
        <w:t>B</w:t>
      </w:r>
      <w:r>
        <w:rPr>
          <w:rFonts w:hint="eastAsia" w:ascii="宋体" w:hAnsi="宋体" w:eastAsia="宋体"/>
          <w:b w:val="0"/>
          <w:bCs/>
          <w:color w:val="auto"/>
          <w:sz w:val="21"/>
          <w:szCs w:val="21"/>
        </w:rPr>
        <w:t>项；国民革命目标确定于</w:t>
      </w:r>
      <w:r>
        <w:rPr>
          <w:rFonts w:hint="eastAsia" w:ascii="Calibri" w:hAnsi="Calibri" w:eastAsia="Calibri"/>
          <w:b w:val="0"/>
          <w:bCs/>
          <w:color w:val="auto"/>
          <w:sz w:val="21"/>
          <w:szCs w:val="21"/>
        </w:rPr>
        <w:t>1924</w:t>
      </w:r>
      <w:r>
        <w:rPr>
          <w:rFonts w:hint="eastAsia" w:ascii="宋体" w:hAnsi="宋体" w:eastAsia="宋体"/>
          <w:b w:val="0"/>
          <w:bCs/>
          <w:color w:val="auto"/>
          <w:sz w:val="21"/>
          <w:szCs w:val="21"/>
        </w:rPr>
        <w:t>年国民党一大，与题干时间</w:t>
      </w:r>
      <w:r>
        <w:rPr>
          <w:rFonts w:hint="eastAsia" w:ascii="Calibri" w:hAnsi="Calibri" w:eastAsia="Calibri"/>
          <w:b w:val="0"/>
          <w:bCs/>
          <w:color w:val="auto"/>
          <w:sz w:val="21"/>
          <w:szCs w:val="21"/>
        </w:rPr>
        <w:t>1919</w:t>
      </w:r>
      <w:r>
        <w:rPr>
          <w:rFonts w:hint="eastAsia" w:ascii="宋体" w:hAnsi="宋体" w:eastAsia="宋体"/>
          <w:b w:val="0"/>
          <w:bCs/>
          <w:color w:val="auto"/>
          <w:sz w:val="21"/>
          <w:szCs w:val="21"/>
        </w:rPr>
        <w:t>年不符，排除</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项。故选</w:t>
      </w:r>
      <w:r>
        <w:rPr>
          <w:rFonts w:hint="eastAsia" w:ascii="Calibri" w:hAnsi="Calibri" w:eastAsia="Calibri"/>
          <w:b w:val="0"/>
          <w:bCs/>
          <w:color w:val="auto"/>
          <w:sz w:val="21"/>
          <w:szCs w:val="21"/>
        </w:rPr>
        <w:t>C</w:t>
      </w:r>
      <w:r>
        <w:rPr>
          <w:rFonts w:hint="eastAsia" w:ascii="宋体" w:hAnsi="宋体" w:eastAsia="宋体"/>
          <w:b w:val="0"/>
          <w:bCs/>
          <w:color w:val="auto"/>
          <w:sz w:val="21"/>
          <w:szCs w:val="21"/>
        </w:rPr>
        <w:t>项。</w:t>
      </w:r>
    </w:p>
    <w:p w14:paraId="62A8F56F">
      <w:pPr>
        <w:keepNext w:val="0"/>
        <w:keepLines w:val="0"/>
        <w:pageBreakBefore w:val="0"/>
        <w:widowControl w:val="0"/>
        <w:numPr>
          <w:numId w:val="0"/>
        </w:numPr>
        <w:kinsoku/>
        <w:wordWrap/>
        <w:overflowPunct/>
        <w:topLinePunct w:val="0"/>
        <w:autoSpaceDE/>
        <w:autoSpaceDN/>
        <w:bidi w:val="0"/>
        <w:adjustRightInd/>
        <w:snapToGrid/>
        <w:spacing w:before="186" w:after="0" w:line="360" w:lineRule="auto"/>
        <w:ind w:left="60" w:leftChars="0"/>
        <w:jc w:val="both"/>
        <w:textAlignment w:val="auto"/>
        <w:rPr>
          <w:rFonts w:hint="eastAsia" w:ascii="Calibri" w:hAnsi="Calibri" w:eastAsia="Calibri"/>
          <w:b w:val="0"/>
          <w:bCs/>
          <w:color w:val="auto"/>
          <w:sz w:val="21"/>
          <w:szCs w:val="21"/>
        </w:rPr>
      </w:pPr>
      <w:r>
        <w:rPr>
          <w:rFonts w:hint="eastAsia" w:ascii="宋体" w:hAnsi="宋体" w:eastAsia="宋体"/>
          <w:b w:val="0"/>
          <w:bCs/>
          <w:color w:val="auto"/>
          <w:sz w:val="21"/>
          <w:szCs w:val="21"/>
          <w:lang w:val="en-US" w:eastAsia="zh-CN"/>
        </w:rPr>
        <w:t>7.</w:t>
      </w:r>
      <w:r>
        <w:rPr>
          <w:rFonts w:hint="eastAsia" w:ascii="宋体" w:hAnsi="宋体" w:eastAsia="宋体"/>
          <w:b w:val="0"/>
          <w:bCs/>
          <w:color w:val="auto"/>
          <w:sz w:val="21"/>
          <w:szCs w:val="21"/>
        </w:rPr>
        <w:t xml:space="preserve">下图为某日《人民日报》的版面截图。由此判断，此时 </w:t>
      </w:r>
      <w:r>
        <w:rPr>
          <w:rFonts w:hint="eastAsia" w:ascii="Calibri" w:hAnsi="Calibri" w:eastAsia="Calibri"/>
          <w:b w:val="0"/>
          <w:bCs/>
          <w:color w:val="auto"/>
          <w:sz w:val="21"/>
          <w:szCs w:val="21"/>
        </w:rPr>
        <w:t>(    )</w:t>
      </w:r>
    </w:p>
    <w:p w14:paraId="60C8B624">
      <w:pPr>
        <w:keepNext w:val="0"/>
        <w:keepLines w:val="0"/>
        <w:pageBreakBefore w:val="0"/>
        <w:widowControl w:val="0"/>
        <w:kinsoku/>
        <w:wordWrap/>
        <w:overflowPunct/>
        <w:topLinePunct w:val="0"/>
        <w:autoSpaceDE/>
        <w:autoSpaceDN/>
        <w:bidi w:val="0"/>
        <w:adjustRightInd/>
        <w:snapToGrid/>
        <w:spacing w:before="0" w:after="0" w:line="360" w:lineRule="auto"/>
        <w:ind w:firstLine="40"/>
        <w:jc w:val="both"/>
        <w:textAlignment w:val="auto"/>
        <w:rPr>
          <w:rFonts w:hint="eastAsia" w:ascii="宋体" w:hAnsi="宋体" w:eastAsia="宋体"/>
          <w:b w:val="0"/>
          <w:bCs/>
          <w:color w:val="auto"/>
          <w:sz w:val="21"/>
          <w:szCs w:val="21"/>
        </w:rPr>
      </w:pPr>
      <w:r>
        <w:drawing>
          <wp:inline distT="0" distB="0" distL="114300" distR="114300">
            <wp:extent cx="3727450" cy="2435860"/>
            <wp:effectExtent l="0" t="0" r="635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727450" cy="2435860"/>
                    </a:xfrm>
                    <a:prstGeom prst="rect">
                      <a:avLst/>
                    </a:prstGeom>
                    <a:noFill/>
                    <a:ln>
                      <a:noFill/>
                    </a:ln>
                  </pic:spPr>
                </pic:pic>
              </a:graphicData>
            </a:graphic>
          </wp:inline>
        </w:drawing>
      </w:r>
    </w:p>
    <w:p w14:paraId="492DF651">
      <w:pPr>
        <w:keepNext w:val="0"/>
        <w:keepLines w:val="0"/>
        <w:pageBreakBefore w:val="0"/>
        <w:widowControl w:val="0"/>
        <w:kinsoku/>
        <w:wordWrap/>
        <w:overflowPunct/>
        <w:topLinePunct w:val="0"/>
        <w:autoSpaceDE/>
        <w:autoSpaceDN/>
        <w:bidi w:val="0"/>
        <w:adjustRightInd/>
        <w:snapToGrid/>
        <w:spacing w:before="0" w:after="0" w:line="360" w:lineRule="auto"/>
        <w:ind w:firstLine="40"/>
        <w:jc w:val="both"/>
        <w:textAlignment w:val="auto"/>
        <w:rPr>
          <w:b w:val="0"/>
          <w:bCs/>
          <w:color w:val="auto"/>
          <w:sz w:val="21"/>
          <w:szCs w:val="21"/>
        </w:rPr>
      </w:pPr>
      <w:r>
        <w:rPr>
          <w:rFonts w:hint="eastAsia" w:ascii="宋体" w:hAnsi="宋体" w:eastAsia="宋体"/>
          <w:b w:val="0"/>
          <w:bCs/>
          <w:color w:val="auto"/>
          <w:sz w:val="21"/>
          <w:szCs w:val="21"/>
        </w:rPr>
        <w:t>①人民解放军揭开了战略进攻的序幕</w:t>
      </w:r>
    </w:p>
    <w:p w14:paraId="0E112C03">
      <w:pPr>
        <w:keepNext w:val="0"/>
        <w:keepLines w:val="0"/>
        <w:pageBreakBefore w:val="0"/>
        <w:widowControl w:val="0"/>
        <w:kinsoku/>
        <w:wordWrap/>
        <w:overflowPunct/>
        <w:topLinePunct w:val="0"/>
        <w:autoSpaceDE/>
        <w:autoSpaceDN/>
        <w:bidi w:val="0"/>
        <w:adjustRightInd/>
        <w:snapToGrid/>
        <w:spacing w:before="189" w:after="0" w:line="360" w:lineRule="auto"/>
        <w:ind w:firstLine="40"/>
        <w:jc w:val="both"/>
        <w:textAlignment w:val="auto"/>
        <w:rPr>
          <w:b w:val="0"/>
          <w:bCs/>
          <w:color w:val="auto"/>
          <w:sz w:val="21"/>
          <w:szCs w:val="21"/>
        </w:rPr>
      </w:pPr>
      <w:r>
        <w:rPr>
          <w:rFonts w:hint="eastAsia" w:ascii="宋体" w:hAnsi="宋体" w:eastAsia="宋体"/>
          <w:b w:val="0"/>
          <w:bCs/>
          <w:color w:val="auto"/>
          <w:sz w:val="21"/>
          <w:szCs w:val="21"/>
        </w:rPr>
        <w:t>②解放军已占领南京</w:t>
      </w:r>
    </w:p>
    <w:p w14:paraId="15F51AB8">
      <w:pPr>
        <w:keepNext w:val="0"/>
        <w:keepLines w:val="0"/>
        <w:pageBreakBefore w:val="0"/>
        <w:widowControl w:val="0"/>
        <w:kinsoku/>
        <w:wordWrap/>
        <w:overflowPunct/>
        <w:topLinePunct w:val="0"/>
        <w:autoSpaceDE/>
        <w:autoSpaceDN/>
        <w:bidi w:val="0"/>
        <w:adjustRightInd/>
        <w:snapToGrid/>
        <w:spacing w:before="186" w:after="0" w:line="360" w:lineRule="auto"/>
        <w:ind w:firstLine="40"/>
        <w:jc w:val="both"/>
        <w:textAlignment w:val="auto"/>
        <w:rPr>
          <w:b w:val="0"/>
          <w:bCs/>
          <w:color w:val="auto"/>
          <w:sz w:val="21"/>
          <w:szCs w:val="21"/>
        </w:rPr>
      </w:pPr>
      <w:r>
        <w:rPr>
          <w:rFonts w:hint="eastAsia" w:ascii="宋体" w:hAnsi="宋体" w:eastAsia="宋体"/>
          <w:b w:val="0"/>
          <w:bCs/>
          <w:color w:val="auto"/>
          <w:sz w:val="21"/>
          <w:szCs w:val="21"/>
        </w:rPr>
        <w:t>③党在军事斗争的同时着手恢复经济</w:t>
      </w:r>
    </w:p>
    <w:p w14:paraId="4B380920">
      <w:pPr>
        <w:keepNext w:val="0"/>
        <w:keepLines w:val="0"/>
        <w:pageBreakBefore w:val="0"/>
        <w:widowControl w:val="0"/>
        <w:kinsoku/>
        <w:wordWrap/>
        <w:overflowPunct/>
        <w:topLinePunct w:val="0"/>
        <w:autoSpaceDE/>
        <w:autoSpaceDN/>
        <w:bidi w:val="0"/>
        <w:adjustRightInd/>
        <w:snapToGrid/>
        <w:spacing w:before="186" w:after="0" w:line="360" w:lineRule="auto"/>
        <w:ind w:firstLine="40"/>
        <w:jc w:val="both"/>
        <w:textAlignment w:val="auto"/>
        <w:rPr>
          <w:b w:val="0"/>
          <w:bCs/>
          <w:color w:val="auto"/>
          <w:sz w:val="21"/>
          <w:szCs w:val="21"/>
        </w:rPr>
      </w:pPr>
      <w:r>
        <w:rPr>
          <w:rFonts w:hint="eastAsia" w:ascii="宋体" w:hAnsi="宋体" w:eastAsia="宋体"/>
          <w:b w:val="0"/>
          <w:bCs/>
          <w:color w:val="auto"/>
          <w:sz w:val="21"/>
          <w:szCs w:val="21"/>
        </w:rPr>
        <w:t>④全国物价趋于稳定</w:t>
      </w:r>
    </w:p>
    <w:p w14:paraId="17AE53E9">
      <w:pPr>
        <w:keepNext w:val="0"/>
        <w:keepLines w:val="0"/>
        <w:pageBreakBefore w:val="0"/>
        <w:widowControl w:val="0"/>
        <w:kinsoku/>
        <w:wordWrap/>
        <w:overflowPunct/>
        <w:topLinePunct w:val="0"/>
        <w:autoSpaceDE/>
        <w:autoSpaceDN/>
        <w:bidi w:val="0"/>
        <w:adjustRightInd/>
        <w:snapToGrid/>
        <w:spacing w:before="206" w:after="0" w:line="360" w:lineRule="auto"/>
        <w:ind w:firstLine="40"/>
        <w:jc w:val="both"/>
        <w:textAlignment w:val="auto"/>
        <w:rPr>
          <w:b w:val="0"/>
          <w:bCs/>
          <w:color w:val="auto"/>
          <w:sz w:val="21"/>
          <w:szCs w:val="21"/>
        </w:rPr>
      </w:pPr>
      <w:r>
        <w:rPr>
          <w:rFonts w:hint="eastAsia" w:ascii="Calibri" w:hAnsi="Calibri" w:eastAsia="Calibri"/>
          <w:b w:val="0"/>
          <w:bCs/>
          <w:color w:val="auto"/>
          <w:sz w:val="21"/>
          <w:szCs w:val="21"/>
        </w:rPr>
        <w:t>A.①②                 B.①④                 C.②③                 D.③④</w:t>
      </w:r>
    </w:p>
    <w:p w14:paraId="0EF88522">
      <w:pPr>
        <w:keepNext w:val="0"/>
        <w:keepLines w:val="0"/>
        <w:pageBreakBefore w:val="0"/>
        <w:widowControl w:val="0"/>
        <w:kinsoku/>
        <w:wordWrap/>
        <w:overflowPunct/>
        <w:topLinePunct w:val="0"/>
        <w:autoSpaceDE/>
        <w:autoSpaceDN/>
        <w:bidi w:val="0"/>
        <w:adjustRightInd/>
        <w:snapToGrid/>
        <w:spacing w:before="186" w:after="0" w:line="360" w:lineRule="auto"/>
        <w:ind w:firstLine="40"/>
        <w:jc w:val="both"/>
        <w:textAlignment w:val="auto"/>
        <w:rPr>
          <w:b w:val="0"/>
          <w:bCs/>
          <w:color w:val="auto"/>
          <w:sz w:val="21"/>
          <w:szCs w:val="21"/>
        </w:rPr>
      </w:pPr>
      <w:r>
        <w:rPr>
          <w:rFonts w:hint="eastAsia" w:ascii="宋体" w:hAnsi="宋体" w:eastAsia="宋体"/>
          <w:b w:val="0"/>
          <w:bCs/>
          <w:color w:val="auto"/>
          <w:sz w:val="21"/>
          <w:szCs w:val="21"/>
        </w:rPr>
        <w:t>【答案】</w:t>
      </w:r>
      <w:r>
        <w:rPr>
          <w:rFonts w:hint="eastAsia" w:ascii="Calibri" w:hAnsi="Calibri" w:eastAsia="Calibri"/>
          <w:b w:val="0"/>
          <w:bCs/>
          <w:color w:val="auto"/>
          <w:sz w:val="21"/>
          <w:szCs w:val="21"/>
        </w:rPr>
        <w:t>C</w:t>
      </w:r>
    </w:p>
    <w:p w14:paraId="346A1752">
      <w:pPr>
        <w:keepNext w:val="0"/>
        <w:keepLines w:val="0"/>
        <w:pageBreakBefore w:val="0"/>
        <w:widowControl w:val="0"/>
        <w:kinsoku/>
        <w:wordWrap/>
        <w:overflowPunct/>
        <w:topLinePunct w:val="0"/>
        <w:autoSpaceDE/>
        <w:autoSpaceDN/>
        <w:bidi w:val="0"/>
        <w:adjustRightInd/>
        <w:snapToGrid/>
        <w:spacing w:before="38" w:after="0" w:line="360" w:lineRule="auto"/>
        <w:ind w:left="40" w:right="400" w:firstLine="0"/>
        <w:jc w:val="both"/>
        <w:textAlignment w:val="auto"/>
        <w:rPr>
          <w:b w:val="0"/>
          <w:bCs/>
          <w:color w:val="auto"/>
          <w:sz w:val="21"/>
          <w:szCs w:val="21"/>
        </w:rPr>
      </w:pPr>
      <w:r>
        <w:rPr>
          <w:rFonts w:hint="eastAsia" w:ascii="宋体" w:hAnsi="宋体" w:eastAsia="宋体"/>
          <w:b w:val="0"/>
          <w:bCs/>
          <w:color w:val="auto"/>
          <w:sz w:val="21"/>
          <w:szCs w:val="21"/>
        </w:rPr>
        <w:t>【解析】根据材料“我军完全截断浙赣铁路、连克（江西）贵溪弋阳横峰三城”并结合所学可知，解放军已经打到江西，说明解放军已经渡过长江，渡江战役已经结束，解放军已占领南京，</w:t>
      </w:r>
      <w:r>
        <w:rPr>
          <w:rFonts w:hint="eastAsia" w:ascii="Calibri" w:hAnsi="Calibri" w:eastAsia="Calibri"/>
          <w:b w:val="0"/>
          <w:bCs/>
          <w:color w:val="auto"/>
          <w:sz w:val="21"/>
          <w:szCs w:val="21"/>
        </w:rPr>
        <w:t>1949</w:t>
      </w:r>
      <w:r>
        <w:rPr>
          <w:rFonts w:hint="eastAsia" w:ascii="宋体" w:hAnsi="宋体" w:eastAsia="宋体"/>
          <w:b w:val="0"/>
          <w:bCs/>
          <w:color w:val="auto"/>
          <w:sz w:val="21"/>
          <w:szCs w:val="21"/>
        </w:rPr>
        <w:t>年</w:t>
      </w:r>
      <w:r>
        <w:rPr>
          <w:rFonts w:hint="eastAsia" w:ascii="Calibri" w:hAnsi="Calibri" w:eastAsia="Calibri"/>
          <w:b w:val="0"/>
          <w:bCs/>
          <w:color w:val="auto"/>
          <w:sz w:val="21"/>
          <w:szCs w:val="21"/>
        </w:rPr>
        <w:t>4</w:t>
      </w:r>
      <w:r>
        <w:rPr>
          <w:rFonts w:hint="eastAsia" w:ascii="宋体" w:hAnsi="宋体" w:eastAsia="宋体"/>
          <w:b w:val="0"/>
          <w:bCs/>
          <w:color w:val="auto"/>
          <w:sz w:val="21"/>
          <w:szCs w:val="21"/>
        </w:rPr>
        <w:t>月</w:t>
      </w:r>
      <w:r>
        <w:rPr>
          <w:rFonts w:hint="eastAsia" w:ascii="Calibri" w:hAnsi="Calibri" w:eastAsia="Calibri"/>
          <w:b w:val="0"/>
          <w:bCs/>
          <w:color w:val="auto"/>
          <w:sz w:val="21"/>
          <w:szCs w:val="21"/>
        </w:rPr>
        <w:t>23</w:t>
      </w:r>
      <w:r>
        <w:rPr>
          <w:rFonts w:hint="eastAsia" w:ascii="宋体" w:hAnsi="宋体" w:eastAsia="宋体"/>
          <w:b w:val="0"/>
          <w:bCs/>
          <w:color w:val="auto"/>
          <w:sz w:val="21"/>
          <w:szCs w:val="21"/>
        </w:rPr>
        <w:t>日人民解放军占领南京，标志着蒋介石为首的国民党统治的覆灭，②正确；根据材料“（北）平市私营中国牙刷工厂明白劳资两利原则，改定工资发展生产”“太原西北洋灰厂复工，兑换伪金元券业已结束”可知，在军事斗争（如截断浙赣铁路、连克城市等）的同时，党在解放区着手恢复经济，采取了促进私营工厂发展、工厂复工以及金融兑换等经济恢复措施，③正确；人民解放军揭开战略进攻序幕的标志性事件是</w:t>
      </w:r>
      <w:r>
        <w:rPr>
          <w:rFonts w:hint="eastAsia" w:ascii="Calibri" w:hAnsi="Calibri" w:eastAsia="Calibri"/>
          <w:b w:val="0"/>
          <w:bCs/>
          <w:color w:val="auto"/>
          <w:sz w:val="21"/>
          <w:szCs w:val="21"/>
        </w:rPr>
        <w:t>1947</w:t>
      </w:r>
      <w:r>
        <w:rPr>
          <w:rFonts w:hint="eastAsia" w:ascii="宋体" w:hAnsi="宋体" w:eastAsia="宋体"/>
          <w:b w:val="0"/>
          <w:bCs/>
          <w:color w:val="auto"/>
          <w:sz w:val="21"/>
          <w:szCs w:val="21"/>
        </w:rPr>
        <w:t>年刘邓大军千里跃进大别山。根据图片内容可知，在人民解放战争中解放军已连续攻克江西三个城市，未涉及刘邓大军千里跃进大别山的信息，①错误；图片所给的《人民日报》版面信息中，没有关于全国物价情况的相关报道，无法得出全国物价趋于稳定的结论，该结论属于以偏概全，④错误。故本题选</w:t>
      </w:r>
      <w:r>
        <w:rPr>
          <w:rFonts w:hint="eastAsia" w:ascii="Calibri" w:hAnsi="Calibri" w:eastAsia="Calibri"/>
          <w:b w:val="0"/>
          <w:bCs/>
          <w:color w:val="auto"/>
          <w:sz w:val="21"/>
          <w:szCs w:val="21"/>
        </w:rPr>
        <w:t>C</w:t>
      </w:r>
      <w:r>
        <w:rPr>
          <w:rFonts w:hint="eastAsia" w:ascii="宋体" w:hAnsi="宋体" w:eastAsia="宋体"/>
          <w:b w:val="0"/>
          <w:bCs/>
          <w:color w:val="auto"/>
          <w:sz w:val="21"/>
          <w:szCs w:val="21"/>
        </w:rPr>
        <w:t>项。</w:t>
      </w:r>
    </w:p>
    <w:p w14:paraId="3BCD7EC9">
      <w:pPr>
        <w:keepNext w:val="0"/>
        <w:keepLines w:val="0"/>
        <w:pageBreakBefore w:val="0"/>
        <w:widowControl w:val="0"/>
        <w:kinsoku/>
        <w:wordWrap/>
        <w:overflowPunct/>
        <w:topLinePunct w:val="0"/>
        <w:autoSpaceDE/>
        <w:autoSpaceDN/>
        <w:bidi w:val="0"/>
        <w:adjustRightInd/>
        <w:snapToGrid/>
        <w:spacing w:before="19" w:after="0" w:line="360" w:lineRule="auto"/>
        <w:ind w:left="40" w:right="400" w:firstLine="0"/>
        <w:jc w:val="both"/>
        <w:textAlignment w:val="auto"/>
        <w:rPr>
          <w:b w:val="0"/>
          <w:bCs/>
          <w:color w:val="auto"/>
          <w:sz w:val="21"/>
          <w:szCs w:val="21"/>
        </w:rPr>
      </w:pPr>
      <w:r>
        <w:rPr>
          <w:rFonts w:hint="eastAsia" w:ascii="Calibri" w:hAnsi="Calibri" w:eastAsia="Calibri"/>
          <w:b w:val="0"/>
          <w:bCs/>
          <w:color w:val="auto"/>
          <w:sz w:val="21"/>
          <w:szCs w:val="21"/>
        </w:rPr>
        <w:t>8</w:t>
      </w:r>
      <w:r>
        <w:rPr>
          <w:rFonts w:hint="eastAsia" w:ascii="宋体" w:hAnsi="宋体" w:eastAsia="宋体"/>
          <w:b w:val="0"/>
          <w:bCs/>
          <w:color w:val="auto"/>
          <w:sz w:val="21"/>
          <w:szCs w:val="21"/>
        </w:rPr>
        <w:t>.</w:t>
      </w:r>
      <w:r>
        <w:rPr>
          <w:rFonts w:hint="eastAsia" w:ascii="Calibri" w:hAnsi="Calibri" w:eastAsia="Calibri"/>
          <w:b w:val="0"/>
          <w:bCs/>
          <w:color w:val="auto"/>
          <w:sz w:val="21"/>
          <w:szCs w:val="21"/>
        </w:rPr>
        <w:t>1954</w:t>
      </w:r>
      <w:r>
        <w:rPr>
          <w:rFonts w:hint="eastAsia" w:ascii="宋体" w:hAnsi="宋体" w:eastAsia="宋体"/>
          <w:b w:val="0"/>
          <w:bCs/>
          <w:color w:val="auto"/>
          <w:sz w:val="21"/>
          <w:szCs w:val="21"/>
        </w:rPr>
        <w:t>年，苏州专区昆山、太仓两县共选出乡镇人民代表</w:t>
      </w:r>
      <w:r>
        <w:rPr>
          <w:rFonts w:hint="eastAsia" w:ascii="Calibri" w:hAnsi="Calibri" w:eastAsia="Calibri"/>
          <w:b w:val="0"/>
          <w:bCs/>
          <w:color w:val="auto"/>
          <w:sz w:val="21"/>
          <w:szCs w:val="21"/>
        </w:rPr>
        <w:t>6207</w:t>
      </w:r>
      <w:r>
        <w:rPr>
          <w:rFonts w:hint="eastAsia" w:ascii="宋体" w:hAnsi="宋体" w:eastAsia="宋体"/>
          <w:b w:val="0"/>
          <w:bCs/>
          <w:color w:val="auto"/>
          <w:sz w:val="21"/>
          <w:szCs w:val="21"/>
        </w:rPr>
        <w:t>名，其中互助合作组织则有</w:t>
      </w:r>
      <w:r>
        <w:rPr>
          <w:rFonts w:hint="eastAsia" w:ascii="Calibri" w:hAnsi="Calibri" w:eastAsia="Calibri"/>
          <w:b w:val="0"/>
          <w:bCs/>
          <w:color w:val="auto"/>
          <w:sz w:val="21"/>
          <w:szCs w:val="21"/>
        </w:rPr>
        <w:t>4779</w:t>
      </w:r>
      <w:r>
        <w:rPr>
          <w:rFonts w:hint="eastAsia" w:ascii="宋体" w:hAnsi="宋体" w:eastAsia="宋体"/>
          <w:b w:val="0"/>
          <w:bCs/>
          <w:color w:val="auto"/>
          <w:sz w:val="21"/>
          <w:szCs w:val="21"/>
        </w:rPr>
        <w:t>人，占代表总数的</w:t>
      </w:r>
      <w:r>
        <w:rPr>
          <w:rFonts w:hint="eastAsia" w:ascii="Calibri" w:hAnsi="Calibri" w:eastAsia="Calibri"/>
          <w:b w:val="0"/>
          <w:bCs/>
          <w:color w:val="auto"/>
          <w:sz w:val="21"/>
          <w:szCs w:val="21"/>
        </w:rPr>
        <w:t>77</w:t>
      </w:r>
      <w:r>
        <w:rPr>
          <w:rFonts w:hint="eastAsia" w:ascii="宋体" w:hAnsi="宋体" w:eastAsia="宋体"/>
          <w:b w:val="0"/>
          <w:bCs/>
          <w:color w:val="auto"/>
          <w:sz w:val="21"/>
          <w:szCs w:val="21"/>
        </w:rPr>
        <w:t>％。溧阳县上沛区梅庄乡是第二批普选乡，全乡选出的</w:t>
      </w:r>
      <w:r>
        <w:rPr>
          <w:rFonts w:hint="eastAsia" w:ascii="Calibri" w:hAnsi="Calibri" w:eastAsia="Calibri"/>
          <w:b w:val="0"/>
          <w:bCs/>
          <w:color w:val="auto"/>
          <w:sz w:val="21"/>
          <w:szCs w:val="21"/>
        </w:rPr>
        <w:t>35</w:t>
      </w:r>
      <w:r>
        <w:rPr>
          <w:rFonts w:hint="eastAsia" w:ascii="宋体" w:hAnsi="宋体" w:eastAsia="宋体"/>
          <w:b w:val="0"/>
          <w:bCs/>
          <w:color w:val="auto"/>
          <w:sz w:val="21"/>
          <w:szCs w:val="21"/>
        </w:rPr>
        <w:t xml:space="preserve">名代表全是互助合作组织成员。这体现出当时 </w:t>
      </w:r>
      <w:r>
        <w:rPr>
          <w:rFonts w:hint="eastAsia" w:ascii="Calibri" w:hAnsi="Calibri" w:eastAsia="Calibri"/>
          <w:b w:val="0"/>
          <w:bCs/>
          <w:color w:val="auto"/>
          <w:sz w:val="21"/>
          <w:szCs w:val="21"/>
        </w:rPr>
        <w:t>(   )</w:t>
      </w:r>
    </w:p>
    <w:p w14:paraId="153BB8DC">
      <w:pPr>
        <w:keepNext w:val="0"/>
        <w:keepLines w:val="0"/>
        <w:pageBreakBefore w:val="0"/>
        <w:widowControl w:val="0"/>
        <w:kinsoku/>
        <w:wordWrap/>
        <w:overflowPunct/>
        <w:topLinePunct w:val="0"/>
        <w:autoSpaceDE/>
        <w:autoSpaceDN/>
        <w:bidi w:val="0"/>
        <w:adjustRightInd/>
        <w:snapToGrid/>
        <w:spacing w:before="186" w:after="0" w:line="360" w:lineRule="auto"/>
        <w:ind w:firstLine="40"/>
        <w:jc w:val="both"/>
        <w:textAlignment w:val="auto"/>
        <w:rPr>
          <w:b w:val="0"/>
          <w:bCs/>
          <w:color w:val="auto"/>
          <w:sz w:val="21"/>
          <w:szCs w:val="21"/>
        </w:rPr>
      </w:pPr>
      <w:r>
        <w:rPr>
          <w:rFonts w:hint="eastAsia" w:ascii="Calibri" w:hAnsi="Calibri" w:eastAsia="Calibri"/>
          <w:b w:val="0"/>
          <w:bCs/>
          <w:color w:val="auto"/>
          <w:sz w:val="21"/>
          <w:szCs w:val="21"/>
        </w:rPr>
        <w:t>A</w:t>
      </w:r>
      <w:r>
        <w:rPr>
          <w:rFonts w:hint="eastAsia" w:ascii="宋体" w:hAnsi="宋体" w:eastAsia="宋体"/>
          <w:b w:val="0"/>
          <w:bCs/>
          <w:color w:val="auto"/>
          <w:sz w:val="21"/>
          <w:szCs w:val="21"/>
        </w:rPr>
        <w:t>.民主选举推进土改进行</w:t>
      </w:r>
    </w:p>
    <w:p w14:paraId="7A51DF41">
      <w:pPr>
        <w:keepNext w:val="0"/>
        <w:keepLines w:val="0"/>
        <w:pageBreakBefore w:val="0"/>
        <w:widowControl w:val="0"/>
        <w:kinsoku/>
        <w:wordWrap/>
        <w:overflowPunct/>
        <w:topLinePunct w:val="0"/>
        <w:autoSpaceDE/>
        <w:autoSpaceDN/>
        <w:bidi w:val="0"/>
        <w:adjustRightInd/>
        <w:snapToGrid/>
        <w:spacing w:before="186" w:after="0" w:line="360" w:lineRule="auto"/>
        <w:ind w:firstLine="40"/>
        <w:jc w:val="both"/>
        <w:textAlignment w:val="auto"/>
        <w:rPr>
          <w:b w:val="0"/>
          <w:bCs/>
          <w:color w:val="auto"/>
          <w:sz w:val="21"/>
          <w:szCs w:val="21"/>
        </w:rPr>
      </w:pPr>
      <w:r>
        <w:rPr>
          <w:rFonts w:hint="eastAsia" w:ascii="Calibri" w:hAnsi="Calibri" w:eastAsia="Calibri"/>
          <w:b w:val="0"/>
          <w:bCs/>
          <w:color w:val="auto"/>
          <w:sz w:val="21"/>
          <w:szCs w:val="21"/>
        </w:rPr>
        <w:t>B</w:t>
      </w:r>
      <w:r>
        <w:rPr>
          <w:rFonts w:hint="eastAsia" w:ascii="宋体" w:hAnsi="宋体" w:eastAsia="宋体"/>
          <w:b w:val="0"/>
          <w:bCs/>
          <w:color w:val="auto"/>
          <w:sz w:val="21"/>
          <w:szCs w:val="21"/>
        </w:rPr>
        <w:t xml:space="preserve"> 社会主义制度彰显了鲜明优越性</w:t>
      </w:r>
    </w:p>
    <w:p w14:paraId="5DC2A70D">
      <w:pPr>
        <w:keepNext w:val="0"/>
        <w:keepLines w:val="0"/>
        <w:pageBreakBefore w:val="0"/>
        <w:widowControl w:val="0"/>
        <w:kinsoku/>
        <w:wordWrap/>
        <w:overflowPunct/>
        <w:topLinePunct w:val="0"/>
        <w:autoSpaceDE/>
        <w:autoSpaceDN/>
        <w:bidi w:val="0"/>
        <w:adjustRightInd/>
        <w:snapToGrid/>
        <w:spacing w:before="54" w:after="0" w:line="360" w:lineRule="auto"/>
        <w:ind w:firstLine="40"/>
        <w:jc w:val="both"/>
        <w:textAlignment w:val="auto"/>
        <w:rPr>
          <w:b w:val="0"/>
          <w:bCs/>
          <w:color w:val="auto"/>
          <w:sz w:val="21"/>
          <w:szCs w:val="21"/>
        </w:rPr>
      </w:pPr>
      <w:r>
        <w:rPr>
          <w:rFonts w:hint="eastAsia" w:ascii="Calibri" w:hAnsi="Calibri" w:eastAsia="Calibri"/>
          <w:b w:val="0"/>
          <w:bCs/>
          <w:color w:val="auto"/>
          <w:sz w:val="21"/>
          <w:szCs w:val="21"/>
        </w:rPr>
        <w:t>C</w:t>
      </w:r>
      <w:r>
        <w:rPr>
          <w:rFonts w:hint="eastAsia" w:ascii="宋体" w:hAnsi="宋体" w:eastAsia="宋体"/>
          <w:b w:val="0"/>
          <w:bCs/>
          <w:color w:val="auto"/>
          <w:sz w:val="21"/>
          <w:szCs w:val="21"/>
        </w:rPr>
        <w:t>.基层民主政治发展向好</w:t>
      </w:r>
    </w:p>
    <w:p w14:paraId="520187FA">
      <w:pPr>
        <w:keepNext w:val="0"/>
        <w:keepLines w:val="0"/>
        <w:pageBreakBefore w:val="0"/>
        <w:widowControl w:val="0"/>
        <w:kinsoku/>
        <w:wordWrap/>
        <w:overflowPunct/>
        <w:topLinePunct w:val="0"/>
        <w:autoSpaceDE/>
        <w:autoSpaceDN/>
        <w:bidi w:val="0"/>
        <w:adjustRightInd/>
        <w:snapToGrid/>
        <w:spacing w:before="0" w:after="0" w:line="360" w:lineRule="auto"/>
        <w:ind w:firstLine="40"/>
        <w:jc w:val="both"/>
        <w:textAlignment w:val="auto"/>
        <w:rPr>
          <w:b w:val="0"/>
          <w:bCs/>
          <w:color w:val="auto"/>
          <w:sz w:val="21"/>
          <w:szCs w:val="21"/>
        </w:rPr>
      </w:pPr>
      <w:r>
        <w:rPr>
          <w:rFonts w:hint="eastAsia" w:ascii="Calibri" w:hAnsi="Calibri" w:eastAsia="Calibri"/>
          <w:b w:val="0"/>
          <w:bCs/>
          <w:color w:val="auto"/>
          <w:sz w:val="21"/>
          <w:szCs w:val="21"/>
        </w:rPr>
        <w:t>D</w:t>
      </w:r>
      <w:r>
        <w:rPr>
          <w:rFonts w:hint="eastAsia" w:ascii="宋体" w:hAnsi="宋体" w:eastAsia="宋体"/>
          <w:b w:val="0"/>
          <w:bCs/>
          <w:color w:val="auto"/>
          <w:sz w:val="21"/>
          <w:szCs w:val="21"/>
        </w:rPr>
        <w:t>.生产关系调整与民主发展相适应</w:t>
      </w:r>
    </w:p>
    <w:p w14:paraId="2F31B18F">
      <w:pPr>
        <w:keepNext w:val="0"/>
        <w:keepLines w:val="0"/>
        <w:pageBreakBefore w:val="0"/>
        <w:widowControl w:val="0"/>
        <w:kinsoku/>
        <w:wordWrap/>
        <w:overflowPunct/>
        <w:topLinePunct w:val="0"/>
        <w:autoSpaceDE/>
        <w:autoSpaceDN/>
        <w:bidi w:val="0"/>
        <w:adjustRightInd/>
        <w:snapToGrid/>
        <w:spacing w:before="190" w:after="0" w:line="360" w:lineRule="auto"/>
        <w:ind w:firstLine="40"/>
        <w:jc w:val="both"/>
        <w:textAlignment w:val="auto"/>
        <w:rPr>
          <w:b w:val="0"/>
          <w:bCs/>
          <w:color w:val="auto"/>
          <w:sz w:val="21"/>
          <w:szCs w:val="21"/>
        </w:rPr>
      </w:pPr>
      <w:r>
        <w:rPr>
          <w:rFonts w:hint="eastAsia" w:ascii="宋体" w:hAnsi="宋体" w:eastAsia="宋体"/>
          <w:b w:val="0"/>
          <w:bCs/>
          <w:color w:val="auto"/>
          <w:sz w:val="21"/>
          <w:szCs w:val="21"/>
        </w:rPr>
        <w:t>【答案】</w:t>
      </w:r>
      <w:r>
        <w:rPr>
          <w:rFonts w:hint="eastAsia" w:ascii="Calibri" w:hAnsi="Calibri" w:eastAsia="Calibri"/>
          <w:b w:val="0"/>
          <w:bCs/>
          <w:color w:val="auto"/>
          <w:sz w:val="21"/>
          <w:szCs w:val="21"/>
        </w:rPr>
        <w:t>D</w:t>
      </w:r>
    </w:p>
    <w:p w14:paraId="5A251C3C">
      <w:pPr>
        <w:keepNext w:val="0"/>
        <w:keepLines w:val="0"/>
        <w:pageBreakBefore w:val="0"/>
        <w:widowControl w:val="0"/>
        <w:kinsoku/>
        <w:wordWrap/>
        <w:overflowPunct/>
        <w:topLinePunct w:val="0"/>
        <w:autoSpaceDE/>
        <w:autoSpaceDN/>
        <w:bidi w:val="0"/>
        <w:adjustRightInd/>
        <w:snapToGrid/>
        <w:spacing w:before="0" w:after="0" w:line="360" w:lineRule="auto"/>
        <w:ind w:left="40" w:right="400" w:firstLine="0"/>
        <w:jc w:val="both"/>
        <w:textAlignment w:val="auto"/>
        <w:rPr>
          <w:b w:val="0"/>
          <w:bCs/>
          <w:color w:val="auto"/>
          <w:sz w:val="21"/>
          <w:szCs w:val="21"/>
        </w:rPr>
      </w:pPr>
      <w:r>
        <w:rPr>
          <w:rFonts w:hint="eastAsia" w:ascii="宋体" w:hAnsi="宋体" w:eastAsia="宋体"/>
          <w:b w:val="0"/>
          <w:bCs/>
          <w:color w:val="auto"/>
          <w:sz w:val="21"/>
          <w:szCs w:val="21"/>
        </w:rPr>
        <w:t>【解析】据本题主题干的设问词，可知这是本质题。据本题时间信息可知准确时空是：</w:t>
      </w:r>
      <w:r>
        <w:rPr>
          <w:rFonts w:hint="eastAsia" w:ascii="Calibri" w:hAnsi="Calibri" w:eastAsia="Calibri"/>
          <w:b w:val="0"/>
          <w:bCs/>
          <w:color w:val="auto"/>
          <w:sz w:val="21"/>
          <w:szCs w:val="21"/>
        </w:rPr>
        <w:t>1954</w:t>
      </w:r>
      <w:r>
        <w:rPr>
          <w:rFonts w:hint="eastAsia" w:ascii="宋体" w:hAnsi="宋体" w:eastAsia="宋体"/>
          <w:b w:val="0"/>
          <w:bCs/>
          <w:color w:val="auto"/>
          <w:sz w:val="21"/>
          <w:szCs w:val="21"/>
        </w:rPr>
        <w:t>年（中国）。根据材料并结合所学知识可知，随着社会主义改造的开展，推进农业合作化成为农业生产关系调整的重点，政府积极引导和支持农民自愿组成合作社，通过统一经营、统一管理，实现资源的优化配置和农业生产力的提升，伴随着农村经济的恢复和发展，农民的经济和政治地位得到保障，为以工农联盟为主体的民主政治建设的推进提供助益，</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项正确；</w:t>
      </w:r>
      <w:r>
        <w:rPr>
          <w:rFonts w:hint="eastAsia" w:ascii="Calibri" w:hAnsi="Calibri" w:eastAsia="Calibri"/>
          <w:b w:val="0"/>
          <w:bCs/>
          <w:color w:val="auto"/>
          <w:sz w:val="21"/>
          <w:szCs w:val="21"/>
        </w:rPr>
        <w:t>1952</w:t>
      </w:r>
      <w:r>
        <w:rPr>
          <w:rFonts w:hint="eastAsia" w:ascii="宋体" w:hAnsi="宋体" w:eastAsia="宋体"/>
          <w:b w:val="0"/>
          <w:bCs/>
          <w:color w:val="auto"/>
          <w:sz w:val="21"/>
          <w:szCs w:val="21"/>
        </w:rPr>
        <w:t>年底全国广大解放区农村基本完成土地改革，封建土地制度被彻底废除，排除</w:t>
      </w:r>
      <w:r>
        <w:rPr>
          <w:rFonts w:hint="eastAsia" w:ascii="Calibri" w:hAnsi="Calibri" w:eastAsia="Calibri"/>
          <w:b w:val="0"/>
          <w:bCs/>
          <w:color w:val="auto"/>
          <w:sz w:val="21"/>
          <w:szCs w:val="21"/>
        </w:rPr>
        <w:t>A</w:t>
      </w:r>
      <w:r>
        <w:rPr>
          <w:rFonts w:hint="eastAsia" w:ascii="宋体" w:hAnsi="宋体" w:eastAsia="宋体"/>
          <w:b w:val="0"/>
          <w:bCs/>
          <w:color w:val="auto"/>
          <w:sz w:val="21"/>
          <w:szCs w:val="21"/>
        </w:rPr>
        <w:t>项；</w:t>
      </w:r>
      <w:r>
        <w:rPr>
          <w:rFonts w:hint="eastAsia" w:ascii="Calibri" w:hAnsi="Calibri" w:eastAsia="Calibri"/>
          <w:b w:val="0"/>
          <w:bCs/>
          <w:color w:val="auto"/>
          <w:sz w:val="21"/>
          <w:szCs w:val="21"/>
        </w:rPr>
        <w:t>1956</w:t>
      </w:r>
      <w:r>
        <w:rPr>
          <w:rFonts w:hint="eastAsia" w:ascii="宋体" w:hAnsi="宋体" w:eastAsia="宋体"/>
          <w:b w:val="0"/>
          <w:bCs/>
          <w:color w:val="auto"/>
          <w:sz w:val="21"/>
          <w:szCs w:val="21"/>
        </w:rPr>
        <w:t>年底，三大改造基本完成标志着社会主义制度初步确立，排除</w:t>
      </w:r>
      <w:r>
        <w:rPr>
          <w:rFonts w:hint="eastAsia" w:ascii="Calibri" w:hAnsi="Calibri" w:eastAsia="Calibri"/>
          <w:b w:val="0"/>
          <w:bCs/>
          <w:color w:val="auto"/>
          <w:sz w:val="21"/>
          <w:szCs w:val="21"/>
        </w:rPr>
        <w:t>B</w:t>
      </w:r>
      <w:r>
        <w:rPr>
          <w:rFonts w:hint="eastAsia" w:ascii="宋体" w:hAnsi="宋体" w:eastAsia="宋体"/>
          <w:b w:val="0"/>
          <w:bCs/>
          <w:color w:val="auto"/>
          <w:sz w:val="21"/>
          <w:szCs w:val="21"/>
        </w:rPr>
        <w:t>项；基层民主制度主要是指我国的基层群众性自治制度，是指基层群众性自治组织形式及其运作方式，它是基层群众性自治组织自我教育、自我管理、自我服务、自我监督的方式、方法、程序的总和，材料未体现出“基层民主”，排除</w:t>
      </w:r>
      <w:r>
        <w:rPr>
          <w:rFonts w:hint="eastAsia" w:ascii="Calibri" w:hAnsi="Calibri" w:eastAsia="Calibri"/>
          <w:b w:val="0"/>
          <w:bCs/>
          <w:color w:val="auto"/>
          <w:sz w:val="21"/>
          <w:szCs w:val="21"/>
        </w:rPr>
        <w:t>C</w:t>
      </w:r>
      <w:r>
        <w:rPr>
          <w:rFonts w:hint="eastAsia" w:ascii="宋体" w:hAnsi="宋体" w:eastAsia="宋体"/>
          <w:b w:val="0"/>
          <w:bCs/>
          <w:color w:val="auto"/>
          <w:sz w:val="21"/>
          <w:szCs w:val="21"/>
        </w:rPr>
        <w:t>项。故选</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项。</w:t>
      </w:r>
    </w:p>
    <w:p w14:paraId="5E0961BA">
      <w:pPr>
        <w:keepNext w:val="0"/>
        <w:keepLines w:val="0"/>
        <w:pageBreakBefore w:val="0"/>
        <w:widowControl w:val="0"/>
        <w:kinsoku/>
        <w:wordWrap/>
        <w:overflowPunct/>
        <w:topLinePunct w:val="0"/>
        <w:autoSpaceDE/>
        <w:autoSpaceDN/>
        <w:bidi w:val="0"/>
        <w:adjustRightInd/>
        <w:snapToGrid/>
        <w:spacing w:before="0" w:after="0" w:line="360" w:lineRule="auto"/>
        <w:ind w:left="60" w:right="420" w:firstLine="0"/>
        <w:jc w:val="both"/>
        <w:textAlignment w:val="auto"/>
        <w:rPr>
          <w:b w:val="0"/>
          <w:bCs/>
          <w:color w:val="auto"/>
          <w:sz w:val="21"/>
          <w:szCs w:val="21"/>
        </w:rPr>
      </w:pPr>
      <w:r>
        <w:rPr>
          <w:rFonts w:hint="eastAsia" w:ascii="Calibri" w:hAnsi="Calibri" w:eastAsia="Calibri"/>
          <w:b w:val="0"/>
          <w:bCs/>
          <w:color w:val="auto"/>
          <w:sz w:val="21"/>
          <w:szCs w:val="21"/>
        </w:rPr>
        <w:t>9</w:t>
      </w:r>
      <w:r>
        <w:rPr>
          <w:rFonts w:hint="eastAsia" w:ascii="宋体" w:hAnsi="宋体" w:eastAsia="宋体"/>
          <w:b w:val="0"/>
          <w:bCs/>
          <w:color w:val="auto"/>
          <w:sz w:val="21"/>
          <w:szCs w:val="21"/>
        </w:rPr>
        <w:t>.</w:t>
      </w:r>
      <w:r>
        <w:rPr>
          <w:rFonts w:hint="eastAsia" w:ascii="Calibri" w:hAnsi="Calibri" w:eastAsia="Calibri"/>
          <w:b w:val="0"/>
          <w:bCs/>
          <w:color w:val="auto"/>
          <w:sz w:val="21"/>
          <w:szCs w:val="21"/>
        </w:rPr>
        <w:t>20</w:t>
      </w:r>
      <w:r>
        <w:rPr>
          <w:rFonts w:hint="eastAsia" w:ascii="宋体" w:hAnsi="宋体" w:eastAsia="宋体"/>
          <w:b w:val="0"/>
          <w:bCs/>
          <w:color w:val="auto"/>
          <w:sz w:val="21"/>
          <w:szCs w:val="21"/>
        </w:rPr>
        <w:t>世纪</w:t>
      </w:r>
      <w:r>
        <w:rPr>
          <w:rFonts w:hint="eastAsia" w:ascii="Calibri" w:hAnsi="Calibri" w:eastAsia="Calibri"/>
          <w:b w:val="0"/>
          <w:bCs/>
          <w:color w:val="auto"/>
          <w:sz w:val="21"/>
          <w:szCs w:val="21"/>
        </w:rPr>
        <w:t>80</w:t>
      </w:r>
      <w:r>
        <w:rPr>
          <w:rFonts w:hint="eastAsia" w:ascii="宋体" w:hAnsi="宋体" w:eastAsia="宋体"/>
          <w:b w:val="0"/>
          <w:bCs/>
          <w:color w:val="auto"/>
          <w:sz w:val="21"/>
          <w:szCs w:val="21"/>
        </w:rPr>
        <w:t>年代末至</w:t>
      </w:r>
      <w:r>
        <w:rPr>
          <w:rFonts w:hint="eastAsia" w:ascii="Calibri" w:hAnsi="Calibri" w:eastAsia="Calibri"/>
          <w:b w:val="0"/>
          <w:bCs/>
          <w:color w:val="auto"/>
          <w:sz w:val="21"/>
          <w:szCs w:val="21"/>
        </w:rPr>
        <w:t>90</w:t>
      </w:r>
      <w:r>
        <w:rPr>
          <w:rFonts w:hint="eastAsia" w:ascii="宋体" w:hAnsi="宋体" w:eastAsia="宋体"/>
          <w:b w:val="0"/>
          <w:bCs/>
          <w:color w:val="auto"/>
          <w:sz w:val="21"/>
          <w:szCs w:val="21"/>
        </w:rPr>
        <w:t xml:space="preserve">年代初，港台流行音乐、影视剧在内地掀起传播热潮，青年们以张贴偶像海报、传唱流行金曲为时尚。而传统礼俗中的婚嫁仪式、节日庆典、伦理规范仍在民间广泛延续，新旧文化在许多领域形成“旧俗未泯、新潮勃发”的独特社会文化景观。这一现象主要反映了当时中国 </w:t>
      </w:r>
      <w:r>
        <w:rPr>
          <w:rFonts w:hint="eastAsia" w:ascii="Calibri" w:hAnsi="Calibri" w:eastAsia="Calibri"/>
          <w:b w:val="0"/>
          <w:bCs/>
          <w:color w:val="auto"/>
          <w:sz w:val="21"/>
          <w:szCs w:val="21"/>
        </w:rPr>
        <w:t>(   )</w:t>
      </w:r>
    </w:p>
    <w:p w14:paraId="1CEFC9E8">
      <w:pPr>
        <w:keepNext w:val="0"/>
        <w:keepLines w:val="0"/>
        <w:pageBreakBefore w:val="0"/>
        <w:widowControl w:val="0"/>
        <w:kinsoku/>
        <w:wordWrap/>
        <w:overflowPunct/>
        <w:topLinePunct w:val="0"/>
        <w:autoSpaceDE/>
        <w:autoSpaceDN/>
        <w:bidi w:val="0"/>
        <w:adjustRightInd/>
        <w:snapToGrid/>
        <w:spacing w:before="190" w:after="0" w:line="360" w:lineRule="auto"/>
        <w:ind w:firstLine="60"/>
        <w:jc w:val="both"/>
        <w:textAlignment w:val="auto"/>
        <w:rPr>
          <w:b w:val="0"/>
          <w:bCs/>
          <w:color w:val="auto"/>
          <w:sz w:val="21"/>
          <w:szCs w:val="21"/>
        </w:rPr>
      </w:pPr>
      <w:r>
        <w:rPr>
          <w:rFonts w:hint="eastAsia" w:ascii="Calibri" w:hAnsi="Calibri" w:eastAsia="Calibri"/>
          <w:b w:val="0"/>
          <w:bCs/>
          <w:color w:val="auto"/>
          <w:sz w:val="21"/>
          <w:szCs w:val="21"/>
        </w:rPr>
        <w:t>A</w:t>
      </w:r>
      <w:r>
        <w:rPr>
          <w:rFonts w:hint="eastAsia" w:ascii="宋体" w:hAnsi="宋体" w:eastAsia="宋体"/>
          <w:b w:val="0"/>
          <w:bCs/>
          <w:color w:val="auto"/>
          <w:sz w:val="21"/>
          <w:szCs w:val="21"/>
        </w:rPr>
        <w:t xml:space="preserve">.中西交融促使传统重塑                       </w:t>
      </w:r>
      <w:r>
        <w:rPr>
          <w:rFonts w:hint="eastAsia" w:ascii="Calibri" w:hAnsi="Calibri" w:eastAsia="Calibri"/>
          <w:b w:val="0"/>
          <w:bCs/>
          <w:color w:val="auto"/>
          <w:sz w:val="21"/>
          <w:szCs w:val="21"/>
        </w:rPr>
        <w:t>B</w:t>
      </w:r>
      <w:r>
        <w:rPr>
          <w:rFonts w:hint="eastAsia" w:ascii="宋体" w:hAnsi="宋体" w:eastAsia="宋体"/>
          <w:b w:val="0"/>
          <w:bCs/>
          <w:color w:val="auto"/>
          <w:sz w:val="21"/>
          <w:szCs w:val="21"/>
        </w:rPr>
        <w:t>.传统文化在多元冲击下逐步式微</w:t>
      </w:r>
    </w:p>
    <w:p w14:paraId="58A11DFD">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Calibri" w:hAnsi="Calibri" w:eastAsia="Calibri"/>
          <w:b w:val="0"/>
          <w:bCs/>
          <w:color w:val="auto"/>
          <w:sz w:val="21"/>
          <w:szCs w:val="21"/>
        </w:rPr>
        <w:t>C</w:t>
      </w:r>
      <w:r>
        <w:rPr>
          <w:rFonts w:hint="eastAsia" w:ascii="宋体" w:hAnsi="宋体" w:eastAsia="宋体"/>
          <w:b w:val="0"/>
          <w:bCs/>
          <w:color w:val="auto"/>
          <w:sz w:val="21"/>
          <w:szCs w:val="21"/>
        </w:rPr>
        <w:t xml:space="preserve">.大众传媒引导文化转型                       </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.改革开放推动社会文化结构重塑</w:t>
      </w:r>
    </w:p>
    <w:p w14:paraId="7EE26625">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宋体" w:hAnsi="宋体" w:eastAsia="宋体"/>
          <w:b w:val="0"/>
          <w:bCs/>
          <w:color w:val="auto"/>
          <w:sz w:val="21"/>
          <w:szCs w:val="21"/>
        </w:rPr>
        <w:t>【答案】</w:t>
      </w:r>
      <w:r>
        <w:rPr>
          <w:rFonts w:hint="eastAsia" w:ascii="Calibri" w:hAnsi="Calibri" w:eastAsia="Calibri"/>
          <w:b w:val="0"/>
          <w:bCs/>
          <w:color w:val="auto"/>
          <w:sz w:val="21"/>
          <w:szCs w:val="21"/>
        </w:rPr>
        <w:t>D</w:t>
      </w:r>
    </w:p>
    <w:p w14:paraId="637217A2">
      <w:pPr>
        <w:keepNext w:val="0"/>
        <w:keepLines w:val="0"/>
        <w:pageBreakBefore w:val="0"/>
        <w:widowControl w:val="0"/>
        <w:kinsoku/>
        <w:wordWrap/>
        <w:overflowPunct/>
        <w:topLinePunct w:val="0"/>
        <w:autoSpaceDE/>
        <w:autoSpaceDN/>
        <w:bidi w:val="0"/>
        <w:adjustRightInd/>
        <w:snapToGrid/>
        <w:spacing w:before="38" w:after="0" w:line="360" w:lineRule="auto"/>
        <w:ind w:left="60" w:right="420" w:firstLine="0"/>
        <w:jc w:val="both"/>
        <w:textAlignment w:val="auto"/>
        <w:rPr>
          <w:b w:val="0"/>
          <w:bCs/>
          <w:color w:val="auto"/>
          <w:sz w:val="21"/>
          <w:szCs w:val="21"/>
        </w:rPr>
      </w:pPr>
      <w:r>
        <w:rPr>
          <w:rFonts w:hint="eastAsia" w:ascii="宋体" w:hAnsi="宋体" w:eastAsia="宋体"/>
          <w:b w:val="0"/>
          <w:bCs/>
          <w:color w:val="auto"/>
          <w:sz w:val="21"/>
          <w:szCs w:val="21"/>
        </w:rPr>
        <w:t>【解析】根据题干信息可知，材料反映的是</w:t>
      </w:r>
      <w:r>
        <w:rPr>
          <w:rFonts w:hint="eastAsia" w:ascii="Calibri" w:hAnsi="Calibri" w:eastAsia="Calibri"/>
          <w:b w:val="0"/>
          <w:bCs/>
          <w:color w:val="auto"/>
          <w:sz w:val="21"/>
          <w:szCs w:val="21"/>
        </w:rPr>
        <w:t>20</w:t>
      </w:r>
      <w:r>
        <w:rPr>
          <w:rFonts w:hint="eastAsia" w:ascii="宋体" w:hAnsi="宋体" w:eastAsia="宋体"/>
          <w:b w:val="0"/>
          <w:bCs/>
          <w:color w:val="auto"/>
          <w:sz w:val="21"/>
          <w:szCs w:val="21"/>
        </w:rPr>
        <w:t>世纪</w:t>
      </w:r>
      <w:r>
        <w:rPr>
          <w:rFonts w:hint="eastAsia" w:ascii="Calibri" w:hAnsi="Calibri" w:eastAsia="Calibri"/>
          <w:b w:val="0"/>
          <w:bCs/>
          <w:color w:val="auto"/>
          <w:sz w:val="21"/>
          <w:szCs w:val="21"/>
        </w:rPr>
        <w:t>80</w:t>
      </w:r>
      <w:r>
        <w:rPr>
          <w:rFonts w:hint="eastAsia" w:ascii="宋体" w:hAnsi="宋体" w:eastAsia="宋体"/>
          <w:b w:val="0"/>
          <w:bCs/>
          <w:color w:val="auto"/>
          <w:sz w:val="21"/>
          <w:szCs w:val="21"/>
        </w:rPr>
        <w:t>年代末至</w:t>
      </w:r>
      <w:r>
        <w:rPr>
          <w:rFonts w:hint="eastAsia" w:ascii="Calibri" w:hAnsi="Calibri" w:eastAsia="Calibri"/>
          <w:b w:val="0"/>
          <w:bCs/>
          <w:color w:val="auto"/>
          <w:sz w:val="21"/>
          <w:szCs w:val="21"/>
        </w:rPr>
        <w:t>90</w:t>
      </w:r>
      <w:r>
        <w:rPr>
          <w:rFonts w:hint="eastAsia" w:ascii="宋体" w:hAnsi="宋体" w:eastAsia="宋体"/>
          <w:b w:val="0"/>
          <w:bCs/>
          <w:color w:val="auto"/>
          <w:sz w:val="21"/>
          <w:szCs w:val="21"/>
        </w:rPr>
        <w:t>年代初，随着改革开放的推进，港台流行文化在内地掀起传播热潮，同时传统礼俗仍在民间延续，新旧文化呈现“旧俗未泯，新潮勃发”并存的社会文化现象。这一现象的根源是改革开放推动了社会文化结构的重塑，既引入了新潮文化，又保留了传统旧俗，</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项正确；材料中传统礼俗仍广泛延续，并未体现“传统重塑”，排除</w:t>
      </w:r>
      <w:r>
        <w:rPr>
          <w:rFonts w:hint="eastAsia" w:ascii="Calibri" w:hAnsi="Calibri" w:eastAsia="Calibri"/>
          <w:b w:val="0"/>
          <w:bCs/>
          <w:color w:val="auto"/>
          <w:sz w:val="21"/>
          <w:szCs w:val="21"/>
        </w:rPr>
        <w:t>A</w:t>
      </w:r>
      <w:r>
        <w:rPr>
          <w:rFonts w:hint="eastAsia" w:ascii="宋体" w:hAnsi="宋体" w:eastAsia="宋体"/>
          <w:b w:val="0"/>
          <w:bCs/>
          <w:color w:val="auto"/>
          <w:sz w:val="21"/>
          <w:szCs w:val="21"/>
        </w:rPr>
        <w:t>项；材料显示传统文化依然存在，并非“逐步式微”，排除</w:t>
      </w:r>
      <w:r>
        <w:rPr>
          <w:rFonts w:hint="eastAsia" w:ascii="Calibri" w:hAnsi="Calibri" w:eastAsia="Calibri"/>
          <w:b w:val="0"/>
          <w:bCs/>
          <w:color w:val="auto"/>
          <w:sz w:val="21"/>
          <w:szCs w:val="21"/>
        </w:rPr>
        <w:t>B</w:t>
      </w:r>
      <w:r>
        <w:rPr>
          <w:rFonts w:hint="eastAsia" w:ascii="宋体" w:hAnsi="宋体" w:eastAsia="宋体"/>
          <w:b w:val="0"/>
          <w:bCs/>
          <w:color w:val="auto"/>
          <w:sz w:val="21"/>
          <w:szCs w:val="21"/>
        </w:rPr>
        <w:t>项；大众传媒是文化传播的手段，但材料的核心是改革开放带来的整体文化结构变化，并非仅由大众传媒引导文化转型，排除</w:t>
      </w:r>
      <w:r>
        <w:rPr>
          <w:rFonts w:hint="eastAsia" w:ascii="Calibri" w:hAnsi="Calibri" w:eastAsia="Calibri"/>
          <w:b w:val="0"/>
          <w:bCs/>
          <w:color w:val="auto"/>
          <w:sz w:val="21"/>
          <w:szCs w:val="21"/>
        </w:rPr>
        <w:t>C</w:t>
      </w:r>
      <w:r>
        <w:rPr>
          <w:rFonts w:hint="eastAsia" w:ascii="宋体" w:hAnsi="宋体" w:eastAsia="宋体"/>
          <w:b w:val="0"/>
          <w:bCs/>
          <w:color w:val="auto"/>
          <w:sz w:val="21"/>
          <w:szCs w:val="21"/>
        </w:rPr>
        <w:t>项。故选</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项。</w:t>
      </w:r>
    </w:p>
    <w:p w14:paraId="05A08855">
      <w:pPr>
        <w:keepNext w:val="0"/>
        <w:keepLines w:val="0"/>
        <w:pageBreakBefore w:val="0"/>
        <w:widowControl w:val="0"/>
        <w:kinsoku/>
        <w:wordWrap/>
        <w:overflowPunct/>
        <w:topLinePunct w:val="0"/>
        <w:autoSpaceDE/>
        <w:autoSpaceDN/>
        <w:bidi w:val="0"/>
        <w:adjustRightInd/>
        <w:snapToGrid/>
        <w:spacing w:before="0" w:after="0" w:line="360" w:lineRule="auto"/>
        <w:ind w:left="60" w:right="420" w:firstLine="0"/>
        <w:jc w:val="both"/>
        <w:textAlignment w:val="auto"/>
        <w:rPr>
          <w:b w:val="0"/>
          <w:bCs/>
          <w:color w:val="auto"/>
          <w:sz w:val="21"/>
          <w:szCs w:val="21"/>
        </w:rPr>
      </w:pPr>
      <w:r>
        <w:rPr>
          <w:rFonts w:hint="eastAsia" w:ascii="Calibri" w:hAnsi="Calibri" w:eastAsia="Calibri"/>
          <w:b w:val="0"/>
          <w:bCs/>
          <w:color w:val="auto"/>
          <w:sz w:val="21"/>
          <w:szCs w:val="21"/>
        </w:rPr>
        <w:t>10</w:t>
      </w:r>
      <w:r>
        <w:rPr>
          <w:rFonts w:hint="eastAsia" w:ascii="宋体" w:hAnsi="宋体" w:eastAsia="宋体"/>
          <w:b w:val="0"/>
          <w:bCs/>
          <w:color w:val="auto"/>
          <w:sz w:val="21"/>
          <w:szCs w:val="21"/>
        </w:rPr>
        <w:t xml:space="preserve">．中古美洲三大文明独立发展，路径各异：玛雅依赖刀耕火种，发展出文字、历法与祭祀中心；阿兹特克利用浮动园地农业，建立军事贡赋帝国；印加依托中央集权与道路系统，以结绳记事推行标准化管理。这些差异说明 </w:t>
      </w:r>
      <w:r>
        <w:rPr>
          <w:rFonts w:hint="eastAsia" w:ascii="Calibri" w:hAnsi="Calibri" w:eastAsia="Calibri"/>
          <w:b w:val="0"/>
          <w:bCs/>
          <w:color w:val="auto"/>
          <w:sz w:val="21"/>
          <w:szCs w:val="21"/>
        </w:rPr>
        <w:t>(   )</w:t>
      </w:r>
    </w:p>
    <w:p w14:paraId="412CE695">
      <w:pPr>
        <w:keepNext w:val="0"/>
        <w:keepLines w:val="0"/>
        <w:pageBreakBefore w:val="0"/>
        <w:widowControl w:val="0"/>
        <w:kinsoku/>
        <w:wordWrap/>
        <w:overflowPunct/>
        <w:topLinePunct w:val="0"/>
        <w:autoSpaceDE/>
        <w:autoSpaceDN/>
        <w:bidi w:val="0"/>
        <w:adjustRightInd/>
        <w:snapToGrid/>
        <w:spacing w:before="0" w:after="0" w:line="360" w:lineRule="auto"/>
        <w:ind w:firstLine="60"/>
        <w:jc w:val="both"/>
        <w:textAlignment w:val="auto"/>
        <w:rPr>
          <w:b w:val="0"/>
          <w:bCs/>
          <w:color w:val="auto"/>
          <w:sz w:val="21"/>
          <w:szCs w:val="21"/>
        </w:rPr>
      </w:pPr>
      <w:r>
        <w:rPr>
          <w:rFonts w:hint="eastAsia" w:ascii="Calibri" w:hAnsi="Calibri" w:eastAsia="Calibri"/>
          <w:b w:val="0"/>
          <w:bCs/>
          <w:color w:val="auto"/>
          <w:sz w:val="21"/>
          <w:szCs w:val="21"/>
        </w:rPr>
        <w:t>A</w:t>
      </w:r>
      <w:r>
        <w:rPr>
          <w:rFonts w:hint="eastAsia" w:ascii="宋体" w:hAnsi="宋体" w:eastAsia="宋体"/>
          <w:b w:val="0"/>
          <w:bCs/>
          <w:color w:val="auto"/>
          <w:sz w:val="21"/>
          <w:szCs w:val="21"/>
        </w:rPr>
        <w:t>.农业技术的突破是文明扩张的前提</w:t>
      </w:r>
    </w:p>
    <w:p w14:paraId="6D849C9F">
      <w:pPr>
        <w:keepNext w:val="0"/>
        <w:keepLines w:val="0"/>
        <w:pageBreakBefore w:val="0"/>
        <w:widowControl w:val="0"/>
        <w:kinsoku/>
        <w:wordWrap/>
        <w:overflowPunct/>
        <w:topLinePunct w:val="0"/>
        <w:autoSpaceDE/>
        <w:autoSpaceDN/>
        <w:bidi w:val="0"/>
        <w:adjustRightInd/>
        <w:snapToGrid/>
        <w:spacing w:before="188" w:after="0" w:line="360" w:lineRule="auto"/>
        <w:ind w:firstLine="60"/>
        <w:jc w:val="both"/>
        <w:textAlignment w:val="auto"/>
        <w:rPr>
          <w:b w:val="0"/>
          <w:bCs/>
          <w:color w:val="auto"/>
          <w:sz w:val="21"/>
          <w:szCs w:val="21"/>
        </w:rPr>
      </w:pPr>
      <w:r>
        <w:rPr>
          <w:rFonts w:hint="eastAsia" w:ascii="Calibri" w:hAnsi="Calibri" w:eastAsia="Calibri"/>
          <w:b w:val="0"/>
          <w:bCs/>
          <w:color w:val="auto"/>
          <w:sz w:val="21"/>
          <w:szCs w:val="21"/>
        </w:rPr>
        <w:t>B</w:t>
      </w:r>
      <w:r>
        <w:rPr>
          <w:rFonts w:hint="eastAsia" w:ascii="宋体" w:hAnsi="宋体" w:eastAsia="宋体"/>
          <w:b w:val="0"/>
          <w:bCs/>
          <w:color w:val="auto"/>
          <w:sz w:val="21"/>
          <w:szCs w:val="21"/>
        </w:rPr>
        <w:t>.政治体制成熟度决定文明存续时间</w:t>
      </w:r>
    </w:p>
    <w:p w14:paraId="44CA6943">
      <w:pPr>
        <w:keepNext w:val="0"/>
        <w:keepLines w:val="0"/>
        <w:pageBreakBefore w:val="0"/>
        <w:widowControl w:val="0"/>
        <w:kinsoku/>
        <w:wordWrap/>
        <w:overflowPunct/>
        <w:topLinePunct w:val="0"/>
        <w:autoSpaceDE/>
        <w:autoSpaceDN/>
        <w:bidi w:val="0"/>
        <w:adjustRightInd/>
        <w:snapToGrid/>
        <w:spacing w:before="206" w:after="0" w:line="360" w:lineRule="auto"/>
        <w:ind w:firstLine="60"/>
        <w:jc w:val="both"/>
        <w:textAlignment w:val="auto"/>
        <w:rPr>
          <w:b w:val="0"/>
          <w:bCs/>
          <w:color w:val="auto"/>
          <w:sz w:val="21"/>
          <w:szCs w:val="21"/>
        </w:rPr>
      </w:pPr>
      <w:r>
        <w:rPr>
          <w:rFonts w:hint="eastAsia" w:ascii="Calibri" w:hAnsi="Calibri" w:eastAsia="Calibri"/>
          <w:b w:val="0"/>
          <w:bCs/>
          <w:color w:val="auto"/>
          <w:sz w:val="21"/>
          <w:szCs w:val="21"/>
        </w:rPr>
        <w:t>C</w:t>
      </w:r>
      <w:r>
        <w:rPr>
          <w:rFonts w:hint="eastAsia" w:ascii="宋体" w:hAnsi="宋体" w:eastAsia="宋体"/>
          <w:b w:val="0"/>
          <w:bCs/>
          <w:color w:val="auto"/>
          <w:sz w:val="21"/>
          <w:szCs w:val="21"/>
        </w:rPr>
        <w:t>.生产方式与社会结构塑造文明特色</w:t>
      </w:r>
    </w:p>
    <w:p w14:paraId="5D088782">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Calibri" w:hAnsi="Calibri" w:eastAsia="Calibri"/>
          <w:b w:val="0"/>
          <w:bCs/>
          <w:color w:val="auto"/>
          <w:sz w:val="21"/>
          <w:szCs w:val="21"/>
        </w:rPr>
        <w:t>D</w:t>
      </w:r>
      <w:r>
        <w:rPr>
          <w:rFonts w:hint="eastAsia" w:ascii="宋体" w:hAnsi="宋体" w:eastAsia="宋体"/>
          <w:b w:val="0"/>
          <w:bCs/>
          <w:color w:val="auto"/>
          <w:sz w:val="21"/>
          <w:szCs w:val="21"/>
        </w:rPr>
        <w:t>.地理多样性促成文明发展路径分野</w:t>
      </w:r>
    </w:p>
    <w:p w14:paraId="403B16D2">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宋体" w:hAnsi="宋体" w:eastAsia="宋体"/>
          <w:b w:val="0"/>
          <w:bCs/>
          <w:color w:val="auto"/>
          <w:sz w:val="21"/>
          <w:szCs w:val="21"/>
        </w:rPr>
        <w:t>【答案】</w:t>
      </w:r>
      <w:r>
        <w:rPr>
          <w:rFonts w:hint="eastAsia" w:ascii="Calibri" w:hAnsi="Calibri" w:eastAsia="Calibri"/>
          <w:b w:val="0"/>
          <w:bCs/>
          <w:color w:val="auto"/>
          <w:sz w:val="21"/>
          <w:szCs w:val="21"/>
        </w:rPr>
        <w:t>C</w:t>
      </w:r>
    </w:p>
    <w:p w14:paraId="343BCCCE">
      <w:pPr>
        <w:keepNext w:val="0"/>
        <w:keepLines w:val="0"/>
        <w:pageBreakBefore w:val="0"/>
        <w:widowControl w:val="0"/>
        <w:kinsoku/>
        <w:wordWrap/>
        <w:overflowPunct/>
        <w:topLinePunct w:val="0"/>
        <w:autoSpaceDE/>
        <w:autoSpaceDN/>
        <w:bidi w:val="0"/>
        <w:adjustRightInd/>
        <w:snapToGrid/>
        <w:spacing w:before="0" w:after="0" w:line="360" w:lineRule="auto"/>
        <w:ind w:left="60" w:right="420" w:firstLine="0"/>
        <w:jc w:val="both"/>
        <w:textAlignment w:val="auto"/>
        <w:rPr>
          <w:b w:val="0"/>
          <w:bCs/>
          <w:color w:val="auto"/>
          <w:sz w:val="21"/>
          <w:szCs w:val="21"/>
        </w:rPr>
      </w:pPr>
      <w:r>
        <w:rPr>
          <w:rFonts w:hint="eastAsia" w:ascii="宋体" w:hAnsi="宋体" w:eastAsia="宋体"/>
          <w:b w:val="0"/>
          <w:bCs/>
          <w:color w:val="auto"/>
          <w:sz w:val="21"/>
          <w:szCs w:val="21"/>
        </w:rPr>
        <w:t>【解析】根据材料并结合所学可知，中古美洲玛雅、阿兹特克、印加三大文明的发展路径差异显著，玛雅的刀耕火种农业对应祭祀中心型文明，阿兹特克的浮动园地农业对应军事贡赋帝国，印加的集权管理与道路系统对应标准化管理模式，深刻反映出生产方式与社会结构对文明特色的塑造作用，</w:t>
      </w:r>
      <w:r>
        <w:rPr>
          <w:rFonts w:hint="eastAsia" w:ascii="Calibri" w:hAnsi="Calibri" w:eastAsia="Calibri"/>
          <w:b w:val="0"/>
          <w:bCs/>
          <w:color w:val="auto"/>
          <w:sz w:val="21"/>
          <w:szCs w:val="21"/>
        </w:rPr>
        <w:t>C</w:t>
      </w:r>
      <w:r>
        <w:rPr>
          <w:rFonts w:hint="eastAsia" w:ascii="宋体" w:hAnsi="宋体" w:eastAsia="宋体"/>
          <w:b w:val="0"/>
          <w:bCs/>
          <w:color w:val="auto"/>
          <w:sz w:val="21"/>
          <w:szCs w:val="21"/>
        </w:rPr>
        <w:t>项正确；材料未体现农业技术突破与文明扩张的关系，且阿兹特克的军事扩张并非以农业技术突破为前提，排除</w:t>
      </w:r>
      <w:r>
        <w:rPr>
          <w:rFonts w:hint="eastAsia" w:ascii="Calibri" w:hAnsi="Calibri" w:eastAsia="Calibri"/>
          <w:b w:val="0"/>
          <w:bCs/>
          <w:color w:val="auto"/>
          <w:sz w:val="21"/>
          <w:szCs w:val="21"/>
        </w:rPr>
        <w:t>A</w:t>
      </w:r>
      <w:r>
        <w:rPr>
          <w:rFonts w:hint="eastAsia" w:ascii="宋体" w:hAnsi="宋体" w:eastAsia="宋体"/>
          <w:b w:val="0"/>
          <w:bCs/>
          <w:color w:val="auto"/>
          <w:sz w:val="21"/>
          <w:szCs w:val="21"/>
        </w:rPr>
        <w:t>项；政治体制成熟度与文明存续时间无必然联系，玛雅文明政治体制相对松散但存续时间较长，排除</w:t>
      </w:r>
      <w:r>
        <w:rPr>
          <w:rFonts w:hint="eastAsia" w:ascii="Calibri" w:hAnsi="Calibri" w:eastAsia="Calibri"/>
          <w:b w:val="0"/>
          <w:bCs/>
          <w:color w:val="auto"/>
          <w:sz w:val="21"/>
          <w:szCs w:val="21"/>
        </w:rPr>
        <w:t>B</w:t>
      </w:r>
      <w:r>
        <w:rPr>
          <w:rFonts w:hint="eastAsia" w:ascii="宋体" w:hAnsi="宋体" w:eastAsia="宋体"/>
          <w:b w:val="0"/>
          <w:bCs/>
          <w:color w:val="auto"/>
          <w:sz w:val="21"/>
          <w:szCs w:val="21"/>
        </w:rPr>
        <w:t>项；地理多样性是文明发展路径差异的重要因素，但材料核心强调生产方式与社会结构的决定作用，排除</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项。故选</w:t>
      </w:r>
      <w:r>
        <w:rPr>
          <w:rFonts w:hint="eastAsia" w:ascii="Calibri" w:hAnsi="Calibri" w:eastAsia="Calibri"/>
          <w:b w:val="0"/>
          <w:bCs/>
          <w:color w:val="auto"/>
          <w:sz w:val="21"/>
          <w:szCs w:val="21"/>
        </w:rPr>
        <w:t xml:space="preserve">C </w:t>
      </w:r>
      <w:r>
        <w:rPr>
          <w:rFonts w:hint="eastAsia" w:ascii="宋体" w:hAnsi="宋体" w:eastAsia="宋体"/>
          <w:b w:val="0"/>
          <w:bCs/>
          <w:color w:val="auto"/>
          <w:sz w:val="21"/>
          <w:szCs w:val="21"/>
        </w:rPr>
        <w:t>项。</w:t>
      </w:r>
    </w:p>
    <w:p w14:paraId="2BE7FFBF">
      <w:pPr>
        <w:keepNext w:val="0"/>
        <w:keepLines w:val="0"/>
        <w:pageBreakBefore w:val="0"/>
        <w:widowControl w:val="0"/>
        <w:kinsoku/>
        <w:wordWrap/>
        <w:overflowPunct/>
        <w:topLinePunct w:val="0"/>
        <w:autoSpaceDE/>
        <w:autoSpaceDN/>
        <w:bidi w:val="0"/>
        <w:adjustRightInd/>
        <w:snapToGrid/>
        <w:spacing w:before="24" w:after="0" w:line="360" w:lineRule="auto"/>
        <w:ind w:left="60" w:right="400" w:firstLine="0"/>
        <w:jc w:val="both"/>
        <w:textAlignment w:val="auto"/>
        <w:rPr>
          <w:b w:val="0"/>
          <w:bCs/>
          <w:color w:val="auto"/>
          <w:sz w:val="21"/>
          <w:szCs w:val="21"/>
        </w:rPr>
      </w:pPr>
      <w:r>
        <w:rPr>
          <w:rFonts w:hint="eastAsia" w:ascii="Calibri" w:hAnsi="Calibri" w:eastAsia="Calibri"/>
          <w:b w:val="0"/>
          <w:bCs/>
          <w:color w:val="auto"/>
          <w:sz w:val="21"/>
          <w:szCs w:val="21"/>
        </w:rPr>
        <w:t>11</w:t>
      </w:r>
      <w:r>
        <w:rPr>
          <w:rFonts w:hint="eastAsia" w:ascii="宋体" w:hAnsi="宋体" w:eastAsia="宋体"/>
          <w:b w:val="0"/>
          <w:bCs/>
          <w:color w:val="auto"/>
          <w:sz w:val="21"/>
          <w:szCs w:val="21"/>
        </w:rPr>
        <w:t>．在</w:t>
      </w:r>
      <w:r>
        <w:rPr>
          <w:rFonts w:hint="eastAsia" w:ascii="Calibri" w:hAnsi="Calibri" w:eastAsia="Calibri"/>
          <w:b w:val="0"/>
          <w:bCs/>
          <w:color w:val="auto"/>
          <w:sz w:val="21"/>
          <w:szCs w:val="21"/>
        </w:rPr>
        <w:t>17</w:t>
      </w:r>
      <w:r>
        <w:rPr>
          <w:rFonts w:hint="eastAsia" w:ascii="宋体" w:hAnsi="宋体" w:eastAsia="宋体"/>
          <w:b w:val="0"/>
          <w:bCs/>
          <w:color w:val="auto"/>
          <w:sz w:val="21"/>
          <w:szCs w:val="21"/>
        </w:rPr>
        <w:t>世纪，贫困问题被放置在宗教背景下考量，慈善捐助者关心的是拯救穷人灵魂、改造其道德品质。</w:t>
      </w:r>
      <w:r>
        <w:rPr>
          <w:rFonts w:hint="eastAsia" w:ascii="Calibri" w:hAnsi="Calibri" w:eastAsia="Calibri"/>
          <w:b w:val="0"/>
          <w:bCs/>
          <w:color w:val="auto"/>
          <w:sz w:val="21"/>
          <w:szCs w:val="21"/>
        </w:rPr>
        <w:t>18</w:t>
      </w:r>
      <w:r>
        <w:rPr>
          <w:rFonts w:hint="eastAsia" w:ascii="宋体" w:hAnsi="宋体" w:eastAsia="宋体"/>
          <w:b w:val="0"/>
          <w:bCs/>
          <w:color w:val="auto"/>
          <w:sz w:val="21"/>
          <w:szCs w:val="21"/>
        </w:rPr>
        <w:t xml:space="preserve">世纪中叶以来，法国舆论将减轻穷人的痛苦视为国家的责任，认为贫困不是来自于原罪，而是因为缺乏有效的社会与经济组织。造成这种变化的主要原因是 </w:t>
      </w:r>
      <w:r>
        <w:rPr>
          <w:rFonts w:hint="eastAsia" w:ascii="Calibri" w:hAnsi="Calibri" w:eastAsia="Calibri"/>
          <w:b w:val="0"/>
          <w:bCs/>
          <w:color w:val="auto"/>
          <w:sz w:val="21"/>
          <w:szCs w:val="21"/>
        </w:rPr>
        <w:t>(    )</w:t>
      </w:r>
    </w:p>
    <w:p w14:paraId="01619773">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Calibri" w:hAnsi="Calibri" w:eastAsia="Calibri"/>
          <w:b w:val="0"/>
          <w:bCs/>
          <w:color w:val="auto"/>
          <w:sz w:val="21"/>
          <w:szCs w:val="21"/>
        </w:rPr>
        <w:t>A</w:t>
      </w:r>
      <w:r>
        <w:rPr>
          <w:rFonts w:hint="eastAsia" w:ascii="宋体" w:hAnsi="宋体" w:eastAsia="宋体"/>
          <w:b w:val="0"/>
          <w:bCs/>
          <w:color w:val="auto"/>
          <w:sz w:val="21"/>
          <w:szCs w:val="21"/>
        </w:rPr>
        <w:t xml:space="preserve">.教会势力失去对世俗的操控                   </w:t>
      </w:r>
      <w:r>
        <w:rPr>
          <w:rFonts w:hint="eastAsia" w:ascii="Calibri" w:hAnsi="Calibri" w:eastAsia="Calibri"/>
          <w:b w:val="0"/>
          <w:bCs/>
          <w:color w:val="auto"/>
          <w:sz w:val="21"/>
          <w:szCs w:val="21"/>
        </w:rPr>
        <w:t>B</w:t>
      </w:r>
      <w:r>
        <w:rPr>
          <w:rFonts w:hint="eastAsia" w:ascii="宋体" w:hAnsi="宋体" w:eastAsia="宋体"/>
          <w:b w:val="0"/>
          <w:bCs/>
          <w:color w:val="auto"/>
          <w:sz w:val="21"/>
          <w:szCs w:val="21"/>
        </w:rPr>
        <w:t>.民主政治影响力日益扩大</w:t>
      </w:r>
    </w:p>
    <w:p w14:paraId="3F90A866">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Calibri" w:hAnsi="Calibri" w:eastAsia="Calibri"/>
          <w:b w:val="0"/>
          <w:bCs/>
          <w:color w:val="auto"/>
          <w:sz w:val="21"/>
          <w:szCs w:val="21"/>
        </w:rPr>
        <w:t>C</w:t>
      </w:r>
      <w:r>
        <w:rPr>
          <w:rFonts w:hint="eastAsia" w:ascii="宋体" w:hAnsi="宋体" w:eastAsia="宋体"/>
          <w:b w:val="0"/>
          <w:bCs/>
          <w:color w:val="auto"/>
          <w:sz w:val="21"/>
          <w:szCs w:val="21"/>
        </w:rPr>
        <w:t xml:space="preserve">.国家建立起完备 福利制度                   </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.思想解放与理性主义传播</w:t>
      </w:r>
    </w:p>
    <w:p w14:paraId="1014ADAD">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宋体" w:hAnsi="宋体" w:eastAsia="宋体"/>
          <w:b w:val="0"/>
          <w:bCs/>
          <w:color w:val="auto"/>
          <w:sz w:val="21"/>
          <w:szCs w:val="21"/>
        </w:rPr>
        <w:t>【答案】</w:t>
      </w:r>
      <w:r>
        <w:rPr>
          <w:rFonts w:hint="eastAsia" w:ascii="Calibri" w:hAnsi="Calibri" w:eastAsia="Calibri"/>
          <w:b w:val="0"/>
          <w:bCs/>
          <w:color w:val="auto"/>
          <w:sz w:val="21"/>
          <w:szCs w:val="21"/>
        </w:rPr>
        <w:t>D</w:t>
      </w:r>
    </w:p>
    <w:p w14:paraId="3E0ADC1C">
      <w:pPr>
        <w:keepNext w:val="0"/>
        <w:keepLines w:val="0"/>
        <w:pageBreakBefore w:val="0"/>
        <w:widowControl w:val="0"/>
        <w:kinsoku/>
        <w:wordWrap/>
        <w:overflowPunct/>
        <w:topLinePunct w:val="0"/>
        <w:autoSpaceDE/>
        <w:autoSpaceDN/>
        <w:bidi w:val="0"/>
        <w:adjustRightInd/>
        <w:snapToGrid/>
        <w:spacing w:before="206" w:after="0" w:line="360" w:lineRule="auto"/>
        <w:ind w:firstLine="60"/>
        <w:jc w:val="both"/>
        <w:textAlignment w:val="auto"/>
        <w:rPr>
          <w:b w:val="0"/>
          <w:bCs/>
          <w:color w:val="auto"/>
          <w:sz w:val="21"/>
          <w:szCs w:val="21"/>
        </w:rPr>
      </w:pPr>
      <w:r>
        <w:rPr>
          <w:rFonts w:hint="eastAsia" w:ascii="宋体" w:hAnsi="宋体" w:eastAsia="宋体"/>
          <w:b w:val="0"/>
          <w:bCs/>
          <w:color w:val="auto"/>
          <w:sz w:val="21"/>
          <w:szCs w:val="21"/>
        </w:rPr>
        <w:t>【解析】</w:t>
      </w:r>
      <w:r>
        <w:rPr>
          <w:rFonts w:hint="eastAsia" w:ascii="Calibri" w:hAnsi="Calibri" w:eastAsia="Calibri"/>
          <w:b w:val="0"/>
          <w:bCs/>
          <w:color w:val="auto"/>
          <w:sz w:val="21"/>
          <w:szCs w:val="21"/>
        </w:rPr>
        <w:t>A</w:t>
      </w:r>
      <w:r>
        <w:rPr>
          <w:rFonts w:hint="eastAsia" w:ascii="宋体" w:hAnsi="宋体" w:eastAsia="宋体"/>
          <w:b w:val="0"/>
          <w:bCs/>
          <w:color w:val="auto"/>
          <w:sz w:val="21"/>
          <w:szCs w:val="21"/>
        </w:rPr>
        <w:t>．</w:t>
      </w:r>
      <w:r>
        <w:rPr>
          <w:rFonts w:hint="eastAsia" w:ascii="Calibri" w:hAnsi="Calibri" w:eastAsia="Calibri"/>
          <w:b w:val="0"/>
          <w:bCs/>
          <w:color w:val="auto"/>
          <w:sz w:val="21"/>
          <w:szCs w:val="21"/>
        </w:rPr>
        <w:t>18</w:t>
      </w:r>
      <w:r>
        <w:rPr>
          <w:rFonts w:hint="eastAsia" w:ascii="宋体" w:hAnsi="宋体" w:eastAsia="宋体"/>
          <w:b w:val="0"/>
          <w:bCs/>
          <w:color w:val="auto"/>
          <w:sz w:val="21"/>
          <w:szCs w:val="21"/>
        </w:rPr>
        <w:t>世纪中叶法国教会仍对世俗社会有很强影响力，“失去对世俗的操控”不符合史实，错误。</w:t>
      </w:r>
    </w:p>
    <w:p w14:paraId="30FC8C7A">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Calibri" w:hAnsi="Calibri" w:eastAsia="Calibri"/>
          <w:b w:val="0"/>
          <w:bCs/>
          <w:color w:val="auto"/>
          <w:sz w:val="21"/>
          <w:szCs w:val="21"/>
        </w:rPr>
        <w:t>B</w:t>
      </w:r>
      <w:r>
        <w:rPr>
          <w:rFonts w:hint="eastAsia" w:ascii="宋体" w:hAnsi="宋体" w:eastAsia="宋体"/>
          <w:b w:val="0"/>
          <w:bCs/>
          <w:color w:val="auto"/>
          <w:sz w:val="21"/>
          <w:szCs w:val="21"/>
        </w:rPr>
        <w:t>．</w:t>
      </w:r>
      <w:r>
        <w:rPr>
          <w:rFonts w:hint="eastAsia" w:ascii="Calibri" w:hAnsi="Calibri" w:eastAsia="Calibri"/>
          <w:b w:val="0"/>
          <w:bCs/>
          <w:color w:val="auto"/>
          <w:sz w:val="21"/>
          <w:szCs w:val="21"/>
        </w:rPr>
        <w:t>18</w:t>
      </w:r>
      <w:r>
        <w:rPr>
          <w:rFonts w:hint="eastAsia" w:ascii="宋体" w:hAnsi="宋体" w:eastAsia="宋体"/>
          <w:b w:val="0"/>
          <w:bCs/>
          <w:color w:val="auto"/>
          <w:sz w:val="21"/>
          <w:szCs w:val="21"/>
        </w:rPr>
        <w:t>世纪中叶法国仍处于封建专制统治下，资产阶级民主政治尚未建立，错误。</w:t>
      </w:r>
    </w:p>
    <w:p w14:paraId="6B66E118">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Calibri" w:hAnsi="Calibri" w:eastAsia="Calibri"/>
          <w:b w:val="0"/>
          <w:bCs/>
          <w:color w:val="auto"/>
          <w:sz w:val="21"/>
          <w:szCs w:val="21"/>
        </w:rPr>
        <w:t>C</w:t>
      </w:r>
      <w:r>
        <w:rPr>
          <w:rFonts w:hint="eastAsia" w:ascii="宋体" w:hAnsi="宋体" w:eastAsia="宋体"/>
          <w:b w:val="0"/>
          <w:bCs/>
          <w:color w:val="auto"/>
          <w:sz w:val="21"/>
          <w:szCs w:val="21"/>
        </w:rPr>
        <w:t>.完备的现代福利制度是二战后才在主要资本主义国家逐步建立，时间不符，错误。</w:t>
      </w:r>
    </w:p>
    <w:p w14:paraId="2777C3D6">
      <w:pPr>
        <w:keepNext w:val="0"/>
        <w:keepLines w:val="0"/>
        <w:pageBreakBefore w:val="0"/>
        <w:widowControl w:val="0"/>
        <w:kinsoku/>
        <w:wordWrap/>
        <w:overflowPunct/>
        <w:topLinePunct w:val="0"/>
        <w:autoSpaceDE/>
        <w:autoSpaceDN/>
        <w:bidi w:val="0"/>
        <w:adjustRightInd/>
        <w:snapToGrid/>
        <w:spacing w:before="19" w:after="0" w:line="360" w:lineRule="auto"/>
        <w:ind w:left="60" w:right="400" w:firstLine="0"/>
        <w:jc w:val="both"/>
        <w:textAlignment w:val="auto"/>
        <w:rPr>
          <w:b w:val="0"/>
          <w:bCs/>
          <w:color w:val="auto"/>
          <w:sz w:val="21"/>
          <w:szCs w:val="21"/>
        </w:rPr>
      </w:pPr>
      <w:r>
        <w:rPr>
          <w:rFonts w:hint="eastAsia" w:ascii="Calibri" w:hAnsi="Calibri" w:eastAsia="Calibri"/>
          <w:b w:val="0"/>
          <w:bCs/>
          <w:color w:val="auto"/>
          <w:sz w:val="21"/>
          <w:szCs w:val="21"/>
        </w:rPr>
        <w:t>D</w:t>
      </w:r>
      <w:r>
        <w:rPr>
          <w:rFonts w:hint="eastAsia" w:ascii="宋体" w:hAnsi="宋体" w:eastAsia="宋体"/>
          <w:b w:val="0"/>
          <w:bCs/>
          <w:color w:val="auto"/>
          <w:sz w:val="21"/>
          <w:szCs w:val="21"/>
        </w:rPr>
        <w:t>．题干时间为</w:t>
      </w:r>
      <w:r>
        <w:rPr>
          <w:rFonts w:hint="eastAsia" w:ascii="Calibri" w:hAnsi="Calibri" w:eastAsia="Calibri"/>
          <w:b w:val="0"/>
          <w:bCs/>
          <w:color w:val="auto"/>
          <w:sz w:val="21"/>
          <w:szCs w:val="21"/>
        </w:rPr>
        <w:t>18</w:t>
      </w:r>
      <w:r>
        <w:rPr>
          <w:rFonts w:hint="eastAsia" w:ascii="宋体" w:hAnsi="宋体" w:eastAsia="宋体"/>
          <w:b w:val="0"/>
          <w:bCs/>
          <w:color w:val="auto"/>
          <w:sz w:val="21"/>
          <w:szCs w:val="21"/>
        </w:rPr>
        <w:t>世纪中叶的法国，此时启蒙运动在法国达到高潮，理性主义的传播推动思想解放，人们逐渐摆脱宗教神学的蒙昧认知，不再用宗教原罪解释贫困，转而从社会、国家层面思考贫困问题，因此出现题干中的观念转变，正确。</w:t>
      </w:r>
    </w:p>
    <w:p w14:paraId="45752728">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宋体" w:hAnsi="宋体" w:eastAsia="宋体"/>
          <w:b w:val="0"/>
          <w:bCs/>
          <w:color w:val="auto"/>
          <w:sz w:val="21"/>
          <w:szCs w:val="21"/>
        </w:rPr>
        <w:t>故选</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项。</w:t>
      </w:r>
    </w:p>
    <w:p w14:paraId="1662C7E4">
      <w:pPr>
        <w:keepNext w:val="0"/>
        <w:keepLines w:val="0"/>
        <w:pageBreakBefore w:val="0"/>
        <w:widowControl w:val="0"/>
        <w:kinsoku/>
        <w:wordWrap/>
        <w:overflowPunct/>
        <w:topLinePunct w:val="0"/>
        <w:autoSpaceDE/>
        <w:autoSpaceDN/>
        <w:bidi w:val="0"/>
        <w:adjustRightInd/>
        <w:snapToGrid/>
        <w:spacing w:before="0" w:after="0" w:line="360" w:lineRule="auto"/>
        <w:ind w:left="60" w:right="400" w:firstLine="0"/>
        <w:jc w:val="both"/>
        <w:textAlignment w:val="auto"/>
        <w:rPr>
          <w:rFonts w:hint="eastAsia" w:ascii="宋体" w:hAnsi="宋体" w:eastAsia="宋体"/>
          <w:b w:val="0"/>
          <w:bCs/>
          <w:color w:val="auto"/>
          <w:sz w:val="21"/>
          <w:szCs w:val="21"/>
        </w:rPr>
      </w:pPr>
      <w:r>
        <w:rPr>
          <w:rFonts w:hint="eastAsia" w:ascii="Calibri" w:hAnsi="Calibri" w:eastAsia="Calibri"/>
          <w:b w:val="0"/>
          <w:bCs/>
          <w:color w:val="auto"/>
          <w:sz w:val="21"/>
          <w:szCs w:val="21"/>
        </w:rPr>
        <w:t>12</w:t>
      </w:r>
      <w:r>
        <w:rPr>
          <w:rFonts w:hint="eastAsia" w:ascii="宋体" w:hAnsi="宋体" w:eastAsia="宋体"/>
          <w:b w:val="0"/>
          <w:bCs/>
          <w:color w:val="auto"/>
          <w:sz w:val="21"/>
          <w:szCs w:val="21"/>
        </w:rPr>
        <w:t>．据英国贸易委员会统计，</w:t>
      </w:r>
      <w:r>
        <w:rPr>
          <w:rFonts w:hint="eastAsia" w:ascii="Calibri" w:hAnsi="Calibri" w:eastAsia="Calibri"/>
          <w:b w:val="0"/>
          <w:bCs/>
          <w:color w:val="auto"/>
          <w:sz w:val="21"/>
          <w:szCs w:val="21"/>
        </w:rPr>
        <w:t>1884</w:t>
      </w:r>
      <w:r>
        <w:rPr>
          <w:rFonts w:hint="eastAsia" w:ascii="宋体" w:hAnsi="宋体" w:eastAsia="宋体"/>
          <w:b w:val="0"/>
          <w:bCs/>
          <w:color w:val="auto"/>
          <w:sz w:val="21"/>
          <w:szCs w:val="21"/>
        </w:rPr>
        <w:t>年英国的海外粮食进口总额中，殖民地粮食占</w:t>
      </w:r>
      <w:r>
        <w:rPr>
          <w:rFonts w:hint="eastAsia" w:ascii="Calibri" w:hAnsi="Calibri" w:eastAsia="Calibri"/>
          <w:b w:val="0"/>
          <w:bCs/>
          <w:color w:val="auto"/>
          <w:sz w:val="21"/>
          <w:szCs w:val="21"/>
        </w:rPr>
        <w:t>19</w:t>
      </w:r>
      <w:r>
        <w:rPr>
          <w:rFonts w:hint="eastAsia" w:ascii="宋体" w:hAnsi="宋体" w:eastAsia="宋体"/>
          <w:b w:val="0"/>
          <w:bCs/>
          <w:color w:val="auto"/>
          <w:sz w:val="21"/>
          <w:szCs w:val="21"/>
        </w:rPr>
        <w:t>.</w:t>
      </w:r>
      <w:r>
        <w:rPr>
          <w:rFonts w:hint="eastAsia" w:ascii="Calibri" w:hAnsi="Calibri" w:eastAsia="Calibri"/>
          <w:b w:val="0"/>
          <w:bCs/>
          <w:color w:val="auto"/>
          <w:sz w:val="21"/>
          <w:szCs w:val="21"/>
        </w:rPr>
        <w:t>3</w:t>
      </w:r>
      <w:r>
        <w:rPr>
          <w:rFonts w:hint="eastAsia" w:ascii="宋体" w:hAnsi="宋体" w:eastAsia="宋体"/>
          <w:b w:val="0"/>
          <w:bCs/>
          <w:color w:val="auto"/>
          <w:sz w:val="21"/>
          <w:szCs w:val="21"/>
        </w:rPr>
        <w:t>％，其他国家粮食占</w:t>
      </w:r>
      <w:r>
        <w:rPr>
          <w:rFonts w:hint="eastAsia" w:ascii="Calibri" w:hAnsi="Calibri" w:eastAsia="Calibri"/>
          <w:b w:val="0"/>
          <w:bCs/>
          <w:color w:val="auto"/>
          <w:sz w:val="21"/>
          <w:szCs w:val="21"/>
        </w:rPr>
        <w:t>80</w:t>
      </w:r>
      <w:r>
        <w:rPr>
          <w:rFonts w:hint="eastAsia" w:ascii="宋体" w:hAnsi="宋体" w:eastAsia="宋体"/>
          <w:b w:val="0"/>
          <w:bCs/>
          <w:color w:val="auto"/>
          <w:sz w:val="21"/>
          <w:szCs w:val="21"/>
        </w:rPr>
        <w:t>.</w:t>
      </w:r>
      <w:r>
        <w:rPr>
          <w:rFonts w:hint="eastAsia" w:ascii="Calibri" w:hAnsi="Calibri" w:eastAsia="Calibri"/>
          <w:b w:val="0"/>
          <w:bCs/>
          <w:color w:val="auto"/>
          <w:sz w:val="21"/>
          <w:szCs w:val="21"/>
        </w:rPr>
        <w:t>7</w:t>
      </w:r>
      <w:r>
        <w:rPr>
          <w:rFonts w:hint="eastAsia" w:ascii="宋体" w:hAnsi="宋体" w:eastAsia="宋体"/>
          <w:b w:val="0"/>
          <w:bCs/>
          <w:color w:val="auto"/>
          <w:sz w:val="21"/>
          <w:szCs w:val="21"/>
        </w:rPr>
        <w:t>％。就具体食品而言，海外领地为其提供了</w:t>
      </w:r>
      <w:r>
        <w:rPr>
          <w:rFonts w:hint="eastAsia" w:ascii="Calibri" w:hAnsi="Calibri" w:eastAsia="Calibri"/>
          <w:b w:val="0"/>
          <w:bCs/>
          <w:color w:val="auto"/>
          <w:sz w:val="21"/>
          <w:szCs w:val="21"/>
        </w:rPr>
        <w:t>30</w:t>
      </w:r>
      <w:r>
        <w:rPr>
          <w:rFonts w:hint="eastAsia" w:ascii="宋体" w:hAnsi="宋体" w:eastAsia="宋体"/>
          <w:b w:val="0"/>
          <w:bCs/>
          <w:color w:val="auto"/>
          <w:sz w:val="21"/>
          <w:szCs w:val="21"/>
        </w:rPr>
        <w:t>.</w:t>
      </w:r>
      <w:r>
        <w:rPr>
          <w:rFonts w:hint="eastAsia" w:ascii="Calibri" w:hAnsi="Calibri" w:eastAsia="Calibri"/>
          <w:b w:val="0"/>
          <w:bCs/>
          <w:color w:val="auto"/>
          <w:sz w:val="21"/>
          <w:szCs w:val="21"/>
        </w:rPr>
        <w:t>6</w:t>
      </w:r>
      <w:r>
        <w:rPr>
          <w:rFonts w:hint="eastAsia" w:ascii="宋体" w:hAnsi="宋体" w:eastAsia="宋体"/>
          <w:b w:val="0"/>
          <w:bCs/>
          <w:color w:val="auto"/>
          <w:sz w:val="21"/>
          <w:szCs w:val="21"/>
        </w:rPr>
        <w:t>％的小麦、</w:t>
      </w:r>
      <w:r>
        <w:rPr>
          <w:rFonts w:hint="eastAsia" w:ascii="Calibri" w:hAnsi="Calibri" w:eastAsia="Calibri"/>
          <w:b w:val="0"/>
          <w:bCs/>
          <w:color w:val="auto"/>
          <w:sz w:val="21"/>
          <w:szCs w:val="21"/>
        </w:rPr>
        <w:t>5</w:t>
      </w:r>
      <w:r>
        <w:rPr>
          <w:rFonts w:hint="eastAsia" w:ascii="宋体" w:hAnsi="宋体" w:eastAsia="宋体"/>
          <w:b w:val="0"/>
          <w:bCs/>
          <w:color w:val="auto"/>
          <w:sz w:val="21"/>
          <w:szCs w:val="21"/>
        </w:rPr>
        <w:t>.</w:t>
      </w:r>
      <w:r>
        <w:rPr>
          <w:rFonts w:hint="eastAsia" w:ascii="Calibri" w:hAnsi="Calibri" w:eastAsia="Calibri"/>
          <w:b w:val="0"/>
          <w:bCs/>
          <w:color w:val="auto"/>
          <w:sz w:val="21"/>
          <w:szCs w:val="21"/>
        </w:rPr>
        <w:t>8</w:t>
      </w:r>
      <w:r>
        <w:rPr>
          <w:rFonts w:hint="eastAsia" w:ascii="宋体" w:hAnsi="宋体" w:eastAsia="宋体"/>
          <w:b w:val="0"/>
          <w:bCs/>
          <w:color w:val="auto"/>
          <w:sz w:val="21"/>
          <w:szCs w:val="21"/>
        </w:rPr>
        <w:t>％的面粉和</w:t>
      </w:r>
      <w:r>
        <w:rPr>
          <w:rFonts w:hint="eastAsia" w:ascii="Calibri" w:hAnsi="Calibri" w:eastAsia="Calibri"/>
          <w:b w:val="0"/>
          <w:bCs/>
          <w:color w:val="auto"/>
          <w:sz w:val="21"/>
          <w:szCs w:val="21"/>
        </w:rPr>
        <w:t>20</w:t>
      </w:r>
      <w:r>
        <w:rPr>
          <w:rFonts w:hint="eastAsia" w:ascii="宋体" w:hAnsi="宋体" w:eastAsia="宋体"/>
          <w:b w:val="0"/>
          <w:bCs/>
          <w:color w:val="auto"/>
          <w:sz w:val="21"/>
          <w:szCs w:val="21"/>
        </w:rPr>
        <w:t>.</w:t>
      </w:r>
      <w:r>
        <w:rPr>
          <w:rFonts w:hint="eastAsia" w:ascii="Calibri" w:hAnsi="Calibri" w:eastAsia="Calibri"/>
          <w:b w:val="0"/>
          <w:bCs/>
          <w:color w:val="auto"/>
          <w:sz w:val="21"/>
          <w:szCs w:val="21"/>
        </w:rPr>
        <w:t>2</w:t>
      </w:r>
      <w:r>
        <w:rPr>
          <w:rFonts w:hint="eastAsia" w:ascii="宋体" w:hAnsi="宋体" w:eastAsia="宋体"/>
          <w:b w:val="0"/>
          <w:bCs/>
          <w:color w:val="auto"/>
          <w:sz w:val="21"/>
          <w:szCs w:val="21"/>
        </w:rPr>
        <w:t>％的肉类，从其他国家进口的这三种食品占比分别为</w:t>
      </w:r>
      <w:r>
        <w:rPr>
          <w:rFonts w:hint="eastAsia" w:ascii="Calibri" w:hAnsi="Calibri" w:eastAsia="Calibri"/>
          <w:b w:val="0"/>
          <w:bCs/>
          <w:color w:val="auto"/>
          <w:sz w:val="21"/>
          <w:szCs w:val="21"/>
        </w:rPr>
        <w:t>69</w:t>
      </w:r>
      <w:r>
        <w:rPr>
          <w:rFonts w:hint="eastAsia" w:ascii="宋体" w:hAnsi="宋体" w:eastAsia="宋体"/>
          <w:b w:val="0"/>
          <w:bCs/>
          <w:color w:val="auto"/>
          <w:sz w:val="21"/>
          <w:szCs w:val="21"/>
        </w:rPr>
        <w:t>.</w:t>
      </w:r>
      <w:r>
        <w:rPr>
          <w:rFonts w:hint="eastAsia" w:ascii="Calibri" w:hAnsi="Calibri" w:eastAsia="Calibri"/>
          <w:b w:val="0"/>
          <w:bCs/>
          <w:color w:val="auto"/>
          <w:sz w:val="21"/>
          <w:szCs w:val="21"/>
        </w:rPr>
        <w:t>4</w:t>
      </w:r>
      <w:r>
        <w:rPr>
          <w:rFonts w:hint="eastAsia" w:ascii="宋体" w:hAnsi="宋体" w:eastAsia="宋体"/>
          <w:b w:val="0"/>
          <w:bCs/>
          <w:color w:val="auto"/>
          <w:sz w:val="21"/>
          <w:szCs w:val="21"/>
        </w:rPr>
        <w:t>％、</w:t>
      </w:r>
      <w:r>
        <w:rPr>
          <w:rFonts w:hint="eastAsia" w:ascii="Calibri" w:hAnsi="Calibri" w:eastAsia="Calibri"/>
          <w:b w:val="0"/>
          <w:bCs/>
          <w:color w:val="auto"/>
          <w:sz w:val="21"/>
          <w:szCs w:val="21"/>
        </w:rPr>
        <w:t>94</w:t>
      </w:r>
      <w:r>
        <w:rPr>
          <w:rFonts w:hint="eastAsia" w:ascii="宋体" w:hAnsi="宋体" w:eastAsia="宋体"/>
          <w:b w:val="0"/>
          <w:bCs/>
          <w:color w:val="auto"/>
          <w:sz w:val="21"/>
          <w:szCs w:val="21"/>
        </w:rPr>
        <w:t>.</w:t>
      </w:r>
      <w:r>
        <w:rPr>
          <w:rFonts w:hint="eastAsia" w:ascii="Calibri" w:hAnsi="Calibri" w:eastAsia="Calibri"/>
          <w:b w:val="0"/>
          <w:bCs/>
          <w:color w:val="auto"/>
          <w:sz w:val="21"/>
          <w:szCs w:val="21"/>
        </w:rPr>
        <w:t>2</w:t>
      </w:r>
      <w:r>
        <w:rPr>
          <w:rFonts w:hint="eastAsia" w:ascii="宋体" w:hAnsi="宋体" w:eastAsia="宋体"/>
          <w:b w:val="0"/>
          <w:bCs/>
          <w:color w:val="auto"/>
          <w:sz w:val="21"/>
          <w:szCs w:val="21"/>
        </w:rPr>
        <w:t>％和</w:t>
      </w:r>
      <w:r>
        <w:rPr>
          <w:rFonts w:hint="eastAsia" w:ascii="Calibri" w:hAnsi="Calibri" w:eastAsia="Calibri"/>
          <w:b w:val="0"/>
          <w:bCs/>
          <w:color w:val="auto"/>
          <w:sz w:val="21"/>
          <w:szCs w:val="21"/>
        </w:rPr>
        <w:t>79</w:t>
      </w:r>
      <w:r>
        <w:rPr>
          <w:rFonts w:hint="eastAsia" w:ascii="宋体" w:hAnsi="宋体" w:eastAsia="宋体"/>
          <w:b w:val="0"/>
          <w:bCs/>
          <w:color w:val="auto"/>
          <w:sz w:val="21"/>
          <w:szCs w:val="21"/>
        </w:rPr>
        <w:t>.</w:t>
      </w:r>
      <w:r>
        <w:rPr>
          <w:rFonts w:hint="eastAsia" w:ascii="Calibri" w:hAnsi="Calibri" w:eastAsia="Calibri"/>
          <w:b w:val="0"/>
          <w:bCs/>
          <w:color w:val="auto"/>
          <w:sz w:val="21"/>
          <w:szCs w:val="21"/>
        </w:rPr>
        <w:t>8</w:t>
      </w:r>
      <w:r>
        <w:rPr>
          <w:rFonts w:hint="eastAsia" w:ascii="宋体" w:hAnsi="宋体" w:eastAsia="宋体"/>
          <w:b w:val="0"/>
          <w:bCs/>
          <w:color w:val="auto"/>
          <w:sz w:val="21"/>
          <w:szCs w:val="21"/>
        </w:rPr>
        <w:t>％。这表明当时英国</w:t>
      </w:r>
      <w:r>
        <w:rPr>
          <w:rFonts w:hint="eastAsia" w:ascii="Calibri" w:hAnsi="Calibri" w:eastAsia="Calibri"/>
          <w:b w:val="0"/>
          <w:bCs/>
          <w:color w:val="auto"/>
          <w:sz w:val="21"/>
          <w:szCs w:val="21"/>
        </w:rPr>
        <w:t>(   )</w:t>
      </w:r>
    </w:p>
    <w:p w14:paraId="36BA15E7">
      <w:pPr>
        <w:keepNext w:val="0"/>
        <w:keepLines w:val="0"/>
        <w:pageBreakBefore w:val="0"/>
        <w:widowControl w:val="0"/>
        <w:kinsoku/>
        <w:wordWrap/>
        <w:overflowPunct/>
        <w:topLinePunct w:val="0"/>
        <w:autoSpaceDE/>
        <w:autoSpaceDN/>
        <w:bidi w:val="0"/>
        <w:adjustRightInd/>
        <w:snapToGrid/>
        <w:spacing w:before="0" w:after="0" w:line="360" w:lineRule="auto"/>
        <w:ind w:firstLine="60"/>
        <w:jc w:val="both"/>
        <w:textAlignment w:val="auto"/>
        <w:rPr>
          <w:b w:val="0"/>
          <w:bCs/>
          <w:color w:val="auto"/>
          <w:sz w:val="21"/>
          <w:szCs w:val="21"/>
        </w:rPr>
      </w:pPr>
      <w:r>
        <w:rPr>
          <w:rFonts w:hint="eastAsia" w:ascii="Calibri" w:hAnsi="Calibri" w:eastAsia="Calibri"/>
          <w:b w:val="0"/>
          <w:bCs/>
          <w:color w:val="auto"/>
          <w:sz w:val="21"/>
          <w:szCs w:val="21"/>
        </w:rPr>
        <w:t>A</w:t>
      </w:r>
      <w:r>
        <w:rPr>
          <w:rFonts w:hint="eastAsia" w:ascii="宋体" w:hAnsi="宋体" w:eastAsia="宋体"/>
          <w:b w:val="0"/>
          <w:bCs/>
          <w:color w:val="auto"/>
          <w:sz w:val="21"/>
          <w:szCs w:val="21"/>
        </w:rPr>
        <w:t xml:space="preserve">.贸易霸主地位受到冲击                       </w:t>
      </w:r>
      <w:r>
        <w:rPr>
          <w:rFonts w:hint="eastAsia" w:ascii="Calibri" w:hAnsi="Calibri" w:eastAsia="Calibri"/>
          <w:b w:val="0"/>
          <w:bCs/>
          <w:color w:val="auto"/>
          <w:sz w:val="21"/>
          <w:szCs w:val="21"/>
        </w:rPr>
        <w:t>B</w:t>
      </w:r>
      <w:r>
        <w:rPr>
          <w:rFonts w:hint="eastAsia" w:ascii="宋体" w:hAnsi="宋体" w:eastAsia="宋体"/>
          <w:b w:val="0"/>
          <w:bCs/>
          <w:color w:val="auto"/>
          <w:sz w:val="21"/>
          <w:szCs w:val="21"/>
        </w:rPr>
        <w:t>.自由贸易政策符合国情</w:t>
      </w:r>
    </w:p>
    <w:p w14:paraId="4B66B77C">
      <w:pPr>
        <w:keepNext w:val="0"/>
        <w:keepLines w:val="0"/>
        <w:pageBreakBefore w:val="0"/>
        <w:widowControl w:val="0"/>
        <w:kinsoku/>
        <w:wordWrap/>
        <w:overflowPunct/>
        <w:topLinePunct w:val="0"/>
        <w:autoSpaceDE/>
        <w:autoSpaceDN/>
        <w:bidi w:val="0"/>
        <w:adjustRightInd/>
        <w:snapToGrid/>
        <w:spacing w:before="170" w:after="0" w:line="360" w:lineRule="auto"/>
        <w:ind w:firstLine="60"/>
        <w:jc w:val="both"/>
        <w:textAlignment w:val="auto"/>
        <w:rPr>
          <w:b w:val="0"/>
          <w:bCs/>
          <w:color w:val="auto"/>
          <w:sz w:val="21"/>
          <w:szCs w:val="21"/>
        </w:rPr>
      </w:pPr>
      <w:r>
        <w:rPr>
          <w:rFonts w:hint="eastAsia" w:ascii="Calibri" w:hAnsi="Calibri" w:eastAsia="Calibri"/>
          <w:b w:val="0"/>
          <w:bCs/>
          <w:color w:val="auto"/>
          <w:sz w:val="21"/>
          <w:szCs w:val="21"/>
        </w:rPr>
        <w:t>C</w:t>
      </w:r>
      <w:r>
        <w:rPr>
          <w:rFonts w:hint="eastAsia" w:ascii="宋体" w:hAnsi="宋体" w:eastAsia="宋体"/>
          <w:b w:val="0"/>
          <w:bCs/>
          <w:color w:val="auto"/>
          <w:sz w:val="21"/>
          <w:szCs w:val="21"/>
        </w:rPr>
        <w:t xml:space="preserve">.民众消费结构发生变化                       </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.殖民地的民族意识增强</w:t>
      </w:r>
    </w:p>
    <w:p w14:paraId="04C481B7">
      <w:pPr>
        <w:keepNext w:val="0"/>
        <w:keepLines w:val="0"/>
        <w:pageBreakBefore w:val="0"/>
        <w:widowControl w:val="0"/>
        <w:kinsoku/>
        <w:wordWrap/>
        <w:overflowPunct/>
        <w:topLinePunct w:val="0"/>
        <w:autoSpaceDE/>
        <w:autoSpaceDN/>
        <w:bidi w:val="0"/>
        <w:adjustRightInd/>
        <w:snapToGrid/>
        <w:spacing w:before="0" w:after="0" w:line="360" w:lineRule="auto"/>
        <w:ind w:firstLine="60"/>
        <w:jc w:val="both"/>
        <w:textAlignment w:val="auto"/>
        <w:rPr>
          <w:b w:val="0"/>
          <w:bCs/>
          <w:color w:val="auto"/>
          <w:sz w:val="21"/>
          <w:szCs w:val="21"/>
        </w:rPr>
      </w:pPr>
      <w:r>
        <w:rPr>
          <w:rFonts w:hint="eastAsia" w:ascii="宋体" w:hAnsi="宋体" w:eastAsia="宋体"/>
          <w:b w:val="0"/>
          <w:bCs/>
          <w:color w:val="auto"/>
          <w:sz w:val="21"/>
          <w:szCs w:val="21"/>
        </w:rPr>
        <w:t>【答案】</w:t>
      </w:r>
      <w:r>
        <w:rPr>
          <w:rFonts w:hint="eastAsia" w:ascii="Calibri" w:hAnsi="Calibri" w:eastAsia="Calibri"/>
          <w:b w:val="0"/>
          <w:bCs/>
          <w:color w:val="auto"/>
          <w:sz w:val="21"/>
          <w:szCs w:val="21"/>
        </w:rPr>
        <w:t>B</w:t>
      </w:r>
    </w:p>
    <w:p w14:paraId="6D0DD7E5">
      <w:pPr>
        <w:keepNext w:val="0"/>
        <w:keepLines w:val="0"/>
        <w:pageBreakBefore w:val="0"/>
        <w:widowControl w:val="0"/>
        <w:kinsoku/>
        <w:wordWrap/>
        <w:overflowPunct/>
        <w:topLinePunct w:val="0"/>
        <w:autoSpaceDE/>
        <w:autoSpaceDN/>
        <w:bidi w:val="0"/>
        <w:adjustRightInd/>
        <w:snapToGrid/>
        <w:spacing w:before="0" w:after="0" w:line="360" w:lineRule="auto"/>
        <w:ind w:left="60" w:right="400" w:firstLine="0"/>
        <w:jc w:val="both"/>
        <w:textAlignment w:val="auto"/>
        <w:rPr>
          <w:b w:val="0"/>
          <w:bCs/>
          <w:color w:val="auto"/>
          <w:sz w:val="21"/>
          <w:szCs w:val="21"/>
        </w:rPr>
      </w:pPr>
      <w:r>
        <w:rPr>
          <w:rFonts w:hint="eastAsia" w:ascii="宋体" w:hAnsi="宋体" w:eastAsia="宋体"/>
          <w:b w:val="0"/>
          <w:bCs/>
          <w:color w:val="auto"/>
          <w:sz w:val="21"/>
          <w:szCs w:val="21"/>
        </w:rPr>
        <w:t>【解析】根据材料并结合所学知识可知，</w:t>
      </w:r>
      <w:r>
        <w:rPr>
          <w:rFonts w:hint="eastAsia" w:ascii="Calibri" w:hAnsi="Calibri" w:eastAsia="Calibri"/>
          <w:b w:val="0"/>
          <w:bCs/>
          <w:color w:val="auto"/>
          <w:sz w:val="21"/>
          <w:szCs w:val="21"/>
        </w:rPr>
        <w:t>1884</w:t>
      </w:r>
      <w:r>
        <w:rPr>
          <w:rFonts w:hint="eastAsia" w:ascii="宋体" w:hAnsi="宋体" w:eastAsia="宋体"/>
          <w:b w:val="0"/>
          <w:bCs/>
          <w:color w:val="auto"/>
          <w:sz w:val="21"/>
          <w:szCs w:val="21"/>
        </w:rPr>
        <w:t>年的英国正处于自由贸易政策的鼎盛时期。数据显示，英国的粮食进口来源多元，殖民地仅占</w:t>
      </w:r>
      <w:r>
        <w:rPr>
          <w:rFonts w:hint="eastAsia" w:ascii="Calibri" w:hAnsi="Calibri" w:eastAsia="Calibri"/>
          <w:b w:val="0"/>
          <w:bCs/>
          <w:color w:val="auto"/>
          <w:sz w:val="21"/>
          <w:szCs w:val="21"/>
        </w:rPr>
        <w:t>19</w:t>
      </w:r>
      <w:r>
        <w:rPr>
          <w:rFonts w:hint="eastAsia" w:ascii="宋体" w:hAnsi="宋体" w:eastAsia="宋体"/>
          <w:b w:val="0"/>
          <w:bCs/>
          <w:color w:val="auto"/>
          <w:sz w:val="21"/>
          <w:szCs w:val="21"/>
        </w:rPr>
        <w:t>.</w:t>
      </w:r>
      <w:r>
        <w:rPr>
          <w:rFonts w:hint="eastAsia" w:ascii="Calibri" w:hAnsi="Calibri" w:eastAsia="Calibri"/>
          <w:b w:val="0"/>
          <w:bCs/>
          <w:color w:val="auto"/>
          <w:sz w:val="21"/>
          <w:szCs w:val="21"/>
        </w:rPr>
        <w:t>3</w:t>
      </w:r>
      <w:r>
        <w:rPr>
          <w:rFonts w:hint="eastAsia" w:ascii="宋体" w:hAnsi="宋体" w:eastAsia="宋体"/>
          <w:b w:val="0"/>
          <w:bCs/>
          <w:color w:val="auto"/>
          <w:sz w:val="21"/>
          <w:szCs w:val="21"/>
        </w:rPr>
        <w:t>％，其余</w:t>
      </w:r>
      <w:r>
        <w:rPr>
          <w:rFonts w:hint="eastAsia" w:ascii="Calibri" w:hAnsi="Calibri" w:eastAsia="Calibri"/>
          <w:b w:val="0"/>
          <w:bCs/>
          <w:color w:val="auto"/>
          <w:sz w:val="21"/>
          <w:szCs w:val="21"/>
        </w:rPr>
        <w:t>80</w:t>
      </w:r>
      <w:r>
        <w:rPr>
          <w:rFonts w:hint="eastAsia" w:ascii="宋体" w:hAnsi="宋体" w:eastAsia="宋体"/>
          <w:b w:val="0"/>
          <w:bCs/>
          <w:color w:val="auto"/>
          <w:sz w:val="21"/>
          <w:szCs w:val="21"/>
        </w:rPr>
        <w:t>.</w:t>
      </w:r>
      <w:r>
        <w:rPr>
          <w:rFonts w:hint="eastAsia" w:ascii="Calibri" w:hAnsi="Calibri" w:eastAsia="Calibri"/>
          <w:b w:val="0"/>
          <w:bCs/>
          <w:color w:val="auto"/>
          <w:sz w:val="21"/>
          <w:szCs w:val="21"/>
        </w:rPr>
        <w:t>7</w:t>
      </w:r>
      <w:r>
        <w:rPr>
          <w:rFonts w:hint="eastAsia" w:ascii="宋体" w:hAnsi="宋体" w:eastAsia="宋体"/>
          <w:b w:val="0"/>
          <w:bCs/>
          <w:color w:val="auto"/>
          <w:sz w:val="21"/>
          <w:szCs w:val="21"/>
        </w:rPr>
        <w:t>％来自其他国家，且关键食品（小麦、面粉、肉类）主要依赖国际市场。这一格局正是英国推行自由贸易的直接结果：它通过开放市场，以最低成本获取全球粮食，满足了工业革命后城市人口激增的需求，同时也为其工业品打开了海外市场，符合当时英国的经济利益和国情，</w:t>
      </w:r>
      <w:r>
        <w:rPr>
          <w:rFonts w:hint="eastAsia" w:ascii="Calibri" w:hAnsi="Calibri" w:eastAsia="Calibri"/>
          <w:b w:val="0"/>
          <w:bCs/>
          <w:color w:val="auto"/>
          <w:sz w:val="21"/>
          <w:szCs w:val="21"/>
        </w:rPr>
        <w:t>B</w:t>
      </w:r>
      <w:r>
        <w:rPr>
          <w:rFonts w:hint="eastAsia" w:ascii="宋体" w:hAnsi="宋体" w:eastAsia="宋体"/>
          <w:b w:val="0"/>
          <w:bCs/>
          <w:color w:val="auto"/>
          <w:sz w:val="21"/>
          <w:szCs w:val="21"/>
        </w:rPr>
        <w:t>项正确；材料仅展示了英国粮食进口的来源结构，并未体现其在全球贸易中的主导地位受到挑战，排除</w:t>
      </w:r>
      <w:r>
        <w:rPr>
          <w:rFonts w:hint="eastAsia" w:ascii="Calibri" w:hAnsi="Calibri" w:eastAsia="Calibri"/>
          <w:b w:val="0"/>
          <w:bCs/>
          <w:color w:val="auto"/>
          <w:sz w:val="21"/>
          <w:szCs w:val="21"/>
        </w:rPr>
        <w:t>A</w:t>
      </w:r>
      <w:r>
        <w:rPr>
          <w:rFonts w:hint="eastAsia" w:ascii="宋体" w:hAnsi="宋体" w:eastAsia="宋体"/>
          <w:b w:val="0"/>
          <w:bCs/>
          <w:color w:val="auto"/>
          <w:sz w:val="21"/>
          <w:szCs w:val="21"/>
        </w:rPr>
        <w:t>项；题干仅统计了粮食进口的来源，并未涉及民众消费的具体品类或比例变化，无法得出“消费结构变化”的结论，排除</w:t>
      </w:r>
      <w:r>
        <w:rPr>
          <w:rFonts w:hint="eastAsia" w:ascii="Calibri" w:hAnsi="Calibri" w:eastAsia="Calibri"/>
          <w:b w:val="0"/>
          <w:bCs/>
          <w:color w:val="auto"/>
          <w:sz w:val="21"/>
          <w:szCs w:val="21"/>
        </w:rPr>
        <w:t>C</w:t>
      </w:r>
      <w:r>
        <w:rPr>
          <w:rFonts w:hint="eastAsia" w:ascii="宋体" w:hAnsi="宋体" w:eastAsia="宋体"/>
          <w:b w:val="0"/>
          <w:bCs/>
          <w:color w:val="auto"/>
          <w:sz w:val="21"/>
          <w:szCs w:val="21"/>
        </w:rPr>
        <w:t>项；殖民地粮食进口占比较低，可能是因为其生产结构或运输成本等经济因素，与“民族意识增强”并无直接关联，排除</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项。故选</w:t>
      </w:r>
      <w:r>
        <w:rPr>
          <w:rFonts w:hint="eastAsia" w:ascii="Calibri" w:hAnsi="Calibri" w:eastAsia="Calibri"/>
          <w:b w:val="0"/>
          <w:bCs/>
          <w:color w:val="auto"/>
          <w:sz w:val="21"/>
          <w:szCs w:val="21"/>
        </w:rPr>
        <w:t>B</w:t>
      </w:r>
      <w:r>
        <w:rPr>
          <w:rFonts w:hint="eastAsia" w:ascii="宋体" w:hAnsi="宋体" w:eastAsia="宋体"/>
          <w:b w:val="0"/>
          <w:bCs/>
          <w:color w:val="auto"/>
          <w:sz w:val="21"/>
          <w:szCs w:val="21"/>
        </w:rPr>
        <w:t>项。</w:t>
      </w:r>
    </w:p>
    <w:p w14:paraId="160E107A">
      <w:pPr>
        <w:keepNext w:val="0"/>
        <w:keepLines w:val="0"/>
        <w:pageBreakBefore w:val="0"/>
        <w:widowControl w:val="0"/>
        <w:kinsoku/>
        <w:wordWrap/>
        <w:overflowPunct/>
        <w:topLinePunct w:val="0"/>
        <w:autoSpaceDE/>
        <w:autoSpaceDN/>
        <w:bidi w:val="0"/>
        <w:adjustRightInd/>
        <w:snapToGrid/>
        <w:spacing w:before="30" w:after="0" w:line="360" w:lineRule="auto"/>
        <w:ind w:left="60" w:right="440" w:firstLine="0"/>
        <w:jc w:val="both"/>
        <w:textAlignment w:val="auto"/>
        <w:rPr>
          <w:b w:val="0"/>
          <w:bCs/>
          <w:color w:val="auto"/>
          <w:sz w:val="21"/>
          <w:szCs w:val="21"/>
        </w:rPr>
      </w:pPr>
      <w:r>
        <w:rPr>
          <w:rFonts w:hint="eastAsia" w:ascii="Calibri" w:hAnsi="Calibri" w:eastAsia="Calibri"/>
          <w:b w:val="0"/>
          <w:bCs/>
          <w:color w:val="auto"/>
          <w:sz w:val="21"/>
          <w:szCs w:val="21"/>
        </w:rPr>
        <w:t>13</w:t>
      </w:r>
      <w:r>
        <w:rPr>
          <w:rFonts w:hint="eastAsia" w:ascii="宋体" w:hAnsi="宋体" w:eastAsia="宋体"/>
          <w:b w:val="0"/>
          <w:bCs/>
          <w:color w:val="auto"/>
          <w:sz w:val="21"/>
          <w:szCs w:val="21"/>
        </w:rPr>
        <w:t>.</w:t>
      </w:r>
      <w:r>
        <w:rPr>
          <w:rFonts w:hint="eastAsia" w:ascii="Calibri" w:hAnsi="Calibri" w:eastAsia="Calibri"/>
          <w:b w:val="0"/>
          <w:bCs/>
          <w:color w:val="auto"/>
          <w:sz w:val="21"/>
          <w:szCs w:val="21"/>
        </w:rPr>
        <w:t>1927</w:t>
      </w:r>
      <w:r>
        <w:rPr>
          <w:rFonts w:hint="eastAsia" w:ascii="宋体" w:hAnsi="宋体" w:eastAsia="宋体"/>
          <w:b w:val="0"/>
          <w:bCs/>
          <w:color w:val="auto"/>
          <w:sz w:val="21"/>
          <w:szCs w:val="21"/>
        </w:rPr>
        <w:t xml:space="preserve">年，斯大林认为，改变农业落后的“出路就在于把分散的小农户转变为以公共耕种制为基础的联合起来的大农庄，就在于转变到以高度的新技术为基础的集体耕种制”。布哈林等不同意这一观点，认为农业落后的原因是粮食收购价格过低，无视价值规律调节市场。这一争论实质上反映了 </w:t>
      </w:r>
      <w:r>
        <w:rPr>
          <w:rFonts w:hint="eastAsia" w:ascii="Calibri" w:hAnsi="Calibri" w:eastAsia="Calibri"/>
          <w:b w:val="0"/>
          <w:bCs/>
          <w:color w:val="auto"/>
          <w:sz w:val="21"/>
          <w:szCs w:val="21"/>
        </w:rPr>
        <w:t>(   )</w:t>
      </w:r>
    </w:p>
    <w:p w14:paraId="6EFEBDCE">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Calibri" w:hAnsi="Calibri" w:eastAsia="Calibri"/>
          <w:b w:val="0"/>
          <w:bCs/>
          <w:color w:val="auto"/>
          <w:sz w:val="21"/>
          <w:szCs w:val="21"/>
        </w:rPr>
        <w:t>A</w:t>
      </w:r>
      <w:r>
        <w:rPr>
          <w:rFonts w:hint="eastAsia" w:ascii="宋体" w:hAnsi="宋体" w:eastAsia="宋体"/>
          <w:b w:val="0"/>
          <w:bCs/>
          <w:color w:val="auto"/>
          <w:sz w:val="21"/>
          <w:szCs w:val="21"/>
        </w:rPr>
        <w:t>.对社会主义经济建设根本路径的认识分歧</w:t>
      </w:r>
    </w:p>
    <w:p w14:paraId="74554FE9">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Calibri" w:hAnsi="Calibri" w:eastAsia="Calibri"/>
          <w:b w:val="0"/>
          <w:bCs/>
          <w:color w:val="auto"/>
          <w:sz w:val="21"/>
          <w:szCs w:val="21"/>
        </w:rPr>
        <w:t>B</w:t>
      </w:r>
      <w:r>
        <w:rPr>
          <w:rFonts w:hint="eastAsia" w:ascii="宋体" w:hAnsi="宋体" w:eastAsia="宋体"/>
          <w:b w:val="0"/>
          <w:bCs/>
          <w:color w:val="auto"/>
          <w:sz w:val="21"/>
          <w:szCs w:val="21"/>
        </w:rPr>
        <w:t>.农业集体化政策是否应全面推广 立场对立</w:t>
      </w:r>
    </w:p>
    <w:p w14:paraId="553F42E4">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Calibri" w:hAnsi="Calibri" w:eastAsia="Calibri"/>
          <w:b w:val="0"/>
          <w:bCs/>
          <w:color w:val="auto"/>
          <w:sz w:val="21"/>
          <w:szCs w:val="21"/>
        </w:rPr>
        <w:t>C</w:t>
      </w:r>
      <w:r>
        <w:rPr>
          <w:rFonts w:hint="eastAsia" w:ascii="宋体" w:hAnsi="宋体" w:eastAsia="宋体"/>
          <w:b w:val="0"/>
          <w:bCs/>
          <w:color w:val="auto"/>
          <w:sz w:val="21"/>
          <w:szCs w:val="21"/>
        </w:rPr>
        <w:t>.新经济政策与战时共产主义政策的直接冲突</w:t>
      </w:r>
    </w:p>
    <w:p w14:paraId="2B95AED5">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Calibri" w:hAnsi="Calibri" w:eastAsia="Calibri"/>
          <w:b w:val="0"/>
          <w:bCs/>
          <w:color w:val="auto"/>
          <w:sz w:val="21"/>
          <w:szCs w:val="21"/>
        </w:rPr>
        <w:t>D</w:t>
      </w:r>
      <w:r>
        <w:rPr>
          <w:rFonts w:hint="eastAsia" w:ascii="宋体" w:hAnsi="宋体" w:eastAsia="宋体"/>
          <w:b w:val="0"/>
          <w:bCs/>
          <w:color w:val="auto"/>
          <w:sz w:val="21"/>
          <w:szCs w:val="21"/>
        </w:rPr>
        <w:t>.看待农民阶级革命性与落后性的评价差异</w:t>
      </w:r>
    </w:p>
    <w:p w14:paraId="7808A0B2">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宋体" w:hAnsi="宋体" w:eastAsia="宋体"/>
          <w:b w:val="0"/>
          <w:bCs/>
          <w:color w:val="auto"/>
          <w:sz w:val="21"/>
          <w:szCs w:val="21"/>
        </w:rPr>
        <w:t>【答案】</w:t>
      </w:r>
      <w:r>
        <w:rPr>
          <w:rFonts w:hint="eastAsia" w:ascii="Calibri" w:hAnsi="Calibri" w:eastAsia="Calibri"/>
          <w:b w:val="0"/>
          <w:bCs/>
          <w:color w:val="auto"/>
          <w:sz w:val="21"/>
          <w:szCs w:val="21"/>
        </w:rPr>
        <w:t>A</w:t>
      </w:r>
    </w:p>
    <w:p w14:paraId="345B0219">
      <w:pPr>
        <w:keepNext w:val="0"/>
        <w:keepLines w:val="0"/>
        <w:pageBreakBefore w:val="0"/>
        <w:widowControl w:val="0"/>
        <w:kinsoku/>
        <w:wordWrap/>
        <w:overflowPunct/>
        <w:topLinePunct w:val="0"/>
        <w:autoSpaceDE/>
        <w:autoSpaceDN/>
        <w:bidi w:val="0"/>
        <w:adjustRightInd/>
        <w:snapToGrid/>
        <w:spacing w:before="38" w:after="0" w:line="360" w:lineRule="auto"/>
        <w:ind w:left="60" w:right="440" w:firstLine="0"/>
        <w:jc w:val="both"/>
        <w:textAlignment w:val="auto"/>
        <w:rPr>
          <w:b w:val="0"/>
          <w:bCs/>
          <w:color w:val="auto"/>
          <w:sz w:val="21"/>
          <w:szCs w:val="21"/>
        </w:rPr>
      </w:pPr>
      <w:r>
        <w:rPr>
          <w:rFonts w:hint="eastAsia" w:ascii="宋体" w:hAnsi="宋体" w:eastAsia="宋体"/>
          <w:b w:val="0"/>
          <w:bCs/>
          <w:color w:val="auto"/>
          <w:sz w:val="21"/>
          <w:szCs w:val="21"/>
        </w:rPr>
        <w:t>【解析】根据题干设问词，可知是本质题。据本题时间信息可知准确时空是：</w:t>
      </w:r>
      <w:r>
        <w:rPr>
          <w:rFonts w:hint="eastAsia" w:ascii="Calibri" w:hAnsi="Calibri" w:eastAsia="Calibri"/>
          <w:b w:val="0"/>
          <w:bCs/>
          <w:color w:val="auto"/>
          <w:sz w:val="21"/>
          <w:szCs w:val="21"/>
        </w:rPr>
        <w:t>1927</w:t>
      </w:r>
      <w:r>
        <w:rPr>
          <w:rFonts w:hint="eastAsia" w:ascii="宋体" w:hAnsi="宋体" w:eastAsia="宋体"/>
          <w:b w:val="0"/>
          <w:bCs/>
          <w:color w:val="auto"/>
          <w:sz w:val="21"/>
          <w:szCs w:val="21"/>
        </w:rPr>
        <w:t>年的苏联。据本题材料概括得出：斯大林主张通过农业集体化解决农业落后问题，布哈林则强调价值规律和市场调节机制的作用，争论的核心在于斯大林强调行政手段和集体化建设社会主义经济，布哈林主张遵循经济规律建设社会主义经济，这实质上是关于社会主义经济建设根本路径的认识分歧，</w:t>
      </w:r>
      <w:r>
        <w:rPr>
          <w:rFonts w:hint="eastAsia" w:ascii="Calibri" w:hAnsi="Calibri" w:eastAsia="Calibri"/>
          <w:b w:val="0"/>
          <w:bCs/>
          <w:color w:val="auto"/>
          <w:sz w:val="21"/>
          <w:szCs w:val="21"/>
        </w:rPr>
        <w:t>A</w:t>
      </w:r>
      <w:r>
        <w:rPr>
          <w:rFonts w:hint="eastAsia" w:ascii="宋体" w:hAnsi="宋体" w:eastAsia="宋体"/>
          <w:b w:val="0"/>
          <w:bCs/>
          <w:color w:val="auto"/>
          <w:sz w:val="21"/>
          <w:szCs w:val="21"/>
        </w:rPr>
        <w:t>项正确；“农业集体化政策是否应全面推广”是表面分歧，而非实质，二者的根本差异不在于是否推广集体化，而在于建设社会主义经济根本路径的认识分歧，排除</w:t>
      </w:r>
      <w:r>
        <w:rPr>
          <w:rFonts w:hint="eastAsia" w:ascii="Calibri" w:hAnsi="Calibri" w:eastAsia="Calibri"/>
          <w:b w:val="0"/>
          <w:bCs/>
          <w:color w:val="auto"/>
          <w:sz w:val="21"/>
          <w:szCs w:val="21"/>
        </w:rPr>
        <w:t>B</w:t>
      </w:r>
      <w:r>
        <w:rPr>
          <w:rFonts w:hint="eastAsia" w:ascii="宋体" w:hAnsi="宋体" w:eastAsia="宋体"/>
          <w:b w:val="0"/>
          <w:bCs/>
          <w:color w:val="auto"/>
          <w:sz w:val="21"/>
          <w:szCs w:val="21"/>
        </w:rPr>
        <w:t>项；战时共产主义政策的实施时间为</w:t>
      </w:r>
      <w:r>
        <w:rPr>
          <w:rFonts w:hint="eastAsia" w:ascii="Calibri" w:hAnsi="Calibri" w:eastAsia="Calibri"/>
          <w:b w:val="0"/>
          <w:bCs/>
          <w:color w:val="auto"/>
          <w:sz w:val="21"/>
          <w:szCs w:val="21"/>
        </w:rPr>
        <w:t>1918</w:t>
      </w:r>
      <w:r>
        <w:rPr>
          <w:rFonts w:hint="eastAsia" w:ascii="宋体" w:hAnsi="宋体" w:eastAsia="宋体"/>
          <w:b w:val="0"/>
          <w:bCs/>
          <w:color w:val="auto"/>
          <w:sz w:val="21"/>
          <w:szCs w:val="21"/>
        </w:rPr>
        <w:t>年开始推行，</w:t>
      </w:r>
      <w:r>
        <w:rPr>
          <w:rFonts w:hint="eastAsia" w:ascii="Calibri" w:hAnsi="Calibri" w:eastAsia="Calibri"/>
          <w:b w:val="0"/>
          <w:bCs/>
          <w:color w:val="auto"/>
          <w:sz w:val="21"/>
          <w:szCs w:val="21"/>
        </w:rPr>
        <w:t>1921</w:t>
      </w:r>
      <w:r>
        <w:rPr>
          <w:rFonts w:hint="eastAsia" w:ascii="宋体" w:hAnsi="宋体" w:eastAsia="宋体"/>
          <w:b w:val="0"/>
          <w:bCs/>
          <w:color w:val="auto"/>
          <w:sz w:val="21"/>
          <w:szCs w:val="21"/>
        </w:rPr>
        <w:t>年随着新经济政策的实施而被废止，因此战时共产主义政策与新经济政策的实施时间不在同一时期，不可能产生直接冲突，且材料不涉及新经济政策与战时共产主义政策，排除</w:t>
      </w:r>
      <w:r>
        <w:rPr>
          <w:rFonts w:hint="eastAsia" w:ascii="Calibri" w:hAnsi="Calibri" w:eastAsia="Calibri"/>
          <w:b w:val="0"/>
          <w:bCs/>
          <w:color w:val="auto"/>
          <w:sz w:val="21"/>
          <w:szCs w:val="21"/>
        </w:rPr>
        <w:t>C</w:t>
      </w:r>
      <w:r>
        <w:rPr>
          <w:rFonts w:hint="eastAsia" w:ascii="宋体" w:hAnsi="宋体" w:eastAsia="宋体"/>
          <w:b w:val="0"/>
          <w:bCs/>
          <w:color w:val="auto"/>
          <w:sz w:val="21"/>
          <w:szCs w:val="21"/>
        </w:rPr>
        <w:t>项；材料未提及对农民阶级革命性与落后性的评价，偏离题干对社会主义经济建设根本路径的认识分歧，属于无关项，排除</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项。故选</w:t>
      </w:r>
      <w:r>
        <w:rPr>
          <w:rFonts w:hint="eastAsia" w:ascii="Calibri" w:hAnsi="Calibri" w:eastAsia="Calibri"/>
          <w:b w:val="0"/>
          <w:bCs/>
          <w:color w:val="auto"/>
          <w:sz w:val="21"/>
          <w:szCs w:val="21"/>
        </w:rPr>
        <w:t>A</w:t>
      </w:r>
      <w:r>
        <w:rPr>
          <w:rFonts w:hint="eastAsia" w:ascii="宋体" w:hAnsi="宋体" w:eastAsia="宋体"/>
          <w:b w:val="0"/>
          <w:bCs/>
          <w:color w:val="auto"/>
          <w:sz w:val="21"/>
          <w:szCs w:val="21"/>
        </w:rPr>
        <w:t>项。</w:t>
      </w:r>
    </w:p>
    <w:p w14:paraId="4F220D8F">
      <w:pPr>
        <w:keepNext w:val="0"/>
        <w:keepLines w:val="0"/>
        <w:pageBreakBefore w:val="0"/>
        <w:widowControl w:val="0"/>
        <w:kinsoku/>
        <w:wordWrap/>
        <w:overflowPunct/>
        <w:topLinePunct w:val="0"/>
        <w:autoSpaceDE/>
        <w:autoSpaceDN/>
        <w:bidi w:val="0"/>
        <w:adjustRightInd/>
        <w:snapToGrid/>
        <w:spacing w:before="0" w:after="0" w:line="360" w:lineRule="auto"/>
        <w:ind w:left="60" w:right="440" w:firstLine="0"/>
        <w:jc w:val="both"/>
        <w:textAlignment w:val="auto"/>
        <w:rPr>
          <w:b w:val="0"/>
          <w:bCs/>
          <w:color w:val="auto"/>
          <w:sz w:val="21"/>
          <w:szCs w:val="21"/>
        </w:rPr>
      </w:pPr>
      <w:r>
        <w:rPr>
          <w:rFonts w:hint="eastAsia" w:ascii="Calibri" w:hAnsi="Calibri" w:eastAsia="Calibri"/>
          <w:b w:val="0"/>
          <w:bCs/>
          <w:color w:val="auto"/>
          <w:sz w:val="21"/>
          <w:szCs w:val="21"/>
        </w:rPr>
        <w:t>14</w:t>
      </w:r>
      <w:r>
        <w:rPr>
          <w:rFonts w:hint="eastAsia" w:ascii="宋体" w:hAnsi="宋体" w:eastAsia="宋体"/>
          <w:b w:val="0"/>
          <w:bCs/>
          <w:color w:val="auto"/>
          <w:sz w:val="21"/>
          <w:szCs w:val="21"/>
        </w:rPr>
        <w:t>.</w:t>
      </w:r>
      <w:r>
        <w:rPr>
          <w:rFonts w:hint="eastAsia" w:ascii="Calibri" w:hAnsi="Calibri" w:eastAsia="Calibri"/>
          <w:b w:val="0"/>
          <w:bCs/>
          <w:color w:val="auto"/>
          <w:sz w:val="21"/>
          <w:szCs w:val="21"/>
        </w:rPr>
        <w:t>20</w:t>
      </w:r>
      <w:r>
        <w:rPr>
          <w:rFonts w:hint="eastAsia" w:ascii="宋体" w:hAnsi="宋体" w:eastAsia="宋体"/>
          <w:b w:val="0"/>
          <w:bCs/>
          <w:color w:val="auto"/>
          <w:sz w:val="21"/>
          <w:szCs w:val="21"/>
        </w:rPr>
        <w:t>世纪中后期，欧美地区的棉花产业逐渐衰落并转移到亚洲，原有的棉厂纱厂、棉花交易中心在</w:t>
      </w:r>
      <w:r>
        <w:rPr>
          <w:rFonts w:hint="eastAsia" w:ascii="Calibri" w:hAnsi="Calibri" w:eastAsia="Calibri"/>
          <w:b w:val="0"/>
          <w:bCs/>
          <w:color w:val="auto"/>
          <w:sz w:val="21"/>
          <w:szCs w:val="21"/>
        </w:rPr>
        <w:t>21</w:t>
      </w:r>
      <w:r>
        <w:rPr>
          <w:rFonts w:hint="eastAsia" w:ascii="宋体" w:hAnsi="宋体" w:eastAsia="宋体"/>
          <w:b w:val="0"/>
          <w:bCs/>
          <w:color w:val="auto"/>
          <w:sz w:val="21"/>
          <w:szCs w:val="21"/>
        </w:rPr>
        <w:t xml:space="preserve">世纪初陆续被改造成博物馆。上述现象表明 </w:t>
      </w:r>
      <w:r>
        <w:rPr>
          <w:rFonts w:hint="eastAsia" w:ascii="Calibri" w:hAnsi="Calibri" w:eastAsia="Calibri"/>
          <w:b w:val="0"/>
          <w:bCs/>
          <w:color w:val="auto"/>
          <w:sz w:val="21"/>
          <w:szCs w:val="21"/>
        </w:rPr>
        <w:t>(   )</w:t>
      </w:r>
    </w:p>
    <w:p w14:paraId="7600C73A">
      <w:pPr>
        <w:keepNext w:val="0"/>
        <w:keepLines w:val="0"/>
        <w:pageBreakBefore w:val="0"/>
        <w:widowControl w:val="0"/>
        <w:kinsoku/>
        <w:wordWrap/>
        <w:overflowPunct/>
        <w:topLinePunct w:val="0"/>
        <w:autoSpaceDE/>
        <w:autoSpaceDN/>
        <w:bidi w:val="0"/>
        <w:adjustRightInd/>
        <w:snapToGrid/>
        <w:spacing w:before="195" w:after="0" w:line="360" w:lineRule="auto"/>
        <w:ind w:firstLine="60"/>
        <w:jc w:val="both"/>
        <w:textAlignment w:val="auto"/>
        <w:rPr>
          <w:b w:val="0"/>
          <w:bCs/>
          <w:color w:val="auto"/>
          <w:sz w:val="21"/>
          <w:szCs w:val="21"/>
        </w:rPr>
      </w:pPr>
      <w:r>
        <w:rPr>
          <w:rFonts w:hint="eastAsia" w:ascii="Calibri" w:hAnsi="Calibri" w:eastAsia="Calibri"/>
          <w:b w:val="0"/>
          <w:bCs/>
          <w:color w:val="auto"/>
          <w:sz w:val="21"/>
          <w:szCs w:val="21"/>
        </w:rPr>
        <w:t>A</w:t>
      </w:r>
      <w:r>
        <w:rPr>
          <w:rFonts w:hint="eastAsia" w:ascii="宋体" w:hAnsi="宋体" w:eastAsia="宋体"/>
          <w:b w:val="0"/>
          <w:bCs/>
          <w:color w:val="auto"/>
          <w:sz w:val="21"/>
          <w:szCs w:val="21"/>
        </w:rPr>
        <w:t xml:space="preserve">.文化遗产保护推动产业转移                   </w:t>
      </w:r>
      <w:r>
        <w:rPr>
          <w:rFonts w:hint="eastAsia" w:ascii="Calibri" w:hAnsi="Calibri" w:eastAsia="Calibri"/>
          <w:b w:val="0"/>
          <w:bCs/>
          <w:color w:val="auto"/>
          <w:sz w:val="21"/>
          <w:szCs w:val="21"/>
        </w:rPr>
        <w:t>B</w:t>
      </w:r>
      <w:r>
        <w:rPr>
          <w:rFonts w:hint="eastAsia" w:ascii="宋体" w:hAnsi="宋体" w:eastAsia="宋体"/>
          <w:b w:val="0"/>
          <w:bCs/>
          <w:color w:val="auto"/>
          <w:sz w:val="21"/>
          <w:szCs w:val="21"/>
        </w:rPr>
        <w:t>.经济全球化形成新国际分工</w:t>
      </w:r>
    </w:p>
    <w:p w14:paraId="33A26233">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Calibri" w:hAnsi="Calibri" w:eastAsia="Calibri"/>
          <w:b w:val="0"/>
          <w:bCs/>
          <w:color w:val="auto"/>
          <w:sz w:val="21"/>
          <w:szCs w:val="21"/>
        </w:rPr>
        <w:t>C</w:t>
      </w:r>
      <w:r>
        <w:rPr>
          <w:rFonts w:hint="eastAsia" w:ascii="宋体" w:hAnsi="宋体" w:eastAsia="宋体"/>
          <w:b w:val="0"/>
          <w:bCs/>
          <w:color w:val="auto"/>
          <w:sz w:val="21"/>
          <w:szCs w:val="21"/>
        </w:rPr>
        <w:t xml:space="preserve">.欧美产业主体转向第三产业                   </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.亚洲各国实施产业发展政策</w:t>
      </w:r>
    </w:p>
    <w:p w14:paraId="61EF4605">
      <w:pPr>
        <w:keepNext w:val="0"/>
        <w:keepLines w:val="0"/>
        <w:pageBreakBefore w:val="0"/>
        <w:widowControl w:val="0"/>
        <w:kinsoku/>
        <w:wordWrap/>
        <w:overflowPunct/>
        <w:topLinePunct w:val="0"/>
        <w:autoSpaceDE/>
        <w:autoSpaceDN/>
        <w:bidi w:val="0"/>
        <w:adjustRightInd/>
        <w:snapToGrid/>
        <w:spacing w:before="186" w:after="0" w:line="360" w:lineRule="auto"/>
        <w:ind w:firstLine="60"/>
        <w:jc w:val="both"/>
        <w:textAlignment w:val="auto"/>
        <w:rPr>
          <w:b w:val="0"/>
          <w:bCs/>
          <w:color w:val="auto"/>
          <w:sz w:val="21"/>
          <w:szCs w:val="21"/>
        </w:rPr>
      </w:pPr>
      <w:r>
        <w:rPr>
          <w:rFonts w:hint="eastAsia" w:ascii="宋体" w:hAnsi="宋体" w:eastAsia="宋体"/>
          <w:b w:val="0"/>
          <w:bCs/>
          <w:color w:val="auto"/>
          <w:sz w:val="21"/>
          <w:szCs w:val="21"/>
        </w:rPr>
        <w:t>【答案】</w:t>
      </w:r>
      <w:r>
        <w:rPr>
          <w:rFonts w:hint="eastAsia" w:ascii="Calibri" w:hAnsi="Calibri" w:eastAsia="Calibri"/>
          <w:b w:val="0"/>
          <w:bCs/>
          <w:color w:val="auto"/>
          <w:sz w:val="21"/>
          <w:szCs w:val="21"/>
        </w:rPr>
        <w:t>B</w:t>
      </w:r>
    </w:p>
    <w:p w14:paraId="3BAF341C">
      <w:pPr>
        <w:keepNext w:val="0"/>
        <w:keepLines w:val="0"/>
        <w:pageBreakBefore w:val="0"/>
        <w:widowControl w:val="0"/>
        <w:kinsoku/>
        <w:wordWrap/>
        <w:overflowPunct/>
        <w:topLinePunct w:val="0"/>
        <w:autoSpaceDE/>
        <w:autoSpaceDN/>
        <w:bidi w:val="0"/>
        <w:adjustRightInd/>
        <w:snapToGrid/>
        <w:spacing w:before="3" w:after="0" w:line="360" w:lineRule="auto"/>
        <w:ind w:left="60" w:right="440" w:firstLine="0"/>
        <w:jc w:val="both"/>
        <w:textAlignment w:val="auto"/>
        <w:rPr>
          <w:b w:val="0"/>
          <w:bCs/>
          <w:color w:val="auto"/>
          <w:sz w:val="21"/>
          <w:szCs w:val="21"/>
        </w:rPr>
      </w:pPr>
      <w:r>
        <w:rPr>
          <w:rFonts w:hint="eastAsia" w:ascii="宋体" w:hAnsi="宋体" w:eastAsia="宋体"/>
          <w:b w:val="0"/>
          <w:bCs/>
          <w:color w:val="auto"/>
          <w:sz w:val="21"/>
          <w:szCs w:val="21"/>
        </w:rPr>
        <w:t>【解析】根据题干设问词，可知这是本质题，据材料关键信息可知准确时空是：</w:t>
      </w:r>
      <w:r>
        <w:rPr>
          <w:rFonts w:hint="eastAsia" w:ascii="Calibri" w:hAnsi="Calibri" w:eastAsia="Calibri"/>
          <w:b w:val="0"/>
          <w:bCs/>
          <w:color w:val="auto"/>
          <w:sz w:val="21"/>
          <w:szCs w:val="21"/>
        </w:rPr>
        <w:t>20</w:t>
      </w:r>
      <w:r>
        <w:rPr>
          <w:rFonts w:hint="eastAsia" w:ascii="宋体" w:hAnsi="宋体" w:eastAsia="宋体"/>
          <w:b w:val="0"/>
          <w:bCs/>
          <w:color w:val="auto"/>
          <w:sz w:val="21"/>
          <w:szCs w:val="21"/>
        </w:rPr>
        <w:t>至</w:t>
      </w:r>
      <w:r>
        <w:rPr>
          <w:rFonts w:hint="eastAsia" w:ascii="Calibri" w:hAnsi="Calibri" w:eastAsia="Calibri"/>
          <w:b w:val="0"/>
          <w:bCs/>
          <w:color w:val="auto"/>
          <w:sz w:val="21"/>
          <w:szCs w:val="21"/>
        </w:rPr>
        <w:t>21</w:t>
      </w:r>
      <w:r>
        <w:rPr>
          <w:rFonts w:hint="eastAsia" w:ascii="宋体" w:hAnsi="宋体" w:eastAsia="宋体"/>
          <w:b w:val="0"/>
          <w:bCs/>
          <w:color w:val="auto"/>
          <w:sz w:val="21"/>
          <w:szCs w:val="21"/>
        </w:rPr>
        <w:t>世纪初的世界。根据材料及所学可知，经济全球化推动了生产要素在全球流动，各国根据自身优势（如欧美技术、资本优势，亚洲劳动力成本优势）参与国际分工。棉纺织业作为劳动密集型产业，从高成本的欧美转移到低成本的亚洲，正是经济全球化下“新国际分工”（发达国家侧重高端产业，发展中国家承接劳动密集型产业）的体现，</w:t>
      </w:r>
      <w:r>
        <w:rPr>
          <w:rFonts w:hint="eastAsia" w:ascii="Calibri" w:hAnsi="Calibri" w:eastAsia="Calibri"/>
          <w:b w:val="0"/>
          <w:bCs/>
          <w:color w:val="auto"/>
          <w:sz w:val="21"/>
          <w:szCs w:val="21"/>
        </w:rPr>
        <w:t>B</w:t>
      </w:r>
      <w:r>
        <w:rPr>
          <w:rFonts w:hint="eastAsia" w:ascii="宋体" w:hAnsi="宋体" w:eastAsia="宋体"/>
          <w:b w:val="0"/>
          <w:bCs/>
          <w:color w:val="auto"/>
          <w:sz w:val="21"/>
          <w:szCs w:val="21"/>
        </w:rPr>
        <w:t>项正确；产业转移的根本原因是经济因素，工厂变为博物馆是产业转移后的结果，而非原因，排除</w:t>
      </w:r>
      <w:r>
        <w:rPr>
          <w:rFonts w:hint="eastAsia" w:ascii="Calibri" w:hAnsi="Calibri" w:eastAsia="Calibri"/>
          <w:b w:val="0"/>
          <w:bCs/>
          <w:color w:val="auto"/>
          <w:sz w:val="21"/>
          <w:szCs w:val="21"/>
        </w:rPr>
        <w:t xml:space="preserve">A </w:t>
      </w:r>
      <w:r>
        <w:rPr>
          <w:rFonts w:hint="eastAsia" w:ascii="宋体" w:hAnsi="宋体" w:eastAsia="宋体"/>
          <w:b w:val="0"/>
          <w:bCs/>
          <w:color w:val="auto"/>
          <w:sz w:val="21"/>
          <w:szCs w:val="21"/>
        </w:rPr>
        <w:t>项；</w:t>
      </w:r>
      <w:r>
        <w:rPr>
          <w:rFonts w:hint="eastAsia" w:ascii="Calibri" w:hAnsi="Calibri" w:eastAsia="Calibri"/>
          <w:b w:val="0"/>
          <w:bCs/>
          <w:color w:val="auto"/>
          <w:sz w:val="21"/>
          <w:szCs w:val="21"/>
        </w:rPr>
        <w:t>C</w:t>
      </w:r>
      <w:r>
        <w:rPr>
          <w:rFonts w:hint="eastAsia" w:ascii="宋体" w:hAnsi="宋体" w:eastAsia="宋体"/>
          <w:b w:val="0"/>
          <w:bCs/>
          <w:color w:val="auto"/>
          <w:sz w:val="21"/>
          <w:szCs w:val="21"/>
        </w:rPr>
        <w:t>项仅强调产业结构变化，未体现“欧美向亚洲转移”这一全球分工现象，排除</w:t>
      </w:r>
      <w:r>
        <w:rPr>
          <w:rFonts w:hint="eastAsia" w:ascii="Calibri" w:hAnsi="Calibri" w:eastAsia="Calibri"/>
          <w:b w:val="0"/>
          <w:bCs/>
          <w:color w:val="auto"/>
          <w:sz w:val="21"/>
          <w:szCs w:val="21"/>
        </w:rPr>
        <w:t>C</w:t>
      </w:r>
      <w:r>
        <w:rPr>
          <w:rFonts w:hint="eastAsia" w:ascii="宋体" w:hAnsi="宋体" w:eastAsia="宋体"/>
          <w:b w:val="0"/>
          <w:bCs/>
          <w:color w:val="auto"/>
          <w:sz w:val="21"/>
          <w:szCs w:val="21"/>
        </w:rPr>
        <w:t>项；“亚洲各国实施产业发展政策”的表述过于绝对，且未说明材料主旨--新国际分工的形成，排除</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项。故选</w:t>
      </w:r>
      <w:r>
        <w:rPr>
          <w:rFonts w:hint="eastAsia" w:ascii="Calibri" w:hAnsi="Calibri" w:eastAsia="Calibri"/>
          <w:b w:val="0"/>
          <w:bCs/>
          <w:color w:val="auto"/>
          <w:sz w:val="21"/>
          <w:szCs w:val="21"/>
        </w:rPr>
        <w:t>B</w:t>
      </w:r>
      <w:r>
        <w:rPr>
          <w:rFonts w:hint="eastAsia" w:ascii="宋体" w:hAnsi="宋体" w:eastAsia="宋体"/>
          <w:b w:val="0"/>
          <w:bCs/>
          <w:color w:val="auto"/>
          <w:sz w:val="21"/>
          <w:szCs w:val="21"/>
        </w:rPr>
        <w:t>项。</w:t>
      </w:r>
    </w:p>
    <w:p w14:paraId="6382AFBD">
      <w:pPr>
        <w:keepNext w:val="0"/>
        <w:keepLines w:val="0"/>
        <w:pageBreakBefore w:val="0"/>
        <w:widowControl w:val="0"/>
        <w:kinsoku/>
        <w:wordWrap/>
        <w:overflowPunct/>
        <w:topLinePunct w:val="0"/>
        <w:autoSpaceDE/>
        <w:autoSpaceDN/>
        <w:bidi w:val="0"/>
        <w:adjustRightInd/>
        <w:snapToGrid/>
        <w:spacing w:before="0" w:after="0" w:line="360" w:lineRule="auto"/>
        <w:ind w:left="140" w:right="900" w:firstLine="0"/>
        <w:jc w:val="both"/>
        <w:textAlignment w:val="auto"/>
        <w:rPr>
          <w:b w:val="0"/>
          <w:bCs/>
          <w:color w:val="auto"/>
          <w:sz w:val="21"/>
          <w:szCs w:val="21"/>
        </w:rPr>
      </w:pPr>
      <w:r>
        <w:rPr>
          <w:rFonts w:hint="eastAsia" w:ascii="Calibri" w:hAnsi="Calibri" w:eastAsia="Calibri"/>
          <w:b w:val="0"/>
          <w:bCs/>
          <w:color w:val="auto"/>
          <w:sz w:val="21"/>
          <w:szCs w:val="21"/>
        </w:rPr>
        <w:t>15</w:t>
      </w:r>
      <w:r>
        <w:rPr>
          <w:rFonts w:hint="eastAsia" w:ascii="宋体" w:hAnsi="宋体" w:eastAsia="宋体"/>
          <w:b w:val="0"/>
          <w:bCs/>
          <w:color w:val="auto"/>
          <w:sz w:val="21"/>
          <w:szCs w:val="21"/>
        </w:rPr>
        <w:t xml:space="preserve">．有西方学者认为，研究世界历史 学者们通常具有两种“思维习惯”特点：“跨越时空看待全球各种模式和进程，同时把地区发展与全球发展联系起来”和“在社会内部和各社会之间进行比较，包括比较各社会对全球进程产生的反应”。该学者意在强调，世界历史研究应 </w:t>
      </w:r>
      <w:r>
        <w:rPr>
          <w:rFonts w:hint="eastAsia" w:ascii="Calibri" w:hAnsi="Calibri" w:eastAsia="Calibri"/>
          <w:b w:val="0"/>
          <w:bCs/>
          <w:color w:val="auto"/>
          <w:sz w:val="21"/>
          <w:szCs w:val="21"/>
        </w:rPr>
        <w:t>(    )</w:t>
      </w:r>
    </w:p>
    <w:p w14:paraId="1EE6C201">
      <w:pPr>
        <w:keepNext w:val="0"/>
        <w:keepLines w:val="0"/>
        <w:pageBreakBefore w:val="0"/>
        <w:widowControl w:val="0"/>
        <w:kinsoku/>
        <w:wordWrap/>
        <w:overflowPunct/>
        <w:topLinePunct w:val="0"/>
        <w:autoSpaceDE/>
        <w:autoSpaceDN/>
        <w:bidi w:val="0"/>
        <w:adjustRightInd/>
        <w:snapToGrid/>
        <w:spacing w:before="0" w:after="0" w:line="360" w:lineRule="auto"/>
        <w:ind w:firstLine="140"/>
        <w:jc w:val="both"/>
        <w:textAlignment w:val="auto"/>
        <w:rPr>
          <w:b w:val="0"/>
          <w:bCs/>
          <w:color w:val="auto"/>
          <w:sz w:val="21"/>
          <w:szCs w:val="21"/>
        </w:rPr>
      </w:pPr>
      <w:r>
        <w:rPr>
          <w:rFonts w:hint="eastAsia" w:ascii="Calibri" w:hAnsi="Calibri" w:eastAsia="Calibri"/>
          <w:b w:val="0"/>
          <w:bCs/>
          <w:color w:val="auto"/>
          <w:sz w:val="21"/>
          <w:szCs w:val="21"/>
        </w:rPr>
        <w:t>A</w:t>
      </w:r>
      <w:r>
        <w:rPr>
          <w:rFonts w:hint="eastAsia" w:ascii="宋体" w:hAnsi="宋体" w:eastAsia="宋体"/>
          <w:b w:val="0"/>
          <w:bCs/>
          <w:color w:val="auto"/>
          <w:sz w:val="21"/>
          <w:szCs w:val="21"/>
        </w:rPr>
        <w:t xml:space="preserve">.打破思维惯性                               </w:t>
      </w:r>
      <w:r>
        <w:rPr>
          <w:rFonts w:hint="eastAsia" w:ascii="Calibri" w:hAnsi="Calibri" w:eastAsia="Calibri"/>
          <w:b w:val="0"/>
          <w:bCs/>
          <w:color w:val="auto"/>
          <w:sz w:val="21"/>
          <w:szCs w:val="21"/>
        </w:rPr>
        <w:t>B</w:t>
      </w:r>
      <w:r>
        <w:rPr>
          <w:rFonts w:hint="eastAsia" w:ascii="宋体" w:hAnsi="宋体" w:eastAsia="宋体"/>
          <w:b w:val="0"/>
          <w:bCs/>
          <w:color w:val="auto"/>
          <w:sz w:val="21"/>
          <w:szCs w:val="21"/>
        </w:rPr>
        <w:t>.开阔研究视野</w:t>
      </w:r>
    </w:p>
    <w:p w14:paraId="4DC7FD38">
      <w:pPr>
        <w:keepNext w:val="0"/>
        <w:keepLines w:val="0"/>
        <w:pageBreakBefore w:val="0"/>
        <w:widowControl w:val="0"/>
        <w:kinsoku/>
        <w:wordWrap/>
        <w:overflowPunct/>
        <w:topLinePunct w:val="0"/>
        <w:autoSpaceDE/>
        <w:autoSpaceDN/>
        <w:bidi w:val="0"/>
        <w:adjustRightInd/>
        <w:snapToGrid/>
        <w:spacing w:before="186" w:after="0" w:line="360" w:lineRule="auto"/>
        <w:ind w:firstLine="140"/>
        <w:jc w:val="both"/>
        <w:textAlignment w:val="auto"/>
        <w:rPr>
          <w:b w:val="0"/>
          <w:bCs/>
          <w:color w:val="auto"/>
          <w:sz w:val="21"/>
          <w:szCs w:val="21"/>
        </w:rPr>
      </w:pPr>
      <w:r>
        <w:rPr>
          <w:rFonts w:hint="eastAsia" w:ascii="Calibri" w:hAnsi="Calibri" w:eastAsia="Calibri"/>
          <w:b w:val="0"/>
          <w:bCs/>
          <w:color w:val="auto"/>
          <w:sz w:val="21"/>
          <w:szCs w:val="21"/>
        </w:rPr>
        <w:t>C</w:t>
      </w:r>
      <w:r>
        <w:rPr>
          <w:rFonts w:hint="eastAsia" w:ascii="宋体" w:hAnsi="宋体" w:eastAsia="宋体"/>
          <w:b w:val="0"/>
          <w:bCs/>
          <w:color w:val="auto"/>
          <w:sz w:val="21"/>
          <w:szCs w:val="21"/>
        </w:rPr>
        <w:t xml:space="preserve">.广泛收集史料                               </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.注重比较研究</w:t>
      </w:r>
    </w:p>
    <w:p w14:paraId="331C98B2">
      <w:pPr>
        <w:keepNext w:val="0"/>
        <w:keepLines w:val="0"/>
        <w:pageBreakBefore w:val="0"/>
        <w:widowControl w:val="0"/>
        <w:kinsoku/>
        <w:wordWrap/>
        <w:overflowPunct/>
        <w:topLinePunct w:val="0"/>
        <w:autoSpaceDE/>
        <w:autoSpaceDN/>
        <w:bidi w:val="0"/>
        <w:adjustRightInd/>
        <w:snapToGrid/>
        <w:spacing w:before="186" w:after="0" w:line="360" w:lineRule="auto"/>
        <w:ind w:firstLine="140"/>
        <w:jc w:val="both"/>
        <w:textAlignment w:val="auto"/>
        <w:rPr>
          <w:b w:val="0"/>
          <w:bCs/>
          <w:color w:val="auto"/>
          <w:sz w:val="21"/>
          <w:szCs w:val="21"/>
        </w:rPr>
      </w:pPr>
      <w:r>
        <w:rPr>
          <w:rFonts w:hint="eastAsia" w:ascii="宋体" w:hAnsi="宋体" w:eastAsia="宋体"/>
          <w:b w:val="0"/>
          <w:bCs/>
          <w:color w:val="auto"/>
          <w:sz w:val="21"/>
          <w:szCs w:val="21"/>
        </w:rPr>
        <w:t>【答案】</w:t>
      </w:r>
      <w:r>
        <w:rPr>
          <w:rFonts w:hint="eastAsia" w:ascii="Calibri" w:hAnsi="Calibri" w:eastAsia="Calibri"/>
          <w:b w:val="0"/>
          <w:bCs/>
          <w:color w:val="auto"/>
          <w:sz w:val="21"/>
          <w:szCs w:val="21"/>
        </w:rPr>
        <w:t>B</w:t>
      </w:r>
    </w:p>
    <w:p w14:paraId="63761CA0">
      <w:pPr>
        <w:keepNext w:val="0"/>
        <w:keepLines w:val="0"/>
        <w:pageBreakBefore w:val="0"/>
        <w:widowControl w:val="0"/>
        <w:kinsoku/>
        <w:wordWrap/>
        <w:overflowPunct/>
        <w:topLinePunct w:val="0"/>
        <w:autoSpaceDE/>
        <w:autoSpaceDN/>
        <w:bidi w:val="0"/>
        <w:adjustRightInd/>
        <w:snapToGrid/>
        <w:spacing w:before="0" w:after="0" w:line="360" w:lineRule="auto"/>
        <w:ind w:left="140" w:right="900" w:firstLine="0"/>
        <w:jc w:val="both"/>
        <w:textAlignment w:val="auto"/>
        <w:rPr>
          <w:b w:val="0"/>
          <w:bCs/>
          <w:color w:val="auto"/>
          <w:sz w:val="21"/>
          <w:szCs w:val="21"/>
        </w:rPr>
      </w:pPr>
      <w:r>
        <w:rPr>
          <w:rFonts w:hint="eastAsia" w:ascii="宋体" w:hAnsi="宋体" w:eastAsia="宋体"/>
          <w:b w:val="0"/>
          <w:bCs/>
          <w:color w:val="auto"/>
          <w:sz w:val="21"/>
          <w:szCs w:val="21"/>
        </w:rPr>
        <w:t>【解析】根据材料“跨越时空看待全球各种模式和进程，同时把地区发展与全球发展联系起来”与“在社会内部和各社会之间进行比较，包括比较各社会对全球进程产生的反应”结合所学知识可知，该学者阐述了研究世界历史的学者们通常具有两种“思维习惯”，一是跨越时空、将地区发展与全球发展联系起来，二是在社会内部和各社会之间进行比较。这两种思维习惯都体现了一种开阔的视野，即不局限于某一地区或某一时间段，而是从更广阔的角度去看待和研究世界历史，说明该学者意在强调世界历史研究应有开阔的研究视野，</w:t>
      </w:r>
      <w:r>
        <w:rPr>
          <w:rFonts w:hint="eastAsia" w:ascii="Calibri" w:hAnsi="Calibri" w:eastAsia="Calibri"/>
          <w:b w:val="0"/>
          <w:bCs/>
          <w:color w:val="auto"/>
          <w:sz w:val="21"/>
          <w:szCs w:val="21"/>
        </w:rPr>
        <w:t>B</w:t>
      </w:r>
      <w:r>
        <w:rPr>
          <w:rFonts w:hint="eastAsia" w:ascii="宋体" w:hAnsi="宋体" w:eastAsia="宋体"/>
          <w:b w:val="0"/>
          <w:bCs/>
          <w:color w:val="auto"/>
          <w:sz w:val="21"/>
          <w:szCs w:val="21"/>
        </w:rPr>
        <w:t>项正确；材料强调的是学者们的思维习惯，而非要打破某种思维惯性，排除</w:t>
      </w:r>
      <w:r>
        <w:rPr>
          <w:rFonts w:hint="eastAsia" w:ascii="Calibri" w:hAnsi="Calibri" w:eastAsia="Calibri"/>
          <w:b w:val="0"/>
          <w:bCs/>
          <w:color w:val="auto"/>
          <w:sz w:val="21"/>
          <w:szCs w:val="21"/>
        </w:rPr>
        <w:t>A</w:t>
      </w:r>
      <w:r>
        <w:rPr>
          <w:rFonts w:hint="eastAsia" w:ascii="宋体" w:hAnsi="宋体" w:eastAsia="宋体"/>
          <w:b w:val="0"/>
          <w:bCs/>
          <w:color w:val="auto"/>
          <w:sz w:val="21"/>
          <w:szCs w:val="21"/>
        </w:rPr>
        <w:t>项；历史研究的确需要广泛收集史料，但材料并未体现对史料的要求，排除</w:t>
      </w:r>
      <w:r>
        <w:rPr>
          <w:rFonts w:hint="eastAsia" w:ascii="Calibri" w:hAnsi="Calibri" w:eastAsia="Calibri"/>
          <w:b w:val="0"/>
          <w:bCs/>
          <w:color w:val="auto"/>
          <w:sz w:val="21"/>
          <w:szCs w:val="21"/>
        </w:rPr>
        <w:t>C</w:t>
      </w:r>
      <w:r>
        <w:rPr>
          <w:rFonts w:hint="eastAsia" w:ascii="宋体" w:hAnsi="宋体" w:eastAsia="宋体"/>
          <w:b w:val="0"/>
          <w:bCs/>
          <w:color w:val="auto"/>
          <w:sz w:val="21"/>
          <w:szCs w:val="21"/>
        </w:rPr>
        <w:t>项；“注重比较研究”仅是对材料“在社会内部和各社会之间进行比较，包括比较各社会对全球进程产生的反应”的片面解读，排除</w:t>
      </w:r>
      <w:r>
        <w:rPr>
          <w:rFonts w:hint="eastAsia" w:ascii="Calibri" w:hAnsi="Calibri" w:eastAsia="Calibri"/>
          <w:b w:val="0"/>
          <w:bCs/>
          <w:color w:val="auto"/>
          <w:sz w:val="21"/>
          <w:szCs w:val="21"/>
        </w:rPr>
        <w:t>D</w:t>
      </w:r>
      <w:r>
        <w:rPr>
          <w:rFonts w:hint="eastAsia" w:ascii="宋体" w:hAnsi="宋体" w:eastAsia="宋体"/>
          <w:b w:val="0"/>
          <w:bCs/>
          <w:color w:val="auto"/>
          <w:sz w:val="21"/>
          <w:szCs w:val="21"/>
        </w:rPr>
        <w:t>项。故选</w:t>
      </w:r>
      <w:r>
        <w:rPr>
          <w:rFonts w:hint="eastAsia" w:ascii="Calibri" w:hAnsi="Calibri" w:eastAsia="Calibri"/>
          <w:b w:val="0"/>
          <w:bCs/>
          <w:color w:val="auto"/>
          <w:sz w:val="21"/>
          <w:szCs w:val="21"/>
        </w:rPr>
        <w:t>B</w:t>
      </w:r>
      <w:r>
        <w:rPr>
          <w:rFonts w:hint="eastAsia" w:ascii="宋体" w:hAnsi="宋体" w:eastAsia="宋体"/>
          <w:b w:val="0"/>
          <w:bCs/>
          <w:color w:val="auto"/>
          <w:sz w:val="21"/>
          <w:szCs w:val="21"/>
        </w:rPr>
        <w:t>项。</w:t>
      </w:r>
    </w:p>
    <w:p w14:paraId="2D376C1B">
      <w:pPr>
        <w:keepNext w:val="0"/>
        <w:keepLines w:val="0"/>
        <w:pageBreakBefore w:val="0"/>
        <w:widowControl w:val="0"/>
        <w:kinsoku/>
        <w:wordWrap/>
        <w:overflowPunct/>
        <w:topLinePunct w:val="0"/>
        <w:autoSpaceDE/>
        <w:autoSpaceDN/>
        <w:bidi w:val="0"/>
        <w:adjustRightInd/>
        <w:snapToGrid/>
        <w:spacing w:before="0" w:after="0" w:line="360" w:lineRule="auto"/>
        <w:ind w:firstLine="140"/>
        <w:jc w:val="both"/>
        <w:textAlignment w:val="auto"/>
        <w:rPr>
          <w:b w:val="0"/>
          <w:bCs/>
          <w:color w:val="auto"/>
          <w:sz w:val="21"/>
          <w:szCs w:val="21"/>
        </w:rPr>
      </w:pPr>
      <w:r>
        <w:rPr>
          <w:rFonts w:hint="eastAsia" w:ascii="Calibri" w:hAnsi="Calibri" w:eastAsia="Calibri"/>
          <w:b w:val="0"/>
          <w:bCs/>
          <w:color w:val="auto"/>
          <w:sz w:val="21"/>
          <w:szCs w:val="21"/>
        </w:rPr>
        <w:t>16</w:t>
      </w:r>
      <w:r>
        <w:rPr>
          <w:rFonts w:hint="eastAsia" w:ascii="宋体" w:hAnsi="宋体" w:eastAsia="宋体"/>
          <w:b w:val="0"/>
          <w:bCs/>
          <w:color w:val="auto"/>
          <w:sz w:val="21"/>
          <w:szCs w:val="21"/>
        </w:rPr>
        <w:t>．阅读材料，回答问题。</w:t>
      </w:r>
    </w:p>
    <w:p w14:paraId="6677B8B9">
      <w:pPr>
        <w:keepNext w:val="0"/>
        <w:keepLines w:val="0"/>
        <w:pageBreakBefore w:val="0"/>
        <w:widowControl w:val="0"/>
        <w:kinsoku/>
        <w:wordWrap/>
        <w:overflowPunct/>
        <w:topLinePunct w:val="0"/>
        <w:autoSpaceDE/>
        <w:autoSpaceDN/>
        <w:bidi w:val="0"/>
        <w:adjustRightInd/>
        <w:snapToGrid/>
        <w:spacing w:before="191" w:after="0" w:line="360" w:lineRule="auto"/>
        <w:ind w:firstLine="500"/>
        <w:jc w:val="both"/>
        <w:textAlignment w:val="auto"/>
        <w:rPr>
          <w:b w:val="0"/>
          <w:bCs/>
          <w:color w:val="auto"/>
          <w:sz w:val="21"/>
          <w:szCs w:val="21"/>
        </w:rPr>
      </w:pPr>
      <w:r>
        <w:rPr>
          <w:rFonts w:hint="eastAsia" w:ascii="宋体" w:hAnsi="宋体" w:eastAsia="宋体"/>
          <w:b w:val="0"/>
          <w:bCs/>
          <w:color w:val="auto"/>
          <w:sz w:val="21"/>
          <w:szCs w:val="21"/>
        </w:rPr>
        <w:t>材料一 天津武清区南蔡等村镇村名的由来</w:t>
      </w:r>
    </w:p>
    <w:tbl>
      <w:tblPr>
        <w:tblStyle w:val="2"/>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2940"/>
        <w:gridCol w:w="3760"/>
      </w:tblGrid>
      <w:tr w14:paraId="520B629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2940" w:type="dxa"/>
            <w:tcBorders>
              <w:top w:val="single" w:color="000000" w:sz="4" w:space="0"/>
              <w:left w:val="single" w:color="000000" w:sz="4" w:space="0"/>
              <w:bottom w:val="single" w:color="000000" w:sz="4" w:space="0"/>
              <w:right w:val="single" w:color="000000" w:sz="4" w:space="0"/>
            </w:tcBorders>
            <w:vAlign w:val="top"/>
          </w:tcPr>
          <w:p w14:paraId="0B10CA12">
            <w:pPr>
              <w:keepNext w:val="0"/>
              <w:keepLines w:val="0"/>
              <w:pageBreakBefore w:val="0"/>
              <w:widowControl w:val="0"/>
              <w:kinsoku/>
              <w:wordWrap/>
              <w:overflowPunct/>
              <w:topLinePunct w:val="0"/>
              <w:autoSpaceDE/>
              <w:autoSpaceDN/>
              <w:bidi w:val="0"/>
              <w:adjustRightInd/>
              <w:snapToGrid/>
              <w:spacing w:before="116" w:after="0" w:line="360" w:lineRule="auto"/>
              <w:ind w:firstLine="100"/>
              <w:jc w:val="both"/>
              <w:textAlignment w:val="auto"/>
              <w:rPr>
                <w:b w:val="0"/>
                <w:bCs/>
                <w:color w:val="auto"/>
                <w:sz w:val="21"/>
                <w:szCs w:val="21"/>
              </w:rPr>
            </w:pPr>
            <w:r>
              <w:rPr>
                <w:rFonts w:hint="eastAsia" w:ascii="宋体" w:hAnsi="宋体" w:eastAsia="宋体"/>
                <w:b w:val="0"/>
                <w:bCs/>
                <w:color w:val="auto"/>
                <w:sz w:val="21"/>
                <w:szCs w:val="21"/>
              </w:rPr>
              <w:t>村名</w:t>
            </w:r>
          </w:p>
        </w:tc>
        <w:tc>
          <w:tcPr>
            <w:tcW w:w="3760" w:type="dxa"/>
            <w:tcBorders>
              <w:top w:val="single" w:color="000000" w:sz="4" w:space="0"/>
              <w:left w:val="single" w:color="000000" w:sz="4" w:space="0"/>
              <w:bottom w:val="single" w:color="000000" w:sz="4" w:space="0"/>
              <w:right w:val="single" w:color="000000" w:sz="4" w:space="0"/>
            </w:tcBorders>
            <w:vAlign w:val="top"/>
          </w:tcPr>
          <w:p w14:paraId="615FAEAF">
            <w:pPr>
              <w:keepNext w:val="0"/>
              <w:keepLines w:val="0"/>
              <w:pageBreakBefore w:val="0"/>
              <w:widowControl w:val="0"/>
              <w:kinsoku/>
              <w:wordWrap/>
              <w:overflowPunct/>
              <w:topLinePunct w:val="0"/>
              <w:autoSpaceDE/>
              <w:autoSpaceDN/>
              <w:bidi w:val="0"/>
              <w:adjustRightInd/>
              <w:snapToGrid/>
              <w:spacing w:before="96" w:after="0" w:line="360" w:lineRule="auto"/>
              <w:ind w:firstLine="137"/>
              <w:jc w:val="both"/>
              <w:textAlignment w:val="auto"/>
              <w:rPr>
                <w:b w:val="0"/>
                <w:bCs/>
                <w:color w:val="auto"/>
                <w:sz w:val="21"/>
                <w:szCs w:val="21"/>
              </w:rPr>
            </w:pPr>
            <w:r>
              <w:rPr>
                <w:rFonts w:hint="eastAsia" w:ascii="宋体" w:hAnsi="宋体" w:eastAsia="宋体"/>
                <w:b w:val="0"/>
                <w:bCs/>
                <w:color w:val="auto"/>
                <w:sz w:val="21"/>
                <w:szCs w:val="21"/>
              </w:rPr>
              <w:t>由来</w:t>
            </w:r>
          </w:p>
        </w:tc>
      </w:tr>
      <w:tr w14:paraId="627A3A2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28" w:hRule="atLeast"/>
        </w:trPr>
        <w:tc>
          <w:tcPr>
            <w:tcW w:w="2940" w:type="dxa"/>
            <w:tcBorders>
              <w:top w:val="single" w:color="000000" w:sz="4" w:space="0"/>
              <w:left w:val="single" w:color="000000" w:sz="4" w:space="0"/>
              <w:bottom w:val="single" w:color="000000" w:sz="4" w:space="0"/>
              <w:right w:val="single" w:color="000000" w:sz="4" w:space="0"/>
            </w:tcBorders>
            <w:vAlign w:val="top"/>
          </w:tcPr>
          <w:p w14:paraId="51D747E4">
            <w:pPr>
              <w:keepNext w:val="0"/>
              <w:keepLines w:val="0"/>
              <w:pageBreakBefore w:val="0"/>
              <w:widowControl w:val="0"/>
              <w:kinsoku/>
              <w:wordWrap/>
              <w:overflowPunct/>
              <w:topLinePunct w:val="0"/>
              <w:autoSpaceDE/>
              <w:autoSpaceDN/>
              <w:bidi w:val="0"/>
              <w:adjustRightInd/>
              <w:snapToGrid/>
              <w:spacing w:before="0" w:after="0" w:line="360" w:lineRule="auto"/>
              <w:ind w:left="100" w:right="142" w:firstLine="20"/>
              <w:jc w:val="both"/>
              <w:textAlignment w:val="auto"/>
              <w:rPr>
                <w:b w:val="0"/>
                <w:bCs/>
                <w:color w:val="auto"/>
                <w:sz w:val="21"/>
                <w:szCs w:val="21"/>
              </w:rPr>
            </w:pPr>
            <w:r>
              <w:rPr>
                <w:rFonts w:hint="eastAsia" w:ascii="宋体" w:hAnsi="宋体" w:eastAsia="宋体"/>
                <w:b w:val="0"/>
                <w:bCs/>
                <w:color w:val="auto"/>
                <w:sz w:val="21"/>
                <w:szCs w:val="21"/>
              </w:rPr>
              <w:t>马棚洼村、南陈庄村、六百户、七百户、八百户、九百户、苏羊坊、张羊坊、刘羊坊等</w:t>
            </w:r>
          </w:p>
        </w:tc>
        <w:tc>
          <w:tcPr>
            <w:tcW w:w="3760" w:type="dxa"/>
            <w:tcBorders>
              <w:top w:val="single" w:color="000000" w:sz="4" w:space="0"/>
              <w:left w:val="single" w:color="000000" w:sz="4" w:space="0"/>
              <w:bottom w:val="single" w:color="000000" w:sz="4" w:space="0"/>
              <w:right w:val="single" w:color="000000" w:sz="4" w:space="0"/>
            </w:tcBorders>
            <w:vAlign w:val="top"/>
          </w:tcPr>
          <w:p w14:paraId="72F1712E">
            <w:pPr>
              <w:keepNext w:val="0"/>
              <w:keepLines w:val="0"/>
              <w:pageBreakBefore w:val="0"/>
              <w:widowControl w:val="0"/>
              <w:kinsoku/>
              <w:wordWrap/>
              <w:overflowPunct/>
              <w:topLinePunct w:val="0"/>
              <w:autoSpaceDE/>
              <w:autoSpaceDN/>
              <w:bidi w:val="0"/>
              <w:adjustRightInd/>
              <w:snapToGrid/>
              <w:spacing w:before="0" w:after="0" w:line="360" w:lineRule="auto"/>
              <w:ind w:left="137" w:right="100" w:firstLine="0"/>
              <w:jc w:val="both"/>
              <w:textAlignment w:val="auto"/>
              <w:rPr>
                <w:b w:val="0"/>
                <w:bCs/>
                <w:color w:val="auto"/>
                <w:sz w:val="21"/>
                <w:szCs w:val="21"/>
              </w:rPr>
            </w:pPr>
            <w:r>
              <w:rPr>
                <w:rFonts w:hint="eastAsia" w:ascii="宋体" w:hAnsi="宋体" w:eastAsia="宋体"/>
                <w:b w:val="0"/>
                <w:bCs/>
                <w:color w:val="auto"/>
                <w:sz w:val="21"/>
                <w:szCs w:val="21"/>
              </w:rPr>
              <w:t>萧太后领兵抗宋，在幽州打败宋军并推行劝课农桑，减免赋税，赐贫户耕牛等政策。元政府为加强控制地方，调集大量精锐部队长期驻扎在元大都地区，为解决军粮问题，逐步在京郊各县广占田亩设立军屯。</w:t>
            </w:r>
          </w:p>
        </w:tc>
      </w:tr>
      <w:tr w14:paraId="623F5D4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wAfter w:w="0" w:type="auto"/>
          <w:trHeight w:val="90" w:hRule="atLeast"/>
        </w:trPr>
        <w:tc>
          <w:tcPr>
            <w:tcW w:w="2940" w:type="dxa"/>
            <w:tcBorders>
              <w:top w:val="single" w:color="000000" w:sz="4" w:space="0"/>
              <w:left w:val="single" w:color="000000" w:sz="4" w:space="0"/>
              <w:bottom w:val="single" w:color="000000" w:sz="4" w:space="0"/>
              <w:right w:val="single" w:color="000000" w:sz="4" w:space="0"/>
            </w:tcBorders>
            <w:vAlign w:val="top"/>
          </w:tcPr>
          <w:p w14:paraId="3C5DF9D8">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b w:val="0"/>
                <w:bCs/>
                <w:color w:val="auto"/>
                <w:sz w:val="21"/>
                <w:szCs w:val="21"/>
              </w:rPr>
            </w:pPr>
            <w:r>
              <w:rPr>
                <w:rFonts w:hint="eastAsia" w:ascii="宋体" w:hAnsi="宋体" w:eastAsia="宋体"/>
                <w:b w:val="0"/>
                <w:bCs/>
                <w:color w:val="auto"/>
                <w:sz w:val="21"/>
                <w:szCs w:val="21"/>
              </w:rPr>
              <w:t>大王甫、北蔡村、南蔡村等</w:t>
            </w:r>
          </w:p>
        </w:tc>
        <w:tc>
          <w:tcPr>
            <w:tcW w:w="3760" w:type="dxa"/>
            <w:tcBorders>
              <w:top w:val="single" w:color="000000" w:sz="4" w:space="0"/>
              <w:left w:val="single" w:color="000000" w:sz="4" w:space="0"/>
              <w:bottom w:val="single" w:color="000000" w:sz="4" w:space="0"/>
              <w:right w:val="single" w:color="000000" w:sz="4" w:space="0"/>
            </w:tcBorders>
            <w:vAlign w:val="top"/>
          </w:tcPr>
          <w:p w14:paraId="37C969E4">
            <w:pPr>
              <w:keepNext w:val="0"/>
              <w:keepLines w:val="0"/>
              <w:pageBreakBefore w:val="0"/>
              <w:widowControl w:val="0"/>
              <w:kinsoku/>
              <w:wordWrap/>
              <w:overflowPunct/>
              <w:topLinePunct w:val="0"/>
              <w:autoSpaceDE/>
              <w:autoSpaceDN/>
              <w:bidi w:val="0"/>
              <w:adjustRightInd/>
              <w:snapToGrid/>
              <w:spacing w:before="0" w:after="0" w:line="360" w:lineRule="auto"/>
              <w:ind w:left="137" w:right="80" w:firstLine="20"/>
              <w:jc w:val="both"/>
              <w:textAlignment w:val="auto"/>
              <w:rPr>
                <w:b w:val="0"/>
                <w:bCs/>
                <w:color w:val="auto"/>
                <w:sz w:val="21"/>
                <w:szCs w:val="21"/>
              </w:rPr>
            </w:pPr>
            <w:r>
              <w:rPr>
                <w:rFonts w:hint="eastAsia" w:ascii="宋体" w:hAnsi="宋体" w:eastAsia="宋体"/>
                <w:b w:val="0"/>
                <w:bCs/>
                <w:color w:val="auto"/>
                <w:sz w:val="21"/>
                <w:szCs w:val="21"/>
              </w:rPr>
              <w:t>南蔡村镇正处水路进京要冲之地，运河绕经此地</w:t>
            </w:r>
            <w:r>
              <w:rPr>
                <w:rFonts w:hint="eastAsia" w:ascii="Calibri" w:hAnsi="Calibri" w:eastAsia="Calibri"/>
                <w:b w:val="0"/>
                <w:bCs/>
                <w:color w:val="auto"/>
                <w:sz w:val="21"/>
                <w:szCs w:val="21"/>
              </w:rPr>
              <w:t>20</w:t>
            </w:r>
            <w:r>
              <w:rPr>
                <w:rFonts w:hint="eastAsia" w:ascii="宋体" w:hAnsi="宋体" w:eastAsia="宋体"/>
                <w:b w:val="0"/>
                <w:bCs/>
                <w:color w:val="auto"/>
                <w:sz w:val="21"/>
                <w:szCs w:val="21"/>
              </w:rPr>
              <w:t>多华里，给此地带来繁荣。</w:t>
            </w:r>
          </w:p>
        </w:tc>
      </w:tr>
      <w:tr w14:paraId="59D5E92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wAfter w:w="0" w:type="auto"/>
          <w:trHeight w:val="90" w:hRule="atLeast"/>
        </w:trPr>
        <w:tc>
          <w:tcPr>
            <w:tcW w:w="2940" w:type="dxa"/>
            <w:tcBorders>
              <w:top w:val="single" w:color="000000" w:sz="4" w:space="0"/>
              <w:left w:val="single" w:color="000000" w:sz="4" w:space="0"/>
              <w:bottom w:val="single" w:color="000000" w:sz="4" w:space="0"/>
              <w:right w:val="single" w:color="000000" w:sz="4" w:space="0"/>
            </w:tcBorders>
            <w:vAlign w:val="top"/>
          </w:tcPr>
          <w:p w14:paraId="4450E0BE">
            <w:pPr>
              <w:keepNext w:val="0"/>
              <w:keepLines w:val="0"/>
              <w:pageBreakBefore w:val="0"/>
              <w:widowControl w:val="0"/>
              <w:kinsoku/>
              <w:wordWrap/>
              <w:overflowPunct/>
              <w:topLinePunct w:val="0"/>
              <w:autoSpaceDE/>
              <w:autoSpaceDN/>
              <w:bidi w:val="0"/>
              <w:adjustRightInd/>
              <w:snapToGrid/>
              <w:spacing w:before="19" w:after="0" w:line="360" w:lineRule="auto"/>
              <w:jc w:val="center"/>
              <w:textAlignment w:val="auto"/>
              <w:rPr>
                <w:b w:val="0"/>
                <w:bCs/>
                <w:color w:val="auto"/>
                <w:sz w:val="21"/>
                <w:szCs w:val="21"/>
              </w:rPr>
            </w:pPr>
            <w:r>
              <w:rPr>
                <w:rFonts w:hint="eastAsia" w:ascii="宋体" w:hAnsi="宋体" w:eastAsia="宋体"/>
                <w:b w:val="0"/>
                <w:bCs/>
                <w:color w:val="auto"/>
                <w:sz w:val="21"/>
                <w:szCs w:val="21"/>
              </w:rPr>
              <w:t>砖长村、甘桥、湾子、三毛店、北薛庄、安庄、宋台等</w:t>
            </w:r>
          </w:p>
        </w:tc>
        <w:tc>
          <w:tcPr>
            <w:tcW w:w="3760" w:type="dxa"/>
            <w:tcBorders>
              <w:top w:val="single" w:color="000000" w:sz="4" w:space="0"/>
              <w:left w:val="single" w:color="000000" w:sz="4" w:space="0"/>
              <w:bottom w:val="single" w:color="000000" w:sz="4" w:space="0"/>
              <w:right w:val="single" w:color="000000" w:sz="4" w:space="0"/>
            </w:tcBorders>
            <w:vAlign w:val="top"/>
          </w:tcPr>
          <w:p w14:paraId="4CDB6A10">
            <w:pPr>
              <w:keepNext w:val="0"/>
              <w:keepLines w:val="0"/>
              <w:pageBreakBefore w:val="0"/>
              <w:widowControl w:val="0"/>
              <w:kinsoku/>
              <w:wordWrap/>
              <w:overflowPunct/>
              <w:topLinePunct w:val="0"/>
              <w:autoSpaceDE/>
              <w:autoSpaceDN/>
              <w:bidi w:val="0"/>
              <w:adjustRightInd/>
              <w:snapToGrid/>
              <w:spacing w:before="0" w:after="0" w:line="360" w:lineRule="auto"/>
              <w:ind w:left="157" w:right="80" w:firstLine="0"/>
              <w:jc w:val="both"/>
              <w:textAlignment w:val="auto"/>
              <w:rPr>
                <w:b w:val="0"/>
                <w:bCs/>
                <w:color w:val="auto"/>
                <w:sz w:val="21"/>
                <w:szCs w:val="21"/>
              </w:rPr>
            </w:pPr>
            <w:r>
              <w:rPr>
                <w:rFonts w:hint="eastAsia" w:ascii="宋体" w:hAnsi="宋体" w:eastAsia="宋体"/>
                <w:b w:val="0"/>
                <w:bCs/>
                <w:color w:val="auto"/>
                <w:sz w:val="21"/>
                <w:szCs w:val="21"/>
              </w:rPr>
              <w:t>明朝营建北京城所需的砖瓦木竹等建筑材料从南方经大运河运往京城，需要暂时存放在距离京城较近的运河两岸。</w:t>
            </w:r>
          </w:p>
        </w:tc>
      </w:tr>
      <w:tr w14:paraId="1A25A66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wAfter w:w="0" w:type="auto"/>
          <w:trHeight w:val="92" w:hRule="atLeast"/>
        </w:trPr>
        <w:tc>
          <w:tcPr>
            <w:tcW w:w="2940" w:type="dxa"/>
            <w:tcBorders>
              <w:top w:val="single" w:color="000000" w:sz="4" w:space="0"/>
              <w:left w:val="single" w:color="000000" w:sz="4" w:space="0"/>
              <w:bottom w:val="single" w:color="000000" w:sz="4" w:space="0"/>
              <w:right w:val="single" w:color="000000" w:sz="4" w:space="0"/>
            </w:tcBorders>
            <w:vAlign w:val="top"/>
          </w:tcPr>
          <w:p w14:paraId="31C4F7AA">
            <w:pPr>
              <w:keepNext w:val="0"/>
              <w:keepLines w:val="0"/>
              <w:pageBreakBefore w:val="0"/>
              <w:widowControl w:val="0"/>
              <w:kinsoku/>
              <w:wordWrap/>
              <w:overflowPunct/>
              <w:topLinePunct w:val="0"/>
              <w:autoSpaceDE/>
              <w:autoSpaceDN/>
              <w:bidi w:val="0"/>
              <w:adjustRightInd/>
              <w:snapToGrid/>
              <w:spacing w:before="118" w:after="0" w:line="360" w:lineRule="auto"/>
              <w:ind w:firstLine="100"/>
              <w:jc w:val="both"/>
              <w:textAlignment w:val="auto"/>
              <w:rPr>
                <w:b w:val="0"/>
                <w:bCs/>
                <w:color w:val="auto"/>
                <w:sz w:val="21"/>
                <w:szCs w:val="21"/>
              </w:rPr>
            </w:pPr>
            <w:r>
              <w:rPr>
                <w:rFonts w:hint="eastAsia" w:ascii="宋体" w:hAnsi="宋体" w:eastAsia="宋体"/>
                <w:b w:val="0"/>
                <w:bCs/>
                <w:color w:val="auto"/>
                <w:sz w:val="21"/>
                <w:szCs w:val="21"/>
              </w:rPr>
              <w:t>张辛庄村、陈庄、郭庄等</w:t>
            </w:r>
          </w:p>
        </w:tc>
        <w:tc>
          <w:tcPr>
            <w:tcW w:w="3760" w:type="dxa"/>
            <w:tcBorders>
              <w:top w:val="single" w:color="000000" w:sz="4" w:space="0"/>
              <w:left w:val="single" w:color="000000" w:sz="4" w:space="0"/>
              <w:bottom w:val="single" w:color="000000" w:sz="4" w:space="0"/>
              <w:right w:val="single" w:color="000000" w:sz="4" w:space="0"/>
            </w:tcBorders>
            <w:vAlign w:val="top"/>
          </w:tcPr>
          <w:p w14:paraId="13D252BA">
            <w:pPr>
              <w:keepNext w:val="0"/>
              <w:keepLines w:val="0"/>
              <w:pageBreakBefore w:val="0"/>
              <w:widowControl w:val="0"/>
              <w:kinsoku/>
              <w:wordWrap/>
              <w:overflowPunct/>
              <w:topLinePunct w:val="0"/>
              <w:autoSpaceDE/>
              <w:autoSpaceDN/>
              <w:bidi w:val="0"/>
              <w:adjustRightInd/>
              <w:snapToGrid/>
              <w:spacing w:before="0" w:after="0" w:line="360" w:lineRule="auto"/>
              <w:ind w:left="157" w:right="80" w:firstLine="0"/>
              <w:jc w:val="both"/>
              <w:textAlignment w:val="auto"/>
              <w:rPr>
                <w:b w:val="0"/>
                <w:bCs/>
                <w:color w:val="auto"/>
                <w:sz w:val="21"/>
                <w:szCs w:val="21"/>
              </w:rPr>
            </w:pPr>
            <w:r>
              <w:rPr>
                <w:rFonts w:hint="eastAsia" w:ascii="宋体" w:hAnsi="宋体" w:eastAsia="宋体"/>
                <w:b w:val="0"/>
                <w:bCs/>
                <w:color w:val="auto"/>
                <w:sz w:val="21"/>
                <w:szCs w:val="21"/>
              </w:rPr>
              <w:t>多尔衮领兵入关后，为奖赏有功人员，在京城四周进行圈地，土地兼并加快，贫苦农民为生计所迫，迁居到此。</w:t>
            </w:r>
          </w:p>
        </w:tc>
      </w:tr>
    </w:tbl>
    <w:p w14:paraId="5F29D6A8">
      <w:pPr>
        <w:keepNext w:val="0"/>
        <w:keepLines w:val="0"/>
        <w:pageBreakBefore w:val="0"/>
        <w:widowControl w:val="0"/>
        <w:kinsoku/>
        <w:wordWrap/>
        <w:overflowPunct/>
        <w:topLinePunct w:val="0"/>
        <w:autoSpaceDE/>
        <w:autoSpaceDN/>
        <w:bidi w:val="0"/>
        <w:adjustRightInd/>
        <w:snapToGrid/>
        <w:spacing w:before="146" w:after="0" w:line="360" w:lineRule="auto"/>
        <w:ind w:firstLine="5440"/>
        <w:jc w:val="right"/>
        <w:textAlignment w:val="auto"/>
        <w:rPr>
          <w:b w:val="0"/>
          <w:bCs/>
          <w:color w:val="auto"/>
          <w:sz w:val="21"/>
          <w:szCs w:val="21"/>
        </w:rPr>
      </w:pPr>
      <w:r>
        <w:rPr>
          <w:rFonts w:hint="eastAsia" w:ascii="宋体" w:hAnsi="宋体" w:eastAsia="宋体"/>
          <w:b w:val="0"/>
          <w:bCs/>
          <w:color w:val="auto"/>
          <w:sz w:val="21"/>
          <w:szCs w:val="21"/>
        </w:rPr>
        <w:t>-据侯福志《武清村史史话》等整理</w:t>
      </w:r>
    </w:p>
    <w:p w14:paraId="1C0E5173">
      <w:pPr>
        <w:keepNext w:val="0"/>
        <w:keepLines w:val="0"/>
        <w:pageBreakBefore w:val="0"/>
        <w:widowControl w:val="0"/>
        <w:kinsoku/>
        <w:wordWrap/>
        <w:overflowPunct/>
        <w:topLinePunct w:val="0"/>
        <w:autoSpaceDE/>
        <w:autoSpaceDN/>
        <w:bidi w:val="0"/>
        <w:adjustRightInd/>
        <w:snapToGrid/>
        <w:spacing w:before="166" w:after="0" w:line="360" w:lineRule="auto"/>
        <w:ind w:firstLine="120"/>
        <w:jc w:val="both"/>
        <w:textAlignment w:val="auto"/>
        <w:rPr>
          <w:b w:val="0"/>
          <w:bCs/>
          <w:color w:val="auto"/>
          <w:sz w:val="21"/>
          <w:szCs w:val="21"/>
        </w:rPr>
      </w:pPr>
      <w:r>
        <w:rPr>
          <w:rFonts w:hint="eastAsia" w:ascii="宋体" w:hAnsi="宋体" w:eastAsia="宋体"/>
          <w:b w:val="0"/>
          <w:bCs/>
          <w:color w:val="auto"/>
          <w:sz w:val="21"/>
          <w:szCs w:val="21"/>
        </w:rPr>
        <w:t>（</w:t>
      </w:r>
      <w:r>
        <w:rPr>
          <w:rFonts w:hint="eastAsia" w:ascii="Calibri" w:hAnsi="Calibri" w:eastAsia="Calibri"/>
          <w:b w:val="0"/>
          <w:bCs/>
          <w:color w:val="auto"/>
          <w:sz w:val="21"/>
          <w:szCs w:val="21"/>
        </w:rPr>
        <w:t>1</w:t>
      </w:r>
      <w:r>
        <w:rPr>
          <w:rFonts w:hint="eastAsia" w:ascii="宋体" w:hAnsi="宋体" w:eastAsia="宋体"/>
          <w:b w:val="0"/>
          <w:bCs/>
          <w:color w:val="auto"/>
          <w:sz w:val="21"/>
          <w:szCs w:val="21"/>
        </w:rPr>
        <w:t>）根据材料一，概括武清区南蔡等村镇村落形成的条件。</w:t>
      </w:r>
    </w:p>
    <w:p w14:paraId="7A5B5172">
      <w:pPr>
        <w:keepNext w:val="0"/>
        <w:keepLines w:val="0"/>
        <w:pageBreakBefore w:val="0"/>
        <w:widowControl w:val="0"/>
        <w:kinsoku/>
        <w:wordWrap/>
        <w:overflowPunct/>
        <w:topLinePunct w:val="0"/>
        <w:autoSpaceDE/>
        <w:autoSpaceDN/>
        <w:bidi w:val="0"/>
        <w:adjustRightInd/>
        <w:snapToGrid/>
        <w:spacing w:before="0" w:after="0" w:line="360" w:lineRule="auto"/>
        <w:ind w:left="120" w:right="500" w:firstLine="360"/>
        <w:jc w:val="both"/>
        <w:textAlignment w:val="auto"/>
        <w:rPr>
          <w:b w:val="0"/>
          <w:bCs/>
          <w:color w:val="auto"/>
          <w:sz w:val="21"/>
          <w:szCs w:val="21"/>
        </w:rPr>
      </w:pPr>
      <w:r>
        <w:rPr>
          <w:rFonts w:hint="eastAsia" w:ascii="宋体" w:hAnsi="宋体" w:eastAsia="宋体"/>
          <w:b w:val="0"/>
          <w:bCs/>
          <w:color w:val="auto"/>
          <w:sz w:val="21"/>
          <w:szCs w:val="21"/>
        </w:rPr>
        <w:t>材料二 随着家庭纺织业的繁荣，明清时期江南地区形成众多市镇。这些新型市镇接近农村，服务于家庭手工业生产发挥了商品集散中心的作用，促进了地区间的经济分工与合作。其中一些大型市镇，发展为与传统“郡县城市”不同的“工商城市”，体现了中国封建社会后期商品经济迅速发展的潮流和趋向；在人口、城区规模以及工商业水平上，毫不逊色于中古西欧的自治城市；开辟了一条中国封建城市发展的新道路，不过，到鸦片战争前夕，世界级大城市大多位于欧洲与美洲。</w:t>
      </w:r>
    </w:p>
    <w:p w14:paraId="106841FF">
      <w:pPr>
        <w:keepNext w:val="0"/>
        <w:keepLines w:val="0"/>
        <w:pageBreakBefore w:val="0"/>
        <w:widowControl w:val="0"/>
        <w:kinsoku/>
        <w:wordWrap/>
        <w:overflowPunct/>
        <w:topLinePunct w:val="0"/>
        <w:autoSpaceDE/>
        <w:autoSpaceDN/>
        <w:bidi w:val="0"/>
        <w:adjustRightInd/>
        <w:snapToGrid/>
        <w:spacing w:before="208" w:after="0" w:line="360" w:lineRule="auto"/>
        <w:ind w:firstLine="6520"/>
        <w:jc w:val="right"/>
        <w:textAlignment w:val="auto"/>
        <w:rPr>
          <w:b w:val="0"/>
          <w:bCs/>
          <w:color w:val="auto"/>
          <w:sz w:val="21"/>
          <w:szCs w:val="21"/>
        </w:rPr>
      </w:pPr>
      <w:r>
        <w:rPr>
          <w:rFonts w:hint="eastAsia" w:ascii="宋体" w:hAnsi="宋体" w:eastAsia="宋体"/>
          <w:b w:val="0"/>
          <w:bCs/>
          <w:color w:val="auto"/>
          <w:sz w:val="21"/>
          <w:szCs w:val="21"/>
        </w:rPr>
        <w:t>-摘编自《中国通史》</w:t>
      </w:r>
    </w:p>
    <w:p w14:paraId="5011D2EA">
      <w:pPr>
        <w:keepNext w:val="0"/>
        <w:keepLines w:val="0"/>
        <w:pageBreakBefore w:val="0"/>
        <w:widowControl w:val="0"/>
        <w:kinsoku/>
        <w:wordWrap/>
        <w:overflowPunct/>
        <w:topLinePunct w:val="0"/>
        <w:autoSpaceDE/>
        <w:autoSpaceDN/>
        <w:bidi w:val="0"/>
        <w:adjustRightInd/>
        <w:snapToGrid/>
        <w:spacing w:before="186" w:after="0" w:line="360" w:lineRule="auto"/>
        <w:ind w:firstLine="120"/>
        <w:jc w:val="both"/>
        <w:textAlignment w:val="auto"/>
        <w:rPr>
          <w:b w:val="0"/>
          <w:bCs/>
          <w:color w:val="auto"/>
          <w:sz w:val="21"/>
          <w:szCs w:val="21"/>
        </w:rPr>
      </w:pPr>
      <w:r>
        <w:rPr>
          <w:rFonts w:hint="eastAsia" w:ascii="宋体" w:hAnsi="宋体" w:eastAsia="宋体"/>
          <w:b w:val="0"/>
          <w:bCs/>
          <w:color w:val="auto"/>
          <w:sz w:val="21"/>
          <w:szCs w:val="21"/>
        </w:rPr>
        <w:t>（</w:t>
      </w:r>
      <w:r>
        <w:rPr>
          <w:rFonts w:hint="eastAsia" w:ascii="Calibri" w:hAnsi="Calibri" w:eastAsia="Calibri"/>
          <w:b w:val="0"/>
          <w:bCs/>
          <w:color w:val="auto"/>
          <w:sz w:val="21"/>
          <w:szCs w:val="21"/>
        </w:rPr>
        <w:t>2</w:t>
      </w:r>
      <w:r>
        <w:rPr>
          <w:rFonts w:hint="eastAsia" w:ascii="宋体" w:hAnsi="宋体" w:eastAsia="宋体"/>
          <w:b w:val="0"/>
          <w:bCs/>
          <w:color w:val="auto"/>
          <w:sz w:val="21"/>
          <w:szCs w:val="21"/>
        </w:rPr>
        <w:t>）根据材料二并结合所学内容，参照西欧城市化历程，说明中国明清时期市镇发展的状况。</w:t>
      </w:r>
    </w:p>
    <w:p w14:paraId="5214452A">
      <w:pPr>
        <w:keepNext w:val="0"/>
        <w:keepLines w:val="0"/>
        <w:pageBreakBefore w:val="0"/>
        <w:widowControl w:val="0"/>
        <w:kinsoku/>
        <w:wordWrap/>
        <w:overflowPunct/>
        <w:topLinePunct w:val="0"/>
        <w:autoSpaceDE/>
        <w:autoSpaceDN/>
        <w:bidi w:val="0"/>
        <w:adjustRightInd/>
        <w:snapToGrid/>
        <w:spacing w:before="0" w:after="0" w:line="360" w:lineRule="auto"/>
        <w:ind w:left="120" w:right="500" w:firstLine="0"/>
        <w:jc w:val="both"/>
        <w:textAlignment w:val="auto"/>
        <w:rPr>
          <w:b w:val="0"/>
          <w:bCs/>
          <w:color w:val="auto"/>
          <w:sz w:val="21"/>
          <w:szCs w:val="21"/>
        </w:rPr>
      </w:pPr>
      <w:r>
        <w:rPr>
          <w:rFonts w:hint="eastAsia" w:ascii="宋体" w:hAnsi="宋体" w:eastAsia="宋体"/>
          <w:b w:val="0"/>
          <w:bCs/>
          <w:color w:val="auto"/>
          <w:sz w:val="21"/>
          <w:szCs w:val="21"/>
        </w:rPr>
        <w:t>【答案】</w:t>
      </w:r>
      <w:r>
        <w:rPr>
          <w:rFonts w:hint="eastAsia" w:ascii="宋体" w:hAnsi="宋体" w:eastAsia="宋体"/>
          <w:b w:val="0"/>
          <w:bCs/>
          <w:color w:val="auto"/>
          <w:sz w:val="21"/>
          <w:szCs w:val="21"/>
        </w:rPr>
        <w:t>（</w:t>
      </w:r>
      <w:r>
        <w:rPr>
          <w:rFonts w:hint="eastAsia" w:ascii="Calibri" w:hAnsi="Calibri" w:eastAsia="Calibri"/>
          <w:b w:val="0"/>
          <w:bCs/>
          <w:color w:val="auto"/>
          <w:sz w:val="21"/>
          <w:szCs w:val="21"/>
        </w:rPr>
        <w:t>1</w:t>
      </w:r>
      <w:r>
        <w:rPr>
          <w:rFonts w:hint="eastAsia" w:ascii="宋体" w:hAnsi="宋体" w:eastAsia="宋体"/>
          <w:b w:val="0"/>
          <w:bCs/>
          <w:color w:val="auto"/>
          <w:sz w:val="21"/>
          <w:szCs w:val="21"/>
        </w:rPr>
        <w:t>）①军事需求：元政府为控制地方设军屯；②交通便利：南蔡村镇处水路要冲；③建筑需求：明朝营建北京城需存放建材；④政治因素：多尔衮圈地导致农民迁居。</w:t>
      </w:r>
    </w:p>
    <w:p w14:paraId="3F057686">
      <w:pPr>
        <w:keepNext w:val="0"/>
        <w:keepLines w:val="0"/>
        <w:pageBreakBefore w:val="0"/>
        <w:widowControl w:val="0"/>
        <w:kinsoku/>
        <w:wordWrap/>
        <w:overflowPunct/>
        <w:topLinePunct w:val="0"/>
        <w:autoSpaceDE/>
        <w:autoSpaceDN/>
        <w:bidi w:val="0"/>
        <w:adjustRightInd/>
        <w:snapToGrid/>
        <w:spacing w:before="8" w:after="0" w:line="360" w:lineRule="auto"/>
        <w:ind w:left="120" w:right="500" w:firstLine="0"/>
        <w:jc w:val="both"/>
        <w:textAlignment w:val="auto"/>
        <w:rPr>
          <w:b w:val="0"/>
          <w:bCs/>
          <w:color w:val="auto"/>
          <w:sz w:val="21"/>
          <w:szCs w:val="21"/>
        </w:rPr>
      </w:pPr>
      <w:r>
        <w:rPr>
          <w:rFonts w:hint="eastAsia" w:ascii="宋体" w:hAnsi="宋体" w:eastAsia="宋体"/>
          <w:b w:val="0"/>
          <w:bCs/>
          <w:color w:val="auto"/>
          <w:sz w:val="21"/>
          <w:szCs w:val="21"/>
        </w:rPr>
        <w:t>（</w:t>
      </w:r>
      <w:r>
        <w:rPr>
          <w:rFonts w:hint="eastAsia" w:ascii="Calibri" w:hAnsi="Calibri" w:eastAsia="Calibri"/>
          <w:b w:val="0"/>
          <w:bCs/>
          <w:color w:val="auto"/>
          <w:sz w:val="21"/>
          <w:szCs w:val="21"/>
        </w:rPr>
        <w:t>2</w:t>
      </w:r>
      <w:r>
        <w:rPr>
          <w:rFonts w:hint="eastAsia" w:ascii="宋体" w:hAnsi="宋体" w:eastAsia="宋体"/>
          <w:b w:val="0"/>
          <w:bCs/>
          <w:color w:val="auto"/>
          <w:sz w:val="21"/>
          <w:szCs w:val="21"/>
        </w:rPr>
        <w:t>）①发展状况：商品经济发展，形成工商城市；人口、城区规模和工商业水平高；但未发展成类似西欧自治城市。②原因：中国专制制度；西欧封建制度和自治传统。</w:t>
      </w:r>
    </w:p>
    <w:p w14:paraId="2E4D2528">
      <w:pPr>
        <w:keepNext w:val="0"/>
        <w:keepLines w:val="0"/>
        <w:pageBreakBefore w:val="0"/>
        <w:widowControl w:val="0"/>
        <w:kinsoku/>
        <w:wordWrap/>
        <w:overflowPunct/>
        <w:topLinePunct w:val="0"/>
        <w:autoSpaceDE/>
        <w:autoSpaceDN/>
        <w:bidi w:val="0"/>
        <w:adjustRightInd/>
        <w:snapToGrid/>
        <w:spacing w:before="186" w:after="0" w:line="360" w:lineRule="auto"/>
        <w:ind w:firstLine="120"/>
        <w:jc w:val="both"/>
        <w:textAlignment w:val="auto"/>
        <w:rPr>
          <w:b w:val="0"/>
          <w:bCs/>
          <w:color w:val="auto"/>
          <w:sz w:val="21"/>
          <w:szCs w:val="21"/>
        </w:rPr>
      </w:pPr>
      <w:r>
        <w:rPr>
          <w:rFonts w:hint="eastAsia" w:ascii="宋体" w:hAnsi="宋体" w:eastAsia="宋体"/>
          <w:b w:val="0"/>
          <w:bCs/>
          <w:color w:val="auto"/>
          <w:sz w:val="21"/>
          <w:szCs w:val="21"/>
        </w:rPr>
        <w:t>【解析】</w:t>
      </w:r>
    </w:p>
    <w:p w14:paraId="146FA818">
      <w:pPr>
        <w:keepNext w:val="0"/>
        <w:keepLines w:val="0"/>
        <w:pageBreakBefore w:val="0"/>
        <w:widowControl w:val="0"/>
        <w:kinsoku/>
        <w:wordWrap/>
        <w:overflowPunct/>
        <w:topLinePunct w:val="0"/>
        <w:autoSpaceDE/>
        <w:autoSpaceDN/>
        <w:bidi w:val="0"/>
        <w:adjustRightInd/>
        <w:snapToGrid/>
        <w:spacing w:before="166" w:after="0" w:line="360" w:lineRule="auto"/>
        <w:ind w:firstLine="120"/>
        <w:jc w:val="both"/>
        <w:textAlignment w:val="auto"/>
        <w:rPr>
          <w:b w:val="0"/>
          <w:bCs/>
          <w:color w:val="auto"/>
          <w:sz w:val="21"/>
          <w:szCs w:val="21"/>
        </w:rPr>
      </w:pPr>
      <w:r>
        <w:rPr>
          <w:rFonts w:hint="eastAsia" w:ascii="宋体" w:hAnsi="宋体" w:eastAsia="宋体"/>
          <w:b w:val="0"/>
          <w:bCs/>
          <w:color w:val="auto"/>
          <w:sz w:val="21"/>
          <w:szCs w:val="21"/>
        </w:rPr>
        <w:t>【小问</w:t>
      </w:r>
      <w:r>
        <w:rPr>
          <w:rFonts w:hint="eastAsia" w:ascii="Calibri" w:hAnsi="Calibri" w:eastAsia="Calibri"/>
          <w:b w:val="0"/>
          <w:bCs/>
          <w:color w:val="auto"/>
          <w:sz w:val="21"/>
          <w:szCs w:val="21"/>
        </w:rPr>
        <w:t>1</w:t>
      </w:r>
      <w:r>
        <w:rPr>
          <w:rFonts w:hint="eastAsia" w:ascii="宋体" w:hAnsi="宋体" w:eastAsia="宋体"/>
          <w:b w:val="0"/>
          <w:bCs/>
          <w:color w:val="auto"/>
          <w:sz w:val="21"/>
          <w:szCs w:val="21"/>
        </w:rPr>
        <w:t>详解】</w:t>
      </w:r>
    </w:p>
    <w:p w14:paraId="7CAB50D2">
      <w:pPr>
        <w:keepNext w:val="0"/>
        <w:keepLines w:val="0"/>
        <w:pageBreakBefore w:val="0"/>
        <w:widowControl w:val="0"/>
        <w:kinsoku/>
        <w:wordWrap/>
        <w:overflowPunct/>
        <w:topLinePunct w:val="0"/>
        <w:autoSpaceDE/>
        <w:autoSpaceDN/>
        <w:bidi w:val="0"/>
        <w:adjustRightInd/>
        <w:snapToGrid/>
        <w:spacing w:before="0" w:after="0" w:line="360" w:lineRule="auto"/>
        <w:ind w:left="120" w:right="500" w:firstLine="0"/>
        <w:jc w:val="both"/>
        <w:textAlignment w:val="auto"/>
        <w:rPr>
          <w:b w:val="0"/>
          <w:bCs/>
          <w:color w:val="auto"/>
          <w:sz w:val="21"/>
          <w:szCs w:val="21"/>
        </w:rPr>
      </w:pPr>
      <w:r>
        <w:rPr>
          <w:rFonts w:hint="eastAsia" w:ascii="宋体" w:hAnsi="宋体" w:eastAsia="宋体"/>
          <w:b w:val="0"/>
          <w:bCs/>
          <w:color w:val="auto"/>
          <w:sz w:val="21"/>
          <w:szCs w:val="21"/>
        </w:rPr>
        <w:t>形成条件：本小题要求概括武清区南蔡等村镇村落形成条件，需要根据材料一，通过分层次、勾画关键词、梗概内容等方式，全面、准确进行概括。根据材料一可从军事需求、交通区位、都城建设需求、政治移民等角度去概括。</w:t>
      </w:r>
    </w:p>
    <w:p w14:paraId="731B83CB">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b w:val="0"/>
          <w:bCs/>
          <w:color w:val="auto"/>
          <w:sz w:val="21"/>
          <w:szCs w:val="21"/>
        </w:rPr>
      </w:pPr>
      <w:r>
        <w:rPr>
          <w:rFonts w:hint="eastAsia" w:ascii="宋体" w:hAnsi="宋体" w:eastAsia="宋体"/>
          <w:b w:val="0"/>
          <w:bCs/>
          <w:color w:val="auto"/>
          <w:sz w:val="21"/>
          <w:szCs w:val="21"/>
        </w:rPr>
        <w:t>【小问</w:t>
      </w:r>
      <w:r>
        <w:rPr>
          <w:rFonts w:hint="eastAsia" w:ascii="Calibri" w:hAnsi="Calibri" w:eastAsia="Calibri"/>
          <w:b w:val="0"/>
          <w:bCs/>
          <w:color w:val="auto"/>
          <w:sz w:val="21"/>
          <w:szCs w:val="21"/>
        </w:rPr>
        <w:t>2</w:t>
      </w:r>
      <w:r>
        <w:rPr>
          <w:rFonts w:hint="eastAsia" w:ascii="宋体" w:hAnsi="宋体" w:eastAsia="宋体"/>
          <w:b w:val="0"/>
          <w:bCs/>
          <w:color w:val="auto"/>
          <w:sz w:val="21"/>
          <w:szCs w:val="21"/>
        </w:rPr>
        <w:t>详解】</w:t>
      </w:r>
    </w:p>
    <w:p w14:paraId="0EFAEFDA">
      <w:pPr>
        <w:keepNext w:val="0"/>
        <w:keepLines w:val="0"/>
        <w:pageBreakBefore w:val="0"/>
        <w:widowControl w:val="0"/>
        <w:kinsoku/>
        <w:wordWrap/>
        <w:overflowPunct/>
        <w:topLinePunct w:val="0"/>
        <w:autoSpaceDE/>
        <w:autoSpaceDN/>
        <w:bidi w:val="0"/>
        <w:adjustRightInd/>
        <w:snapToGrid/>
        <w:spacing w:before="0" w:after="0" w:line="360" w:lineRule="auto"/>
        <w:ind w:left="120" w:right="500" w:firstLine="0"/>
        <w:jc w:val="both"/>
        <w:textAlignment w:val="auto"/>
        <w:rPr>
          <w:b w:val="0"/>
          <w:bCs/>
          <w:color w:val="auto"/>
          <w:sz w:val="21"/>
          <w:szCs w:val="21"/>
        </w:rPr>
      </w:pPr>
      <w:r>
        <w:rPr>
          <w:rFonts w:hint="eastAsia" w:ascii="宋体" w:hAnsi="宋体" w:eastAsia="宋体"/>
          <w:b w:val="0"/>
          <w:bCs/>
          <w:color w:val="auto"/>
          <w:sz w:val="21"/>
          <w:szCs w:val="21"/>
        </w:rPr>
        <w:t>发展状况：本小问要求参照西欧城市化历程，说明中国明清时期市镇发展的状况，需要根据材料二并结合所学内容，通过分层次、勾画关键词、梗概内容等方式，全面、准确进行说明。根据材料二可从经济转型、规模提升、路径差异等角度去说明。</w:t>
      </w:r>
    </w:p>
    <w:p w14:paraId="51330FD7">
      <w:pPr>
        <w:keepNext w:val="0"/>
        <w:keepLines w:val="0"/>
        <w:pageBreakBefore w:val="0"/>
        <w:widowControl w:val="0"/>
        <w:kinsoku/>
        <w:wordWrap/>
        <w:overflowPunct/>
        <w:topLinePunct w:val="0"/>
        <w:autoSpaceDE/>
        <w:autoSpaceDN/>
        <w:bidi w:val="0"/>
        <w:adjustRightInd/>
        <w:snapToGrid/>
        <w:spacing w:before="0" w:after="0" w:line="360" w:lineRule="auto"/>
        <w:ind w:left="140" w:right="880" w:firstLine="0"/>
        <w:jc w:val="both"/>
        <w:textAlignment w:val="auto"/>
        <w:rPr>
          <w:b w:val="0"/>
          <w:bCs/>
          <w:color w:val="auto"/>
          <w:sz w:val="21"/>
          <w:szCs w:val="21"/>
        </w:rPr>
      </w:pPr>
      <w:r>
        <w:rPr>
          <w:rFonts w:hint="eastAsia" w:ascii="宋体" w:hAnsi="宋体" w:eastAsia="宋体"/>
          <w:b w:val="0"/>
          <w:bCs/>
          <w:color w:val="auto"/>
          <w:sz w:val="21"/>
          <w:szCs w:val="21"/>
        </w:rPr>
        <w:t>原因分析：本小问要求分析造成上述状况的原因，需要根据材料二并结合所学内容，通过分层次、勾画关键词、梗概内容等方式，全面、准确进行概括。根据材料二并结合所学内容可从政治体制、社会传统等角度去分析。</w:t>
      </w:r>
    </w:p>
    <w:p w14:paraId="250BB174">
      <w:pPr>
        <w:keepNext w:val="0"/>
        <w:keepLines w:val="0"/>
        <w:pageBreakBefore w:val="0"/>
        <w:widowControl w:val="0"/>
        <w:kinsoku/>
        <w:wordWrap/>
        <w:overflowPunct/>
        <w:topLinePunct w:val="0"/>
        <w:autoSpaceDE/>
        <w:autoSpaceDN/>
        <w:bidi w:val="0"/>
        <w:adjustRightInd/>
        <w:snapToGrid/>
        <w:spacing w:before="186" w:after="0" w:line="360" w:lineRule="auto"/>
        <w:ind w:firstLine="140"/>
        <w:jc w:val="both"/>
        <w:textAlignment w:val="auto"/>
        <w:rPr>
          <w:b w:val="0"/>
          <w:bCs/>
          <w:color w:val="auto"/>
          <w:sz w:val="21"/>
          <w:szCs w:val="21"/>
        </w:rPr>
      </w:pPr>
      <w:r>
        <w:rPr>
          <w:rFonts w:hint="eastAsia" w:ascii="Calibri" w:hAnsi="Calibri" w:eastAsia="Calibri"/>
          <w:b w:val="0"/>
          <w:bCs/>
          <w:color w:val="auto"/>
          <w:sz w:val="21"/>
          <w:szCs w:val="21"/>
        </w:rPr>
        <w:t>17</w:t>
      </w:r>
      <w:r>
        <w:rPr>
          <w:rFonts w:hint="eastAsia" w:ascii="宋体" w:hAnsi="宋体" w:eastAsia="宋体"/>
          <w:b w:val="0"/>
          <w:bCs/>
          <w:color w:val="auto"/>
          <w:sz w:val="21"/>
          <w:szCs w:val="21"/>
        </w:rPr>
        <w:t>．阅读材料，完成下列要求。</w:t>
      </w:r>
    </w:p>
    <w:p w14:paraId="7FEABE3B">
      <w:pPr>
        <w:keepNext w:val="0"/>
        <w:keepLines w:val="0"/>
        <w:pageBreakBefore w:val="0"/>
        <w:widowControl w:val="0"/>
        <w:kinsoku/>
        <w:wordWrap/>
        <w:overflowPunct/>
        <w:topLinePunct w:val="0"/>
        <w:autoSpaceDE/>
        <w:autoSpaceDN/>
        <w:bidi w:val="0"/>
        <w:adjustRightInd/>
        <w:snapToGrid/>
        <w:spacing w:before="18" w:after="0" w:line="360" w:lineRule="auto"/>
        <w:ind w:left="140" w:right="880" w:firstLine="340"/>
        <w:jc w:val="both"/>
        <w:textAlignment w:val="auto"/>
        <w:rPr>
          <w:b w:val="0"/>
          <w:bCs/>
          <w:color w:val="auto"/>
          <w:sz w:val="21"/>
          <w:szCs w:val="21"/>
        </w:rPr>
      </w:pPr>
      <w:r>
        <w:rPr>
          <w:rFonts w:hint="eastAsia" w:ascii="宋体" w:hAnsi="宋体" w:eastAsia="宋体"/>
          <w:b w:val="0"/>
          <w:bCs/>
          <w:color w:val="auto"/>
          <w:sz w:val="21"/>
          <w:szCs w:val="21"/>
        </w:rPr>
        <w:t>材料一 阿卡德帝国作为历史上第一个帝国，正是在兼并了众多周围的城邦后建立起来的。相比于较为分散的城邦，帝国无疑在地域面积、人口和资源等方面占据明显优势，随着区域帝国的相继出现与兴衰演变，到公元</w:t>
      </w:r>
      <w:r>
        <w:rPr>
          <w:rFonts w:hint="eastAsia" w:ascii="Calibri" w:hAnsi="Calibri" w:eastAsia="Calibri"/>
          <w:b w:val="0"/>
          <w:bCs/>
          <w:color w:val="auto"/>
          <w:sz w:val="21"/>
          <w:szCs w:val="21"/>
        </w:rPr>
        <w:t>1</w:t>
      </w:r>
      <w:r>
        <w:rPr>
          <w:rFonts w:hint="eastAsia" w:ascii="宋体" w:hAnsi="宋体" w:eastAsia="宋体"/>
          <w:b w:val="0"/>
          <w:bCs/>
          <w:color w:val="auto"/>
          <w:sz w:val="21"/>
          <w:szCs w:val="21"/>
        </w:rPr>
        <w:t>世纪时，罗马帝国、安息帝国、贵霜帝国和汉帝国连成了一条横贯欧亚大陆的文明地带，其间各个帝国在一定程度上相互影响，帝国秩序由此在亚欧非大陆各个地区最终确立······中古后期，西欧现代民族国家率先发展起来。对比前帝国，民族国家更具凝聚力，作为一种新的国家治理体制，比前现代的帝国体制更有效率，也更有生命力。民族国家逐渐取代帝国，成为欧洲国际秩序的主导者，随着工业革命的进行，古老的东方帝国被蚕食和颠覆，一战前，西方民族国家主导的世界秩序确立起来。</w:t>
      </w:r>
    </w:p>
    <w:p w14:paraId="0AC4B334">
      <w:pPr>
        <w:keepNext w:val="0"/>
        <w:keepLines w:val="0"/>
        <w:pageBreakBefore w:val="0"/>
        <w:widowControl w:val="0"/>
        <w:kinsoku/>
        <w:wordWrap/>
        <w:overflowPunct/>
        <w:topLinePunct w:val="0"/>
        <w:autoSpaceDE/>
        <w:autoSpaceDN/>
        <w:bidi w:val="0"/>
        <w:adjustRightInd/>
        <w:snapToGrid/>
        <w:spacing w:before="186" w:after="0" w:line="360" w:lineRule="auto"/>
        <w:ind w:firstLine="4780"/>
        <w:jc w:val="both"/>
        <w:textAlignment w:val="auto"/>
        <w:rPr>
          <w:b w:val="0"/>
          <w:bCs/>
          <w:color w:val="auto"/>
          <w:sz w:val="21"/>
          <w:szCs w:val="21"/>
        </w:rPr>
      </w:pPr>
      <w:r>
        <w:rPr>
          <w:rFonts w:hint="eastAsia" w:ascii="宋体" w:hAnsi="宋体" w:eastAsia="宋体"/>
          <w:b w:val="0"/>
          <w:bCs/>
          <w:color w:val="auto"/>
          <w:sz w:val="21"/>
          <w:szCs w:val="21"/>
        </w:rPr>
        <w:t>-刘德斌《大国兴衰与国际秩序的历史演进》</w:t>
      </w:r>
    </w:p>
    <w:p w14:paraId="48D17811">
      <w:pPr>
        <w:keepNext w:val="0"/>
        <w:keepLines w:val="0"/>
        <w:pageBreakBefore w:val="0"/>
        <w:widowControl w:val="0"/>
        <w:kinsoku/>
        <w:wordWrap/>
        <w:overflowPunct/>
        <w:topLinePunct w:val="0"/>
        <w:autoSpaceDE/>
        <w:autoSpaceDN/>
        <w:bidi w:val="0"/>
        <w:adjustRightInd/>
        <w:snapToGrid/>
        <w:spacing w:before="0" w:after="0" w:line="360" w:lineRule="auto"/>
        <w:ind w:left="140" w:right="880" w:firstLine="0"/>
        <w:jc w:val="both"/>
        <w:textAlignment w:val="auto"/>
        <w:rPr>
          <w:b w:val="0"/>
          <w:bCs/>
          <w:color w:val="auto"/>
          <w:sz w:val="21"/>
          <w:szCs w:val="21"/>
        </w:rPr>
      </w:pPr>
      <w:r>
        <w:rPr>
          <w:rFonts w:hint="eastAsia" w:ascii="宋体" w:hAnsi="宋体" w:eastAsia="宋体"/>
          <w:b w:val="0"/>
          <w:bCs/>
          <w:color w:val="auto"/>
          <w:sz w:val="21"/>
          <w:szCs w:val="21"/>
        </w:rPr>
        <w:t>（</w:t>
      </w:r>
      <w:r>
        <w:rPr>
          <w:rFonts w:hint="eastAsia" w:ascii="Calibri" w:hAnsi="Calibri" w:eastAsia="Calibri"/>
          <w:b w:val="0"/>
          <w:bCs/>
          <w:color w:val="auto"/>
          <w:sz w:val="21"/>
          <w:szCs w:val="21"/>
        </w:rPr>
        <w:t>1</w:t>
      </w:r>
      <w:r>
        <w:rPr>
          <w:rFonts w:hint="eastAsia" w:ascii="宋体" w:hAnsi="宋体" w:eastAsia="宋体"/>
          <w:b w:val="0"/>
          <w:bCs/>
          <w:color w:val="auto"/>
          <w:sz w:val="21"/>
          <w:szCs w:val="21"/>
        </w:rPr>
        <w:t>）根据材料一并结合所学知识，概括古代帝国秩序的特点，分析西方民族国家逐渐取代帝国成为世界秩序主导者的原因。</w:t>
      </w:r>
    </w:p>
    <w:p w14:paraId="3CDFA4C0">
      <w:pPr>
        <w:keepNext w:val="0"/>
        <w:keepLines w:val="0"/>
        <w:pageBreakBefore w:val="0"/>
        <w:widowControl w:val="0"/>
        <w:kinsoku/>
        <w:wordWrap/>
        <w:overflowPunct/>
        <w:topLinePunct w:val="0"/>
        <w:autoSpaceDE/>
        <w:autoSpaceDN/>
        <w:bidi w:val="0"/>
        <w:adjustRightInd/>
        <w:snapToGrid/>
        <w:spacing w:before="195" w:after="0" w:line="360" w:lineRule="auto"/>
        <w:ind w:firstLine="480"/>
        <w:jc w:val="both"/>
        <w:textAlignment w:val="auto"/>
        <w:rPr>
          <w:b w:val="0"/>
          <w:bCs/>
          <w:color w:val="auto"/>
          <w:sz w:val="21"/>
          <w:szCs w:val="21"/>
        </w:rPr>
      </w:pPr>
      <w:r>
        <w:rPr>
          <w:rFonts w:hint="eastAsia" w:ascii="宋体" w:hAnsi="宋体" w:eastAsia="宋体"/>
          <w:b w:val="0"/>
          <w:bCs/>
          <w:color w:val="auto"/>
          <w:sz w:val="21"/>
          <w:szCs w:val="21"/>
        </w:rPr>
        <w:t>材料二 两次世界大战后确立的世界秩序概况</w:t>
      </w:r>
    </w:p>
    <w:tbl>
      <w:tblPr>
        <w:tblStyle w:val="2"/>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580"/>
        <w:gridCol w:w="2860"/>
        <w:gridCol w:w="2840"/>
      </w:tblGrid>
      <w:tr w14:paraId="214515B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1580" w:type="dxa"/>
            <w:tcBorders>
              <w:top w:val="single" w:color="000000" w:sz="4" w:space="0"/>
              <w:left w:val="single" w:color="000000" w:sz="4" w:space="0"/>
              <w:bottom w:val="single" w:color="000000" w:sz="4" w:space="0"/>
              <w:right w:val="single" w:color="000000" w:sz="4" w:space="0"/>
            </w:tcBorders>
            <w:vAlign w:val="top"/>
          </w:tcPr>
          <w:p w14:paraId="23994D47">
            <w:pPr>
              <w:keepNext w:val="0"/>
              <w:keepLines w:val="0"/>
              <w:pageBreakBefore w:val="0"/>
              <w:widowControl w:val="0"/>
              <w:kinsoku/>
              <w:wordWrap/>
              <w:overflowPunct/>
              <w:topLinePunct w:val="0"/>
              <w:autoSpaceDE/>
              <w:autoSpaceDN/>
              <w:bidi w:val="0"/>
              <w:adjustRightInd/>
              <w:snapToGrid/>
              <w:spacing w:before="136" w:after="0" w:line="360" w:lineRule="auto"/>
              <w:jc w:val="center"/>
              <w:textAlignment w:val="auto"/>
              <w:rPr>
                <w:b w:val="0"/>
                <w:bCs/>
                <w:color w:val="auto"/>
                <w:sz w:val="21"/>
                <w:szCs w:val="21"/>
              </w:rPr>
            </w:pPr>
            <w:r>
              <w:rPr>
                <w:rFonts w:hint="eastAsia" w:ascii="宋体" w:hAnsi="宋体" w:eastAsia="宋体"/>
                <w:b w:val="0"/>
                <w:bCs/>
                <w:color w:val="auto"/>
                <w:sz w:val="21"/>
                <w:szCs w:val="21"/>
              </w:rPr>
              <w:t>名称</w:t>
            </w:r>
          </w:p>
        </w:tc>
        <w:tc>
          <w:tcPr>
            <w:tcW w:w="2860" w:type="dxa"/>
            <w:tcBorders>
              <w:top w:val="single" w:color="000000" w:sz="4" w:space="0"/>
              <w:left w:val="single" w:color="000000" w:sz="4" w:space="0"/>
              <w:bottom w:val="single" w:color="000000" w:sz="4" w:space="0"/>
              <w:right w:val="single" w:color="000000" w:sz="4" w:space="0"/>
            </w:tcBorders>
            <w:vAlign w:val="top"/>
          </w:tcPr>
          <w:p w14:paraId="517196B2">
            <w:pPr>
              <w:keepNext w:val="0"/>
              <w:keepLines w:val="0"/>
              <w:pageBreakBefore w:val="0"/>
              <w:widowControl w:val="0"/>
              <w:kinsoku/>
              <w:wordWrap/>
              <w:overflowPunct/>
              <w:topLinePunct w:val="0"/>
              <w:autoSpaceDE/>
              <w:autoSpaceDN/>
              <w:bidi w:val="0"/>
              <w:adjustRightInd/>
              <w:snapToGrid/>
              <w:spacing w:before="136" w:after="0" w:line="360" w:lineRule="auto"/>
              <w:ind w:firstLine="1084"/>
              <w:jc w:val="both"/>
              <w:textAlignment w:val="auto"/>
              <w:rPr>
                <w:b w:val="0"/>
                <w:bCs/>
                <w:color w:val="auto"/>
                <w:sz w:val="21"/>
                <w:szCs w:val="21"/>
              </w:rPr>
            </w:pPr>
            <w:r>
              <w:rPr>
                <w:rFonts w:hint="eastAsia" w:ascii="宋体" w:hAnsi="宋体" w:eastAsia="宋体"/>
                <w:b w:val="0"/>
                <w:bCs/>
                <w:color w:val="auto"/>
                <w:sz w:val="21"/>
                <w:szCs w:val="21"/>
              </w:rPr>
              <w:t>主要内容</w:t>
            </w:r>
          </w:p>
        </w:tc>
        <w:tc>
          <w:tcPr>
            <w:tcW w:w="2840" w:type="dxa"/>
            <w:tcBorders>
              <w:top w:val="single" w:color="000000" w:sz="4" w:space="0"/>
              <w:left w:val="single" w:color="000000" w:sz="4" w:space="0"/>
              <w:bottom w:val="single" w:color="000000" w:sz="4" w:space="0"/>
              <w:right w:val="single" w:color="000000" w:sz="4" w:space="0"/>
            </w:tcBorders>
            <w:vAlign w:val="top"/>
          </w:tcPr>
          <w:p w14:paraId="061DADE5">
            <w:pPr>
              <w:keepNext w:val="0"/>
              <w:keepLines w:val="0"/>
              <w:pageBreakBefore w:val="0"/>
              <w:widowControl w:val="0"/>
              <w:kinsoku/>
              <w:wordWrap/>
              <w:overflowPunct/>
              <w:topLinePunct w:val="0"/>
              <w:autoSpaceDE/>
              <w:autoSpaceDN/>
              <w:bidi w:val="0"/>
              <w:adjustRightInd/>
              <w:snapToGrid/>
              <w:spacing w:before="136" w:after="0" w:line="360" w:lineRule="auto"/>
              <w:jc w:val="center"/>
              <w:textAlignment w:val="auto"/>
              <w:rPr>
                <w:b w:val="0"/>
                <w:bCs/>
                <w:color w:val="auto"/>
                <w:sz w:val="21"/>
                <w:szCs w:val="21"/>
              </w:rPr>
            </w:pPr>
            <w:r>
              <w:rPr>
                <w:rFonts w:hint="eastAsia" w:ascii="宋体" w:hAnsi="宋体" w:eastAsia="宋体"/>
                <w:b w:val="0"/>
                <w:bCs/>
                <w:color w:val="auto"/>
                <w:sz w:val="21"/>
                <w:szCs w:val="21"/>
              </w:rPr>
              <w:t>评价</w:t>
            </w:r>
          </w:p>
        </w:tc>
      </w:tr>
      <w:tr w14:paraId="71F9452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400" w:hRule="atLeast"/>
        </w:trPr>
        <w:tc>
          <w:tcPr>
            <w:tcW w:w="1580" w:type="dxa"/>
            <w:tcBorders>
              <w:top w:val="single" w:color="000000" w:sz="4" w:space="0"/>
              <w:left w:val="single" w:color="000000" w:sz="4" w:space="0"/>
              <w:bottom w:val="single" w:color="000000" w:sz="4" w:space="0"/>
              <w:right w:val="single" w:color="000000" w:sz="4" w:space="0"/>
            </w:tcBorders>
            <w:vAlign w:val="top"/>
          </w:tcPr>
          <w:p w14:paraId="77008E29">
            <w:pPr>
              <w:keepNext w:val="0"/>
              <w:keepLines w:val="0"/>
              <w:pageBreakBefore w:val="0"/>
              <w:widowControl w:val="0"/>
              <w:kinsoku/>
              <w:wordWrap/>
              <w:overflowPunct/>
              <w:topLinePunct w:val="0"/>
              <w:autoSpaceDE/>
              <w:autoSpaceDN/>
              <w:bidi w:val="0"/>
              <w:adjustRightInd/>
              <w:snapToGrid/>
              <w:spacing w:before="145" w:after="0" w:line="360" w:lineRule="auto"/>
              <w:jc w:val="center"/>
              <w:textAlignment w:val="auto"/>
              <w:rPr>
                <w:b w:val="0"/>
                <w:bCs/>
                <w:color w:val="auto"/>
                <w:sz w:val="21"/>
                <w:szCs w:val="21"/>
              </w:rPr>
            </w:pPr>
            <w:r>
              <w:rPr>
                <w:rFonts w:hint="eastAsia" w:ascii="宋体" w:hAnsi="宋体" w:eastAsia="宋体"/>
                <w:b w:val="0"/>
                <w:bCs/>
                <w:color w:val="auto"/>
                <w:sz w:val="21"/>
                <w:szCs w:val="21"/>
              </w:rPr>
              <w:t>凡尔赛-华盛顿体系</w:t>
            </w:r>
          </w:p>
        </w:tc>
        <w:tc>
          <w:tcPr>
            <w:tcW w:w="2860" w:type="dxa"/>
            <w:tcBorders>
              <w:top w:val="single" w:color="000000" w:sz="4" w:space="0"/>
              <w:left w:val="single" w:color="000000" w:sz="4" w:space="0"/>
              <w:bottom w:val="single" w:color="000000" w:sz="4" w:space="0"/>
              <w:right w:val="single" w:color="000000" w:sz="4" w:space="0"/>
            </w:tcBorders>
            <w:vAlign w:val="top"/>
          </w:tcPr>
          <w:p w14:paraId="5A7750BC">
            <w:pPr>
              <w:keepNext w:val="0"/>
              <w:keepLines w:val="0"/>
              <w:pageBreakBefore w:val="0"/>
              <w:widowControl w:val="0"/>
              <w:kinsoku/>
              <w:wordWrap/>
              <w:overflowPunct/>
              <w:topLinePunct w:val="0"/>
              <w:autoSpaceDE/>
              <w:autoSpaceDN/>
              <w:bidi w:val="0"/>
              <w:adjustRightInd/>
              <w:snapToGrid/>
              <w:spacing w:before="0" w:after="0" w:line="360" w:lineRule="auto"/>
              <w:ind w:left="124" w:right="27" w:firstLine="0"/>
              <w:jc w:val="both"/>
              <w:textAlignment w:val="auto"/>
              <w:rPr>
                <w:b w:val="0"/>
                <w:bCs/>
                <w:color w:val="auto"/>
                <w:sz w:val="21"/>
                <w:szCs w:val="21"/>
              </w:rPr>
            </w:pPr>
            <w:r>
              <w:rPr>
                <w:rFonts w:hint="eastAsia" w:ascii="宋体" w:hAnsi="宋体" w:eastAsia="宋体"/>
                <w:b w:val="0"/>
                <w:bCs/>
                <w:color w:val="auto"/>
                <w:sz w:val="21"/>
                <w:szCs w:val="21"/>
              </w:rPr>
              <w:t>确立西方大国主导的全球性协调机制：建立国联，通过《国联盟约》，实行“全体一致”原则</w:t>
            </w:r>
          </w:p>
        </w:tc>
        <w:tc>
          <w:tcPr>
            <w:tcW w:w="2840" w:type="dxa"/>
            <w:tcBorders>
              <w:top w:val="single" w:color="000000" w:sz="4" w:space="0"/>
              <w:left w:val="single" w:color="000000" w:sz="4" w:space="0"/>
              <w:bottom w:val="single" w:color="000000" w:sz="4" w:space="0"/>
              <w:right w:val="single" w:color="000000" w:sz="4" w:space="0"/>
            </w:tcBorders>
            <w:vAlign w:val="top"/>
          </w:tcPr>
          <w:p w14:paraId="5FBE02E4">
            <w:pPr>
              <w:keepNext w:val="0"/>
              <w:keepLines w:val="0"/>
              <w:pageBreakBefore w:val="0"/>
              <w:widowControl w:val="0"/>
              <w:kinsoku/>
              <w:wordWrap/>
              <w:overflowPunct/>
              <w:topLinePunct w:val="0"/>
              <w:autoSpaceDE/>
              <w:autoSpaceDN/>
              <w:bidi w:val="0"/>
              <w:adjustRightInd/>
              <w:snapToGrid/>
              <w:spacing w:before="145" w:after="0" w:line="360" w:lineRule="auto"/>
              <w:jc w:val="center"/>
              <w:textAlignment w:val="auto"/>
              <w:rPr>
                <w:b w:val="0"/>
                <w:bCs/>
                <w:color w:val="auto"/>
                <w:sz w:val="21"/>
                <w:szCs w:val="21"/>
              </w:rPr>
            </w:pPr>
            <w:r>
              <w:rPr>
                <w:rFonts w:hint="eastAsia" w:ascii="宋体" w:hAnsi="宋体" w:eastAsia="宋体"/>
                <w:b w:val="0"/>
                <w:bCs/>
                <w:color w:val="auto"/>
                <w:sz w:val="21"/>
                <w:szCs w:val="21"/>
              </w:rPr>
              <w:t>实质是帝国主义重新瓜分世界的新秩序；部分民族国家获得独立。</w:t>
            </w:r>
          </w:p>
        </w:tc>
      </w:tr>
      <w:tr w14:paraId="2D418E1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820" w:hRule="atLeast"/>
        </w:trPr>
        <w:tc>
          <w:tcPr>
            <w:tcW w:w="1580" w:type="dxa"/>
            <w:tcBorders>
              <w:top w:val="single" w:color="000000" w:sz="4" w:space="0"/>
              <w:left w:val="single" w:color="000000" w:sz="4" w:space="0"/>
              <w:bottom w:val="single" w:color="000000" w:sz="4" w:space="0"/>
              <w:right w:val="single" w:color="000000" w:sz="4" w:space="0"/>
            </w:tcBorders>
            <w:vAlign w:val="top"/>
          </w:tcPr>
          <w:p w14:paraId="2CE1E742">
            <w:pPr>
              <w:keepNext w:val="0"/>
              <w:keepLines w:val="0"/>
              <w:pageBreakBefore w:val="0"/>
              <w:widowControl w:val="0"/>
              <w:kinsoku/>
              <w:wordWrap/>
              <w:overflowPunct/>
              <w:topLinePunct w:val="0"/>
              <w:autoSpaceDE/>
              <w:autoSpaceDN/>
              <w:bidi w:val="0"/>
              <w:adjustRightInd/>
              <w:snapToGrid/>
              <w:spacing w:before="363" w:after="0" w:line="360" w:lineRule="auto"/>
              <w:jc w:val="center"/>
              <w:textAlignment w:val="auto"/>
              <w:rPr>
                <w:b w:val="0"/>
                <w:bCs/>
                <w:color w:val="auto"/>
                <w:sz w:val="21"/>
                <w:szCs w:val="21"/>
              </w:rPr>
            </w:pPr>
            <w:r>
              <w:rPr>
                <w:rFonts w:hint="eastAsia" w:ascii="宋体" w:hAnsi="宋体" w:eastAsia="宋体"/>
                <w:b w:val="0"/>
                <w:bCs/>
                <w:color w:val="auto"/>
                <w:sz w:val="21"/>
                <w:szCs w:val="21"/>
              </w:rPr>
              <w:t>雅尔塔体系</w:t>
            </w:r>
          </w:p>
        </w:tc>
        <w:tc>
          <w:tcPr>
            <w:tcW w:w="2860" w:type="dxa"/>
            <w:tcBorders>
              <w:top w:val="single" w:color="000000" w:sz="4" w:space="0"/>
              <w:left w:val="single" w:color="000000" w:sz="4" w:space="0"/>
              <w:bottom w:val="single" w:color="000000" w:sz="4" w:space="0"/>
              <w:right w:val="single" w:color="000000" w:sz="4" w:space="0"/>
            </w:tcBorders>
            <w:vAlign w:val="top"/>
          </w:tcPr>
          <w:p w14:paraId="47E25D34">
            <w:pPr>
              <w:keepNext w:val="0"/>
              <w:keepLines w:val="0"/>
              <w:pageBreakBefore w:val="0"/>
              <w:widowControl w:val="0"/>
              <w:kinsoku/>
              <w:wordWrap/>
              <w:overflowPunct/>
              <w:topLinePunct w:val="0"/>
              <w:autoSpaceDE/>
              <w:autoSpaceDN/>
              <w:bidi w:val="0"/>
              <w:adjustRightInd/>
              <w:snapToGrid/>
              <w:spacing w:before="129" w:after="0" w:line="360" w:lineRule="auto"/>
              <w:ind w:left="124" w:right="107" w:firstLine="0"/>
              <w:jc w:val="both"/>
              <w:textAlignment w:val="auto"/>
              <w:rPr>
                <w:b w:val="0"/>
                <w:bCs/>
                <w:color w:val="auto"/>
                <w:sz w:val="21"/>
                <w:szCs w:val="21"/>
              </w:rPr>
            </w:pPr>
            <w:r>
              <w:rPr>
                <w:rFonts w:hint="eastAsia" w:ascii="宋体" w:hAnsi="宋体" w:eastAsia="宋体"/>
                <w:b w:val="0"/>
                <w:bCs/>
                <w:color w:val="auto"/>
                <w:sz w:val="21"/>
                <w:szCs w:val="21"/>
              </w:rPr>
              <w:t>确立美苏主导的全球性协调机制：成立联合国，颁布《联合国宪章》，实行“大国一致”原则</w:t>
            </w:r>
          </w:p>
        </w:tc>
        <w:tc>
          <w:tcPr>
            <w:tcW w:w="2840" w:type="dxa"/>
            <w:tcBorders>
              <w:top w:val="single" w:color="000000" w:sz="4" w:space="0"/>
              <w:left w:val="single" w:color="000000" w:sz="4" w:space="0"/>
              <w:bottom w:val="single" w:color="000000" w:sz="4" w:space="0"/>
              <w:right w:val="single" w:color="000000" w:sz="4" w:space="0"/>
            </w:tcBorders>
            <w:vAlign w:val="top"/>
          </w:tcPr>
          <w:p w14:paraId="5E03F3C3">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color w:val="auto"/>
                <w:sz w:val="21"/>
                <w:szCs w:val="21"/>
              </w:rPr>
            </w:pPr>
            <w:r>
              <w:rPr>
                <w:rFonts w:hint="eastAsia" w:ascii="宋体" w:hAnsi="宋体" w:eastAsia="宋体"/>
                <w:b w:val="0"/>
                <w:bCs/>
                <w:color w:val="auto"/>
                <w:sz w:val="21"/>
                <w:szCs w:val="21"/>
              </w:rPr>
              <w:t>世界民主力量的胜利，也是大国政治运筹的结果。奠定两极对峙格局，推动世界和平与发展趋势逐步显现。</w:t>
            </w:r>
          </w:p>
        </w:tc>
      </w:tr>
    </w:tbl>
    <w:p w14:paraId="1CC4AC4C">
      <w:pPr>
        <w:keepNext w:val="0"/>
        <w:keepLines w:val="0"/>
        <w:pageBreakBefore w:val="0"/>
        <w:widowControl w:val="0"/>
        <w:kinsoku/>
        <w:wordWrap/>
        <w:overflowPunct/>
        <w:topLinePunct w:val="0"/>
        <w:autoSpaceDE/>
        <w:autoSpaceDN/>
        <w:bidi w:val="0"/>
        <w:adjustRightInd/>
        <w:snapToGrid/>
        <w:spacing w:before="106" w:after="0" w:line="360" w:lineRule="auto"/>
        <w:ind w:firstLine="3860"/>
        <w:jc w:val="both"/>
        <w:textAlignment w:val="auto"/>
        <w:rPr>
          <w:b w:val="0"/>
          <w:bCs/>
          <w:color w:val="auto"/>
          <w:sz w:val="21"/>
          <w:szCs w:val="21"/>
        </w:rPr>
      </w:pPr>
      <w:r>
        <w:rPr>
          <w:rFonts w:hint="eastAsia" w:ascii="宋体" w:hAnsi="宋体" w:eastAsia="宋体"/>
          <w:b w:val="0"/>
          <w:bCs/>
          <w:color w:val="auto"/>
          <w:sz w:val="21"/>
          <w:szCs w:val="21"/>
        </w:rPr>
        <w:t>-摘编自冯绍雷《以</w:t>
      </w:r>
      <w:r>
        <w:rPr>
          <w:rFonts w:hint="eastAsia" w:ascii="Calibri" w:hAnsi="Calibri" w:eastAsia="Calibri"/>
          <w:b w:val="0"/>
          <w:bCs/>
          <w:color w:val="auto"/>
          <w:sz w:val="21"/>
          <w:szCs w:val="21"/>
        </w:rPr>
        <w:t>500</w:t>
      </w:r>
      <w:r>
        <w:rPr>
          <w:rFonts w:hint="eastAsia" w:ascii="宋体" w:hAnsi="宋体" w:eastAsia="宋体"/>
          <w:b w:val="0"/>
          <w:bCs/>
          <w:color w:val="auto"/>
          <w:sz w:val="21"/>
          <w:szCs w:val="21"/>
        </w:rPr>
        <w:t>年国际史为鉴，反思当代变迁》</w:t>
      </w:r>
    </w:p>
    <w:p w14:paraId="0C02CFA3">
      <w:pPr>
        <w:keepNext w:val="0"/>
        <w:keepLines w:val="0"/>
        <w:pageBreakBefore w:val="0"/>
        <w:widowControl w:val="0"/>
        <w:kinsoku/>
        <w:wordWrap/>
        <w:overflowPunct/>
        <w:topLinePunct w:val="0"/>
        <w:autoSpaceDE/>
        <w:autoSpaceDN/>
        <w:bidi w:val="0"/>
        <w:adjustRightInd/>
        <w:snapToGrid/>
        <w:spacing w:before="186" w:after="0" w:line="360" w:lineRule="auto"/>
        <w:ind w:firstLine="140"/>
        <w:jc w:val="both"/>
        <w:textAlignment w:val="auto"/>
        <w:rPr>
          <w:b w:val="0"/>
          <w:bCs/>
          <w:color w:val="auto"/>
          <w:sz w:val="21"/>
          <w:szCs w:val="21"/>
        </w:rPr>
      </w:pPr>
      <w:r>
        <w:rPr>
          <w:rFonts w:hint="eastAsia" w:ascii="宋体" w:hAnsi="宋体" w:eastAsia="宋体"/>
          <w:b w:val="0"/>
          <w:bCs/>
          <w:color w:val="auto"/>
          <w:sz w:val="21"/>
          <w:szCs w:val="21"/>
        </w:rPr>
        <w:t>（</w:t>
      </w:r>
      <w:r>
        <w:rPr>
          <w:rFonts w:hint="eastAsia" w:ascii="Calibri" w:hAnsi="Calibri" w:eastAsia="Calibri"/>
          <w:b w:val="0"/>
          <w:bCs/>
          <w:color w:val="auto"/>
          <w:sz w:val="21"/>
          <w:szCs w:val="21"/>
        </w:rPr>
        <w:t>2</w:t>
      </w:r>
      <w:r>
        <w:rPr>
          <w:rFonts w:hint="eastAsia" w:ascii="宋体" w:hAnsi="宋体" w:eastAsia="宋体"/>
          <w:b w:val="0"/>
          <w:bCs/>
          <w:color w:val="auto"/>
          <w:sz w:val="21"/>
          <w:szCs w:val="21"/>
        </w:rPr>
        <w:t>）根据材料二并结合所学知识，说明两次世界大战使世界秩序发生了怎样的演变。</w:t>
      </w:r>
    </w:p>
    <w:p w14:paraId="290F729C">
      <w:pPr>
        <w:keepNext w:val="0"/>
        <w:keepLines w:val="0"/>
        <w:pageBreakBefore w:val="0"/>
        <w:widowControl w:val="0"/>
        <w:kinsoku/>
        <w:wordWrap/>
        <w:overflowPunct/>
        <w:topLinePunct w:val="0"/>
        <w:autoSpaceDE/>
        <w:autoSpaceDN/>
        <w:bidi w:val="0"/>
        <w:adjustRightInd/>
        <w:snapToGrid/>
        <w:spacing w:before="0" w:after="0" w:line="360" w:lineRule="auto"/>
        <w:ind w:left="140" w:right="880" w:firstLine="340"/>
        <w:jc w:val="both"/>
        <w:textAlignment w:val="auto"/>
        <w:rPr>
          <w:rFonts w:hint="eastAsia" w:ascii="宋体" w:hAnsi="宋体" w:eastAsia="宋体"/>
          <w:b w:val="0"/>
          <w:bCs/>
          <w:color w:val="auto"/>
          <w:sz w:val="21"/>
          <w:szCs w:val="21"/>
        </w:rPr>
      </w:pPr>
      <w:r>
        <w:rPr>
          <w:rFonts w:hint="eastAsia" w:ascii="宋体" w:hAnsi="宋体" w:eastAsia="宋体"/>
          <w:b w:val="0"/>
          <w:bCs/>
          <w:color w:val="auto"/>
          <w:sz w:val="21"/>
          <w:szCs w:val="21"/>
        </w:rPr>
        <w:t>材料三 冷战结束后，美国主导的单极秩序取代两极秩序，进入</w:t>
      </w:r>
      <w:r>
        <w:rPr>
          <w:rFonts w:hint="eastAsia" w:ascii="Calibri" w:hAnsi="Calibri" w:eastAsia="Calibri"/>
          <w:b w:val="0"/>
          <w:bCs/>
          <w:color w:val="auto"/>
          <w:sz w:val="21"/>
          <w:szCs w:val="21"/>
        </w:rPr>
        <w:t>21</w:t>
      </w:r>
      <w:r>
        <w:rPr>
          <w:rFonts w:hint="eastAsia" w:ascii="宋体" w:hAnsi="宋体" w:eastAsia="宋体"/>
          <w:b w:val="0"/>
          <w:bCs/>
          <w:color w:val="auto"/>
          <w:sz w:val="21"/>
          <w:szCs w:val="21"/>
        </w:rPr>
        <w:t>世纪，以美国为代表的西方国家实力相对下降，以中国为代表的新兴大国迅速发展。在经济全球化和多极化趋势增强的现实条件下，如何处理好彼此的关系，避免掉入历史循环的困境而走向战争，引发学界和政界的高度关注。</w:t>
      </w:r>
    </w:p>
    <w:p w14:paraId="36F60DE0">
      <w:pPr>
        <w:keepNext w:val="0"/>
        <w:keepLines w:val="0"/>
        <w:pageBreakBefore w:val="0"/>
        <w:widowControl w:val="0"/>
        <w:kinsoku/>
        <w:wordWrap/>
        <w:overflowPunct/>
        <w:topLinePunct w:val="0"/>
        <w:autoSpaceDE/>
        <w:autoSpaceDN/>
        <w:bidi w:val="0"/>
        <w:adjustRightInd/>
        <w:snapToGrid/>
        <w:spacing w:before="0" w:after="0" w:line="360" w:lineRule="auto"/>
        <w:ind w:left="80" w:right="120" w:firstLine="0"/>
        <w:jc w:val="right"/>
        <w:textAlignment w:val="auto"/>
        <w:rPr>
          <w:rFonts w:hint="eastAsia" w:ascii="宋体" w:hAnsi="宋体" w:eastAsia="宋体" w:cstheme="minorBidi"/>
          <w:b w:val="0"/>
          <w:bCs/>
          <w:color w:val="auto"/>
          <w:sz w:val="21"/>
          <w:szCs w:val="21"/>
        </w:rPr>
      </w:pPr>
      <w:r>
        <w:rPr>
          <w:rFonts w:hint="eastAsia" w:ascii="宋体" w:hAnsi="宋体" w:eastAsia="宋体" w:cstheme="minorBidi"/>
          <w:b w:val="0"/>
          <w:bCs/>
          <w:color w:val="auto"/>
          <w:sz w:val="21"/>
          <w:szCs w:val="21"/>
        </w:rPr>
        <w:t>--武芩《近代以来国际秩序演变综述》</w:t>
      </w:r>
    </w:p>
    <w:p w14:paraId="5CEE4A51">
      <w:pPr>
        <w:keepNext w:val="0"/>
        <w:keepLines w:val="0"/>
        <w:pageBreakBefore w:val="0"/>
        <w:widowControl w:val="0"/>
        <w:kinsoku/>
        <w:wordWrap/>
        <w:overflowPunct/>
        <w:topLinePunct w:val="0"/>
        <w:autoSpaceDE/>
        <w:autoSpaceDN/>
        <w:bidi w:val="0"/>
        <w:adjustRightInd/>
        <w:snapToGrid/>
        <w:spacing w:before="0" w:after="0" w:line="360" w:lineRule="auto"/>
        <w:ind w:left="80" w:right="120" w:firstLine="0"/>
        <w:jc w:val="both"/>
        <w:textAlignment w:val="auto"/>
        <w:rPr>
          <w:b w:val="0"/>
          <w:bCs/>
          <w:color w:val="auto"/>
          <w:sz w:val="21"/>
          <w:szCs w:val="21"/>
        </w:rPr>
      </w:pPr>
      <w:r>
        <w:rPr>
          <w:rFonts w:hint="eastAsia" w:ascii="宋体" w:hAnsi="宋体" w:eastAsia="宋体"/>
          <w:b w:val="0"/>
          <w:bCs/>
          <w:color w:val="auto"/>
          <w:sz w:val="21"/>
          <w:szCs w:val="21"/>
        </w:rPr>
        <w:t>（</w:t>
      </w:r>
      <w:r>
        <w:rPr>
          <w:rFonts w:hint="eastAsia" w:ascii="Calibri" w:hAnsi="Calibri" w:eastAsia="Calibri"/>
          <w:b w:val="0"/>
          <w:bCs/>
          <w:color w:val="auto"/>
          <w:sz w:val="21"/>
          <w:szCs w:val="21"/>
        </w:rPr>
        <w:t>3</w:t>
      </w:r>
      <w:r>
        <w:rPr>
          <w:rFonts w:hint="eastAsia" w:ascii="宋体" w:hAnsi="宋体" w:eastAsia="宋体"/>
          <w:b w:val="0"/>
          <w:bCs/>
          <w:color w:val="auto"/>
          <w:sz w:val="21"/>
          <w:szCs w:val="21"/>
        </w:rPr>
        <w:t>）综上所述，谈谈中国在当前的现实条件下，推动国际秩序向公正合理、普惠均衡方向发展的可行性方法。</w:t>
      </w:r>
    </w:p>
    <w:p w14:paraId="233B11C5">
      <w:pPr>
        <w:keepNext w:val="0"/>
        <w:keepLines w:val="0"/>
        <w:pageBreakBefore w:val="0"/>
        <w:widowControl w:val="0"/>
        <w:kinsoku/>
        <w:wordWrap/>
        <w:overflowPunct/>
        <w:topLinePunct w:val="0"/>
        <w:autoSpaceDE/>
        <w:autoSpaceDN/>
        <w:bidi w:val="0"/>
        <w:adjustRightInd/>
        <w:snapToGrid/>
        <w:spacing w:before="0" w:after="0" w:line="360" w:lineRule="auto"/>
        <w:ind w:left="80" w:right="120" w:firstLine="0"/>
        <w:jc w:val="both"/>
        <w:textAlignment w:val="auto"/>
        <w:rPr>
          <w:b w:val="0"/>
          <w:bCs/>
          <w:color w:val="auto"/>
          <w:sz w:val="21"/>
          <w:szCs w:val="21"/>
        </w:rPr>
      </w:pPr>
      <w:r>
        <w:rPr>
          <w:rFonts w:hint="eastAsia" w:ascii="宋体" w:hAnsi="宋体" w:eastAsia="宋体"/>
          <w:b w:val="0"/>
          <w:bCs/>
          <w:color w:val="auto"/>
          <w:sz w:val="21"/>
          <w:szCs w:val="21"/>
        </w:rPr>
        <w:t>【答案】</w:t>
      </w:r>
      <w:r>
        <w:rPr>
          <w:rFonts w:hint="eastAsia" w:ascii="宋体" w:hAnsi="宋体" w:eastAsia="宋体"/>
          <w:b w:val="0"/>
          <w:bCs/>
          <w:color w:val="auto"/>
          <w:sz w:val="21"/>
          <w:szCs w:val="21"/>
        </w:rPr>
        <w:t>（</w:t>
      </w:r>
      <w:r>
        <w:rPr>
          <w:rFonts w:hint="eastAsia" w:ascii="Calibri" w:hAnsi="Calibri" w:eastAsia="Calibri"/>
          <w:b w:val="0"/>
          <w:bCs/>
          <w:color w:val="auto"/>
          <w:sz w:val="21"/>
          <w:szCs w:val="21"/>
        </w:rPr>
        <w:t>1</w:t>
      </w:r>
      <w:r>
        <w:rPr>
          <w:rFonts w:hint="eastAsia" w:ascii="宋体" w:hAnsi="宋体" w:eastAsia="宋体"/>
          <w:b w:val="0"/>
          <w:bCs/>
          <w:color w:val="auto"/>
          <w:sz w:val="21"/>
          <w:szCs w:val="21"/>
        </w:rPr>
        <w:t>）特点：确立方式：以战争兼并为主；空间特点：区域秩序，非全球秩序，帝国间有有限文明交流与互动；演变特点：受帝国兴衰影响，具有明显阶段性；治理特点：多实行君主专制，依托资源、人口优势强化统治。原因：民族国家更具凝聚力；国家治理体制效率更高；工业革命，西方国家实力显著增强；西方国家不断对外殖民扩张，资本主义世界体系（世界殖民体系、世界市场）形成。</w:t>
      </w:r>
    </w:p>
    <w:p w14:paraId="4CD539A3">
      <w:pPr>
        <w:keepNext w:val="0"/>
        <w:keepLines w:val="0"/>
        <w:pageBreakBefore w:val="0"/>
        <w:widowControl w:val="0"/>
        <w:kinsoku/>
        <w:wordWrap/>
        <w:overflowPunct/>
        <w:topLinePunct w:val="0"/>
        <w:autoSpaceDE/>
        <w:autoSpaceDN/>
        <w:bidi w:val="0"/>
        <w:adjustRightInd/>
        <w:snapToGrid/>
        <w:spacing w:before="0" w:after="0" w:line="360" w:lineRule="auto"/>
        <w:ind w:left="80" w:right="120" w:firstLine="0"/>
        <w:jc w:val="both"/>
        <w:textAlignment w:val="auto"/>
        <w:rPr>
          <w:b w:val="0"/>
          <w:bCs/>
          <w:color w:val="auto"/>
          <w:sz w:val="21"/>
          <w:szCs w:val="21"/>
        </w:rPr>
      </w:pPr>
      <w:r>
        <w:rPr>
          <w:rFonts w:hint="eastAsia" w:ascii="宋体" w:hAnsi="宋体" w:eastAsia="宋体"/>
          <w:b w:val="0"/>
          <w:bCs/>
          <w:color w:val="auto"/>
          <w:sz w:val="21"/>
          <w:szCs w:val="21"/>
        </w:rPr>
        <w:t>（</w:t>
      </w:r>
      <w:r>
        <w:rPr>
          <w:rFonts w:hint="eastAsia" w:ascii="Calibri" w:hAnsi="Calibri" w:eastAsia="Calibri"/>
          <w:b w:val="0"/>
          <w:bCs/>
          <w:color w:val="auto"/>
          <w:sz w:val="21"/>
          <w:szCs w:val="21"/>
        </w:rPr>
        <w:t>2</w:t>
      </w:r>
      <w:r>
        <w:rPr>
          <w:rFonts w:hint="eastAsia" w:ascii="宋体" w:hAnsi="宋体" w:eastAsia="宋体"/>
          <w:b w:val="0"/>
          <w:bCs/>
          <w:color w:val="auto"/>
          <w:sz w:val="21"/>
          <w:szCs w:val="21"/>
        </w:rPr>
        <w:t>）演变：主导力量：由欧洲大国主导变成美苏两极主导；秩序本质：从帝国主义掠夺性秩序转变为兼顾大国利益与和平发展的秩序；协调机制：从国联“全体一致”到联合国“大国一致”，治理更趋理性化、制度化、法制化；殖民体系：从受到民族解放运动冲击到逐步瓦解崩溃；世界力量结构：帝国主义力量受到削弱，社会主义从一国发展为多国，越来越多的亚非拉民族国家实现独立，和平民主力量壮大，影响力扩大；时代主题：从战争与革命到和平与发展。</w:t>
      </w:r>
    </w:p>
    <w:p w14:paraId="04CF8492">
      <w:pPr>
        <w:keepNext w:val="0"/>
        <w:keepLines w:val="0"/>
        <w:pageBreakBefore w:val="0"/>
        <w:widowControl w:val="0"/>
        <w:kinsoku/>
        <w:wordWrap/>
        <w:overflowPunct/>
        <w:topLinePunct w:val="0"/>
        <w:autoSpaceDE/>
        <w:autoSpaceDN/>
        <w:bidi w:val="0"/>
        <w:adjustRightInd/>
        <w:snapToGrid/>
        <w:spacing w:before="0" w:after="0" w:line="360" w:lineRule="auto"/>
        <w:ind w:left="80" w:right="120" w:firstLine="0"/>
        <w:jc w:val="both"/>
        <w:textAlignment w:val="auto"/>
        <w:rPr>
          <w:b w:val="0"/>
          <w:bCs/>
          <w:color w:val="auto"/>
          <w:sz w:val="21"/>
          <w:szCs w:val="21"/>
        </w:rPr>
      </w:pPr>
      <w:r>
        <w:rPr>
          <w:rFonts w:hint="eastAsia" w:ascii="宋体" w:hAnsi="宋体" w:eastAsia="宋体"/>
          <w:b w:val="0"/>
          <w:bCs/>
          <w:color w:val="auto"/>
          <w:sz w:val="21"/>
          <w:szCs w:val="21"/>
        </w:rPr>
        <w:t>（</w:t>
      </w:r>
      <w:r>
        <w:rPr>
          <w:rFonts w:hint="eastAsia" w:ascii="Calibri" w:hAnsi="Calibri" w:eastAsia="Calibri"/>
          <w:b w:val="0"/>
          <w:bCs/>
          <w:color w:val="auto"/>
          <w:sz w:val="21"/>
          <w:szCs w:val="21"/>
        </w:rPr>
        <w:t>3</w:t>
      </w:r>
      <w:r>
        <w:rPr>
          <w:rFonts w:hint="eastAsia" w:ascii="宋体" w:hAnsi="宋体" w:eastAsia="宋体"/>
          <w:b w:val="0"/>
          <w:bCs/>
          <w:color w:val="auto"/>
          <w:sz w:val="21"/>
          <w:szCs w:val="21"/>
        </w:rPr>
        <w:t>）方法：筑牢自身基础：坚持党的领导，深化改革开放，推进科技创新，增强综合国力；坚守外交原则：以习近平外交思想为指导，坚持和平发展之路，践行共赢理念；优化大国互动：构建对话不对抗、结伴不结盟的交往模式，协调大国关系，扩大利益交汇点；参与全球治理：推动构建人类命运共同体，立足联合国平台，在地区争端解决与全球治理改革中贡献智慧，推动国际协调机制完善。</w:t>
      </w:r>
    </w:p>
    <w:p w14:paraId="04261144">
      <w:pPr>
        <w:keepNext w:val="0"/>
        <w:keepLines w:val="0"/>
        <w:pageBreakBefore w:val="0"/>
        <w:widowControl w:val="0"/>
        <w:kinsoku/>
        <w:wordWrap/>
        <w:overflowPunct/>
        <w:topLinePunct w:val="0"/>
        <w:autoSpaceDE/>
        <w:autoSpaceDN/>
        <w:bidi w:val="0"/>
        <w:adjustRightInd/>
        <w:snapToGrid/>
        <w:spacing w:before="0" w:after="0" w:line="360" w:lineRule="auto"/>
        <w:ind w:firstLine="80"/>
        <w:jc w:val="both"/>
        <w:textAlignment w:val="auto"/>
        <w:rPr>
          <w:b w:val="0"/>
          <w:bCs/>
          <w:color w:val="auto"/>
          <w:sz w:val="21"/>
          <w:szCs w:val="21"/>
        </w:rPr>
      </w:pPr>
      <w:r>
        <w:rPr>
          <w:rFonts w:hint="eastAsia" w:ascii="宋体" w:hAnsi="宋体" w:eastAsia="宋体"/>
          <w:b w:val="0"/>
          <w:bCs/>
          <w:color w:val="auto"/>
          <w:sz w:val="21"/>
          <w:szCs w:val="21"/>
        </w:rPr>
        <w:t>【解析】</w:t>
      </w:r>
    </w:p>
    <w:p w14:paraId="15E8ED13">
      <w:pPr>
        <w:keepNext w:val="0"/>
        <w:keepLines w:val="0"/>
        <w:pageBreakBefore w:val="0"/>
        <w:widowControl w:val="0"/>
        <w:kinsoku/>
        <w:wordWrap/>
        <w:overflowPunct/>
        <w:topLinePunct w:val="0"/>
        <w:autoSpaceDE/>
        <w:autoSpaceDN/>
        <w:bidi w:val="0"/>
        <w:adjustRightInd/>
        <w:snapToGrid/>
        <w:spacing w:before="195" w:after="0" w:line="360" w:lineRule="auto"/>
        <w:ind w:firstLine="80"/>
        <w:jc w:val="both"/>
        <w:textAlignment w:val="auto"/>
        <w:rPr>
          <w:b w:val="0"/>
          <w:bCs/>
          <w:color w:val="auto"/>
          <w:sz w:val="21"/>
          <w:szCs w:val="21"/>
        </w:rPr>
      </w:pPr>
      <w:r>
        <w:rPr>
          <w:rFonts w:hint="eastAsia" w:ascii="宋体" w:hAnsi="宋体" w:eastAsia="宋体"/>
          <w:b w:val="0"/>
          <w:bCs/>
          <w:color w:val="auto"/>
          <w:sz w:val="21"/>
          <w:szCs w:val="21"/>
        </w:rPr>
        <w:t>【小问</w:t>
      </w:r>
      <w:r>
        <w:rPr>
          <w:rFonts w:hint="eastAsia" w:ascii="Calibri" w:hAnsi="Calibri" w:eastAsia="Calibri"/>
          <w:b w:val="0"/>
          <w:bCs/>
          <w:color w:val="auto"/>
          <w:sz w:val="21"/>
          <w:szCs w:val="21"/>
        </w:rPr>
        <w:t>1</w:t>
      </w:r>
      <w:r>
        <w:rPr>
          <w:rFonts w:hint="eastAsia" w:ascii="宋体" w:hAnsi="宋体" w:eastAsia="宋体"/>
          <w:b w:val="0"/>
          <w:bCs/>
          <w:color w:val="auto"/>
          <w:sz w:val="21"/>
          <w:szCs w:val="21"/>
        </w:rPr>
        <w:t>详解】</w:t>
      </w:r>
    </w:p>
    <w:p w14:paraId="6600B150">
      <w:pPr>
        <w:keepNext w:val="0"/>
        <w:keepLines w:val="0"/>
        <w:pageBreakBefore w:val="0"/>
        <w:widowControl w:val="0"/>
        <w:kinsoku/>
        <w:wordWrap/>
        <w:overflowPunct/>
        <w:topLinePunct w:val="0"/>
        <w:autoSpaceDE/>
        <w:autoSpaceDN/>
        <w:bidi w:val="0"/>
        <w:adjustRightInd/>
        <w:snapToGrid/>
        <w:spacing w:before="0" w:after="0" w:line="360" w:lineRule="auto"/>
        <w:ind w:left="80" w:right="120" w:firstLine="0"/>
        <w:jc w:val="both"/>
        <w:textAlignment w:val="auto"/>
        <w:rPr>
          <w:b w:val="0"/>
          <w:bCs/>
          <w:color w:val="auto"/>
          <w:sz w:val="21"/>
          <w:szCs w:val="21"/>
        </w:rPr>
      </w:pPr>
      <w:r>
        <w:rPr>
          <w:rFonts w:hint="eastAsia" w:ascii="宋体" w:hAnsi="宋体" w:eastAsia="宋体"/>
          <w:b w:val="0"/>
          <w:bCs/>
          <w:color w:val="auto"/>
          <w:sz w:val="21"/>
          <w:szCs w:val="21"/>
        </w:rPr>
        <w:t>特点：根据材料“阿卡德帝国作为历史上第一个帝国，正是在兼并了众多周围的城邦后建立起来的”“随着区域帝国的相继出现与兴衰演变”可知，以战争兼并为主；根据材料“到公元</w:t>
      </w:r>
      <w:r>
        <w:rPr>
          <w:rFonts w:hint="eastAsia" w:ascii="Calibri" w:hAnsi="Calibri" w:eastAsia="Calibri"/>
          <w:b w:val="0"/>
          <w:bCs/>
          <w:color w:val="auto"/>
          <w:sz w:val="21"/>
          <w:szCs w:val="21"/>
        </w:rPr>
        <w:t>1</w:t>
      </w:r>
      <w:r>
        <w:rPr>
          <w:rFonts w:hint="eastAsia" w:ascii="宋体" w:hAnsi="宋体" w:eastAsia="宋体"/>
          <w:b w:val="0"/>
          <w:bCs/>
          <w:color w:val="auto"/>
          <w:sz w:val="21"/>
          <w:szCs w:val="21"/>
        </w:rPr>
        <w:t>世纪时，罗马帝国、安息帝国、贵霜帝国和汉帝国连成了一条横贯欧亚大陆的文明地带，其间各个帝国在一定程度上相互影响”可知，区域秩序，非全球秩序，帝国间有有限文明交流与互动；根据材料“随着区域帝国的相继出现与兴衰演变”“帝国秩序由此在亚欧非大陆各个地区最终确立”可知，受帝国兴衰影响，具有明显阶段性；根据材料“相比于较为分散的城邦，帝国无疑在地域面积、人口和资源等方面占据明显优势”可知，多实行君主专制，依托资源、人口优势强化统治。原因：根据材料“对比前帝国，民族国家更具凝聚力”可知，民族国家更具凝聚力；根据材料“作为一种新的国家治理体制，比前现代的帝国体制更有效率，也更有生命力”可知，国家治理体制效率更高；根据材料“随着工业革命的进行，古老的东方帝国被蚕食和颠覆”可知，工业革命，西方国家实力显著增强；根据材料“一战前，西方民族国家主导的世界秩序确立起来”可知，西方国家不断对外殖民扩张，资本主义世界体系（世界殖民体系、世界市场）形成。</w:t>
      </w:r>
    </w:p>
    <w:p w14:paraId="62235A4D">
      <w:pPr>
        <w:keepNext w:val="0"/>
        <w:keepLines w:val="0"/>
        <w:pageBreakBefore w:val="0"/>
        <w:widowControl w:val="0"/>
        <w:kinsoku/>
        <w:wordWrap/>
        <w:overflowPunct/>
        <w:topLinePunct w:val="0"/>
        <w:autoSpaceDE/>
        <w:autoSpaceDN/>
        <w:bidi w:val="0"/>
        <w:adjustRightInd/>
        <w:snapToGrid/>
        <w:spacing w:before="0" w:after="0" w:line="360" w:lineRule="auto"/>
        <w:ind w:firstLine="80"/>
        <w:jc w:val="both"/>
        <w:textAlignment w:val="auto"/>
        <w:rPr>
          <w:rFonts w:hint="eastAsia" w:ascii="宋体" w:hAnsi="宋体" w:eastAsia="宋体"/>
          <w:b w:val="0"/>
          <w:bCs/>
          <w:color w:val="auto"/>
          <w:sz w:val="21"/>
          <w:szCs w:val="21"/>
        </w:rPr>
      </w:pPr>
      <w:r>
        <w:rPr>
          <w:rFonts w:hint="eastAsia" w:ascii="宋体" w:hAnsi="宋体" w:eastAsia="宋体"/>
          <w:b w:val="0"/>
          <w:bCs/>
          <w:color w:val="auto"/>
          <w:sz w:val="21"/>
          <w:szCs w:val="21"/>
        </w:rPr>
        <w:t>【小问</w:t>
      </w:r>
      <w:r>
        <w:rPr>
          <w:rFonts w:hint="eastAsia" w:ascii="Calibri" w:hAnsi="Calibri" w:eastAsia="Calibri"/>
          <w:b w:val="0"/>
          <w:bCs/>
          <w:color w:val="auto"/>
          <w:sz w:val="21"/>
          <w:szCs w:val="21"/>
        </w:rPr>
        <w:t>2</w:t>
      </w:r>
      <w:r>
        <w:rPr>
          <w:rFonts w:hint="eastAsia" w:ascii="宋体" w:hAnsi="宋体" w:eastAsia="宋体"/>
          <w:b w:val="0"/>
          <w:bCs/>
          <w:color w:val="auto"/>
          <w:sz w:val="21"/>
          <w:szCs w:val="21"/>
        </w:rPr>
        <w:t>详解】</w:t>
      </w:r>
    </w:p>
    <w:p w14:paraId="43766871">
      <w:pPr>
        <w:keepNext w:val="0"/>
        <w:keepLines w:val="0"/>
        <w:pageBreakBefore w:val="0"/>
        <w:widowControl w:val="0"/>
        <w:kinsoku/>
        <w:wordWrap/>
        <w:overflowPunct/>
        <w:topLinePunct w:val="0"/>
        <w:autoSpaceDE/>
        <w:autoSpaceDN/>
        <w:bidi w:val="0"/>
        <w:adjustRightInd/>
        <w:snapToGrid/>
        <w:spacing w:before="0" w:after="0" w:line="360" w:lineRule="auto"/>
        <w:ind w:left="80" w:right="380" w:firstLine="0"/>
        <w:jc w:val="both"/>
        <w:textAlignment w:val="auto"/>
        <w:rPr>
          <w:b w:val="0"/>
          <w:bCs/>
          <w:color w:val="auto"/>
          <w:sz w:val="21"/>
          <w:szCs w:val="21"/>
        </w:rPr>
      </w:pPr>
      <w:r>
        <w:rPr>
          <w:rFonts w:hint="eastAsia" w:ascii="宋体" w:hAnsi="宋体" w:eastAsia="宋体"/>
          <w:b w:val="0"/>
          <w:bCs/>
          <w:color w:val="auto"/>
          <w:sz w:val="21"/>
          <w:szCs w:val="21"/>
        </w:rPr>
        <w:t>演变：根据材料“确立西方大国主导的全球性协调机制”“确立美苏主导的全球性协调机制”可知，由欧洲大国主导变成美苏两极主导；根据材料“实质是帝国主义重新瓜分世界的新秩序”“世界民主力量的胜利，也是大国政治运筹的结果。奠定两极对峙格局，推动世界和平与发展趋势逐步显现”可知，从帝国主义掠夺性秩序转变为兼顾大国利益与和平发展的秩序；根据材料“建立国联，通过《国联盟约》，实行全体一致＇原则”“成立联合国，颁布《联合国宪章》，实行“大国一致＇原则”可知，从国联“全体一致”到联合国“大国一致”，治理更趋理性化、制度化、法制化；根据材料“部分民族国家获得独立”并结合所学知识可知，从受到民族解放运动冲击到逐步瓦解崩溃；根据材料“帝国主义重新瓜分世界的新秩序”“世界民主力量的胜利”可知，帝国主义力量受到削弱，社会主义从一国发展为多国，越来越多的亚非拉民族国家实现独立，和平民主力量壮大，影响力扩大；根据材料“推动世界和平与发展趋势逐步显现”可知，从战争与革命到和平与发展。</w:t>
      </w:r>
    </w:p>
    <w:p w14:paraId="7D0700DB">
      <w:pPr>
        <w:keepNext w:val="0"/>
        <w:keepLines w:val="0"/>
        <w:pageBreakBefore w:val="0"/>
        <w:widowControl w:val="0"/>
        <w:kinsoku/>
        <w:wordWrap/>
        <w:overflowPunct/>
        <w:topLinePunct w:val="0"/>
        <w:autoSpaceDE/>
        <w:autoSpaceDN/>
        <w:bidi w:val="0"/>
        <w:adjustRightInd/>
        <w:snapToGrid/>
        <w:spacing w:before="197" w:after="0" w:line="360" w:lineRule="auto"/>
        <w:ind w:firstLine="80"/>
        <w:jc w:val="both"/>
        <w:textAlignment w:val="auto"/>
        <w:rPr>
          <w:b w:val="0"/>
          <w:bCs/>
          <w:color w:val="auto"/>
          <w:sz w:val="21"/>
          <w:szCs w:val="21"/>
        </w:rPr>
      </w:pPr>
      <w:r>
        <w:rPr>
          <w:rFonts w:hint="eastAsia" w:ascii="宋体" w:hAnsi="宋体" w:eastAsia="宋体"/>
          <w:b w:val="0"/>
          <w:bCs/>
          <w:color w:val="auto"/>
          <w:sz w:val="21"/>
          <w:szCs w:val="21"/>
        </w:rPr>
        <w:t>【小问</w:t>
      </w:r>
      <w:r>
        <w:rPr>
          <w:rFonts w:hint="eastAsia" w:ascii="Calibri" w:hAnsi="Calibri" w:eastAsia="Calibri"/>
          <w:b w:val="0"/>
          <w:bCs/>
          <w:color w:val="auto"/>
          <w:sz w:val="21"/>
          <w:szCs w:val="21"/>
        </w:rPr>
        <w:t>3</w:t>
      </w:r>
      <w:r>
        <w:rPr>
          <w:rFonts w:hint="eastAsia" w:ascii="宋体" w:hAnsi="宋体" w:eastAsia="宋体"/>
          <w:b w:val="0"/>
          <w:bCs/>
          <w:color w:val="auto"/>
          <w:sz w:val="21"/>
          <w:szCs w:val="21"/>
        </w:rPr>
        <w:t>详解】</w:t>
      </w:r>
    </w:p>
    <w:p w14:paraId="2E298118">
      <w:pPr>
        <w:keepNext w:val="0"/>
        <w:keepLines w:val="0"/>
        <w:pageBreakBefore w:val="0"/>
        <w:widowControl w:val="0"/>
        <w:kinsoku/>
        <w:wordWrap/>
        <w:overflowPunct/>
        <w:topLinePunct w:val="0"/>
        <w:autoSpaceDE/>
        <w:autoSpaceDN/>
        <w:bidi w:val="0"/>
        <w:adjustRightInd/>
        <w:snapToGrid/>
        <w:spacing w:before="38" w:after="0" w:line="360" w:lineRule="auto"/>
        <w:ind w:left="80" w:right="380" w:firstLine="0"/>
        <w:jc w:val="both"/>
        <w:textAlignment w:val="auto"/>
        <w:rPr>
          <w:b w:val="0"/>
          <w:bCs/>
          <w:color w:val="auto"/>
          <w:sz w:val="21"/>
          <w:szCs w:val="21"/>
        </w:rPr>
      </w:pPr>
      <w:r>
        <w:rPr>
          <w:rFonts w:hint="eastAsia" w:ascii="宋体" w:hAnsi="宋体" w:eastAsia="宋体"/>
          <w:b w:val="0"/>
          <w:bCs/>
          <w:color w:val="auto"/>
          <w:sz w:val="21"/>
          <w:szCs w:val="21"/>
        </w:rPr>
        <w:t>方法：根据材料“以中国为代表的新兴大国迅速发展”“经济全球化和多极化趋势增强”可知，坚持党的领导，深化改革开放，推进科技创新，增强综合国力；根据材料“避免掉入历史循环的困境而走向战争”可知，以习近平外交思想为指导，坚持和平发展之路，践行共赢理念；根据材料“如何处理好彼此的关系，避免掉入历史循环的困境而走向战争”可知，构建对话不对抗、结伴不结盟的交往模式，协调大国关系，扩大利益交汇点；根据材料“经济全球化和多极化趋势增强”并结合所学知识可知，推动构建人类命运共同体，立足联合国平台，在地区争端解决与全球治理改革中贡献智慧，推动国际协调机制完善。</w:t>
      </w:r>
    </w:p>
    <w:p w14:paraId="604DFA56">
      <w:pPr>
        <w:keepNext w:val="0"/>
        <w:keepLines w:val="0"/>
        <w:pageBreakBefore w:val="0"/>
        <w:widowControl w:val="0"/>
        <w:kinsoku/>
        <w:wordWrap/>
        <w:overflowPunct/>
        <w:topLinePunct w:val="0"/>
        <w:autoSpaceDE/>
        <w:autoSpaceDN/>
        <w:bidi w:val="0"/>
        <w:adjustRightInd/>
        <w:snapToGrid/>
        <w:spacing w:before="186" w:after="0" w:line="360" w:lineRule="auto"/>
        <w:ind w:firstLine="80"/>
        <w:jc w:val="both"/>
        <w:textAlignment w:val="auto"/>
        <w:rPr>
          <w:b w:val="0"/>
          <w:bCs/>
          <w:color w:val="auto"/>
          <w:sz w:val="21"/>
          <w:szCs w:val="21"/>
        </w:rPr>
      </w:pPr>
      <w:r>
        <w:rPr>
          <w:rFonts w:hint="eastAsia" w:ascii="Calibri" w:hAnsi="Calibri" w:eastAsia="Calibri"/>
          <w:b w:val="0"/>
          <w:bCs/>
          <w:color w:val="auto"/>
          <w:sz w:val="21"/>
          <w:szCs w:val="21"/>
        </w:rPr>
        <w:t>18</w:t>
      </w:r>
      <w:r>
        <w:rPr>
          <w:rFonts w:hint="eastAsia" w:ascii="宋体" w:hAnsi="宋体" w:eastAsia="宋体"/>
          <w:b w:val="0"/>
          <w:bCs/>
          <w:color w:val="auto"/>
          <w:sz w:val="21"/>
          <w:szCs w:val="21"/>
        </w:rPr>
        <w:t>．阅读材料，完成下列要求。</w:t>
      </w:r>
    </w:p>
    <w:p w14:paraId="66AC3CD0">
      <w:pPr>
        <w:keepNext w:val="0"/>
        <w:keepLines w:val="0"/>
        <w:pageBreakBefore w:val="0"/>
        <w:widowControl w:val="0"/>
        <w:kinsoku/>
        <w:wordWrap/>
        <w:overflowPunct/>
        <w:topLinePunct w:val="0"/>
        <w:autoSpaceDE/>
        <w:autoSpaceDN/>
        <w:bidi w:val="0"/>
        <w:adjustRightInd/>
        <w:snapToGrid/>
        <w:spacing w:before="0" w:after="0" w:line="360" w:lineRule="auto"/>
        <w:ind w:left="80" w:right="380" w:firstLine="380"/>
        <w:jc w:val="both"/>
        <w:textAlignment w:val="auto"/>
        <w:rPr>
          <w:b w:val="0"/>
          <w:bCs/>
          <w:color w:val="auto"/>
          <w:sz w:val="21"/>
          <w:szCs w:val="21"/>
        </w:rPr>
      </w:pPr>
      <w:r>
        <w:rPr>
          <w:rFonts w:hint="eastAsia" w:ascii="宋体" w:hAnsi="宋体" w:eastAsia="宋体"/>
          <w:b w:val="0"/>
          <w:bCs/>
          <w:color w:val="auto"/>
          <w:sz w:val="21"/>
          <w:szCs w:val="21"/>
        </w:rPr>
        <w:t>材料 新民主主义革命时期，中国共产党就已经开始从“世界向度”认识和探索中国革命，形成“中国经验”和“中国理论”。相关探索经历了五个阶段（如表所示）：</w:t>
      </w:r>
    </w:p>
    <w:tbl>
      <w:tblPr>
        <w:tblStyle w:val="2"/>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820"/>
        <w:gridCol w:w="1360"/>
        <w:gridCol w:w="5100"/>
      </w:tblGrid>
      <w:tr w14:paraId="61F573B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820" w:type="dxa"/>
            <w:tcBorders>
              <w:top w:val="single" w:color="000000" w:sz="4" w:space="0"/>
              <w:left w:val="single" w:color="000000" w:sz="4" w:space="0"/>
              <w:bottom w:val="single" w:color="000000" w:sz="4" w:space="0"/>
              <w:right w:val="single" w:color="000000" w:sz="4" w:space="0"/>
            </w:tcBorders>
            <w:vAlign w:val="top"/>
          </w:tcPr>
          <w:p w14:paraId="57C00186">
            <w:pPr>
              <w:keepNext w:val="0"/>
              <w:keepLines w:val="0"/>
              <w:pageBreakBefore w:val="0"/>
              <w:widowControl w:val="0"/>
              <w:kinsoku/>
              <w:wordWrap/>
              <w:overflowPunct/>
              <w:topLinePunct w:val="0"/>
              <w:autoSpaceDE/>
              <w:autoSpaceDN/>
              <w:bidi w:val="0"/>
              <w:adjustRightInd/>
              <w:snapToGrid/>
              <w:spacing w:before="96" w:after="0" w:line="360" w:lineRule="auto"/>
              <w:ind w:firstLine="80"/>
              <w:jc w:val="both"/>
              <w:textAlignment w:val="auto"/>
              <w:rPr>
                <w:b w:val="0"/>
                <w:bCs/>
                <w:color w:val="auto"/>
                <w:sz w:val="21"/>
                <w:szCs w:val="21"/>
              </w:rPr>
            </w:pPr>
            <w:r>
              <w:rPr>
                <w:rFonts w:hint="eastAsia" w:ascii="宋体" w:hAnsi="宋体" w:eastAsia="宋体"/>
                <w:b w:val="0"/>
                <w:bCs/>
                <w:color w:val="auto"/>
                <w:sz w:val="21"/>
                <w:szCs w:val="21"/>
              </w:rPr>
              <w:t>阶段</w:t>
            </w:r>
          </w:p>
        </w:tc>
        <w:tc>
          <w:tcPr>
            <w:tcW w:w="1360" w:type="dxa"/>
            <w:tcBorders>
              <w:top w:val="single" w:color="000000" w:sz="4" w:space="0"/>
              <w:left w:val="single" w:color="000000" w:sz="4" w:space="0"/>
              <w:bottom w:val="single" w:color="000000" w:sz="4" w:space="0"/>
              <w:right w:val="single" w:color="000000" w:sz="4" w:space="0"/>
            </w:tcBorders>
            <w:vAlign w:val="top"/>
          </w:tcPr>
          <w:p w14:paraId="587E9C3D">
            <w:pPr>
              <w:keepNext w:val="0"/>
              <w:keepLines w:val="0"/>
              <w:pageBreakBefore w:val="0"/>
              <w:widowControl w:val="0"/>
              <w:kinsoku/>
              <w:wordWrap/>
              <w:overflowPunct/>
              <w:topLinePunct w:val="0"/>
              <w:autoSpaceDE/>
              <w:autoSpaceDN/>
              <w:bidi w:val="0"/>
              <w:adjustRightInd/>
              <w:snapToGrid/>
              <w:spacing w:before="96" w:after="0" w:line="360" w:lineRule="auto"/>
              <w:jc w:val="center"/>
              <w:textAlignment w:val="auto"/>
              <w:rPr>
                <w:b w:val="0"/>
                <w:bCs/>
                <w:color w:val="auto"/>
                <w:sz w:val="21"/>
                <w:szCs w:val="21"/>
              </w:rPr>
            </w:pPr>
            <w:r>
              <w:rPr>
                <w:rFonts w:hint="eastAsia" w:ascii="宋体" w:hAnsi="宋体" w:eastAsia="宋体"/>
                <w:b w:val="0"/>
                <w:bCs/>
                <w:color w:val="auto"/>
                <w:sz w:val="21"/>
                <w:szCs w:val="21"/>
              </w:rPr>
              <w:t>时间</w:t>
            </w:r>
          </w:p>
        </w:tc>
        <w:tc>
          <w:tcPr>
            <w:tcW w:w="5100" w:type="dxa"/>
            <w:tcBorders>
              <w:top w:val="single" w:color="000000" w:sz="4" w:space="0"/>
              <w:left w:val="single" w:color="000000" w:sz="4" w:space="0"/>
              <w:bottom w:val="single" w:color="000000" w:sz="4" w:space="0"/>
              <w:right w:val="single" w:color="000000" w:sz="4" w:space="0"/>
            </w:tcBorders>
            <w:vAlign w:val="top"/>
          </w:tcPr>
          <w:p w14:paraId="4826ED1C">
            <w:pPr>
              <w:keepNext w:val="0"/>
              <w:keepLines w:val="0"/>
              <w:pageBreakBefore w:val="0"/>
              <w:widowControl w:val="0"/>
              <w:kinsoku/>
              <w:wordWrap/>
              <w:overflowPunct/>
              <w:topLinePunct w:val="0"/>
              <w:autoSpaceDE/>
              <w:autoSpaceDN/>
              <w:bidi w:val="0"/>
              <w:adjustRightInd/>
              <w:snapToGrid/>
              <w:spacing w:before="96" w:after="0" w:line="360" w:lineRule="auto"/>
              <w:ind w:firstLine="151"/>
              <w:jc w:val="both"/>
              <w:textAlignment w:val="auto"/>
              <w:rPr>
                <w:b w:val="0"/>
                <w:bCs/>
                <w:color w:val="auto"/>
                <w:sz w:val="21"/>
                <w:szCs w:val="21"/>
              </w:rPr>
            </w:pPr>
            <w:r>
              <w:rPr>
                <w:rFonts w:hint="eastAsia" w:ascii="宋体" w:hAnsi="宋体" w:eastAsia="宋体"/>
                <w:b w:val="0"/>
                <w:bCs/>
                <w:color w:val="auto"/>
                <w:sz w:val="21"/>
                <w:szCs w:val="21"/>
              </w:rPr>
              <w:t>主要内容</w:t>
            </w:r>
          </w:p>
        </w:tc>
      </w:tr>
      <w:tr w14:paraId="72E2689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80" w:hRule="atLeast"/>
        </w:trPr>
        <w:tc>
          <w:tcPr>
            <w:tcW w:w="820" w:type="dxa"/>
            <w:tcBorders>
              <w:top w:val="single" w:color="000000" w:sz="4" w:space="0"/>
              <w:left w:val="single" w:color="000000" w:sz="4" w:space="0"/>
              <w:bottom w:val="single" w:color="000000" w:sz="4" w:space="0"/>
              <w:right w:val="single" w:color="000000" w:sz="4" w:space="0"/>
            </w:tcBorders>
            <w:vAlign w:val="top"/>
          </w:tcPr>
          <w:p w14:paraId="683FACC5">
            <w:pPr>
              <w:keepNext w:val="0"/>
              <w:keepLines w:val="0"/>
              <w:pageBreakBefore w:val="0"/>
              <w:widowControl w:val="0"/>
              <w:kinsoku/>
              <w:wordWrap/>
              <w:overflowPunct/>
              <w:topLinePunct w:val="0"/>
              <w:autoSpaceDE/>
              <w:autoSpaceDN/>
              <w:bidi w:val="0"/>
              <w:adjustRightInd/>
              <w:snapToGrid/>
              <w:spacing w:before="0" w:after="0" w:line="360" w:lineRule="auto"/>
              <w:ind w:left="80" w:right="135" w:firstLine="20"/>
              <w:jc w:val="both"/>
              <w:textAlignment w:val="auto"/>
              <w:rPr>
                <w:b w:val="0"/>
                <w:bCs/>
                <w:color w:val="auto"/>
                <w:sz w:val="21"/>
                <w:szCs w:val="21"/>
              </w:rPr>
            </w:pPr>
            <w:r>
              <w:rPr>
                <w:rFonts w:hint="eastAsia" w:ascii="宋体" w:hAnsi="宋体" w:eastAsia="宋体"/>
                <w:b w:val="0"/>
                <w:bCs/>
                <w:color w:val="auto"/>
                <w:sz w:val="21"/>
                <w:szCs w:val="21"/>
              </w:rPr>
              <w:t>萌芽阶段</w:t>
            </w:r>
          </w:p>
        </w:tc>
        <w:tc>
          <w:tcPr>
            <w:tcW w:w="1360" w:type="dxa"/>
            <w:tcBorders>
              <w:top w:val="single" w:color="000000" w:sz="4" w:space="0"/>
              <w:left w:val="single" w:color="000000" w:sz="4" w:space="0"/>
              <w:bottom w:val="single" w:color="000000" w:sz="4" w:space="0"/>
              <w:right w:val="single" w:color="000000" w:sz="4" w:space="0"/>
            </w:tcBorders>
            <w:vAlign w:val="top"/>
          </w:tcPr>
          <w:p w14:paraId="50F66576">
            <w:pPr>
              <w:keepNext w:val="0"/>
              <w:keepLines w:val="0"/>
              <w:pageBreakBefore w:val="0"/>
              <w:widowControl w:val="0"/>
              <w:kinsoku/>
              <w:wordWrap/>
              <w:overflowPunct/>
              <w:topLinePunct w:val="0"/>
              <w:autoSpaceDE/>
              <w:autoSpaceDN/>
              <w:bidi w:val="0"/>
              <w:adjustRightInd/>
              <w:snapToGrid/>
              <w:spacing w:before="3" w:after="0" w:line="360" w:lineRule="auto"/>
              <w:jc w:val="center"/>
              <w:textAlignment w:val="auto"/>
              <w:rPr>
                <w:b w:val="0"/>
                <w:bCs/>
                <w:color w:val="auto"/>
                <w:sz w:val="21"/>
                <w:szCs w:val="21"/>
              </w:rPr>
            </w:pPr>
            <w:r>
              <w:rPr>
                <w:rFonts w:hint="eastAsia" w:ascii="Calibri" w:hAnsi="Calibri" w:eastAsia="Calibri"/>
                <w:b w:val="0"/>
                <w:bCs/>
                <w:color w:val="auto"/>
                <w:sz w:val="21"/>
                <w:szCs w:val="21"/>
              </w:rPr>
              <w:t>1921-1922</w:t>
            </w:r>
            <w:r>
              <w:rPr>
                <w:rFonts w:hint="eastAsia" w:ascii="宋体" w:hAnsi="宋体" w:eastAsia="宋体"/>
                <w:b w:val="0"/>
                <w:bCs/>
                <w:color w:val="auto"/>
                <w:sz w:val="21"/>
                <w:szCs w:val="21"/>
              </w:rPr>
              <w:t>年</w:t>
            </w:r>
          </w:p>
        </w:tc>
        <w:tc>
          <w:tcPr>
            <w:tcW w:w="5100" w:type="dxa"/>
            <w:tcBorders>
              <w:top w:val="single" w:color="000000" w:sz="4" w:space="0"/>
              <w:left w:val="single" w:color="000000" w:sz="4" w:space="0"/>
              <w:bottom w:val="single" w:color="000000" w:sz="4" w:space="0"/>
              <w:right w:val="single" w:color="000000" w:sz="4" w:space="0"/>
            </w:tcBorders>
            <w:vAlign w:val="top"/>
          </w:tcPr>
          <w:p w14:paraId="50406778">
            <w:pPr>
              <w:keepNext w:val="0"/>
              <w:keepLines w:val="0"/>
              <w:pageBreakBefore w:val="0"/>
              <w:widowControl w:val="0"/>
              <w:kinsoku/>
              <w:wordWrap/>
              <w:overflowPunct/>
              <w:topLinePunct w:val="0"/>
              <w:autoSpaceDE/>
              <w:autoSpaceDN/>
              <w:bidi w:val="0"/>
              <w:adjustRightInd/>
              <w:snapToGrid/>
              <w:spacing w:before="23" w:after="0" w:line="360" w:lineRule="auto"/>
              <w:ind w:firstLine="151"/>
              <w:jc w:val="both"/>
              <w:textAlignment w:val="auto"/>
              <w:rPr>
                <w:b w:val="0"/>
                <w:bCs/>
                <w:color w:val="auto"/>
                <w:sz w:val="21"/>
                <w:szCs w:val="21"/>
              </w:rPr>
            </w:pPr>
            <w:r>
              <w:rPr>
                <w:rFonts w:hint="eastAsia" w:ascii="宋体" w:hAnsi="宋体" w:eastAsia="宋体"/>
                <w:b w:val="0"/>
                <w:bCs/>
                <w:color w:val="auto"/>
                <w:sz w:val="21"/>
                <w:szCs w:val="21"/>
              </w:rPr>
              <w:t>中国共产党对“中国经验”的探索是个体性的行为</w:t>
            </w:r>
          </w:p>
        </w:tc>
      </w:tr>
      <w:tr w14:paraId="18AE099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00" w:hRule="atLeast"/>
        </w:trPr>
        <w:tc>
          <w:tcPr>
            <w:tcW w:w="820" w:type="dxa"/>
            <w:tcBorders>
              <w:top w:val="single" w:color="000000" w:sz="4" w:space="0"/>
              <w:left w:val="single" w:color="000000" w:sz="4" w:space="0"/>
              <w:bottom w:val="single" w:color="000000" w:sz="4" w:space="0"/>
              <w:right w:val="single" w:color="000000" w:sz="4" w:space="0"/>
            </w:tcBorders>
            <w:vAlign w:val="top"/>
          </w:tcPr>
          <w:p w14:paraId="568DF8BE">
            <w:pPr>
              <w:keepNext w:val="0"/>
              <w:keepLines w:val="0"/>
              <w:pageBreakBefore w:val="0"/>
              <w:widowControl w:val="0"/>
              <w:kinsoku/>
              <w:wordWrap/>
              <w:overflowPunct/>
              <w:topLinePunct w:val="0"/>
              <w:autoSpaceDE/>
              <w:autoSpaceDN/>
              <w:bidi w:val="0"/>
              <w:adjustRightInd/>
              <w:snapToGrid/>
              <w:spacing w:before="0" w:after="0" w:line="360" w:lineRule="auto"/>
              <w:ind w:left="100" w:right="115" w:hanging="20"/>
              <w:jc w:val="both"/>
              <w:textAlignment w:val="auto"/>
              <w:rPr>
                <w:b w:val="0"/>
                <w:bCs/>
                <w:color w:val="auto"/>
                <w:sz w:val="21"/>
                <w:szCs w:val="21"/>
              </w:rPr>
            </w:pPr>
            <w:r>
              <w:rPr>
                <w:rFonts w:hint="eastAsia" w:ascii="宋体" w:hAnsi="宋体" w:eastAsia="宋体"/>
                <w:b w:val="0"/>
                <w:bCs/>
                <w:color w:val="auto"/>
                <w:sz w:val="21"/>
                <w:szCs w:val="21"/>
              </w:rPr>
              <w:t>起步阶段</w:t>
            </w:r>
          </w:p>
        </w:tc>
        <w:tc>
          <w:tcPr>
            <w:tcW w:w="1360" w:type="dxa"/>
            <w:tcBorders>
              <w:top w:val="single" w:color="000000" w:sz="4" w:space="0"/>
              <w:left w:val="single" w:color="000000" w:sz="4" w:space="0"/>
              <w:bottom w:val="single" w:color="000000" w:sz="4" w:space="0"/>
              <w:right w:val="single" w:color="000000" w:sz="4" w:space="0"/>
            </w:tcBorders>
            <w:vAlign w:val="top"/>
          </w:tcPr>
          <w:p w14:paraId="24D573AD">
            <w:pPr>
              <w:keepNext w:val="0"/>
              <w:keepLines w:val="0"/>
              <w:pageBreakBefore w:val="0"/>
              <w:widowControl w:val="0"/>
              <w:kinsoku/>
              <w:wordWrap/>
              <w:overflowPunct/>
              <w:topLinePunct w:val="0"/>
              <w:autoSpaceDE/>
              <w:autoSpaceDN/>
              <w:bidi w:val="0"/>
              <w:adjustRightInd/>
              <w:snapToGrid/>
              <w:spacing w:before="3" w:after="0" w:line="360" w:lineRule="auto"/>
              <w:jc w:val="center"/>
              <w:textAlignment w:val="auto"/>
              <w:rPr>
                <w:b w:val="0"/>
                <w:bCs/>
                <w:color w:val="auto"/>
                <w:sz w:val="21"/>
                <w:szCs w:val="21"/>
              </w:rPr>
            </w:pPr>
            <w:r>
              <w:rPr>
                <w:rFonts w:hint="eastAsia" w:ascii="Calibri" w:hAnsi="Calibri" w:eastAsia="Calibri"/>
                <w:b w:val="0"/>
                <w:bCs/>
                <w:color w:val="auto"/>
                <w:sz w:val="21"/>
                <w:szCs w:val="21"/>
              </w:rPr>
              <w:t>1922-1928</w:t>
            </w:r>
            <w:r>
              <w:rPr>
                <w:rFonts w:hint="eastAsia" w:ascii="宋体" w:hAnsi="宋体" w:eastAsia="宋体"/>
                <w:b w:val="0"/>
                <w:bCs/>
                <w:color w:val="auto"/>
                <w:sz w:val="21"/>
                <w:szCs w:val="21"/>
              </w:rPr>
              <w:t>年</w:t>
            </w:r>
          </w:p>
        </w:tc>
        <w:tc>
          <w:tcPr>
            <w:tcW w:w="5100" w:type="dxa"/>
            <w:tcBorders>
              <w:top w:val="single" w:color="000000" w:sz="4" w:space="0"/>
              <w:left w:val="single" w:color="000000" w:sz="4" w:space="0"/>
              <w:bottom w:val="single" w:color="000000" w:sz="4" w:space="0"/>
              <w:right w:val="single" w:color="000000" w:sz="4" w:space="0"/>
            </w:tcBorders>
            <w:vAlign w:val="top"/>
          </w:tcPr>
          <w:p w14:paraId="6DE45F40">
            <w:pPr>
              <w:keepNext w:val="0"/>
              <w:keepLines w:val="0"/>
              <w:pageBreakBefore w:val="0"/>
              <w:widowControl w:val="0"/>
              <w:kinsoku/>
              <w:wordWrap/>
              <w:overflowPunct/>
              <w:topLinePunct w:val="0"/>
              <w:autoSpaceDE/>
              <w:autoSpaceDN/>
              <w:bidi w:val="0"/>
              <w:adjustRightInd/>
              <w:snapToGrid/>
              <w:spacing w:before="23" w:after="0" w:line="360" w:lineRule="auto"/>
              <w:ind w:firstLine="151"/>
              <w:jc w:val="both"/>
              <w:textAlignment w:val="auto"/>
              <w:rPr>
                <w:b w:val="0"/>
                <w:bCs/>
                <w:color w:val="auto"/>
                <w:sz w:val="21"/>
                <w:szCs w:val="21"/>
              </w:rPr>
            </w:pPr>
            <w:r>
              <w:rPr>
                <w:rFonts w:hint="eastAsia" w:ascii="宋体" w:hAnsi="宋体" w:eastAsia="宋体"/>
                <w:b w:val="0"/>
                <w:bCs/>
                <w:color w:val="auto"/>
                <w:sz w:val="21"/>
                <w:szCs w:val="21"/>
              </w:rPr>
              <w:t>中国共产党的探索从个人行为发展为组织行为</w:t>
            </w:r>
          </w:p>
        </w:tc>
      </w:tr>
      <w:tr w14:paraId="368814D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20" w:hRule="atLeast"/>
        </w:trPr>
        <w:tc>
          <w:tcPr>
            <w:tcW w:w="820" w:type="dxa"/>
            <w:tcBorders>
              <w:top w:val="single" w:color="000000" w:sz="4" w:space="0"/>
              <w:left w:val="single" w:color="000000" w:sz="4" w:space="0"/>
              <w:bottom w:val="single" w:color="000000" w:sz="4" w:space="0"/>
              <w:right w:val="single" w:color="000000" w:sz="4" w:space="0"/>
            </w:tcBorders>
            <w:vAlign w:val="top"/>
          </w:tcPr>
          <w:p w14:paraId="02DD5F5B">
            <w:pPr>
              <w:keepNext w:val="0"/>
              <w:keepLines w:val="0"/>
              <w:pageBreakBefore w:val="0"/>
              <w:widowControl w:val="0"/>
              <w:kinsoku/>
              <w:wordWrap/>
              <w:overflowPunct/>
              <w:topLinePunct w:val="0"/>
              <w:autoSpaceDE/>
              <w:autoSpaceDN/>
              <w:bidi w:val="0"/>
              <w:adjustRightInd/>
              <w:snapToGrid/>
              <w:spacing w:before="0" w:after="0" w:line="360" w:lineRule="auto"/>
              <w:ind w:left="100" w:right="115" w:hanging="20"/>
              <w:jc w:val="both"/>
              <w:textAlignment w:val="auto"/>
              <w:rPr>
                <w:b w:val="0"/>
                <w:bCs/>
                <w:color w:val="auto"/>
                <w:sz w:val="21"/>
                <w:szCs w:val="21"/>
              </w:rPr>
            </w:pPr>
            <w:r>
              <w:rPr>
                <w:rFonts w:hint="eastAsia" w:ascii="宋体" w:hAnsi="宋体" w:eastAsia="宋体"/>
                <w:b w:val="0"/>
                <w:bCs/>
                <w:color w:val="auto"/>
                <w:sz w:val="21"/>
                <w:szCs w:val="21"/>
              </w:rPr>
              <w:t>发展阶段</w:t>
            </w:r>
          </w:p>
        </w:tc>
        <w:tc>
          <w:tcPr>
            <w:tcW w:w="1360" w:type="dxa"/>
            <w:tcBorders>
              <w:top w:val="single" w:color="000000" w:sz="4" w:space="0"/>
              <w:left w:val="single" w:color="000000" w:sz="4" w:space="0"/>
              <w:bottom w:val="single" w:color="000000" w:sz="4" w:space="0"/>
              <w:right w:val="single" w:color="000000" w:sz="4" w:space="0"/>
            </w:tcBorders>
            <w:vAlign w:val="top"/>
          </w:tcPr>
          <w:p w14:paraId="142A5A11">
            <w:pPr>
              <w:keepNext w:val="0"/>
              <w:keepLines w:val="0"/>
              <w:pageBreakBefore w:val="0"/>
              <w:widowControl w:val="0"/>
              <w:kinsoku/>
              <w:wordWrap/>
              <w:overflowPunct/>
              <w:topLinePunct w:val="0"/>
              <w:autoSpaceDE/>
              <w:autoSpaceDN/>
              <w:bidi w:val="0"/>
              <w:adjustRightInd/>
              <w:snapToGrid/>
              <w:spacing w:before="356" w:after="0" w:line="360" w:lineRule="auto"/>
              <w:jc w:val="center"/>
              <w:textAlignment w:val="auto"/>
              <w:rPr>
                <w:b w:val="0"/>
                <w:bCs/>
                <w:color w:val="auto"/>
                <w:sz w:val="21"/>
                <w:szCs w:val="21"/>
              </w:rPr>
            </w:pPr>
            <w:r>
              <w:rPr>
                <w:rFonts w:hint="eastAsia" w:ascii="Calibri" w:hAnsi="Calibri" w:eastAsia="Calibri"/>
                <w:b w:val="0"/>
                <w:bCs/>
                <w:color w:val="auto"/>
                <w:sz w:val="21"/>
                <w:szCs w:val="21"/>
              </w:rPr>
              <w:t>1928-1935</w:t>
            </w:r>
            <w:r>
              <w:rPr>
                <w:rFonts w:hint="eastAsia" w:ascii="宋体" w:hAnsi="宋体" w:eastAsia="宋体"/>
                <w:b w:val="0"/>
                <w:bCs/>
                <w:color w:val="auto"/>
                <w:sz w:val="21"/>
                <w:szCs w:val="21"/>
              </w:rPr>
              <w:t>年</w:t>
            </w:r>
          </w:p>
        </w:tc>
        <w:tc>
          <w:tcPr>
            <w:tcW w:w="5100" w:type="dxa"/>
            <w:tcBorders>
              <w:top w:val="single" w:color="000000" w:sz="4" w:space="0"/>
              <w:left w:val="single" w:color="000000" w:sz="4" w:space="0"/>
              <w:bottom w:val="single" w:color="000000" w:sz="4" w:space="0"/>
              <w:right w:val="single" w:color="000000" w:sz="4" w:space="0"/>
            </w:tcBorders>
            <w:vAlign w:val="top"/>
          </w:tcPr>
          <w:p w14:paraId="6C108671">
            <w:pPr>
              <w:keepNext w:val="0"/>
              <w:keepLines w:val="0"/>
              <w:pageBreakBefore w:val="0"/>
              <w:widowControl w:val="0"/>
              <w:kinsoku/>
              <w:wordWrap/>
              <w:overflowPunct/>
              <w:topLinePunct w:val="0"/>
              <w:autoSpaceDE/>
              <w:autoSpaceDN/>
              <w:bidi w:val="0"/>
              <w:adjustRightInd/>
              <w:snapToGrid/>
              <w:spacing w:before="0" w:after="0" w:line="360" w:lineRule="auto"/>
              <w:ind w:left="151" w:right="100" w:firstLine="0"/>
              <w:jc w:val="both"/>
              <w:textAlignment w:val="auto"/>
              <w:rPr>
                <w:b w:val="0"/>
                <w:bCs/>
                <w:color w:val="auto"/>
                <w:sz w:val="21"/>
                <w:szCs w:val="21"/>
              </w:rPr>
            </w:pPr>
            <w:r>
              <w:rPr>
                <w:rFonts w:hint="eastAsia" w:ascii="宋体" w:hAnsi="宋体" w:eastAsia="宋体"/>
                <w:b w:val="0"/>
                <w:bCs/>
                <w:color w:val="auto"/>
                <w:sz w:val="21"/>
                <w:szCs w:val="21"/>
              </w:rPr>
              <w:t>中国共产党有了更加自觉的认识，“中国经验”的内容从应用性创新转向原创性创新</w:t>
            </w:r>
          </w:p>
        </w:tc>
      </w:tr>
      <w:tr w14:paraId="7B29B43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trPr>
        <w:tc>
          <w:tcPr>
            <w:tcW w:w="820" w:type="dxa"/>
            <w:tcBorders>
              <w:top w:val="single" w:color="000000" w:sz="4" w:space="0"/>
              <w:left w:val="single" w:color="000000" w:sz="4" w:space="0"/>
              <w:bottom w:val="single" w:color="000000" w:sz="4" w:space="0"/>
              <w:right w:val="single" w:color="000000" w:sz="4" w:space="0"/>
            </w:tcBorders>
            <w:vAlign w:val="top"/>
          </w:tcPr>
          <w:p w14:paraId="7C49E9A0">
            <w:pPr>
              <w:keepNext w:val="0"/>
              <w:keepLines w:val="0"/>
              <w:pageBreakBefore w:val="0"/>
              <w:widowControl w:val="0"/>
              <w:kinsoku/>
              <w:wordWrap/>
              <w:overflowPunct/>
              <w:topLinePunct w:val="0"/>
              <w:autoSpaceDE/>
              <w:autoSpaceDN/>
              <w:bidi w:val="0"/>
              <w:adjustRightInd/>
              <w:snapToGrid/>
              <w:spacing w:before="0" w:after="0" w:line="360" w:lineRule="auto"/>
              <w:ind w:left="100" w:right="135" w:firstLine="20"/>
              <w:jc w:val="both"/>
              <w:textAlignment w:val="auto"/>
              <w:rPr>
                <w:b w:val="0"/>
                <w:bCs/>
                <w:color w:val="auto"/>
                <w:sz w:val="21"/>
                <w:szCs w:val="21"/>
              </w:rPr>
            </w:pPr>
            <w:r>
              <w:rPr>
                <w:rFonts w:hint="eastAsia" w:ascii="宋体" w:hAnsi="宋体" w:eastAsia="宋体"/>
                <w:b w:val="0"/>
                <w:bCs/>
                <w:color w:val="auto"/>
                <w:sz w:val="21"/>
                <w:szCs w:val="21"/>
              </w:rPr>
              <w:t>成熟阶段</w:t>
            </w:r>
          </w:p>
        </w:tc>
        <w:tc>
          <w:tcPr>
            <w:tcW w:w="1360" w:type="dxa"/>
            <w:tcBorders>
              <w:top w:val="single" w:color="000000" w:sz="4" w:space="0"/>
              <w:left w:val="single" w:color="000000" w:sz="4" w:space="0"/>
              <w:bottom w:val="single" w:color="000000" w:sz="4" w:space="0"/>
              <w:right w:val="single" w:color="000000" w:sz="4" w:space="0"/>
            </w:tcBorders>
            <w:vAlign w:val="top"/>
          </w:tcPr>
          <w:p w14:paraId="430FD649">
            <w:pPr>
              <w:keepNext w:val="0"/>
              <w:keepLines w:val="0"/>
              <w:pageBreakBefore w:val="0"/>
              <w:widowControl w:val="0"/>
              <w:kinsoku/>
              <w:wordWrap/>
              <w:overflowPunct/>
              <w:topLinePunct w:val="0"/>
              <w:autoSpaceDE/>
              <w:autoSpaceDN/>
              <w:bidi w:val="0"/>
              <w:adjustRightInd/>
              <w:snapToGrid/>
              <w:spacing w:before="263" w:after="0" w:line="360" w:lineRule="auto"/>
              <w:jc w:val="center"/>
              <w:textAlignment w:val="auto"/>
              <w:rPr>
                <w:b w:val="0"/>
                <w:bCs/>
                <w:color w:val="auto"/>
                <w:sz w:val="21"/>
                <w:szCs w:val="21"/>
              </w:rPr>
            </w:pPr>
            <w:r>
              <w:rPr>
                <w:rFonts w:hint="eastAsia" w:ascii="Calibri" w:hAnsi="Calibri" w:eastAsia="Calibri"/>
                <w:b w:val="0"/>
                <w:bCs/>
                <w:color w:val="auto"/>
                <w:sz w:val="21"/>
                <w:szCs w:val="21"/>
              </w:rPr>
              <w:t>1935-1945</w:t>
            </w:r>
            <w:r>
              <w:rPr>
                <w:rFonts w:hint="eastAsia" w:ascii="宋体" w:hAnsi="宋体" w:eastAsia="宋体"/>
                <w:b w:val="0"/>
                <w:bCs/>
                <w:color w:val="auto"/>
                <w:sz w:val="21"/>
                <w:szCs w:val="21"/>
              </w:rPr>
              <w:t>年</w:t>
            </w:r>
          </w:p>
        </w:tc>
        <w:tc>
          <w:tcPr>
            <w:tcW w:w="5100" w:type="dxa"/>
            <w:tcBorders>
              <w:top w:val="single" w:color="000000" w:sz="4" w:space="0"/>
              <w:left w:val="single" w:color="000000" w:sz="4" w:space="0"/>
              <w:bottom w:val="single" w:color="000000" w:sz="4" w:space="0"/>
              <w:right w:val="single" w:color="000000" w:sz="4" w:space="0"/>
            </w:tcBorders>
            <w:vAlign w:val="top"/>
          </w:tcPr>
          <w:p w14:paraId="2B1F531F">
            <w:pPr>
              <w:keepNext w:val="0"/>
              <w:keepLines w:val="0"/>
              <w:pageBreakBefore w:val="0"/>
              <w:widowControl w:val="0"/>
              <w:kinsoku/>
              <w:wordWrap/>
              <w:overflowPunct/>
              <w:topLinePunct w:val="0"/>
              <w:autoSpaceDE/>
              <w:autoSpaceDN/>
              <w:bidi w:val="0"/>
              <w:adjustRightInd/>
              <w:snapToGrid/>
              <w:spacing w:before="0" w:after="0" w:line="360" w:lineRule="auto"/>
              <w:ind w:left="112" w:right="100" w:firstLine="60"/>
              <w:jc w:val="both"/>
              <w:textAlignment w:val="auto"/>
              <w:rPr>
                <w:b w:val="0"/>
                <w:bCs/>
                <w:color w:val="auto"/>
                <w:sz w:val="21"/>
                <w:szCs w:val="21"/>
              </w:rPr>
            </w:pPr>
            <w:r>
              <w:rPr>
                <w:rFonts w:hint="eastAsia" w:ascii="宋体" w:hAnsi="宋体" w:eastAsia="宋体"/>
                <w:b w:val="0"/>
                <w:bCs/>
                <w:color w:val="auto"/>
                <w:sz w:val="21"/>
                <w:szCs w:val="21"/>
              </w:rPr>
              <w:t>“中国经验”发展为“中国理论”，形成中国化的马克思主义毛泽东思想</w:t>
            </w:r>
          </w:p>
        </w:tc>
      </w:tr>
      <w:tr w14:paraId="5B47A8E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trPr>
        <w:tc>
          <w:tcPr>
            <w:tcW w:w="820" w:type="dxa"/>
            <w:tcBorders>
              <w:top w:val="single" w:color="000000" w:sz="4" w:space="0"/>
              <w:left w:val="single" w:color="000000" w:sz="4" w:space="0"/>
              <w:bottom w:val="single" w:color="000000" w:sz="4" w:space="0"/>
              <w:right w:val="single" w:color="000000" w:sz="4" w:space="0"/>
            </w:tcBorders>
            <w:vAlign w:val="top"/>
          </w:tcPr>
          <w:p w14:paraId="3CA45107">
            <w:pPr>
              <w:keepNext w:val="0"/>
              <w:keepLines w:val="0"/>
              <w:pageBreakBefore w:val="0"/>
              <w:widowControl w:val="0"/>
              <w:kinsoku/>
              <w:wordWrap/>
              <w:overflowPunct/>
              <w:topLinePunct w:val="0"/>
              <w:autoSpaceDE/>
              <w:autoSpaceDN/>
              <w:bidi w:val="0"/>
              <w:adjustRightInd/>
              <w:snapToGrid/>
              <w:spacing w:before="0" w:after="0" w:line="360" w:lineRule="auto"/>
              <w:ind w:left="120" w:right="135" w:hanging="20"/>
              <w:jc w:val="both"/>
              <w:textAlignment w:val="auto"/>
              <w:rPr>
                <w:b w:val="0"/>
                <w:bCs/>
                <w:color w:val="auto"/>
                <w:sz w:val="21"/>
                <w:szCs w:val="21"/>
              </w:rPr>
            </w:pPr>
            <w:r>
              <w:rPr>
                <w:rFonts w:hint="eastAsia" w:ascii="宋体" w:hAnsi="宋体" w:eastAsia="宋体"/>
                <w:b w:val="0"/>
                <w:bCs/>
                <w:color w:val="auto"/>
                <w:sz w:val="21"/>
                <w:szCs w:val="21"/>
              </w:rPr>
              <w:t>深化阶段</w:t>
            </w:r>
          </w:p>
        </w:tc>
        <w:tc>
          <w:tcPr>
            <w:tcW w:w="1360" w:type="dxa"/>
            <w:tcBorders>
              <w:top w:val="single" w:color="000000" w:sz="4" w:space="0"/>
              <w:left w:val="single" w:color="000000" w:sz="4" w:space="0"/>
              <w:bottom w:val="single" w:color="000000" w:sz="4" w:space="0"/>
              <w:right w:val="single" w:color="000000" w:sz="4" w:space="0"/>
            </w:tcBorders>
            <w:vAlign w:val="top"/>
          </w:tcPr>
          <w:p w14:paraId="46E6EF48">
            <w:pPr>
              <w:keepNext w:val="0"/>
              <w:keepLines w:val="0"/>
              <w:pageBreakBefore w:val="0"/>
              <w:widowControl w:val="0"/>
              <w:kinsoku/>
              <w:wordWrap/>
              <w:overflowPunct/>
              <w:topLinePunct w:val="0"/>
              <w:autoSpaceDE/>
              <w:autoSpaceDN/>
              <w:bidi w:val="0"/>
              <w:adjustRightInd/>
              <w:snapToGrid/>
              <w:spacing w:before="8" w:after="0" w:line="360" w:lineRule="auto"/>
              <w:jc w:val="center"/>
              <w:textAlignment w:val="auto"/>
              <w:rPr>
                <w:b w:val="0"/>
                <w:bCs/>
                <w:color w:val="auto"/>
                <w:sz w:val="21"/>
                <w:szCs w:val="21"/>
              </w:rPr>
            </w:pPr>
            <w:r>
              <w:rPr>
                <w:rFonts w:hint="eastAsia" w:ascii="Calibri" w:hAnsi="Calibri" w:eastAsia="Calibri"/>
                <w:b w:val="0"/>
                <w:bCs/>
                <w:color w:val="auto"/>
                <w:sz w:val="21"/>
                <w:szCs w:val="21"/>
              </w:rPr>
              <w:t>1945-1949</w:t>
            </w:r>
            <w:r>
              <w:rPr>
                <w:rFonts w:hint="eastAsia" w:ascii="宋体" w:hAnsi="宋体" w:eastAsia="宋体"/>
                <w:b w:val="0"/>
                <w:bCs/>
                <w:color w:val="auto"/>
                <w:sz w:val="21"/>
                <w:szCs w:val="21"/>
              </w:rPr>
              <w:t>年</w:t>
            </w:r>
          </w:p>
        </w:tc>
        <w:tc>
          <w:tcPr>
            <w:tcW w:w="5100" w:type="dxa"/>
            <w:tcBorders>
              <w:top w:val="single" w:color="000000" w:sz="4" w:space="0"/>
              <w:left w:val="single" w:color="000000" w:sz="4" w:space="0"/>
              <w:bottom w:val="single" w:color="000000" w:sz="4" w:space="0"/>
              <w:right w:val="single" w:color="000000" w:sz="4" w:space="0"/>
            </w:tcBorders>
            <w:vAlign w:val="top"/>
          </w:tcPr>
          <w:p w14:paraId="3A5F3932">
            <w:pPr>
              <w:keepNext w:val="0"/>
              <w:keepLines w:val="0"/>
              <w:pageBreakBefore w:val="0"/>
              <w:widowControl w:val="0"/>
              <w:kinsoku/>
              <w:wordWrap/>
              <w:overflowPunct/>
              <w:topLinePunct w:val="0"/>
              <w:autoSpaceDE/>
              <w:autoSpaceDN/>
              <w:bidi w:val="0"/>
              <w:adjustRightInd/>
              <w:snapToGrid/>
              <w:spacing w:before="0" w:after="0" w:line="360" w:lineRule="auto"/>
              <w:ind w:left="112" w:right="100" w:firstLine="60"/>
              <w:jc w:val="both"/>
              <w:textAlignment w:val="auto"/>
              <w:rPr>
                <w:b w:val="0"/>
                <w:bCs/>
                <w:color w:val="auto"/>
                <w:sz w:val="21"/>
                <w:szCs w:val="21"/>
              </w:rPr>
            </w:pPr>
            <w:r>
              <w:rPr>
                <w:rFonts w:hint="eastAsia" w:ascii="宋体" w:hAnsi="宋体" w:eastAsia="宋体"/>
                <w:b w:val="0"/>
                <w:bCs/>
                <w:color w:val="auto"/>
                <w:sz w:val="21"/>
                <w:szCs w:val="21"/>
              </w:rPr>
              <w:t>“中国理论”在内容上不断丰富，中国共产党在推动“中国经验”和“中国理论”国际化上的自觉性进一步提升</w:t>
            </w:r>
          </w:p>
        </w:tc>
      </w:tr>
    </w:tbl>
    <w:p w14:paraId="605C97D4">
      <w:pPr>
        <w:keepNext w:val="0"/>
        <w:keepLines w:val="0"/>
        <w:pageBreakBefore w:val="0"/>
        <w:widowControl w:val="0"/>
        <w:kinsoku/>
        <w:wordWrap/>
        <w:overflowPunct/>
        <w:topLinePunct w:val="0"/>
        <w:autoSpaceDE/>
        <w:autoSpaceDN/>
        <w:bidi w:val="0"/>
        <w:adjustRightInd/>
        <w:snapToGrid/>
        <w:spacing w:before="153" w:after="0" w:line="360" w:lineRule="auto"/>
        <w:ind w:firstLine="1100"/>
        <w:jc w:val="both"/>
        <w:textAlignment w:val="auto"/>
        <w:rPr>
          <w:b w:val="0"/>
          <w:bCs/>
          <w:color w:val="auto"/>
          <w:sz w:val="21"/>
          <w:szCs w:val="21"/>
        </w:rPr>
      </w:pPr>
      <w:r>
        <w:rPr>
          <w:rFonts w:hint="eastAsia" w:ascii="宋体" w:hAnsi="宋体" w:eastAsia="宋体"/>
          <w:b w:val="0"/>
          <w:bCs/>
          <w:color w:val="auto"/>
          <w:sz w:val="21"/>
          <w:szCs w:val="21"/>
        </w:rPr>
        <w:t>-摘编自周家彬《新民主主义革命时期中国共产党对“中国经验”和“中国理论”的探索》</w:t>
      </w:r>
    </w:p>
    <w:p w14:paraId="700E6F8F">
      <w:pPr>
        <w:keepNext w:val="0"/>
        <w:keepLines w:val="0"/>
        <w:pageBreakBefore w:val="0"/>
        <w:widowControl w:val="0"/>
        <w:kinsoku/>
        <w:wordWrap/>
        <w:overflowPunct/>
        <w:topLinePunct w:val="0"/>
        <w:autoSpaceDE/>
        <w:autoSpaceDN/>
        <w:bidi w:val="0"/>
        <w:adjustRightInd/>
        <w:snapToGrid/>
        <w:spacing w:before="22" w:after="0" w:line="360" w:lineRule="auto"/>
        <w:ind w:left="120" w:right="820" w:firstLine="0"/>
        <w:jc w:val="both"/>
        <w:textAlignment w:val="auto"/>
        <w:rPr>
          <w:b w:val="0"/>
          <w:bCs/>
          <w:color w:val="auto"/>
          <w:sz w:val="21"/>
          <w:szCs w:val="21"/>
        </w:rPr>
      </w:pPr>
      <w:r>
        <w:rPr>
          <w:rFonts w:hint="eastAsia" w:ascii="宋体" w:hAnsi="宋体" w:eastAsia="宋体"/>
          <w:b w:val="0"/>
          <w:bCs/>
          <w:color w:val="auto"/>
          <w:sz w:val="21"/>
          <w:szCs w:val="21"/>
        </w:rPr>
        <w:t>从材料中选取任一阶段或整体，围绕“中国共产党的探索”，拟定一个论题，并结合史实加以阐述。（要求：论题明确，逻辑严谨，史论结合，表述成文。）</w:t>
      </w:r>
    </w:p>
    <w:p w14:paraId="79CB01D0">
      <w:pPr>
        <w:keepNext w:val="0"/>
        <w:keepLines w:val="0"/>
        <w:pageBreakBefore w:val="0"/>
        <w:widowControl w:val="0"/>
        <w:kinsoku/>
        <w:wordWrap/>
        <w:overflowPunct/>
        <w:topLinePunct w:val="0"/>
        <w:autoSpaceDE/>
        <w:autoSpaceDN/>
        <w:bidi w:val="0"/>
        <w:adjustRightInd/>
        <w:snapToGrid/>
        <w:spacing w:before="173" w:after="0" w:line="360" w:lineRule="auto"/>
        <w:ind w:firstLine="120"/>
        <w:jc w:val="both"/>
        <w:textAlignment w:val="auto"/>
        <w:rPr>
          <w:b w:val="0"/>
          <w:bCs/>
          <w:color w:val="auto"/>
          <w:sz w:val="21"/>
          <w:szCs w:val="21"/>
        </w:rPr>
      </w:pPr>
      <w:r>
        <w:rPr>
          <w:rFonts w:hint="eastAsia" w:ascii="宋体" w:hAnsi="宋体" w:eastAsia="宋体"/>
          <w:b w:val="0"/>
          <w:bCs/>
          <w:color w:val="auto"/>
          <w:sz w:val="21"/>
          <w:szCs w:val="21"/>
        </w:rPr>
        <w:t>【答案】</w:t>
      </w:r>
      <w:r>
        <w:rPr>
          <w:rFonts w:hint="eastAsia" w:ascii="宋体" w:hAnsi="宋体" w:eastAsia="宋体"/>
          <w:b w:val="0"/>
          <w:bCs/>
          <w:color w:val="auto"/>
          <w:sz w:val="21"/>
          <w:szCs w:val="21"/>
        </w:rPr>
        <w:t>示例</w:t>
      </w:r>
    </w:p>
    <w:p w14:paraId="1C850AAA">
      <w:pPr>
        <w:keepNext w:val="0"/>
        <w:keepLines w:val="0"/>
        <w:pageBreakBefore w:val="0"/>
        <w:widowControl w:val="0"/>
        <w:kinsoku/>
        <w:wordWrap/>
        <w:overflowPunct/>
        <w:topLinePunct w:val="0"/>
        <w:autoSpaceDE/>
        <w:autoSpaceDN/>
        <w:bidi w:val="0"/>
        <w:adjustRightInd/>
        <w:snapToGrid/>
        <w:spacing w:before="173" w:after="0" w:line="360" w:lineRule="auto"/>
        <w:ind w:firstLine="120"/>
        <w:jc w:val="both"/>
        <w:textAlignment w:val="auto"/>
        <w:rPr>
          <w:b w:val="0"/>
          <w:bCs/>
          <w:color w:val="auto"/>
          <w:sz w:val="21"/>
          <w:szCs w:val="21"/>
        </w:rPr>
      </w:pPr>
      <w:r>
        <w:rPr>
          <w:rFonts w:hint="eastAsia" w:ascii="宋体" w:hAnsi="宋体" w:eastAsia="宋体"/>
          <w:b w:val="0"/>
          <w:bCs/>
          <w:color w:val="auto"/>
          <w:sz w:val="21"/>
          <w:szCs w:val="21"/>
        </w:rPr>
        <w:t>论题：中国共产党对革命道路的探索是马克思主义中国化的渐进过程。</w:t>
      </w:r>
    </w:p>
    <w:p w14:paraId="535AD6D4">
      <w:pPr>
        <w:keepNext w:val="0"/>
        <w:keepLines w:val="0"/>
        <w:pageBreakBefore w:val="0"/>
        <w:widowControl w:val="0"/>
        <w:kinsoku/>
        <w:wordWrap/>
        <w:overflowPunct/>
        <w:topLinePunct w:val="0"/>
        <w:autoSpaceDE/>
        <w:autoSpaceDN/>
        <w:bidi w:val="0"/>
        <w:adjustRightInd/>
        <w:snapToGrid/>
        <w:spacing w:before="0" w:after="0" w:line="360" w:lineRule="auto"/>
        <w:ind w:left="120" w:right="820" w:firstLine="0"/>
        <w:jc w:val="both"/>
        <w:textAlignment w:val="auto"/>
        <w:rPr>
          <w:b w:val="0"/>
          <w:bCs/>
          <w:color w:val="auto"/>
          <w:sz w:val="21"/>
          <w:szCs w:val="21"/>
        </w:rPr>
      </w:pPr>
      <w:r>
        <w:rPr>
          <w:rFonts w:hint="eastAsia" w:ascii="宋体" w:hAnsi="宋体" w:eastAsia="宋体"/>
          <w:b w:val="0"/>
          <w:bCs/>
          <w:color w:val="auto"/>
          <w:sz w:val="21"/>
          <w:szCs w:val="21"/>
        </w:rPr>
        <w:t>阐述：新民主主义革命时期，中国共产党历经五个阶段探索“中国经验”与“中国理论”，实现了马克思主义中国化从初步尝试到系统成熟的渐进发展。</w:t>
      </w:r>
      <w:r>
        <w:rPr>
          <w:rFonts w:hint="eastAsia" w:ascii="Calibri" w:hAnsi="Calibri" w:eastAsia="Calibri"/>
          <w:b w:val="0"/>
          <w:bCs/>
          <w:color w:val="auto"/>
          <w:sz w:val="21"/>
          <w:szCs w:val="21"/>
        </w:rPr>
        <w:t>1921</w:t>
      </w:r>
      <w:r>
        <w:rPr>
          <w:rFonts w:hint="eastAsia" w:ascii="宋体" w:hAnsi="宋体" w:eastAsia="宋体"/>
          <w:b w:val="0"/>
          <w:bCs/>
          <w:color w:val="auto"/>
          <w:sz w:val="21"/>
          <w:szCs w:val="21"/>
        </w:rPr>
        <w:t>-</w:t>
      </w:r>
      <w:r>
        <w:rPr>
          <w:rFonts w:hint="eastAsia" w:ascii="Calibri" w:hAnsi="Calibri" w:eastAsia="Calibri"/>
          <w:b w:val="0"/>
          <w:bCs/>
          <w:color w:val="auto"/>
          <w:sz w:val="21"/>
          <w:szCs w:val="21"/>
        </w:rPr>
        <w:t>1922</w:t>
      </w:r>
      <w:r>
        <w:rPr>
          <w:rFonts w:hint="eastAsia" w:ascii="宋体" w:hAnsi="宋体" w:eastAsia="宋体"/>
          <w:b w:val="0"/>
          <w:bCs/>
          <w:color w:val="auto"/>
          <w:sz w:val="21"/>
          <w:szCs w:val="21"/>
        </w:rPr>
        <w:t>年，李大钊、陈独秀等早期马克思主义者率先尝试将马克思主义与中国革命实际相结合，虽仅为个体层面的初步思考，缺乏组织性，却开启了马克思主义中国化的最初尝试。中共二大制定民主革命纲领、中共三大后党参与国民革命等实践，让马克思主义中国化从理论探讨走向组织化实践，初步积累了革命统一战线、工农运动的“中国经验”。国民革命失败后，毛泽东提出“工农武装割据”思想，打破苏俄“城市中心论”教条，立足中国农村实际发展马克思主义，为马克思主义中国化奠定了实践与理论基础。</w:t>
      </w:r>
      <w:r>
        <w:rPr>
          <w:rFonts w:hint="eastAsia" w:ascii="Calibri" w:hAnsi="Calibri" w:eastAsia="Calibri"/>
          <w:b w:val="0"/>
          <w:bCs/>
          <w:color w:val="auto"/>
          <w:sz w:val="21"/>
          <w:szCs w:val="21"/>
        </w:rPr>
        <w:t>1935</w:t>
      </w:r>
      <w:r>
        <w:rPr>
          <w:rFonts w:hint="eastAsia" w:ascii="宋体" w:hAnsi="宋体" w:eastAsia="宋体"/>
          <w:b w:val="0"/>
          <w:bCs/>
          <w:color w:val="auto"/>
          <w:sz w:val="21"/>
          <w:szCs w:val="21"/>
        </w:rPr>
        <w:t>年遵义会议后，中国共产党独立自主地运用马克思主义解决自己的路线方针政策问题，毛泽东思想逐渐形成，系统阐述了新民主主义革命理论，实现马克思主义中国化第一次历史性飞跃。</w:t>
      </w:r>
      <w:r>
        <w:rPr>
          <w:rFonts w:hint="eastAsia" w:ascii="Calibri" w:hAnsi="Calibri" w:eastAsia="Calibri"/>
          <w:b w:val="0"/>
          <w:bCs/>
          <w:color w:val="auto"/>
          <w:sz w:val="21"/>
          <w:szCs w:val="21"/>
        </w:rPr>
        <w:t>1949</w:t>
      </w:r>
      <w:r>
        <w:rPr>
          <w:rFonts w:hint="eastAsia" w:ascii="宋体" w:hAnsi="宋体" w:eastAsia="宋体"/>
          <w:b w:val="0"/>
          <w:bCs/>
          <w:color w:val="auto"/>
          <w:sz w:val="21"/>
          <w:szCs w:val="21"/>
        </w:rPr>
        <w:t>年毛泽东发表《论人民民主专政》，提出人民民主专政理论，完善新民主主义国家建设构想，同时推动中国革命经验走向世界，让马克思主义中国化的成果展现出国际价值。综上所述，这一探索过程是马克思主义与中国革命实际逐步结合的渐进历程，既形成了中国化的马克思主</w:t>
      </w:r>
    </w:p>
    <w:p w14:paraId="19D914DB">
      <w:pPr>
        <w:keepNext w:val="0"/>
        <w:keepLines w:val="0"/>
        <w:pageBreakBefore w:val="0"/>
        <w:widowControl w:val="0"/>
        <w:kinsoku/>
        <w:wordWrap/>
        <w:overflowPunct/>
        <w:topLinePunct w:val="0"/>
        <w:autoSpaceDE/>
        <w:autoSpaceDN/>
        <w:bidi w:val="0"/>
        <w:adjustRightInd/>
        <w:snapToGrid/>
        <w:spacing w:before="181" w:after="0" w:line="360" w:lineRule="auto"/>
        <w:ind w:firstLine="120"/>
        <w:jc w:val="both"/>
        <w:textAlignment w:val="auto"/>
        <w:rPr>
          <w:b w:val="0"/>
          <w:bCs/>
          <w:color w:val="auto"/>
          <w:sz w:val="21"/>
          <w:szCs w:val="21"/>
        </w:rPr>
      </w:pPr>
      <w:r>
        <w:rPr>
          <w:rFonts w:hint="eastAsia" w:ascii="宋体" w:hAnsi="宋体" w:eastAsia="宋体"/>
          <w:b w:val="0"/>
          <w:bCs/>
          <w:color w:val="auto"/>
          <w:sz w:val="21"/>
          <w:szCs w:val="21"/>
        </w:rPr>
        <w:t>义理论，也为后续马克思主义中国化的发展和世界反殖民反霸权斗争积累了宝贵经验。</w:t>
      </w:r>
    </w:p>
    <w:p w14:paraId="46174D7C">
      <w:pPr>
        <w:keepNext w:val="0"/>
        <w:keepLines w:val="0"/>
        <w:pageBreakBefore w:val="0"/>
        <w:widowControl w:val="0"/>
        <w:kinsoku/>
        <w:wordWrap/>
        <w:overflowPunct/>
        <w:topLinePunct w:val="0"/>
        <w:autoSpaceDE/>
        <w:autoSpaceDN/>
        <w:bidi w:val="0"/>
        <w:adjustRightInd/>
        <w:snapToGrid/>
        <w:spacing w:before="0" w:after="0" w:line="360" w:lineRule="auto"/>
        <w:ind w:left="120" w:right="820" w:firstLine="0"/>
        <w:jc w:val="both"/>
        <w:textAlignment w:val="auto"/>
        <w:rPr>
          <w:b w:val="0"/>
          <w:bCs/>
          <w:color w:val="auto"/>
          <w:sz w:val="21"/>
          <w:szCs w:val="21"/>
        </w:rPr>
      </w:pPr>
      <w:r>
        <w:rPr>
          <w:rFonts w:hint="eastAsia" w:ascii="宋体" w:hAnsi="宋体" w:eastAsia="宋体"/>
          <w:b w:val="0"/>
          <w:bCs/>
          <w:color w:val="auto"/>
          <w:sz w:val="21"/>
          <w:szCs w:val="21"/>
        </w:rPr>
        <w:t>【解析】本题为开放性试题，答案言之成理即可。根据材料“新民主主义革命时期，中国共产党就已经开始从“世界向度＇认识和探索中国革命，形成“中国经验”和“中国理论”。”“中国经验”发展为“中国理论＇，形成中国化的马克思主义毛泽东思想”““中国理论”在内容上不断丰富，中国共产党在推动“中国经验”和“中国理论＇国际化上的自觉性进一步提升”可知，材料强调的是中国共产党在新民主主义革命时期的不同阶段，在马克思主义指导下，结合中国具体实际，对中国革命道路的探索，因此可以拟定论点为：中国共产党对革命道路的探索是马克思主义中国化的渐进过程。关于阐释可从萌芽阶段、起步阶段、发展阶段、成熟阶段、深化阶段五个阶段中探索“中国经验”与“中国理论”，实现了马克思主义中国化从初步尝试到系统成熟的渐进发展过</w:t>
      </w:r>
      <w:bookmarkStart w:id="0" w:name="_GoBack"/>
      <w:bookmarkEnd w:id="0"/>
      <w:r>
        <w:rPr>
          <w:rFonts w:hint="eastAsia" w:ascii="宋体" w:hAnsi="宋体" w:eastAsia="宋体"/>
          <w:b w:val="0"/>
          <w:bCs/>
          <w:color w:val="auto"/>
          <w:sz w:val="21"/>
          <w:szCs w:val="21"/>
        </w:rPr>
        <w:t>程等角度进行分析，突出中国共产党对革命道路的探索是马克思主义中国化的渐进过程的主题，最后进行归纳总结。</w:t>
      </w:r>
    </w:p>
    <w:sectPr>
      <w:headerReference r:id="rId3" w:type="default"/>
      <w:footerReference r:id="rId4" w:type="default"/>
      <w:type w:val="continuous"/>
      <w:pgSz w:w="11901" w:h="15101"/>
      <w:pgMar w:top="1440" w:right="1080" w:bottom="1440" w:left="1080" w:header="36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024EC">
    <w:pPr>
      <w:spacing w:line="172" w:lineRule="auto"/>
      <w:jc w:val="center"/>
    </w:pPr>
    <w:r>
      <w:rPr>
        <w:rFonts w:hint="eastAsia" w:ascii="宋体" w:hAnsi="宋体" w:eastAsia="宋体"/>
        <w:color w:val="000000"/>
        <w:sz w:val="19"/>
      </w:rPr>
      <w:t>第</w:t>
    </w:r>
    <w:r>
      <w:rPr>
        <w:rFonts w:hint="eastAsia" w:ascii="Calibri" w:hAnsi="Calibri" w:eastAsia="Calibri"/>
        <w:color w:val="000000"/>
        <w:sz w:val="19"/>
      </w:rPr>
      <w:t>14</w:t>
    </w:r>
    <w:r>
      <w:rPr>
        <w:rFonts w:hint="eastAsia" w:ascii="宋体" w:hAnsi="宋体" w:eastAsia="宋体"/>
        <w:color w:val="000000"/>
        <w:sz w:val="19"/>
      </w:rPr>
      <w:t>页</w:t>
    </w:r>
    <w:r>
      <w:rPr>
        <w:rFonts w:hint="eastAsia" w:ascii="Calibri" w:hAnsi="Calibri" w:eastAsia="Calibri"/>
        <w:color w:val="000000"/>
        <w:sz w:val="19"/>
      </w:rPr>
      <w:t>／</w:t>
    </w:r>
    <w:r>
      <w:rPr>
        <w:rFonts w:hint="eastAsia" w:ascii="宋体" w:hAnsi="宋体" w:eastAsia="宋体"/>
        <w:color w:val="000000"/>
        <w:sz w:val="19"/>
      </w:rPr>
      <w:t>共</w:t>
    </w:r>
    <w:r>
      <w:rPr>
        <w:rFonts w:hint="eastAsia" w:ascii="Calibri" w:hAnsi="Calibri" w:eastAsia="Calibri"/>
        <w:color w:val="000000"/>
        <w:sz w:val="19"/>
      </w:rPr>
      <w:t>14</w:t>
    </w:r>
    <w:r>
      <w:rPr>
        <w:rFonts w:hint="eastAsia" w:ascii="宋体" w:hAnsi="宋体" w:eastAsia="宋体"/>
        <w:color w:val="000000"/>
        <w:sz w:val="19"/>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167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074148"/>
    <w:multiLevelType w:val="singleLevel"/>
    <w:tmpl w:val="07074148"/>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79B47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TotalTime>
  <Pages>15</Pages>
  <Words>4020</Words>
  <Characters>4176</Characters>
  <ScaleCrop>false</ScaleCrop>
  <LinksUpToDate>false</LinksUpToDate>
  <CharactersWithSpaces>4512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2026-03-12T06:22:56Z</dcterms:created>
  <dcterms:modified xsi:type="dcterms:W3CDTF">2026-03-12T06:25:33Z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eyJoZGlkIjoiZjdkYTMyZjNkY2RlMmQyNWJhMzAwNmJmMDg5MWMyNzEiLCJ1c2VySWQiOiIyNDExNzA4NjcifQ==</vt:lpwstr>
  </property>
  <property fmtid="{D5CDD505-2E9C-101B-9397-08002B2CF9AE}" pid="3" name="KSOProductBuildVer">
    <vt:lpwstr>2052-12.1.0.25225</vt:lpwstr>
  </property>
  <property fmtid="{D5CDD505-2E9C-101B-9397-08002B2CF9AE}" pid="4" name="ICV">
    <vt:lpwstr>FF25CB77DA5D49A8AA329B4376743B7E_13</vt:lpwstr>
  </property>
</Properties>
</file>