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74A80">
      <w:pPr>
        <w:jc w:val="center"/>
        <w:rPr>
          <w:rFonts w:hint="eastAsia"/>
          <w:lang w:val="en-US" w:eastAsia="zh-CN"/>
        </w:rPr>
      </w:pPr>
      <w:r>
        <w:rPr>
          <w:rFonts w:hint="eastAsia"/>
          <w:lang w:val="en-US" w:eastAsia="zh-CN"/>
        </w:rPr>
        <w:t>关于山东卷第19题的深度思考</w:t>
      </w:r>
    </w:p>
    <w:p w14:paraId="55876EAC">
      <w:pPr>
        <w:spacing w:line="360" w:lineRule="auto"/>
        <w:jc w:val="center"/>
        <w:rPr>
          <w:rFonts w:eastAsia="楷体_GB2312"/>
          <w:sz w:val="24"/>
          <w:szCs w:val="24"/>
        </w:rPr>
      </w:pPr>
      <w:r>
        <w:rPr>
          <w:rFonts w:hint="eastAsia"/>
          <w:lang w:val="en-US" w:eastAsia="zh-CN"/>
        </w:rPr>
        <w:t xml:space="preserve">  先来看看2023年山东卷的第19题：</w:t>
      </w:r>
      <w:r>
        <w:rPr>
          <w:rFonts w:eastAsia="楷体_GB2312"/>
          <w:sz w:val="24"/>
          <w:szCs w:val="24"/>
        </w:rPr>
        <w:t>历史的折页：1924年温布利博览会</w:t>
      </w:r>
    </w:p>
    <w:p w14:paraId="57A62A57">
      <w:pPr>
        <w:spacing w:line="360" w:lineRule="auto"/>
        <w:ind w:firstLine="420" w:firstLineChars="200"/>
        <w:rPr>
          <w:rFonts w:hint="eastAsia" w:ascii="楷体_GB2312" w:eastAsia="楷体_GB2312"/>
          <w:lang w:eastAsia="zh-CN"/>
        </w:rPr>
      </w:pPr>
      <w:r>
        <w:rPr>
          <w:rFonts w:hint="eastAsia"/>
        </w:rPr>
        <w:t>20</w:t>
      </w:r>
      <w:r>
        <w:rPr>
          <w:rFonts w:hint="eastAsia" w:ascii="楷体_GB2312" w:eastAsia="楷体_GB2312"/>
        </w:rPr>
        <w:t>世纪初，英国提出了与自治领和殖民地举办一次博览会的计划。因为第一次世界大战爆发，这一计划搁浅。一战后，计划重启。</w:t>
      </w:r>
      <w:r>
        <w:rPr>
          <w:rFonts w:hint="eastAsia"/>
        </w:rPr>
        <w:t>1924</w:t>
      </w:r>
      <w:r>
        <w:rPr>
          <w:rFonts w:hint="eastAsia" w:ascii="楷体_GB2312" w:eastAsia="楷体_GB2312"/>
        </w:rPr>
        <w:t>年，博览会在伦敦温布利举办。图</w:t>
      </w:r>
      <w:r>
        <w:rPr>
          <w:rFonts w:hint="eastAsia"/>
        </w:rPr>
        <w:t>6</w:t>
      </w:r>
      <w:r>
        <w:rPr>
          <w:rFonts w:hint="eastAsia" w:ascii="楷体_GB2312" w:eastAsia="楷体_GB2312"/>
        </w:rPr>
        <w:t>为本次博览会规划示意图和相关展览内容</w:t>
      </w:r>
      <w:r>
        <w:rPr>
          <w:rFonts w:hint="eastAsia" w:ascii="楷体_GB2312" w:eastAsia="楷体_GB2312"/>
          <w:lang w:eastAsia="zh-CN"/>
        </w:rPr>
        <w:t>。</w:t>
      </w:r>
    </w:p>
    <w:p w14:paraId="46542D1B">
      <w:pPr>
        <w:jc w:val="left"/>
        <w:rPr>
          <w:rFonts w:hint="default"/>
          <w:lang w:val="en-US" w:eastAsia="zh-CN"/>
        </w:rPr>
      </w:pPr>
      <w:r>
        <w:rPr>
          <w:rFonts w:hint="eastAsia"/>
          <w:lang w:val="en-US" w:eastAsia="zh-CN"/>
        </w:rPr>
        <w:t xml:space="preserve">   这个题在考什么？实际在考英国的衰落，也就是欧洲的衰落。纵观世界史的发展历程，欧洲的优势地位从新航路的开辟开始到三角贸易的逐步确立，在第一次工业革命最终确立。而第一次世界大战大大削弱了欧洲的优势地位，直到第二次世界大战世界的中心转移到美国。</w:t>
      </w:r>
    </w:p>
    <w:p w14:paraId="4692C72F">
      <w:pPr>
        <w:ind w:firstLine="420" w:firstLineChars="200"/>
        <w:jc w:val="left"/>
        <w:rPr>
          <w:rFonts w:hint="eastAsia" w:ascii="宋体" w:hAnsi="宋体" w:eastAsia="宋体" w:cs="宋体"/>
          <w:color w:val="000000" w:themeColor="text1"/>
          <w:lang w:val="en-US" w:eastAsia="zh-CN"/>
          <w14:textFill>
            <w14:solidFill>
              <w14:schemeClr w14:val="tx1"/>
            </w14:solidFill>
          </w14:textFill>
        </w:rPr>
      </w:pPr>
      <w:r>
        <w:rPr>
          <w:rFonts w:hint="eastAsia"/>
          <w:lang w:val="en-US" w:eastAsia="zh-CN"/>
        </w:rPr>
        <w:t>面对一战对英国优势地位的削弱，英国是怎么做的？难道是坐以待毙吗？作为曾经的世界霸主，曾经的日不落帝国，当然是要继续维持自己的霸主地位，怎么维持？通过题目，我们能看到是召开博览会，向世界宣扬自己的实力。博览会的实质是文化的宣扬，文化最大的作用是什么？是用来统一思想的从而</w:t>
      </w:r>
      <w:r>
        <w:rPr>
          <w:rFonts w:hint="eastAsia" w:ascii="宋体" w:hAnsi="宋体" w:eastAsia="宋体" w:cs="宋体"/>
          <w:color w:val="000000" w:themeColor="text1"/>
          <w14:textFill>
            <w14:solidFill>
              <w14:schemeClr w14:val="tx1"/>
            </w14:solidFill>
          </w14:textFill>
        </w:rPr>
        <w:t>加强团结</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强化帝国内部联系</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从而加强英国的凝聚力。</w:t>
      </w:r>
    </w:p>
    <w:p w14:paraId="698AE607">
      <w:pPr>
        <w:ind w:firstLine="420" w:firstLineChars="200"/>
        <w:jc w:val="left"/>
        <w:rPr>
          <w:rFonts w:hint="default"/>
          <w:lang w:val="en-US" w:eastAsia="zh-CN"/>
        </w:rPr>
      </w:pPr>
      <w:r>
        <w:rPr>
          <w:rFonts w:hint="eastAsia" w:ascii="宋体" w:hAnsi="宋体" w:eastAsia="宋体" w:cs="宋体"/>
          <w:color w:val="000000" w:themeColor="text1"/>
          <w:lang w:val="en-US" w:eastAsia="zh-CN"/>
          <w14:textFill>
            <w14:solidFill>
              <w14:schemeClr w14:val="tx1"/>
            </w14:solidFill>
          </w14:textFill>
        </w:rPr>
        <w:t>在看透这个题的实质之后，在看到英国为了加强凝聚力，召开博览会的时候，我想到了世界上四大文明古国，为什么只有中国的五千年文化没有中断？</w:t>
      </w:r>
      <w:r>
        <w:rPr>
          <w:rFonts w:hint="eastAsia"/>
          <w:lang w:val="en-US" w:eastAsia="zh-CN"/>
        </w:rPr>
        <w:t>在讲中国古代史中的民族关系时，尤其是在讲华夏认同和民族交融的时候，不管是少数民族的汉化还是汉族向少数民族学习，这样双向的交融带来的是民族凝聚力的持续加强，这也是统一多民族国家不断巩固和发展的内在原因。这样看的话，英国的博览会和中国古代的民族交融有异曲同工之妙。</w:t>
      </w:r>
    </w:p>
    <w:p w14:paraId="3C81C2EB">
      <w:pPr>
        <w:ind w:firstLine="420" w:firstLineChars="200"/>
        <w:jc w:val="left"/>
        <w:rPr>
          <w:rFonts w:hint="eastAsia"/>
          <w:lang w:val="en-US" w:eastAsia="zh-CN"/>
        </w:rPr>
      </w:pPr>
      <w:r>
        <w:rPr>
          <w:rFonts w:hint="eastAsia"/>
          <w:lang w:val="en-US" w:eastAsia="zh-CN"/>
        </w:rPr>
        <w:t>在讲到中国现代史，在讲到1992年发生的事件时，我会让学生一一列举出1992年发生的事件。有哪些呢？首先是中共十四大，提出建立社会主义市场经济体制；其次是开放的步伐深入内地，不断向纵深发展；然后是邓公的南巡讲话；最后是提出了“九二共识”。前三件事件很简答属于改革开放的范畴，那“九二共识”在这个时候提出来是偶然还是必然呢？既然这么问，肯定是必然，那必然性又是什么？这四个事件的关系什么呢？我就会学生提出自己的论点。改革开放从1978年十一届三中全会提出来后，大大推动了对中国经济的发展，到1992年中国的经济和之前相比已经是很大的突破。“九二共识”是什么，是提出了一个中国的原则。所以论点就是改革开放推动中国经济的发展，从而增加的民族凝聚力。</w:t>
      </w:r>
    </w:p>
    <w:p w14:paraId="7F84BA76">
      <w:pPr>
        <w:ind w:firstLine="420" w:firstLineChars="200"/>
        <w:jc w:val="left"/>
        <w:rPr>
          <w:rFonts w:hint="eastAsia"/>
          <w:lang w:val="en-US" w:eastAsia="zh-CN"/>
        </w:rPr>
      </w:pPr>
      <w:r>
        <w:rPr>
          <w:rFonts w:hint="eastAsia"/>
          <w:lang w:val="en-US" w:eastAsia="zh-CN"/>
        </w:rPr>
        <w:t>以上两个例子就是从中国史的文化和经济两个方面来说明中国在增强民族凝聚力都是怎么做的。</w:t>
      </w:r>
    </w:p>
    <w:p w14:paraId="24104FD1">
      <w:pPr>
        <w:ind w:firstLine="420" w:firstLineChars="200"/>
        <w:jc w:val="left"/>
        <w:rPr>
          <w:rFonts w:hint="eastAsia"/>
          <w:szCs w:val="21"/>
        </w:rPr>
      </w:pPr>
      <w:r>
        <w:rPr>
          <w:rFonts w:hint="eastAsia"/>
          <w:lang w:val="en-US" w:eastAsia="zh-CN"/>
        </w:rPr>
        <w:t>下面我们来看看2024年山东卷的第19题又是怎么考的？一个表是</w:t>
      </w:r>
      <w:r>
        <w:rPr>
          <w:rFonts w:hint="eastAsia"/>
          <w:szCs w:val="21"/>
        </w:rPr>
        <w:t>1960—1980年部分非洲国家主要商品出口情况统计。</w:t>
      </w:r>
      <w:r>
        <w:rPr>
          <w:rFonts w:hint="eastAsia"/>
          <w:szCs w:val="21"/>
          <w:lang w:val="en-US" w:eastAsia="zh-CN"/>
        </w:rPr>
        <w:t>一个材料说明</w:t>
      </w:r>
      <w:r>
        <w:rPr>
          <w:rFonts w:hint="eastAsia"/>
          <w:szCs w:val="21"/>
        </w:rPr>
        <w:t>1962—1995年，法国在非洲总共进行了19次军事行动。</w:t>
      </w:r>
      <w:r>
        <w:rPr>
          <w:rFonts w:hint="eastAsia"/>
          <w:szCs w:val="21"/>
          <w:lang w:val="en-US" w:eastAsia="zh-CN"/>
        </w:rPr>
        <w:t>一个是</w:t>
      </w:r>
      <w:r>
        <w:rPr>
          <w:rFonts w:hint="eastAsia"/>
          <w:szCs w:val="21"/>
        </w:rPr>
        <w:t>摘编自【加纳】乔治·B．N．阿耶提《解放后的非洲：非洲未来发展的蓝图》</w:t>
      </w:r>
      <w:r>
        <w:rPr>
          <w:rFonts w:hint="eastAsia"/>
          <w:szCs w:val="21"/>
          <w:lang w:eastAsia="zh-CN"/>
        </w:rPr>
        <w:t>。</w:t>
      </w:r>
      <w:r>
        <w:rPr>
          <w:rFonts w:hint="eastAsia"/>
          <w:szCs w:val="21"/>
          <w:lang w:val="en-US" w:eastAsia="zh-CN"/>
        </w:rPr>
        <w:t>问题是</w:t>
      </w:r>
      <w:r>
        <w:rPr>
          <w:rFonts w:hint="eastAsia"/>
          <w:szCs w:val="21"/>
        </w:rPr>
        <w:t>分析说明什么是“真正的解放”。</w:t>
      </w:r>
    </w:p>
    <w:p w14:paraId="78A51AD5">
      <w:pPr>
        <w:ind w:firstLine="420" w:firstLineChars="200"/>
        <w:jc w:val="left"/>
        <w:rPr>
          <w:rFonts w:hint="eastAsia"/>
          <w:szCs w:val="21"/>
          <w:lang w:val="en-US" w:eastAsia="zh-CN"/>
        </w:rPr>
      </w:pPr>
      <w:r>
        <w:rPr>
          <w:rFonts w:hint="eastAsia"/>
          <w:szCs w:val="21"/>
          <w:lang w:val="en-US" w:eastAsia="zh-CN"/>
        </w:rPr>
        <w:t>这个题考的实际就是二战后，非洲国家纷纷独立，独立后怎么发展，路在何方？说到这里就让我想到了中国近代史上面对民族危机日益加深，中国各个阶层为了救亡图存而不断探索，在旧民主主义革命，民族资产阶级、农民阶级、地主阶级的道路探索最终以失败告终。新民主主义革命，我党在毛主席的带领下，找到了适合中国的道路——井冈山道路。直到建立新中国，又开始探索建设新中国的道路，中间也是经历了很多波折，比如大跃进和人民公社化运动，最后在邓公的领导下，才找了适合中国建设的道路——中国特色社会主义道路。</w:t>
      </w:r>
    </w:p>
    <w:p w14:paraId="65A948EC">
      <w:pPr>
        <w:ind w:firstLine="420" w:firstLineChars="200"/>
        <w:jc w:val="left"/>
        <w:rPr>
          <w:rFonts w:hint="default"/>
          <w:szCs w:val="21"/>
          <w:lang w:val="en-US" w:eastAsia="zh-CN"/>
        </w:rPr>
      </w:pPr>
      <w:r>
        <w:rPr>
          <w:rFonts w:hint="eastAsia"/>
          <w:szCs w:val="21"/>
          <w:lang w:val="en-US" w:eastAsia="zh-CN"/>
        </w:rPr>
        <w:t>综上所述，23年和24年的山东卷第19题，出题人的思路是让学生用已经学过中国史的知识来解决世界史的题，这大概就是知识迁移和应用。因为不管是民族交融还是道路的探索，都是在高中学习的重要内容，而且是反复学习的。既然明确了方向，那下一步怎么做？在课堂上完善知识点，把基础知识夯实好，最后也就是最重要的一步就是从宏观上把握知识点，站在足够的高度俯视知识点，尤其是不能把中国古代史、近代现代史和世界史割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OWNmODhhNTg2Y2ZjMmJhMzNmMzJmMzg1OTA1YWQifQ=="/>
  </w:docVars>
  <w:rsids>
    <w:rsidRoot w:val="00000000"/>
    <w:rsid w:val="023B0B84"/>
    <w:rsid w:val="074B62FD"/>
    <w:rsid w:val="19704F4F"/>
    <w:rsid w:val="59EF40F8"/>
    <w:rsid w:val="66B6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12</TotalTime>
  <Pages>1</Pages>
  <Words>1510</Words>
  <Characters>1554</Characters>
  <DocSecurity>0</DocSecurity>
  <Lines>0</Lines>
  <Paragraphs>0</Paragraphs>
  <ScaleCrop>false</ScaleCrop>
  <LinksUpToDate>false</LinksUpToDate>
  <CharactersWithSpaces>1559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2024-07-22T02:46:00Z</dcterms:created>
  <dcterms:modified xsi:type="dcterms:W3CDTF">2024-07-22T04:07:52Z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00E2614D23EB4621AB3A69283A1BBF1A_12</vt:lpwstr>
  </property>
</Properties>
</file>