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DAB47" w14:textId="26B99D03" w:rsidR="00294183" w:rsidRPr="00294183" w:rsidRDefault="00294183" w:rsidP="00E9446C">
      <w:pPr>
        <w:spacing w:line="288" w:lineRule="auto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广东省教育考试院2024高考试题评析</w:t>
      </w:r>
    </w:p>
    <w:p w14:paraId="6B5134B6" w14:textId="37B05A3E" w:rsidR="00294183" w:rsidRPr="00294183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/>
          <w:sz w:val="24"/>
          <w:szCs w:val="24"/>
        </w:rPr>
        <w:t>2024年广东高考历史试题</w:t>
      </w:r>
      <w:r w:rsidRPr="00294183">
        <w:rPr>
          <w:rFonts w:ascii="宋体" w:eastAsia="宋体" w:hAnsi="宋体" w:hint="eastAsia"/>
          <w:sz w:val="24"/>
          <w:szCs w:val="24"/>
        </w:rPr>
        <w:t>在遵循</w:t>
      </w:r>
      <w:r>
        <w:rPr>
          <w:rFonts w:ascii="宋体" w:eastAsia="宋体" w:hAnsi="宋体" w:hint="eastAsia"/>
          <w:sz w:val="24"/>
          <w:szCs w:val="24"/>
        </w:rPr>
        <w:t>《</w:t>
      </w:r>
      <w:r w:rsidRPr="00294183">
        <w:rPr>
          <w:rFonts w:ascii="宋体" w:eastAsia="宋体" w:hAnsi="宋体" w:hint="eastAsia"/>
          <w:sz w:val="24"/>
          <w:szCs w:val="24"/>
        </w:rPr>
        <w:t>中国高考评价体系</w:t>
      </w:r>
      <w:r>
        <w:rPr>
          <w:rFonts w:ascii="宋体" w:eastAsia="宋体" w:hAnsi="宋体" w:hint="eastAsia"/>
          <w:sz w:val="24"/>
          <w:szCs w:val="24"/>
        </w:rPr>
        <w:t>》</w:t>
      </w:r>
      <w:r w:rsidRPr="00294183">
        <w:rPr>
          <w:rFonts w:ascii="宋体" w:eastAsia="宋体" w:hAnsi="宋体" w:hint="eastAsia"/>
          <w:sz w:val="24"/>
          <w:szCs w:val="24"/>
        </w:rPr>
        <w:t>以及</w:t>
      </w:r>
      <w:r>
        <w:rPr>
          <w:rFonts w:ascii="宋体" w:eastAsia="宋体" w:hAnsi="宋体" w:hint="eastAsia"/>
          <w:sz w:val="24"/>
          <w:szCs w:val="24"/>
        </w:rPr>
        <w:t>《</w:t>
      </w:r>
      <w:r w:rsidRPr="00294183">
        <w:rPr>
          <w:rFonts w:ascii="宋体" w:eastAsia="宋体" w:hAnsi="宋体" w:hint="eastAsia"/>
          <w:sz w:val="24"/>
          <w:szCs w:val="24"/>
        </w:rPr>
        <w:t>普通高中历史课程标准</w:t>
      </w:r>
      <w:r>
        <w:rPr>
          <w:rFonts w:ascii="宋体" w:eastAsia="宋体" w:hAnsi="宋体" w:hint="eastAsia"/>
          <w:sz w:val="24"/>
          <w:szCs w:val="24"/>
        </w:rPr>
        <w:t>》</w:t>
      </w:r>
      <w:r w:rsidRPr="00294183">
        <w:rPr>
          <w:rFonts w:ascii="宋体" w:eastAsia="宋体" w:hAnsi="宋体" w:hint="eastAsia"/>
          <w:sz w:val="24"/>
          <w:szCs w:val="24"/>
        </w:rPr>
        <w:t>的基础上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挖掘历史学科在育人方面的独特价值</w:t>
      </w:r>
      <w:r>
        <w:rPr>
          <w:rFonts w:ascii="宋体" w:eastAsia="宋体" w:hAnsi="宋体" w:hint="eastAsia"/>
          <w:sz w:val="24"/>
          <w:szCs w:val="24"/>
        </w:rPr>
        <w:t>。</w:t>
      </w:r>
      <w:r w:rsidRPr="00294183">
        <w:rPr>
          <w:rFonts w:ascii="宋体" w:eastAsia="宋体" w:hAnsi="宋体" w:hint="eastAsia"/>
          <w:sz w:val="24"/>
          <w:szCs w:val="24"/>
        </w:rPr>
        <w:t>重点考察核心价值</w:t>
      </w:r>
      <w:r>
        <w:rPr>
          <w:rFonts w:ascii="宋体" w:eastAsia="宋体" w:hAnsi="宋体" w:hint="eastAsia"/>
          <w:color w:val="FF0000"/>
          <w:sz w:val="24"/>
          <w:szCs w:val="24"/>
        </w:rPr>
        <w:t>、学科</w:t>
      </w:r>
      <w:r w:rsidRPr="00294183">
        <w:rPr>
          <w:rFonts w:ascii="宋体" w:eastAsia="宋体" w:hAnsi="宋体" w:hint="eastAsia"/>
          <w:sz w:val="24"/>
          <w:szCs w:val="24"/>
        </w:rPr>
        <w:t>素养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关键能力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必备知识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避免了偏题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难题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怪题和生题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试题总体上保持平稳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考点和能力层次分布合理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知识覆盖面广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选材新颖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突出了对关键能力的考察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有利于发挥高考立德树人服务选材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引导教学的核心功能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1DA84D9" w14:textId="4EC24FCF" w:rsidR="00294183" w:rsidRPr="00294183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我认为今年的广东高考历史试题有以下四个方面的突出特点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6F5B4B99" w14:textId="43B6147E" w:rsidR="00294183" w:rsidRPr="00294183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一是坚持立德树人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彰显育人方向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834A8E3" w14:textId="77777777" w:rsidR="00294183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今年的历史试题认真贯彻党的教育方针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紧跟时代步伐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试题聚焦能让学生表现出正确的世界观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人生观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价值观和历史观的历史问题情境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彰显立德树人根本任务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E1C9B33" w14:textId="414C16AD" w:rsidR="00294183" w:rsidRPr="00294183" w:rsidRDefault="00294183" w:rsidP="00E9446C">
      <w:pPr>
        <w:spacing w:line="288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非选择题第</w:t>
      </w:r>
      <w:r w:rsidRPr="00294183">
        <w:rPr>
          <w:rFonts w:ascii="宋体" w:eastAsia="宋体" w:hAnsi="宋体"/>
          <w:sz w:val="24"/>
          <w:szCs w:val="24"/>
        </w:rPr>
        <w:t>20题</w:t>
      </w:r>
      <w:r w:rsidRPr="00294183">
        <w:rPr>
          <w:rFonts w:ascii="宋体" w:eastAsia="宋体" w:hAnsi="宋体" w:hint="eastAsia"/>
          <w:sz w:val="24"/>
          <w:szCs w:val="24"/>
        </w:rPr>
        <w:t>以二战后远东国际格局下的中华人民共和国外交为主线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意在考察学生用唯物史观分析问题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让学生理解历史现象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体现历史发展的普遍性和特殊性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引导学生不能简单机械的学习历史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C0EE5EE" w14:textId="77777777" w:rsidR="00294183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二是弘扬优秀文化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增强文化自信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8E98BF5" w14:textId="57BA0E1F" w:rsidR="00294183" w:rsidRPr="00294183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中华文明源远流长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孕育了中华民族的宝贵精神品质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培育了中国人民自强不息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厚德载物的思想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支撑着中华民族生生不息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薪火相传</w:t>
      </w:r>
      <w:r>
        <w:rPr>
          <w:rFonts w:ascii="宋体" w:eastAsia="宋体" w:hAnsi="宋体" w:hint="eastAsia"/>
          <w:sz w:val="24"/>
          <w:szCs w:val="24"/>
        </w:rPr>
        <w:t>。</w:t>
      </w:r>
      <w:r w:rsidRPr="00294183">
        <w:rPr>
          <w:rFonts w:ascii="宋体" w:eastAsia="宋体" w:hAnsi="宋体" w:hint="eastAsia"/>
          <w:sz w:val="24"/>
          <w:szCs w:val="24"/>
        </w:rPr>
        <w:t>今天依然是我们推进改革开放和树立现代化建设的强大精神力量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2F3F433" w14:textId="54A52F43" w:rsidR="00294183" w:rsidRPr="00294183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非选择题第</w:t>
      </w:r>
      <w:r w:rsidRPr="00294183">
        <w:rPr>
          <w:rFonts w:ascii="宋体" w:eastAsia="宋体" w:hAnsi="宋体"/>
          <w:sz w:val="24"/>
          <w:szCs w:val="24"/>
        </w:rPr>
        <w:t>17题</w:t>
      </w:r>
      <w:r w:rsidRPr="00294183">
        <w:rPr>
          <w:rFonts w:ascii="宋体" w:eastAsia="宋体" w:hAnsi="宋体" w:hint="eastAsia"/>
          <w:sz w:val="24"/>
          <w:szCs w:val="24"/>
        </w:rPr>
        <w:t>考察学生对中国古代乡里制度的建立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发展演变过程认识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构建历史</w:t>
      </w:r>
      <w:r>
        <w:rPr>
          <w:rFonts w:ascii="宋体" w:eastAsia="宋体" w:hAnsi="宋体" w:hint="eastAsia"/>
          <w:sz w:val="24"/>
          <w:szCs w:val="24"/>
        </w:rPr>
        <w:t>情境，</w:t>
      </w:r>
      <w:r w:rsidRPr="00294183">
        <w:rPr>
          <w:rFonts w:ascii="宋体" w:eastAsia="宋体" w:hAnsi="宋体" w:hint="eastAsia"/>
          <w:sz w:val="24"/>
          <w:szCs w:val="24"/>
        </w:rPr>
        <w:t>弘扬优秀文化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涵养的文化自信</w:t>
      </w:r>
    </w:p>
    <w:p w14:paraId="343FE9B6" w14:textId="37784C9D" w:rsidR="00294183" w:rsidRPr="00294183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三是凸显广东特色</w:t>
      </w:r>
      <w:r w:rsidR="00E9446C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Pr="00294183">
        <w:rPr>
          <w:rFonts w:ascii="宋体" w:eastAsia="宋体" w:hAnsi="宋体" w:hint="eastAsia"/>
          <w:sz w:val="24"/>
          <w:szCs w:val="24"/>
        </w:rPr>
        <w:t>厚植家国</w:t>
      </w:r>
      <w:proofErr w:type="gramEnd"/>
      <w:r w:rsidRPr="00294183">
        <w:rPr>
          <w:rFonts w:ascii="宋体" w:eastAsia="宋体" w:hAnsi="宋体" w:hint="eastAsia"/>
          <w:sz w:val="24"/>
          <w:szCs w:val="24"/>
        </w:rPr>
        <w:t>情怀</w:t>
      </w:r>
      <w:r w:rsidR="00E9446C">
        <w:rPr>
          <w:rFonts w:ascii="宋体" w:eastAsia="宋体" w:hAnsi="宋体" w:hint="eastAsia"/>
          <w:sz w:val="24"/>
          <w:szCs w:val="24"/>
        </w:rPr>
        <w:t>。</w:t>
      </w:r>
    </w:p>
    <w:p w14:paraId="3B50A217" w14:textId="77777777" w:rsidR="00E9446C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广东是岭南文化的中心地</w:t>
      </w:r>
      <w:r w:rsidR="00E9446C"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color w:val="FF0000"/>
          <w:sz w:val="24"/>
          <w:szCs w:val="24"/>
        </w:rPr>
        <w:t>海上丝绸之路发祥地</w:t>
      </w:r>
      <w:r w:rsidR="00E9446C"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color w:val="FF0000"/>
          <w:sz w:val="24"/>
          <w:szCs w:val="24"/>
        </w:rPr>
        <w:t>近代民主革命</w:t>
      </w:r>
      <w:r>
        <w:rPr>
          <w:rFonts w:ascii="宋体" w:eastAsia="宋体" w:hAnsi="宋体" w:hint="eastAsia"/>
          <w:color w:val="FF0000"/>
          <w:sz w:val="24"/>
          <w:szCs w:val="24"/>
        </w:rPr>
        <w:t>策源</w:t>
      </w:r>
      <w:r w:rsidRPr="00294183">
        <w:rPr>
          <w:rFonts w:ascii="宋体" w:eastAsia="宋体" w:hAnsi="宋体" w:hint="eastAsia"/>
          <w:color w:val="FF0000"/>
          <w:sz w:val="24"/>
          <w:szCs w:val="24"/>
        </w:rPr>
        <w:t>地</w:t>
      </w:r>
      <w:r w:rsidR="00E9446C"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color w:val="FF0000"/>
          <w:sz w:val="24"/>
          <w:szCs w:val="24"/>
        </w:rPr>
        <w:t>以及改革开放的前沿地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拥有着非常丰富的历史</w:t>
      </w:r>
      <w:r w:rsidR="00E9446C">
        <w:rPr>
          <w:rFonts w:ascii="宋体" w:eastAsia="宋体" w:hAnsi="宋体" w:hint="eastAsia"/>
          <w:sz w:val="24"/>
          <w:szCs w:val="24"/>
        </w:rPr>
        <w:t>课程</w:t>
      </w:r>
      <w:r w:rsidRPr="00294183">
        <w:rPr>
          <w:rFonts w:ascii="宋体" w:eastAsia="宋体" w:hAnsi="宋体" w:hint="eastAsia"/>
          <w:sz w:val="24"/>
          <w:szCs w:val="24"/>
        </w:rPr>
        <w:t>资源</w:t>
      </w:r>
      <w:r w:rsidR="00E9446C">
        <w:rPr>
          <w:rFonts w:ascii="宋体" w:eastAsia="宋体" w:hAnsi="宋体" w:hint="eastAsia"/>
          <w:sz w:val="24"/>
          <w:szCs w:val="24"/>
        </w:rPr>
        <w:t>。</w:t>
      </w:r>
    </w:p>
    <w:p w14:paraId="0EBC8E03" w14:textId="01D4ECD1" w:rsidR="00294183" w:rsidRPr="00294183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非选择题第</w:t>
      </w:r>
      <w:r w:rsidRPr="00294183">
        <w:rPr>
          <w:rFonts w:ascii="宋体" w:eastAsia="宋体" w:hAnsi="宋体"/>
          <w:sz w:val="24"/>
          <w:szCs w:val="24"/>
        </w:rPr>
        <w:t>19题是开放式试题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它依托广东在近代中国民族民主革命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以及近代化历程上的突出作用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围绕广东以近代中国治理论题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达到在考试评价中</w:t>
      </w:r>
      <w:proofErr w:type="gramStart"/>
      <w:r w:rsidRPr="00294183">
        <w:rPr>
          <w:rFonts w:ascii="宋体" w:eastAsia="宋体" w:hAnsi="宋体" w:hint="eastAsia"/>
          <w:sz w:val="24"/>
          <w:szCs w:val="24"/>
        </w:rPr>
        <w:t>落地家</w:t>
      </w:r>
      <w:proofErr w:type="gramEnd"/>
      <w:r w:rsidRPr="00294183">
        <w:rPr>
          <w:rFonts w:ascii="宋体" w:eastAsia="宋体" w:hAnsi="宋体" w:hint="eastAsia"/>
          <w:sz w:val="24"/>
          <w:szCs w:val="24"/>
        </w:rPr>
        <w:t>国情怀素养的目标</w:t>
      </w:r>
      <w:r w:rsidR="00E9446C">
        <w:rPr>
          <w:rFonts w:ascii="宋体" w:eastAsia="宋体" w:hAnsi="宋体" w:hint="eastAsia"/>
          <w:sz w:val="24"/>
          <w:szCs w:val="24"/>
        </w:rPr>
        <w:t>。</w:t>
      </w:r>
    </w:p>
    <w:p w14:paraId="1DC1DD94" w14:textId="086148CB" w:rsidR="00294183" w:rsidRPr="00294183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四是涵养的历史学科的核心素养</w:t>
      </w:r>
      <w:r w:rsidR="00E9446C"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彰显的新课程的理念</w:t>
      </w:r>
      <w:r w:rsidR="00E9446C">
        <w:rPr>
          <w:rFonts w:ascii="宋体" w:eastAsia="宋体" w:hAnsi="宋体" w:hint="eastAsia"/>
          <w:sz w:val="24"/>
          <w:szCs w:val="24"/>
        </w:rPr>
        <w:t>。</w:t>
      </w:r>
    </w:p>
    <w:p w14:paraId="5D24806B" w14:textId="28066C96" w:rsidR="00294183" w:rsidRPr="00294183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今年历史试题进</w:t>
      </w:r>
      <w:r w:rsidR="00E9446C">
        <w:rPr>
          <w:rFonts w:ascii="宋体" w:eastAsia="宋体" w:hAnsi="宋体" w:hint="eastAsia"/>
          <w:sz w:val="24"/>
          <w:szCs w:val="24"/>
        </w:rPr>
        <w:t>一</w:t>
      </w:r>
      <w:r w:rsidRPr="00294183">
        <w:rPr>
          <w:rFonts w:ascii="宋体" w:eastAsia="宋体" w:hAnsi="宋体" w:hint="eastAsia"/>
          <w:sz w:val="24"/>
          <w:szCs w:val="24"/>
        </w:rPr>
        <w:t>步彰显的素养</w:t>
      </w:r>
      <w:r w:rsidR="00E9446C">
        <w:rPr>
          <w:rFonts w:ascii="宋体" w:eastAsia="宋体" w:hAnsi="宋体" w:hint="eastAsia"/>
          <w:sz w:val="24"/>
          <w:szCs w:val="24"/>
        </w:rPr>
        <w:t>立意</w:t>
      </w:r>
      <w:r w:rsidRPr="00294183">
        <w:rPr>
          <w:rFonts w:ascii="宋体" w:eastAsia="宋体" w:hAnsi="宋体" w:hint="eastAsia"/>
          <w:sz w:val="24"/>
          <w:szCs w:val="24"/>
        </w:rPr>
        <w:t>的风格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试题</w:t>
      </w:r>
      <w:proofErr w:type="gramStart"/>
      <w:r w:rsidRPr="00294183">
        <w:rPr>
          <w:rFonts w:ascii="宋体" w:eastAsia="宋体" w:hAnsi="宋体" w:hint="eastAsia"/>
          <w:sz w:val="24"/>
          <w:szCs w:val="24"/>
        </w:rPr>
        <w:t>考察既</w:t>
      </w:r>
      <w:proofErr w:type="gramEnd"/>
      <w:r w:rsidRPr="00294183">
        <w:rPr>
          <w:rFonts w:ascii="宋体" w:eastAsia="宋体" w:hAnsi="宋体" w:hint="eastAsia"/>
          <w:sz w:val="24"/>
          <w:szCs w:val="24"/>
        </w:rPr>
        <w:t>明确指向学生学习历史的价值认识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同时又指向思考问题的角度</w:t>
      </w:r>
      <w:r w:rsidR="00E9446C"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价值衡量的标准以及情感文化的认同</w:t>
      </w:r>
      <w:r w:rsidR="00E9446C">
        <w:rPr>
          <w:rFonts w:ascii="宋体" w:eastAsia="宋体" w:hAnsi="宋体" w:hint="eastAsia"/>
          <w:sz w:val="24"/>
          <w:szCs w:val="24"/>
        </w:rPr>
        <w:t>、</w:t>
      </w:r>
      <w:r w:rsidRPr="00294183">
        <w:rPr>
          <w:rFonts w:ascii="宋体" w:eastAsia="宋体" w:hAnsi="宋体" w:hint="eastAsia"/>
          <w:sz w:val="24"/>
          <w:szCs w:val="24"/>
        </w:rPr>
        <w:t>彰显了历史新课程理念</w:t>
      </w:r>
      <w:r w:rsidR="00E9446C">
        <w:rPr>
          <w:rFonts w:ascii="宋体" w:eastAsia="宋体" w:hAnsi="宋体" w:hint="eastAsia"/>
          <w:sz w:val="24"/>
          <w:szCs w:val="24"/>
        </w:rPr>
        <w:t>。</w:t>
      </w:r>
      <w:r w:rsidRPr="00294183">
        <w:rPr>
          <w:rFonts w:ascii="宋体" w:eastAsia="宋体" w:hAnsi="宋体" w:hint="eastAsia"/>
          <w:sz w:val="24"/>
          <w:szCs w:val="24"/>
        </w:rPr>
        <w:t>非选择题第</w:t>
      </w:r>
      <w:r w:rsidRPr="00294183">
        <w:rPr>
          <w:rFonts w:ascii="宋体" w:eastAsia="宋体" w:hAnsi="宋体"/>
          <w:sz w:val="24"/>
          <w:szCs w:val="24"/>
        </w:rPr>
        <w:t>20题</w:t>
      </w:r>
      <w:r>
        <w:rPr>
          <w:rFonts w:ascii="宋体" w:eastAsia="宋体" w:hAnsi="宋体" w:hint="eastAsia"/>
          <w:sz w:val="24"/>
          <w:szCs w:val="24"/>
        </w:rPr>
        <w:t>第（2）</w:t>
      </w:r>
      <w:proofErr w:type="gramStart"/>
      <w:r>
        <w:rPr>
          <w:rFonts w:ascii="宋体" w:eastAsia="宋体" w:hAnsi="宋体" w:hint="eastAsia"/>
          <w:sz w:val="24"/>
          <w:szCs w:val="24"/>
        </w:rPr>
        <w:t>问</w:t>
      </w:r>
      <w:r w:rsidRPr="00294183">
        <w:rPr>
          <w:rFonts w:ascii="宋体" w:eastAsia="宋体" w:hAnsi="宋体" w:hint="eastAsia"/>
          <w:sz w:val="24"/>
          <w:szCs w:val="24"/>
        </w:rPr>
        <w:t>需要</w:t>
      </w:r>
      <w:proofErr w:type="gramEnd"/>
      <w:r w:rsidRPr="00294183">
        <w:rPr>
          <w:rFonts w:ascii="宋体" w:eastAsia="宋体" w:hAnsi="宋体" w:hint="eastAsia"/>
          <w:sz w:val="24"/>
          <w:szCs w:val="24"/>
        </w:rPr>
        <w:t>学生选择中国的某一角色进行论述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考察学生的史论写作能力</w:t>
      </w:r>
      <w:r w:rsidR="00E9446C">
        <w:rPr>
          <w:rFonts w:ascii="宋体" w:eastAsia="宋体" w:hAnsi="宋体" w:hint="eastAsia"/>
          <w:sz w:val="24"/>
          <w:szCs w:val="24"/>
        </w:rPr>
        <w:t>。</w:t>
      </w:r>
    </w:p>
    <w:p w14:paraId="5F92511D" w14:textId="6747B528" w:rsidR="00294183" w:rsidRPr="00294183" w:rsidRDefault="00294183" w:rsidP="00E9446C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总体上看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/>
          <w:sz w:val="24"/>
          <w:szCs w:val="24"/>
        </w:rPr>
        <w:t>2024年广东历史试题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较好地落实了</w:t>
      </w:r>
      <w:proofErr w:type="gramStart"/>
      <w:r w:rsidR="00E9446C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E9446C">
        <w:rPr>
          <w:rFonts w:ascii="宋体" w:eastAsia="宋体" w:hAnsi="宋体" w:hint="eastAsia"/>
          <w:sz w:val="24"/>
          <w:szCs w:val="24"/>
        </w:rPr>
        <w:t>核四层四翼</w:t>
      </w:r>
      <w:r w:rsidRPr="00294183">
        <w:rPr>
          <w:rFonts w:ascii="宋体" w:eastAsia="宋体" w:hAnsi="宋体"/>
          <w:sz w:val="24"/>
          <w:szCs w:val="24"/>
        </w:rPr>
        <w:t>的评价要求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通过在宏光视野下深度的考察历史相关知识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助力高效选拔德才兼备的人才</w:t>
      </w:r>
      <w:r w:rsidR="00E9446C">
        <w:rPr>
          <w:rFonts w:ascii="宋体" w:eastAsia="宋体" w:hAnsi="宋体" w:hint="eastAsia"/>
          <w:sz w:val="24"/>
          <w:szCs w:val="24"/>
        </w:rPr>
        <w:t>，</w:t>
      </w:r>
      <w:r w:rsidRPr="00294183">
        <w:rPr>
          <w:rFonts w:ascii="宋体" w:eastAsia="宋体" w:hAnsi="宋体" w:hint="eastAsia"/>
          <w:sz w:val="24"/>
          <w:szCs w:val="24"/>
        </w:rPr>
        <w:t>促进学生</w:t>
      </w:r>
      <w:r w:rsidR="00E9446C">
        <w:rPr>
          <w:rFonts w:ascii="宋体" w:eastAsia="宋体" w:hAnsi="宋体" w:hint="eastAsia"/>
          <w:sz w:val="24"/>
          <w:szCs w:val="24"/>
        </w:rPr>
        <w:t>五育</w:t>
      </w:r>
      <w:r w:rsidRPr="00294183">
        <w:rPr>
          <w:rFonts w:ascii="宋体" w:eastAsia="宋体" w:hAnsi="宋体" w:hint="eastAsia"/>
          <w:sz w:val="24"/>
          <w:szCs w:val="24"/>
        </w:rPr>
        <w:t>并举全面发展</w:t>
      </w:r>
    </w:p>
    <w:p w14:paraId="00910838" w14:textId="233D5624" w:rsidR="00294183" w:rsidRPr="00294183" w:rsidRDefault="00294183" w:rsidP="00E9446C">
      <w:pPr>
        <w:spacing w:line="288" w:lineRule="auto"/>
        <w:rPr>
          <w:rFonts w:ascii="宋体" w:eastAsia="宋体" w:hAnsi="宋体"/>
          <w:sz w:val="24"/>
          <w:szCs w:val="24"/>
        </w:rPr>
      </w:pPr>
      <w:r w:rsidRPr="00294183">
        <w:rPr>
          <w:rFonts w:ascii="宋体" w:eastAsia="宋体" w:hAnsi="宋体" w:hint="eastAsia"/>
          <w:sz w:val="24"/>
          <w:szCs w:val="24"/>
        </w:rPr>
        <w:t>对中学历史教学发挥了切实有效的</w:t>
      </w:r>
      <w:r>
        <w:rPr>
          <w:rFonts w:ascii="宋体" w:eastAsia="宋体" w:hAnsi="宋体" w:hint="eastAsia"/>
          <w:sz w:val="24"/>
          <w:szCs w:val="24"/>
        </w:rPr>
        <w:t>引领</w:t>
      </w:r>
      <w:r w:rsidRPr="00294183">
        <w:rPr>
          <w:rFonts w:ascii="宋体" w:eastAsia="宋体" w:hAnsi="宋体" w:hint="eastAsia"/>
          <w:sz w:val="24"/>
          <w:szCs w:val="24"/>
        </w:rPr>
        <w:t>作用</w:t>
      </w:r>
      <w:r w:rsidR="00E9446C">
        <w:rPr>
          <w:rFonts w:ascii="宋体" w:eastAsia="宋体" w:hAnsi="宋体" w:hint="eastAsia"/>
          <w:sz w:val="24"/>
          <w:szCs w:val="24"/>
        </w:rPr>
        <w:t>。</w:t>
      </w:r>
    </w:p>
    <w:sectPr w:rsidR="00294183" w:rsidRPr="00294183" w:rsidSect="002941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81"/>
    <w:rsid w:val="00294183"/>
    <w:rsid w:val="0044158F"/>
    <w:rsid w:val="008E603F"/>
    <w:rsid w:val="00AF5281"/>
    <w:rsid w:val="00E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86F8"/>
  <w15:chartTrackingRefBased/>
  <w15:docId w15:val="{1A9FFA26-5335-49C2-A87E-DA01CBFA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833</Characters>
  <DocSecurity>0</DocSecurity>
  <Lines>6</Lines>
  <Paragraphs>1</Paragraphs>
  <ScaleCrop>false</ScaleCrop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2024-06-08T09:47:00Z</dcterms:created>
  <dcterms:modified xsi:type="dcterms:W3CDTF">2024-06-08T10:03:00Z</dcterms:modified>
</cp:coreProperties>
</file>