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看电影，学历史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跨学科主题研究课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【学习目标】</w:t>
      </w:r>
    </w:p>
    <w:p>
      <w:pPr>
        <w:pStyle w:val="4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通过观看不同时代的电影，直观地感受历史上的重大事件、人物情感、社会百态和时代变迁，理解不同时代电影反映不同内容的背景及原因，感受历史的魅力。</w:t>
      </w:r>
    </w:p>
    <w:p>
      <w:pPr>
        <w:pStyle w:val="4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通过跨学科主题探究活动，学生以电影为载体，加深对所学历史内容的理解，发现课堂教学没有涉及的历史信息，了解电影的主创者对历史的理解和解释，学会将看电影当成学习历史的一种方式，同时也要学会辨别不同历史信息的有效性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【学习任务】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本主题学习活动的开展需要结合语文、艺术等知识，从《南京！南京！》、《末代皇帝》、《荆轲刺秦王》、《辛德勒的名单》、《敦刻尔克》、《建党伟业》、《长津湖》等影片中任选一部搜集该电影反映历史事件的背景、内容、影响，以小组为单位，组员自选角度进行搜集整理，尽量做到内容不重复，在课堂上以一定的形式进行呈现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【展示形式】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各小组整合搜集到的资料，举行研讨会分享所得，可以通过撰写影评、制作</w:t>
      </w:r>
      <w:r>
        <w:rPr>
          <w:rFonts w:hint="default"/>
          <w:sz w:val="30"/>
          <w:szCs w:val="30"/>
          <w:lang w:val="en-US" w:eastAsia="zh-CN"/>
        </w:rPr>
        <w:t>ppt</w:t>
      </w:r>
      <w:r>
        <w:rPr>
          <w:rFonts w:hint="eastAsia"/>
          <w:sz w:val="30"/>
          <w:szCs w:val="30"/>
          <w:lang w:val="en-US" w:eastAsia="zh-CN"/>
        </w:rPr>
        <w:t>、视频等方式进行展示。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【设计意图】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通过多种方式搜集、加工整理历史影片的各种资料，培养学生搜集、整理、辨别史料的能力，了解历史事件发生的历史时代背景，直观感受所处历史事件中人物的情感，感受历史的魅力，培养学生的文化认同感、国家自豪感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探究活动方案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【导入】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default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  <w:lang w:eastAsia="zh-CN"/>
        </w:rPr>
        <w:t>出示不同历史电影的海报，向学生提问：你知道下列图片对应的是哪部历史电影吗？这部电影反映的是什么历史事件？</w:t>
      </w:r>
    </w:p>
    <w:p>
      <w:pPr>
        <w:numPr>
          <w:ilvl w:val="0"/>
          <w:numId w:val="0"/>
        </w:numPr>
        <w:rPr>
          <w:rFonts w:hint="eastAsia" w:eastAsia="宋体"/>
          <w:sz w:val="30"/>
          <w:szCs w:val="30"/>
          <w:lang w:eastAsia="zh-CN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 w:eastAsia="宋体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36830</wp:posOffset>
            </wp:positionV>
            <wp:extent cx="2268855" cy="3415665"/>
            <wp:effectExtent l="0" t="0" r="1905" b="13335"/>
            <wp:wrapSquare wrapText="bothSides"/>
            <wp:docPr id="2" name="图片 2" descr="746621044716367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66210447163678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10160</wp:posOffset>
            </wp:positionV>
            <wp:extent cx="2305050" cy="3373755"/>
            <wp:effectExtent l="0" t="0" r="11430" b="9525"/>
            <wp:wrapSquare wrapText="bothSides"/>
            <wp:docPr id="1" name="图片 1" descr="162403673932849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4036739328490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eastAsia="宋体"/>
          <w:sz w:val="30"/>
          <w:szCs w:val="30"/>
          <w:lang w:eastAsia="zh-CN"/>
        </w:rPr>
      </w:pPr>
    </w:p>
    <w:p>
      <w:pPr>
        <w:numPr>
          <w:ilvl w:val="0"/>
          <w:numId w:val="0"/>
        </w:numPr>
        <w:rPr>
          <w:rFonts w:hint="eastAsia" w:eastAsia="宋体"/>
          <w:sz w:val="30"/>
          <w:szCs w:val="30"/>
          <w:lang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1500" w:firstLineChars="5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图1                             图2                  </w:t>
      </w: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eastAsia="宋体"/>
          <w:sz w:val="30"/>
          <w:szCs w:val="30"/>
          <w:lang w:eastAsia="zh-CN"/>
        </w:rPr>
      </w:pPr>
      <w:r>
        <w:rPr>
          <w:rFonts w:hint="eastAsia" w:eastAsia="宋体"/>
          <w:sz w:val="30"/>
          <w:szCs w:val="3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54610</wp:posOffset>
            </wp:positionV>
            <wp:extent cx="2242185" cy="3302000"/>
            <wp:effectExtent l="0" t="0" r="13335" b="5080"/>
            <wp:wrapSquare wrapText="bothSides"/>
            <wp:docPr id="4" name="图片 4" descr="44610472994739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61047299473953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30"/>
          <w:szCs w:val="3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103505</wp:posOffset>
            </wp:positionV>
            <wp:extent cx="2266950" cy="3295650"/>
            <wp:effectExtent l="0" t="0" r="3810" b="11430"/>
            <wp:wrapSquare wrapText="bothSides"/>
            <wp:docPr id="3" name="图片 3" descr="774342737782049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43427377820498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ind w:firstLine="1500" w:firstLineChars="5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图3                            图4</w:t>
      </w: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 w:eastAsia="宋体"/>
          <w:sz w:val="30"/>
          <w:szCs w:val="3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87630</wp:posOffset>
            </wp:positionV>
            <wp:extent cx="2305685" cy="3277870"/>
            <wp:effectExtent l="0" t="0" r="10795" b="13970"/>
            <wp:wrapSquare wrapText="bothSides"/>
            <wp:docPr id="6" name="图片 6" descr="625915049619277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59150496192776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30"/>
          <w:szCs w:val="3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113030</wp:posOffset>
            </wp:positionV>
            <wp:extent cx="2314575" cy="3242310"/>
            <wp:effectExtent l="0" t="0" r="1905" b="3810"/>
            <wp:wrapSquare wrapText="bothSides"/>
            <wp:docPr id="5" name="图片 5" descr="90173664304554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17366430455453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 w:eastAsia="宋体"/>
          <w:sz w:val="30"/>
          <w:szCs w:val="30"/>
          <w:lang w:eastAsia="zh-CN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eastAsia="宋体"/>
          <w:sz w:val="30"/>
          <w:szCs w:val="30"/>
          <w:lang w:eastAsia="zh-CN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ind w:firstLine="1500" w:firstLineChars="5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图5                             图6 </w:t>
      </w: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【设计意图】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通过抢答的方式从海报中猜出电影的名称并了解</w:t>
      </w:r>
      <w:r>
        <w:rPr>
          <w:rFonts w:hint="eastAsia"/>
          <w:sz w:val="30"/>
          <w:szCs w:val="30"/>
          <w:lang w:val="en-US" w:eastAsia="zh-CN"/>
        </w:rPr>
        <w:t>其</w:t>
      </w:r>
      <w:r>
        <w:rPr>
          <w:rFonts w:hint="eastAsia"/>
          <w:sz w:val="30"/>
          <w:szCs w:val="30"/>
          <w:lang w:eastAsia="zh-CN"/>
        </w:rPr>
        <w:t>背后的历史事件，调动学生参与活动的积极性，激发学生了解历史事件的兴趣。</w:t>
      </w:r>
    </w:p>
    <w:p>
      <w:pPr>
        <w:pStyle w:val="4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交流展示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各小组派代表分别展示自己所收集整理到的资料，用不同形式对电影及其背后事件进行简要介绍，介绍过程中其他小组成员可就自己的疑问进行提问，由展示小组成员共同回答，老师辅以总结概括，在活动过程中加深每个学生对电影反映历史事件的了解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【设计意图】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人人参与，学生互动交流，便于生动直观的获取历史知识，加深理解，活跃课堂气氛。</w:t>
      </w:r>
    </w:p>
    <w:p>
      <w:pPr>
        <w:pStyle w:val="4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交流探究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出示问题：</w:t>
      </w:r>
    </w:p>
    <w:p>
      <w:pPr>
        <w:pStyle w:val="4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你还知道哪些历史影片？它们所反映的是什么历史事件？</w:t>
      </w:r>
    </w:p>
    <w:p>
      <w:pPr>
        <w:pStyle w:val="4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你是否知道反映同一历史事件的不同历史影片？为什么对同一历史事件会产生不同的了解？</w:t>
      </w:r>
    </w:p>
    <w:p>
      <w:pPr>
        <w:pStyle w:val="4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通过交流探究，你有什么收获？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【学生活动】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学生组内合作交流以上</w:t>
      </w:r>
      <w:r>
        <w:rPr>
          <w:rFonts w:hint="default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val="en-US" w:eastAsia="zh-CN"/>
        </w:rPr>
        <w:t>个问题，先在组内解决，再分别选择问题进行回答，教师进行记录。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【设计意图】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采取小组交流探究的方式，提高学生的沟通、表达及合作能力的同时，分析、了解相应的历史，让学生感受电影背后所承载的历史内涵，掌握学习历史的方式。</w:t>
      </w:r>
    </w:p>
    <w:p>
      <w:pPr>
        <w:pStyle w:val="4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课堂小结</w:t>
      </w: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/>
        </w:rPr>
      </w:pPr>
      <w:r>
        <w:rPr>
          <w:rFonts w:hint="eastAsia"/>
          <w:sz w:val="30"/>
          <w:szCs w:val="30"/>
          <w:lang w:eastAsia="zh-CN"/>
        </w:rPr>
        <w:t>通过以上交流展示，我们从中可以发现影片背后承载的哪些历史情感？</w:t>
      </w:r>
      <w:r>
        <w:rPr>
          <w:rFonts w:hint="eastAsia"/>
          <w:sz w:val="30"/>
          <w:szCs w:val="30"/>
          <w:lang w:val="en-US" w:eastAsia="zh-CN"/>
        </w:rPr>
        <w:t>在日后的学习中，我们应该以什么样的态度来对待这些情感？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学生交流回答后教师总结。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以铜为镜，可以正衣冠。以史为镜，可以知兴衰。以人为镜，可以明得失。历史孕育了真理，它能和时间相抗衡，把遗闻旧事保藏下来。它是往古的迹象，当代的鉴戒，后世的教训。通过一部部历史影片，我们仿佛又重新回到了那些故事发生的地点，他们的经历与抉择构成了我们课本中无数精彩的篇章，我们在书中画下的几行重点，就概括了他们的一生，这</w:t>
      </w:r>
      <w:r>
        <w:rPr>
          <w:rFonts w:hint="eastAsia"/>
          <w:sz w:val="30"/>
          <w:szCs w:val="30"/>
          <w:lang w:val="en-US" w:eastAsia="zh-CN"/>
        </w:rPr>
        <w:t>正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是历史的魅力，我们学习历史的意义。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【设计意图】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增强学生对历史课的兴趣，了解历史这门课程所承载的重要意义，在跨学科中探究加深对历史的感悟，增强学生的历史思维能力，培养学生的家国情怀。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【</w:t>
      </w:r>
      <w:r>
        <w:rPr>
          <w:rFonts w:hint="eastAsia"/>
          <w:sz w:val="30"/>
          <w:szCs w:val="30"/>
          <w:lang w:val="en-US" w:eastAsia="zh-CN"/>
        </w:rPr>
        <w:t>结束语</w:t>
      </w:r>
      <w:r>
        <w:rPr>
          <w:rFonts w:hint="eastAsia"/>
          <w:sz w:val="30"/>
          <w:szCs w:val="30"/>
          <w:lang w:eastAsia="zh-CN"/>
        </w:rPr>
        <w:t>】</w:t>
      </w:r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感谢各位同学的配合与支持，</w:t>
      </w:r>
      <w:r>
        <w:rPr>
          <w:rFonts w:hint="default"/>
          <w:sz w:val="30"/>
          <w:szCs w:val="30"/>
          <w:lang w:val="en-US" w:eastAsia="zh-CN"/>
        </w:rPr>
        <w:t>40</w:t>
      </w:r>
      <w:r>
        <w:rPr>
          <w:rFonts w:hint="eastAsia"/>
          <w:sz w:val="30"/>
          <w:szCs w:val="30"/>
          <w:lang w:val="en-US" w:eastAsia="zh-CN"/>
        </w:rPr>
        <w:t>分钟的时间很快就结束了，与你们相处很愉快，也希望同学们在这节历史课中有所收获，有所感悟！</w:t>
      </w: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2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（%1）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ZGE1M2JiZWQxNTMxNTg5YmRjMjM3NmRkODU3ZjEifQ=="/>
  </w:docVars>
  <w:rsids>
    <w:rsidRoot w:val="00000000"/>
    <w:rsid w:val="3199430F"/>
    <w:rsid w:val="6B95409A"/>
    <w:rsid w:val="75CC19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6</Pages>
  <Words>1390</Words>
  <Characters>1394</Characters>
  <Paragraphs>44</Paragraphs>
  <ScaleCrop>false</ScaleCrop>
  <LinksUpToDate>false</LinksUpToDate>
  <CharactersWithSpaces>1499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2022-09-21T08:20:00Z</dcterms:created>
  <dcterms:modified xsi:type="dcterms:W3CDTF">2022-10-05T08:30:08Z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5E98579929884DE394374285103A29B5</vt:lpwstr>
  </property>
  <property fmtid="{D5CDD505-2E9C-101B-9397-08002B2CF9AE}" pid="3" name="KSOProductBuildVer">
    <vt:lpwstr>2052-11.1.0.12358</vt:lpwstr>
  </property>
</Properties>
</file>