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lang w:eastAsia="zh-CN"/>
        </w:rPr>
      </w:pPr>
      <w:r>
        <w:rPr>
          <w:b/>
          <w:sz w:val="30"/>
          <w:lang w:eastAsia="zh-CN"/>
        </w:rPr>
        <w:t>第三单元 走向整体的世界 B卷 能力提升——2022-2023学年高一历史人教统编版中外历史纲要下册单元达标测试卷</w:t>
      </w:r>
    </w:p>
    <w:p>
      <w:pPr>
        <w:spacing w:line="360" w:lineRule="auto"/>
        <w:jc w:val="right"/>
        <w:rPr>
          <w:b/>
          <w:bCs/>
          <w:lang w:eastAsia="zh-CN"/>
        </w:rPr>
      </w:pPr>
      <w:r>
        <w:rPr>
          <w:rFonts w:hint="eastAsia"/>
          <w:b/>
          <w:bCs/>
          <w:lang w:eastAsia="zh-CN"/>
        </w:rPr>
        <w:t>满分：100分   时间：</w:t>
      </w:r>
      <w:r>
        <w:rPr>
          <w:b/>
          <w:bCs/>
          <w:lang w:eastAsia="zh-CN"/>
        </w:rPr>
        <w:t>9</w:t>
      </w:r>
      <w:r>
        <w:rPr>
          <w:rFonts w:hint="eastAsia"/>
          <w:b/>
          <w:bCs/>
          <w:lang w:eastAsia="zh-CN"/>
        </w:rPr>
        <w:t>0分钟</w:t>
      </w:r>
    </w:p>
    <w:p>
      <w:pPr>
        <w:pStyle w:val="12"/>
        <w:spacing w:line="360" w:lineRule="auto"/>
        <w:rPr>
          <w:rFonts w:asciiTheme="majorEastAsia" w:hAnsiTheme="majorEastAsia" w:eastAsiaTheme="majorEastAsia"/>
          <w:b/>
          <w:sz w:val="24"/>
        </w:rPr>
      </w:pPr>
      <w:r>
        <w:rPr>
          <w:rFonts w:hint="eastAsia" w:asciiTheme="majorEastAsia" w:hAnsiTheme="majorEastAsia" w:eastAsiaTheme="majorEastAsia"/>
          <w:b/>
          <w:sz w:val="24"/>
        </w:rPr>
        <w:t>一、选择题：本题共</w:t>
      </w:r>
      <w:r>
        <w:rPr>
          <w:rFonts w:asciiTheme="majorEastAsia" w:hAnsiTheme="majorEastAsia" w:eastAsiaTheme="majorEastAsia"/>
          <w:b/>
          <w:sz w:val="24"/>
        </w:rPr>
        <w:t>16</w:t>
      </w:r>
      <w:r>
        <w:rPr>
          <w:rFonts w:hint="eastAsia" w:asciiTheme="majorEastAsia" w:hAnsiTheme="majorEastAsia" w:eastAsiaTheme="majorEastAsia"/>
          <w:b/>
          <w:sz w:val="24"/>
        </w:rPr>
        <w:t>小题，每小题</w:t>
      </w:r>
      <w:r>
        <w:rPr>
          <w:rFonts w:asciiTheme="majorEastAsia" w:hAnsiTheme="majorEastAsia" w:eastAsiaTheme="majorEastAsia"/>
          <w:b/>
          <w:sz w:val="24"/>
        </w:rPr>
        <w:t>3</w:t>
      </w:r>
      <w:r>
        <w:rPr>
          <w:rFonts w:hint="eastAsia" w:asciiTheme="majorEastAsia" w:hAnsiTheme="majorEastAsia" w:eastAsiaTheme="majorEastAsia"/>
          <w:b/>
          <w:sz w:val="24"/>
        </w:rPr>
        <w:t>分，共</w:t>
      </w:r>
      <w:r>
        <w:rPr>
          <w:rFonts w:asciiTheme="majorEastAsia" w:hAnsiTheme="majorEastAsia" w:eastAsiaTheme="majorEastAsia"/>
          <w:b/>
          <w:sz w:val="24"/>
        </w:rPr>
        <w:t>48</w:t>
      </w:r>
      <w:r>
        <w:rPr>
          <w:rFonts w:hint="eastAsia" w:asciiTheme="majorEastAsia" w:hAnsiTheme="majorEastAsia" w:eastAsiaTheme="majorEastAsia"/>
          <w:b/>
          <w:sz w:val="24"/>
        </w:rPr>
        <w:t>分。在每小题给出的四个选项中，只有一项是符合题目要求的。</w:t>
      </w:r>
    </w:p>
    <w:p>
      <w:pPr>
        <w:widowControl w:val="0"/>
        <w:tabs>
          <w:tab w:val="left" w:pos="2075"/>
          <w:tab w:val="left" w:pos="4156"/>
          <w:tab w:val="left" w:pos="6231"/>
        </w:tabs>
        <w:spacing w:line="360" w:lineRule="auto"/>
        <w:rPr>
          <w:rFonts w:ascii="宋体" w:hAnsi="宋体" w:eastAsia="宋体"/>
          <w:color w:val="000000"/>
          <w:lang w:eastAsia="zh-CN"/>
        </w:rPr>
      </w:pPr>
      <w:r>
        <w:rPr>
          <w:rFonts w:hint="eastAsia" w:ascii="宋体" w:hAnsi="宋体" w:eastAsia="宋体"/>
          <w:color w:val="000000"/>
          <w:lang w:eastAsia="zh-CN"/>
        </w:rPr>
        <w:t>1.恩格斯说：“黄金一词是驱使西班牙人横渡大西洋到美洲的咒语；黄金是白人刚踏上一个新发现的海岸时所要的第一件东西。”新航路开辟时，欧洲人迫切地寻求黄金根本上反映了(</w:t>
      </w:r>
      <w:r>
        <w:rPr>
          <w:rFonts w:ascii="宋体" w:hAnsi="宋体" w:eastAsia="宋体"/>
          <w:color w:val="000000"/>
          <w:lang w:eastAsia="zh-CN"/>
        </w:rPr>
        <w:t xml:space="preserve">   </w:t>
      </w:r>
      <w:r>
        <w:rPr>
          <w:rFonts w:hint="eastAsia" w:ascii="宋体" w:hAnsi="宋体" w:eastAsia="宋体"/>
          <w:color w:val="000000"/>
          <w:lang w:eastAsia="zh-CN"/>
        </w:rPr>
        <w:t>)</w:t>
      </w:r>
    </w:p>
    <w:p>
      <w:pPr>
        <w:widowControl w:val="0"/>
        <w:tabs>
          <w:tab w:val="left" w:pos="2075"/>
          <w:tab w:val="left" w:pos="4156"/>
          <w:tab w:val="left" w:pos="6231"/>
        </w:tabs>
        <w:spacing w:line="360" w:lineRule="auto"/>
        <w:rPr>
          <w:rFonts w:ascii="宋体" w:hAnsi="宋体" w:eastAsia="宋体"/>
          <w:color w:val="000000"/>
          <w:lang w:eastAsia="zh-CN"/>
        </w:rPr>
      </w:pPr>
      <w:r>
        <w:rPr>
          <w:rFonts w:hint="eastAsia" w:ascii="宋体" w:hAnsi="宋体" w:eastAsia="宋体"/>
          <w:color w:val="000000"/>
          <w:lang w:eastAsia="zh-CN"/>
        </w:rPr>
        <w:t>A.黄金是欧洲人解决商业危机的关键因素</w:t>
      </w:r>
    </w:p>
    <w:p>
      <w:pPr>
        <w:widowControl w:val="0"/>
        <w:tabs>
          <w:tab w:val="left" w:pos="2075"/>
          <w:tab w:val="left" w:pos="4156"/>
          <w:tab w:val="left" w:pos="6231"/>
        </w:tabs>
        <w:spacing w:line="360" w:lineRule="auto"/>
        <w:rPr>
          <w:rFonts w:ascii="宋体" w:hAnsi="宋体" w:eastAsia="宋体"/>
          <w:color w:val="000000"/>
          <w:lang w:eastAsia="zh-CN"/>
        </w:rPr>
      </w:pPr>
      <w:r>
        <w:rPr>
          <w:rFonts w:hint="eastAsia" w:ascii="宋体" w:hAnsi="宋体" w:eastAsia="宋体"/>
          <w:color w:val="000000"/>
          <w:lang w:eastAsia="zh-CN"/>
        </w:rPr>
        <w:t>B.掠夺黄金是新航路开辟的唯一动力</w:t>
      </w:r>
    </w:p>
    <w:p>
      <w:pPr>
        <w:widowControl w:val="0"/>
        <w:tabs>
          <w:tab w:val="left" w:pos="2075"/>
          <w:tab w:val="left" w:pos="4156"/>
          <w:tab w:val="left" w:pos="6231"/>
        </w:tabs>
        <w:spacing w:line="360" w:lineRule="auto"/>
        <w:rPr>
          <w:rFonts w:ascii="宋体" w:hAnsi="宋体" w:eastAsia="宋体"/>
          <w:color w:val="000000"/>
          <w:lang w:eastAsia="zh-CN"/>
        </w:rPr>
      </w:pPr>
      <w:r>
        <w:rPr>
          <w:rFonts w:hint="eastAsia" w:ascii="宋体" w:hAnsi="宋体" w:eastAsia="宋体"/>
          <w:color w:val="000000"/>
          <w:lang w:eastAsia="zh-CN"/>
        </w:rPr>
        <w:t>C.《马可·波罗行纪》对欧洲人的影响很大</w:t>
      </w:r>
    </w:p>
    <w:p>
      <w:pPr>
        <w:widowControl w:val="0"/>
        <w:tabs>
          <w:tab w:val="left" w:pos="2075"/>
          <w:tab w:val="left" w:pos="4156"/>
          <w:tab w:val="left" w:pos="6231"/>
        </w:tabs>
        <w:spacing w:line="360" w:lineRule="auto"/>
        <w:rPr>
          <w:rFonts w:ascii="宋体" w:hAnsi="宋体" w:eastAsia="宋体"/>
          <w:color w:val="000000"/>
          <w:lang w:eastAsia="zh-CN"/>
        </w:rPr>
      </w:pPr>
      <w:r>
        <w:rPr>
          <w:rFonts w:hint="eastAsia" w:ascii="宋体" w:hAnsi="宋体" w:eastAsia="宋体"/>
          <w:color w:val="000000"/>
          <w:lang w:eastAsia="zh-CN"/>
        </w:rPr>
        <w:t>D.商品经济对掠夺财富加速积累的需求</w:t>
      </w:r>
    </w:p>
    <w:p>
      <w:pPr>
        <w:widowControl w:val="0"/>
        <w:tabs>
          <w:tab w:val="left" w:pos="2075"/>
          <w:tab w:val="left" w:pos="4156"/>
          <w:tab w:val="left" w:pos="6231"/>
        </w:tabs>
        <w:spacing w:line="360" w:lineRule="auto"/>
        <w:rPr>
          <w:rFonts w:ascii="宋体" w:hAnsi="宋体" w:eastAsia="宋体"/>
          <w:color w:val="000000"/>
          <w:kern w:val="2"/>
          <w:shd w:val="clear" w:color="auto" w:fill="FFFFFF"/>
          <w:lang w:eastAsia="zh-CN"/>
        </w:rPr>
      </w:pPr>
      <w:r>
        <w:rPr>
          <w:rFonts w:ascii="宋体" w:hAnsi="宋体" w:eastAsia="宋体"/>
          <w:color w:val="000000"/>
          <w:kern w:val="2"/>
          <w:shd w:val="clear" w:color="auto" w:fill="FFFFFF"/>
          <w:lang w:eastAsia="zh-CN"/>
        </w:rPr>
        <w:t>2.1492年，西班牙女王颁布了一道法令，要求西班牙的所有犹太人要么接受天主教，要么离开西班牙，在地理大发现时，伊比利亚人带着他们的讨伐精神渡过大洋，他们发现，在那里有更多的穆斯林，有新的异教徒有待于从盲目崇拜中解救出来。从材料中可见，开辟新航路是为了(   )</w:t>
      </w:r>
    </w:p>
    <w:p>
      <w:pPr>
        <w:widowControl w:val="0"/>
        <w:tabs>
          <w:tab w:val="left" w:pos="2075"/>
          <w:tab w:val="left" w:pos="4156"/>
          <w:tab w:val="left" w:pos="6231"/>
        </w:tabs>
        <w:spacing w:line="360" w:lineRule="auto"/>
        <w:rPr>
          <w:rFonts w:ascii="宋体" w:hAnsi="宋体" w:eastAsia="宋体"/>
          <w:color w:val="000000"/>
          <w:kern w:val="2"/>
          <w:shd w:val="clear" w:color="auto" w:fill="FFFFFF"/>
          <w:lang w:eastAsia="zh-CN"/>
        </w:rPr>
      </w:pPr>
      <w:r>
        <w:rPr>
          <w:rFonts w:ascii="宋体" w:hAnsi="宋体" w:eastAsia="宋体"/>
          <w:color w:val="000000"/>
          <w:kern w:val="2"/>
          <w:shd w:val="clear" w:color="auto" w:fill="FFFFFF"/>
          <w:lang w:eastAsia="zh-CN"/>
        </w:rPr>
        <w:t>A.改变犹太人的宗教信仰</w:t>
      </w:r>
      <w:r>
        <w:rPr>
          <w:rFonts w:ascii="宋体" w:hAnsi="宋体" w:eastAsia="宋体"/>
          <w:color w:val="000000"/>
          <w:kern w:val="2"/>
          <w:shd w:val="clear" w:color="auto" w:fill="FFFFFF"/>
          <w:lang w:eastAsia="zh-CN"/>
        </w:rPr>
        <w:tab/>
      </w:r>
      <w:r>
        <w:rPr>
          <w:rFonts w:ascii="宋体" w:hAnsi="宋体" w:eastAsia="宋体"/>
          <w:color w:val="000000"/>
          <w:kern w:val="2"/>
          <w:shd w:val="clear" w:color="auto" w:fill="FFFFFF"/>
          <w:lang w:eastAsia="zh-CN"/>
        </w:rPr>
        <w:t>B.给渴望发财的人带去黄金</w:t>
      </w:r>
    </w:p>
    <w:p>
      <w:pPr>
        <w:widowControl w:val="0"/>
        <w:tabs>
          <w:tab w:val="left" w:pos="2075"/>
          <w:tab w:val="left" w:pos="4156"/>
          <w:tab w:val="left" w:pos="6231"/>
        </w:tabs>
        <w:spacing w:line="360" w:lineRule="auto"/>
        <w:rPr>
          <w:rFonts w:ascii="宋体" w:hAnsi="宋体" w:eastAsia="宋体"/>
          <w:color w:val="000000"/>
          <w:kern w:val="2"/>
          <w:shd w:val="clear" w:color="auto" w:fill="FFFFFF"/>
          <w:lang w:eastAsia="zh-CN"/>
        </w:rPr>
      </w:pPr>
      <w:r>
        <w:rPr>
          <w:rFonts w:ascii="宋体" w:hAnsi="宋体" w:eastAsia="宋体"/>
          <w:color w:val="000000"/>
          <w:kern w:val="2"/>
          <w:shd w:val="clear" w:color="auto" w:fill="FFFFFF"/>
          <w:lang w:eastAsia="zh-CN"/>
        </w:rPr>
        <w:t>C.给当地居民带去皇帝的恩典</w:t>
      </w:r>
      <w:r>
        <w:rPr>
          <w:rFonts w:ascii="宋体" w:hAnsi="宋体" w:eastAsia="宋体"/>
          <w:color w:val="000000"/>
          <w:kern w:val="2"/>
          <w:shd w:val="clear" w:color="auto" w:fill="FFFFFF"/>
          <w:lang w:eastAsia="zh-CN"/>
        </w:rPr>
        <w:tab/>
      </w:r>
      <w:r>
        <w:rPr>
          <w:rFonts w:ascii="宋体" w:hAnsi="宋体" w:eastAsia="宋体"/>
          <w:color w:val="000000"/>
          <w:kern w:val="2"/>
          <w:shd w:val="clear" w:color="auto" w:fill="FFFFFF"/>
          <w:lang w:eastAsia="zh-CN"/>
        </w:rPr>
        <w:t>D.使当地居民信仰基督教</w:t>
      </w:r>
    </w:p>
    <w:p>
      <w:pPr>
        <w:widowControl w:val="0"/>
        <w:tabs>
          <w:tab w:val="left" w:pos="2075"/>
          <w:tab w:val="left" w:pos="4156"/>
          <w:tab w:val="left" w:pos="6231"/>
        </w:tabs>
        <w:spacing w:line="360" w:lineRule="auto"/>
        <w:rPr>
          <w:rFonts w:ascii="宋体" w:hAnsi="宋体" w:eastAsia="宋体"/>
          <w:color w:val="000000"/>
          <w:lang w:eastAsia="zh-CN"/>
        </w:rPr>
      </w:pPr>
      <w:r>
        <w:rPr>
          <w:rFonts w:hint="eastAsia" w:ascii="宋体" w:hAnsi="宋体" w:eastAsia="宋体"/>
          <w:color w:val="000000"/>
          <w:lang w:eastAsia="zh-CN"/>
        </w:rPr>
        <w:t>3.《大国法则》指出：在新旧世界大交替的历史洪流面前，哥伦布不愧为时代的弄潮儿。他是一个既信奉上帝而又掠夺成性的拜金狂，这是一个勇敢非凡而又具有科学头脑的冒险家。据此，以下说法正确的是(</w:t>
      </w:r>
      <w:r>
        <w:rPr>
          <w:rFonts w:ascii="宋体" w:hAnsi="宋体" w:eastAsia="宋体"/>
          <w:color w:val="000000"/>
          <w:lang w:eastAsia="zh-CN"/>
        </w:rPr>
        <w:t xml:space="preserve">   </w:t>
      </w:r>
      <w:r>
        <w:rPr>
          <w:rFonts w:hint="eastAsia" w:ascii="宋体" w:hAnsi="宋体" w:eastAsia="宋体"/>
          <w:color w:val="000000"/>
          <w:lang w:eastAsia="zh-CN"/>
        </w:rPr>
        <w:t>)</w:t>
      </w:r>
    </w:p>
    <w:p>
      <w:pPr>
        <w:widowControl w:val="0"/>
        <w:tabs>
          <w:tab w:val="left" w:pos="2075"/>
          <w:tab w:val="left" w:pos="4156"/>
          <w:tab w:val="left" w:pos="6231"/>
        </w:tabs>
        <w:spacing w:line="360" w:lineRule="auto"/>
        <w:rPr>
          <w:rFonts w:ascii="宋体" w:hAnsi="宋体" w:eastAsia="宋体"/>
          <w:color w:val="000000"/>
          <w:lang w:eastAsia="zh-CN"/>
        </w:rPr>
      </w:pPr>
      <w:r>
        <w:rPr>
          <w:rFonts w:hint="eastAsia" w:ascii="宋体" w:hAnsi="宋体" w:eastAsia="宋体"/>
          <w:color w:val="000000"/>
          <w:lang w:eastAsia="zh-CN"/>
        </w:rPr>
        <w:t>A.站在美洲立场，对哥伦布以负面评价为主</w:t>
      </w:r>
    </w:p>
    <w:p>
      <w:pPr>
        <w:widowControl w:val="0"/>
        <w:tabs>
          <w:tab w:val="left" w:pos="2075"/>
          <w:tab w:val="left" w:pos="4156"/>
          <w:tab w:val="left" w:pos="6231"/>
        </w:tabs>
        <w:spacing w:line="360" w:lineRule="auto"/>
        <w:rPr>
          <w:rFonts w:ascii="宋体" w:hAnsi="宋体" w:eastAsia="宋体"/>
          <w:color w:val="000000"/>
          <w:lang w:eastAsia="zh-CN"/>
        </w:rPr>
      </w:pPr>
      <w:r>
        <w:rPr>
          <w:rFonts w:hint="eastAsia" w:ascii="宋体" w:hAnsi="宋体" w:eastAsia="宋体"/>
          <w:color w:val="000000"/>
          <w:lang w:eastAsia="zh-CN"/>
        </w:rPr>
        <w:t>B.站在欧洲立场，对哥伦布以正面评价为主</w:t>
      </w:r>
    </w:p>
    <w:p>
      <w:pPr>
        <w:widowControl w:val="0"/>
        <w:tabs>
          <w:tab w:val="left" w:pos="2075"/>
          <w:tab w:val="left" w:pos="4156"/>
          <w:tab w:val="left" w:pos="6231"/>
        </w:tabs>
        <w:spacing w:line="360" w:lineRule="auto"/>
        <w:rPr>
          <w:rFonts w:ascii="宋体" w:hAnsi="宋体" w:eastAsia="宋体"/>
          <w:color w:val="000000"/>
          <w:lang w:eastAsia="zh-CN"/>
        </w:rPr>
      </w:pPr>
      <w:r>
        <w:rPr>
          <w:rFonts w:hint="eastAsia" w:ascii="宋体" w:hAnsi="宋体" w:eastAsia="宋体"/>
          <w:color w:val="000000"/>
          <w:lang w:eastAsia="zh-CN"/>
        </w:rPr>
        <w:t>C.站在全球视角，打破孤立建立全球性联系</w:t>
      </w:r>
    </w:p>
    <w:p>
      <w:pPr>
        <w:widowControl w:val="0"/>
        <w:tabs>
          <w:tab w:val="left" w:pos="2075"/>
          <w:tab w:val="left" w:pos="4156"/>
          <w:tab w:val="left" w:pos="6231"/>
        </w:tabs>
        <w:spacing w:line="360" w:lineRule="auto"/>
        <w:rPr>
          <w:rFonts w:ascii="宋体" w:hAnsi="宋体" w:eastAsia="宋体"/>
          <w:color w:val="000000"/>
          <w:lang w:eastAsia="zh-CN"/>
        </w:rPr>
      </w:pPr>
      <w:r>
        <w:rPr>
          <w:rFonts w:hint="eastAsia" w:ascii="宋体" w:hAnsi="宋体" w:eastAsia="宋体"/>
          <w:color w:val="000000"/>
          <w:lang w:eastAsia="zh-CN"/>
        </w:rPr>
        <w:t>D.站在殖民立场，使欧洲建立大量殖民帝国</w:t>
      </w:r>
    </w:p>
    <w:p>
      <w:pPr>
        <w:widowControl w:val="0"/>
        <w:tabs>
          <w:tab w:val="left" w:pos="2075"/>
          <w:tab w:val="left" w:pos="4156"/>
          <w:tab w:val="left" w:pos="6231"/>
        </w:tabs>
        <w:spacing w:line="360" w:lineRule="auto"/>
        <w:rPr>
          <w:rFonts w:ascii="宋体" w:hAnsi="宋体" w:eastAsia="宋体"/>
          <w:color w:val="000000"/>
          <w:lang w:eastAsia="zh-CN"/>
        </w:rPr>
      </w:pPr>
      <w:r>
        <w:rPr>
          <w:rFonts w:hint="eastAsia" w:ascii="宋体" w:hAnsi="宋体" w:eastAsia="宋体"/>
          <w:color w:val="000000"/>
          <w:lang w:eastAsia="zh-CN"/>
        </w:rPr>
        <w:t>4.下图中航海路线与之对应信息正确的是(</w:t>
      </w:r>
      <w:r>
        <w:rPr>
          <w:rFonts w:ascii="宋体" w:hAnsi="宋体" w:eastAsia="宋体"/>
          <w:color w:val="000000"/>
          <w:lang w:eastAsia="zh-CN"/>
        </w:rPr>
        <w:t xml:space="preserve">   )</w:t>
      </w:r>
    </w:p>
    <w:p>
      <w:pPr>
        <w:widowControl w:val="0"/>
        <w:tabs>
          <w:tab w:val="left" w:pos="2075"/>
          <w:tab w:val="left" w:pos="4156"/>
          <w:tab w:val="left" w:pos="6231"/>
        </w:tabs>
        <w:spacing w:line="360" w:lineRule="auto"/>
        <w:jc w:val="center"/>
        <w:rPr>
          <w:rFonts w:ascii="宋体" w:hAnsi="宋体" w:eastAsia="宋体"/>
          <w:color w:val="000000"/>
          <w:lang w:eastAsia="zh-CN"/>
        </w:rPr>
      </w:pPr>
      <w:r>
        <w:rPr>
          <w:rFonts w:ascii="宋体" w:hAnsi="宋体" w:eastAsia="宋体"/>
          <w:color w:val="000000"/>
          <w:lang w:eastAsia="zh-CN"/>
        </w:rPr>
        <w:drawing>
          <wp:inline distT="0" distB="0" distL="0" distR="0">
            <wp:extent cx="4210050" cy="2138680"/>
            <wp:effectExtent l="0" t="0" r="0" b="0"/>
            <wp:docPr id="1" name="图片 1" descr="C:\Users\Administrator\AppData\Local\Temp\tianruoocr\截图_202206290936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Temp\tianruoocr\截图_20220629093653.png"/>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a:xfrm>
                      <a:off x="0" y="0"/>
                      <a:ext cx="4216773" cy="2142443"/>
                    </a:xfrm>
                    <a:prstGeom prst="rect">
                      <a:avLst/>
                    </a:prstGeom>
                    <a:noFill/>
                    <a:ln>
                      <a:noFill/>
                    </a:ln>
                  </pic:spPr>
                </pic:pic>
              </a:graphicData>
            </a:graphic>
          </wp:inline>
        </w:drawing>
      </w:r>
    </w:p>
    <w:p>
      <w:pPr>
        <w:widowControl w:val="0"/>
        <w:tabs>
          <w:tab w:val="left" w:pos="2075"/>
          <w:tab w:val="left" w:pos="4156"/>
          <w:tab w:val="left" w:pos="6231"/>
        </w:tabs>
        <w:spacing w:line="360" w:lineRule="auto"/>
        <w:rPr>
          <w:rFonts w:ascii="宋体" w:hAnsi="宋体" w:eastAsia="宋体"/>
          <w:color w:val="000000"/>
          <w:lang w:eastAsia="zh-CN"/>
        </w:rPr>
      </w:pPr>
      <w:r>
        <w:rPr>
          <w:rFonts w:hint="eastAsia" w:ascii="宋体" w:hAnsi="宋体" w:eastAsia="宋体"/>
          <w:color w:val="000000"/>
          <w:lang w:eastAsia="zh-CN"/>
        </w:rPr>
        <w:t>A.通过A航线到达的新大陆是印度</w:t>
      </w:r>
      <w:r>
        <w:rPr>
          <w:rFonts w:ascii="宋体" w:hAnsi="宋体" w:eastAsia="宋体"/>
          <w:color w:val="000000"/>
          <w:lang w:eastAsia="zh-CN"/>
        </w:rPr>
        <w:tab/>
      </w:r>
      <w:r>
        <w:rPr>
          <w:rFonts w:hint="eastAsia" w:ascii="宋体" w:hAnsi="宋体" w:eastAsia="宋体"/>
          <w:color w:val="000000"/>
          <w:lang w:eastAsia="zh-CN"/>
        </w:rPr>
        <w:t>B.B航线沟通了欧洲和印度的联系</w:t>
      </w:r>
    </w:p>
    <w:p>
      <w:pPr>
        <w:widowControl w:val="0"/>
        <w:tabs>
          <w:tab w:val="left" w:pos="2075"/>
          <w:tab w:val="left" w:pos="4156"/>
          <w:tab w:val="left" w:pos="6231"/>
        </w:tabs>
        <w:spacing w:line="360" w:lineRule="auto"/>
        <w:rPr>
          <w:rFonts w:ascii="宋体" w:hAnsi="宋体" w:eastAsia="宋体"/>
          <w:color w:val="000000"/>
          <w:lang w:eastAsia="zh-CN"/>
        </w:rPr>
      </w:pPr>
      <w:r>
        <w:rPr>
          <w:rFonts w:hint="eastAsia" w:ascii="宋体" w:hAnsi="宋体" w:eastAsia="宋体"/>
          <w:color w:val="000000"/>
          <w:lang w:eastAsia="zh-CN"/>
        </w:rPr>
        <w:t>C.通过C航线绕过好望角到达太平洋</w:t>
      </w:r>
      <w:r>
        <w:rPr>
          <w:rFonts w:ascii="宋体" w:hAnsi="宋体" w:eastAsia="宋体"/>
          <w:color w:val="000000"/>
          <w:lang w:eastAsia="zh-CN"/>
        </w:rPr>
        <w:tab/>
      </w:r>
      <w:r>
        <w:rPr>
          <w:rFonts w:hint="eastAsia" w:ascii="宋体" w:hAnsi="宋体" w:eastAsia="宋体"/>
          <w:color w:val="000000"/>
          <w:lang w:eastAsia="zh-CN"/>
        </w:rPr>
        <w:t>D.沿着D航线可以实现环球航行</w:t>
      </w:r>
    </w:p>
    <w:p>
      <w:pPr>
        <w:widowControl w:val="0"/>
        <w:tabs>
          <w:tab w:val="left" w:pos="2075"/>
          <w:tab w:val="left" w:pos="4156"/>
          <w:tab w:val="left" w:pos="6231"/>
        </w:tabs>
        <w:spacing w:line="360" w:lineRule="auto"/>
        <w:ind w:left="960" w:hanging="960" w:hangingChars="400"/>
        <w:rPr>
          <w:rFonts w:ascii="宋体" w:hAnsi="宋体" w:eastAsia="宋体"/>
          <w:color w:val="000000"/>
          <w:lang w:eastAsia="zh-CN"/>
        </w:rPr>
      </w:pPr>
      <w:r>
        <w:rPr>
          <w:rFonts w:hint="eastAsia" w:ascii="宋体" w:hAnsi="宋体" w:eastAsia="宋体"/>
          <w:color w:val="000000"/>
          <w:lang w:eastAsia="zh-CN"/>
        </w:rPr>
        <w:t xml:space="preserve">5.下图是16—19世纪世界人口大迁移示意图，下列说法正确的是 </w:t>
      </w:r>
      <w:r>
        <w:rPr>
          <w:rFonts w:ascii="宋体" w:hAnsi="宋体" w:eastAsia="宋体"/>
          <w:color w:val="000000"/>
          <w:lang w:eastAsia="zh-CN"/>
        </w:rPr>
        <w:t>(   )</w:t>
      </w:r>
      <w:r>
        <w:rPr>
          <w:rFonts w:ascii="宋体" w:hAnsi="宋体" w:eastAsia="宋体"/>
          <w:color w:val="000000"/>
          <w:lang w:eastAsia="zh-CN"/>
        </w:rPr>
        <w:br w:type="textWrapping"/>
      </w:r>
      <w:r>
        <w:rPr>
          <w:rFonts w:ascii="宋体" w:hAnsi="宋体" w:eastAsia="宋体"/>
          <w:color w:val="000000"/>
          <w:lang w:eastAsia="zh-CN"/>
        </w:rPr>
        <w:drawing>
          <wp:inline distT="0" distB="0" distL="0" distR="0">
            <wp:extent cx="4114800" cy="1862455"/>
            <wp:effectExtent l="0" t="0" r="0" b="0"/>
            <wp:docPr id="805537176" name="图片 1" descr="C:\Users\Administrator\AppData\Local\Temp\tianruoocr\截图_2022202402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37176" name="图片 1" descr="C:\Users\Administrator\AppData\Local\Temp\tianruoocr\截图_20222024022023.pn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4120217" cy="1865090"/>
                    </a:xfrm>
                    <a:prstGeom prst="rect">
                      <a:avLst/>
                    </a:prstGeom>
                    <a:noFill/>
                    <a:ln>
                      <a:noFill/>
                    </a:ln>
                  </pic:spPr>
                </pic:pic>
              </a:graphicData>
            </a:graphic>
          </wp:inline>
        </w:drawing>
      </w:r>
    </w:p>
    <w:p>
      <w:pPr>
        <w:widowControl w:val="0"/>
        <w:tabs>
          <w:tab w:val="left" w:pos="2075"/>
          <w:tab w:val="left" w:pos="4156"/>
          <w:tab w:val="left" w:pos="6231"/>
        </w:tabs>
        <w:spacing w:line="360" w:lineRule="auto"/>
        <w:rPr>
          <w:rFonts w:ascii="宋体" w:hAnsi="宋体" w:eastAsia="宋体"/>
          <w:color w:val="000000"/>
          <w:lang w:eastAsia="zh-CN"/>
        </w:rPr>
      </w:pPr>
      <w:r>
        <w:rPr>
          <w:rFonts w:hint="eastAsia" w:ascii="宋体" w:hAnsi="宋体" w:eastAsia="宋体"/>
          <w:color w:val="000000"/>
          <w:lang w:eastAsia="zh-CN"/>
        </w:rPr>
        <w:t>A.路线①：英法荷德等国迁往北美，导致当地人口的替代性变化</w:t>
      </w:r>
    </w:p>
    <w:p>
      <w:pPr>
        <w:widowControl w:val="0"/>
        <w:tabs>
          <w:tab w:val="left" w:pos="2075"/>
          <w:tab w:val="left" w:pos="4156"/>
          <w:tab w:val="left" w:pos="6231"/>
        </w:tabs>
        <w:spacing w:line="360" w:lineRule="auto"/>
        <w:rPr>
          <w:rFonts w:ascii="宋体" w:hAnsi="宋体" w:eastAsia="宋体"/>
          <w:color w:val="000000"/>
          <w:lang w:eastAsia="zh-CN"/>
        </w:rPr>
      </w:pPr>
      <w:r>
        <w:rPr>
          <w:rFonts w:hint="eastAsia" w:ascii="宋体" w:hAnsi="宋体" w:eastAsia="宋体"/>
          <w:color w:val="000000"/>
          <w:lang w:eastAsia="zh-CN"/>
        </w:rPr>
        <w:t>B.路线②：西班牙葡萄牙等迁往拉美，不禁止不同族群间的通婚</w:t>
      </w:r>
    </w:p>
    <w:p>
      <w:pPr>
        <w:widowControl w:val="0"/>
        <w:tabs>
          <w:tab w:val="left" w:pos="2075"/>
          <w:tab w:val="left" w:pos="4156"/>
          <w:tab w:val="left" w:pos="6231"/>
        </w:tabs>
        <w:spacing w:line="360" w:lineRule="auto"/>
        <w:rPr>
          <w:rFonts w:ascii="宋体" w:hAnsi="宋体" w:eastAsia="宋体"/>
          <w:color w:val="000000"/>
          <w:lang w:eastAsia="zh-CN"/>
        </w:rPr>
      </w:pPr>
      <w:r>
        <w:rPr>
          <w:rFonts w:hint="eastAsia" w:ascii="宋体" w:hAnsi="宋体" w:eastAsia="宋体"/>
          <w:color w:val="000000"/>
          <w:lang w:eastAsia="zh-CN"/>
        </w:rPr>
        <w:t>C.路线③：非洲黑人被迫迁往美洲，主要为手工工场提供劳动力</w:t>
      </w:r>
    </w:p>
    <w:p>
      <w:pPr>
        <w:widowControl w:val="0"/>
        <w:tabs>
          <w:tab w:val="left" w:pos="2075"/>
          <w:tab w:val="left" w:pos="4156"/>
          <w:tab w:val="left" w:pos="6231"/>
        </w:tabs>
        <w:spacing w:line="360" w:lineRule="auto"/>
        <w:rPr>
          <w:rFonts w:ascii="宋体" w:hAnsi="宋体" w:eastAsia="宋体"/>
          <w:color w:val="000000"/>
          <w:lang w:eastAsia="zh-CN"/>
        </w:rPr>
      </w:pPr>
      <w:r>
        <w:rPr>
          <w:rFonts w:hint="eastAsia" w:ascii="宋体" w:hAnsi="宋体" w:eastAsia="宋体"/>
          <w:color w:val="000000"/>
          <w:lang w:eastAsia="zh-CN"/>
        </w:rPr>
        <w:t>D.路线④：华人迁往美洲和大洋洲，客观上保留和传播中华文化</w:t>
      </w:r>
    </w:p>
    <w:p>
      <w:pPr>
        <w:widowControl w:val="0"/>
        <w:tabs>
          <w:tab w:val="left" w:pos="2075"/>
          <w:tab w:val="left" w:pos="4156"/>
          <w:tab w:val="left" w:pos="6231"/>
        </w:tabs>
        <w:spacing w:line="360" w:lineRule="auto"/>
        <w:rPr>
          <w:rFonts w:ascii="宋体" w:hAnsi="宋体" w:eastAsia="宋体"/>
          <w:color w:val="000000"/>
          <w:lang w:eastAsia="zh-CN"/>
        </w:rPr>
      </w:pPr>
      <w:r>
        <w:rPr>
          <w:rFonts w:hint="eastAsia" w:ascii="宋体" w:hAnsi="宋体" w:eastAsia="宋体"/>
          <w:color w:val="000000"/>
          <w:lang w:eastAsia="zh-CN"/>
        </w:rPr>
        <w:t>6.来自异域的糖、咖啡、茶、巧克力，改变了欧洲人的饮食和欧洲社会。源自亚洲的甘蔗种植与蔗糖制造技术被欧洲殖民者传播到美洲，引发了“蔗糖革命”与“人口大迁移”，催生出种植园经济和殖民地奴隶制度。这表明(</w:t>
      </w:r>
      <w:r>
        <w:rPr>
          <w:rFonts w:ascii="宋体" w:hAnsi="宋体" w:eastAsia="宋体"/>
          <w:color w:val="000000"/>
          <w:lang w:eastAsia="zh-CN"/>
        </w:rPr>
        <w:t xml:space="preserve">   )</w:t>
      </w:r>
    </w:p>
    <w:p>
      <w:pPr>
        <w:widowControl w:val="0"/>
        <w:tabs>
          <w:tab w:val="left" w:pos="2075"/>
          <w:tab w:val="left" w:pos="4156"/>
          <w:tab w:val="left" w:pos="6231"/>
        </w:tabs>
        <w:spacing w:line="360" w:lineRule="auto"/>
        <w:rPr>
          <w:rFonts w:ascii="宋体" w:hAnsi="宋体" w:eastAsia="宋体"/>
          <w:color w:val="000000"/>
          <w:lang w:eastAsia="zh-CN"/>
        </w:rPr>
      </w:pPr>
      <w:r>
        <w:rPr>
          <w:rFonts w:hint="eastAsia" w:ascii="宋体" w:hAnsi="宋体" w:eastAsia="宋体"/>
          <w:color w:val="000000"/>
          <w:lang w:eastAsia="zh-CN"/>
        </w:rPr>
        <w:t>A.世界各地的联系更加密切</w:t>
      </w:r>
      <w:r>
        <w:rPr>
          <w:rFonts w:hint="eastAsia" w:ascii="宋体" w:hAnsi="宋体" w:eastAsia="宋体"/>
          <w:color w:val="000000"/>
          <w:lang w:eastAsia="zh-CN"/>
        </w:rPr>
        <w:tab/>
      </w:r>
      <w:r>
        <w:rPr>
          <w:rFonts w:hint="eastAsia" w:ascii="宋体" w:hAnsi="宋体" w:eastAsia="宋体"/>
          <w:color w:val="000000"/>
          <w:lang w:eastAsia="zh-CN"/>
        </w:rPr>
        <w:t>B.奴隶贸易由此开始</w:t>
      </w:r>
    </w:p>
    <w:p>
      <w:pPr>
        <w:widowControl w:val="0"/>
        <w:tabs>
          <w:tab w:val="left" w:pos="2075"/>
          <w:tab w:val="left" w:pos="4156"/>
          <w:tab w:val="left" w:pos="6231"/>
        </w:tabs>
        <w:spacing w:line="360" w:lineRule="auto"/>
        <w:rPr>
          <w:rFonts w:ascii="宋体" w:hAnsi="宋体" w:eastAsia="宋体"/>
          <w:color w:val="000000"/>
          <w:lang w:eastAsia="zh-CN"/>
        </w:rPr>
      </w:pPr>
      <w:r>
        <w:rPr>
          <w:rFonts w:hint="eastAsia" w:ascii="宋体" w:hAnsi="宋体" w:eastAsia="宋体"/>
          <w:color w:val="000000"/>
          <w:lang w:eastAsia="zh-CN"/>
        </w:rPr>
        <w:t>C.人口迁移引发物种交流</w:t>
      </w:r>
      <w:r>
        <w:rPr>
          <w:rFonts w:hint="eastAsia" w:ascii="宋体" w:hAnsi="宋体" w:eastAsia="宋体"/>
          <w:color w:val="000000"/>
          <w:lang w:eastAsia="zh-CN"/>
        </w:rPr>
        <w:tab/>
      </w:r>
      <w:r>
        <w:rPr>
          <w:rFonts w:hint="eastAsia" w:ascii="宋体" w:hAnsi="宋体" w:eastAsia="宋体"/>
          <w:color w:val="000000"/>
          <w:lang w:eastAsia="zh-CN"/>
        </w:rPr>
        <w:t>D.欧洲阶级结构发生变革</w:t>
      </w:r>
    </w:p>
    <w:p>
      <w:pPr>
        <w:widowControl w:val="0"/>
        <w:tabs>
          <w:tab w:val="left" w:pos="2075"/>
          <w:tab w:val="left" w:pos="4156"/>
          <w:tab w:val="left" w:pos="6231"/>
        </w:tabs>
        <w:spacing w:line="360" w:lineRule="auto"/>
        <w:textAlignment w:val="center"/>
        <w:rPr>
          <w:rFonts w:ascii="宋体" w:hAnsi="宋体" w:eastAsia="宋体"/>
          <w:color w:val="000000"/>
          <w:kern w:val="2"/>
          <w:shd w:val="clear" w:color="auto" w:fill="FFFFFF"/>
          <w:lang w:eastAsia="zh-CN"/>
        </w:rPr>
      </w:pPr>
      <w:r>
        <w:rPr>
          <w:rFonts w:ascii="宋体" w:hAnsi="宋体" w:eastAsia="宋体"/>
          <w:color w:val="000000"/>
          <w:kern w:val="2"/>
          <w:shd w:val="clear" w:color="auto" w:fill="FFFFFF"/>
          <w:lang w:eastAsia="zh-CN"/>
        </w:rPr>
        <w:t>7.15世纪后，地球的海洋和沙漠不再能够把不同的生物地理区域隔离开来。世界失去了生物边界，植物、动物和疾病可以迁移到任何生态条件允许它们传播的地方。这表明当时</w:t>
      </w:r>
      <w:r>
        <w:rPr>
          <w:rFonts w:hint="eastAsia" w:ascii="宋体" w:hAnsi="宋体" w:eastAsia="宋体"/>
          <w:color w:val="000000"/>
          <w:kern w:val="2"/>
          <w:shd w:val="clear" w:color="auto" w:fill="FFFFFF"/>
          <w:lang w:eastAsia="zh-CN"/>
        </w:rPr>
        <w:t>(</w:t>
      </w:r>
      <w:r>
        <w:rPr>
          <w:rFonts w:ascii="宋体" w:hAnsi="宋体" w:eastAsia="宋体"/>
          <w:color w:val="000000"/>
          <w:kern w:val="2"/>
          <w:shd w:val="clear" w:color="auto" w:fill="FFFFFF"/>
          <w:lang w:eastAsia="zh-CN"/>
        </w:rPr>
        <w:t xml:space="preserve">   )</w:t>
      </w:r>
    </w:p>
    <w:p>
      <w:pPr>
        <w:widowControl w:val="0"/>
        <w:tabs>
          <w:tab w:val="left" w:pos="2075"/>
          <w:tab w:val="left" w:pos="4156"/>
          <w:tab w:val="left" w:pos="6231"/>
        </w:tabs>
        <w:spacing w:line="360" w:lineRule="auto"/>
        <w:textAlignment w:val="center"/>
        <w:rPr>
          <w:rFonts w:ascii="宋体" w:hAnsi="宋体" w:eastAsia="宋体"/>
          <w:color w:val="000000"/>
          <w:kern w:val="2"/>
          <w:shd w:val="clear" w:color="auto" w:fill="FFFFFF"/>
          <w:lang w:eastAsia="zh-CN"/>
        </w:rPr>
      </w:pPr>
      <w:r>
        <w:rPr>
          <w:rFonts w:ascii="宋体" w:hAnsi="宋体" w:eastAsia="宋体"/>
          <w:color w:val="000000"/>
          <w:kern w:val="2"/>
          <w:shd w:val="clear" w:color="auto" w:fill="FFFFFF"/>
          <w:lang w:eastAsia="zh-CN"/>
        </w:rPr>
        <w:t>A.人们日常饮食结构渐趋合理</w:t>
      </w:r>
      <w:r>
        <w:rPr>
          <w:rFonts w:ascii="宋体" w:hAnsi="宋体" w:eastAsia="宋体"/>
          <w:color w:val="000000"/>
          <w:kern w:val="2"/>
          <w:shd w:val="clear" w:color="auto" w:fill="FFFFFF"/>
          <w:lang w:eastAsia="zh-CN"/>
        </w:rPr>
        <w:tab/>
      </w:r>
      <w:r>
        <w:rPr>
          <w:rFonts w:ascii="宋体" w:hAnsi="宋体" w:eastAsia="宋体"/>
          <w:color w:val="000000"/>
          <w:kern w:val="2"/>
          <w:shd w:val="clear" w:color="auto" w:fill="FFFFFF"/>
          <w:lang w:eastAsia="zh-CN"/>
        </w:rPr>
        <w:t>B.物种的交流破坏了生态环境</w:t>
      </w:r>
    </w:p>
    <w:p>
      <w:pPr>
        <w:widowControl w:val="0"/>
        <w:tabs>
          <w:tab w:val="left" w:pos="2075"/>
          <w:tab w:val="left" w:pos="4156"/>
          <w:tab w:val="left" w:pos="6231"/>
        </w:tabs>
        <w:spacing w:line="360" w:lineRule="auto"/>
        <w:textAlignment w:val="center"/>
        <w:rPr>
          <w:rFonts w:ascii="宋体" w:hAnsi="宋体" w:eastAsia="宋体"/>
          <w:color w:val="000000"/>
          <w:kern w:val="2"/>
          <w:lang w:eastAsia="zh-CN"/>
        </w:rPr>
      </w:pPr>
      <w:r>
        <w:rPr>
          <w:rFonts w:ascii="宋体" w:hAnsi="宋体" w:eastAsia="宋体"/>
          <w:color w:val="000000"/>
          <w:kern w:val="2"/>
          <w:shd w:val="clear" w:color="auto" w:fill="FFFFFF"/>
          <w:lang w:eastAsia="zh-CN"/>
        </w:rPr>
        <w:t>C.洲际间的物种交流得以发展</w:t>
      </w:r>
      <w:r>
        <w:rPr>
          <w:rFonts w:ascii="宋体" w:hAnsi="宋体" w:eastAsia="宋体"/>
          <w:color w:val="000000"/>
          <w:kern w:val="2"/>
          <w:shd w:val="clear" w:color="auto" w:fill="FFFFFF"/>
          <w:lang w:eastAsia="zh-CN"/>
        </w:rPr>
        <w:tab/>
      </w:r>
      <w:r>
        <w:rPr>
          <w:rFonts w:ascii="宋体" w:hAnsi="宋体" w:eastAsia="宋体"/>
          <w:color w:val="000000"/>
          <w:kern w:val="2"/>
          <w:shd w:val="clear" w:color="auto" w:fill="FFFFFF"/>
          <w:lang w:eastAsia="zh-CN"/>
        </w:rPr>
        <w:t>D.殖民扩张加速了疾病的传播</w:t>
      </w:r>
    </w:p>
    <w:p>
      <w:pPr>
        <w:widowControl w:val="0"/>
        <w:tabs>
          <w:tab w:val="left" w:pos="2075"/>
          <w:tab w:val="left" w:pos="4156"/>
          <w:tab w:val="left" w:pos="6231"/>
        </w:tabs>
        <w:spacing w:line="360" w:lineRule="auto"/>
        <w:rPr>
          <w:rFonts w:ascii="宋体" w:hAnsi="宋体" w:eastAsia="宋体"/>
          <w:color w:val="000000"/>
          <w:lang w:eastAsia="zh-CN"/>
        </w:rPr>
      </w:pPr>
      <w:r>
        <w:rPr>
          <w:rFonts w:hint="eastAsia" w:ascii="宋体" w:hAnsi="宋体" w:eastAsia="宋体"/>
          <w:color w:val="000000"/>
          <w:lang w:eastAsia="zh-CN"/>
        </w:rPr>
        <w:t>8.欧洲人将天花、麻疹、白喉、水痘、流感等疾病的病原体带到美洲和大洋洲，造成对此不具免疫力的原住民大量死亡，据统计，1500-1800年，美洲和大洋洲有近1亿人死于传染病。这说明(</w:t>
      </w:r>
      <w:r>
        <w:rPr>
          <w:rFonts w:ascii="宋体" w:hAnsi="宋体" w:eastAsia="宋体"/>
          <w:color w:val="000000"/>
          <w:lang w:eastAsia="zh-CN"/>
        </w:rPr>
        <w:t xml:space="preserve">   )</w:t>
      </w:r>
    </w:p>
    <w:p>
      <w:pPr>
        <w:widowControl w:val="0"/>
        <w:tabs>
          <w:tab w:val="left" w:pos="2075"/>
          <w:tab w:val="left" w:pos="4156"/>
          <w:tab w:val="left" w:pos="6231"/>
        </w:tabs>
        <w:spacing w:line="360" w:lineRule="auto"/>
        <w:rPr>
          <w:rFonts w:ascii="宋体" w:hAnsi="宋体" w:eastAsia="宋体"/>
          <w:color w:val="000000"/>
          <w:lang w:eastAsia="zh-CN"/>
        </w:rPr>
      </w:pPr>
      <w:r>
        <w:rPr>
          <w:rFonts w:hint="eastAsia" w:ascii="宋体" w:hAnsi="宋体" w:eastAsia="宋体"/>
          <w:color w:val="000000"/>
          <w:lang w:eastAsia="zh-CN"/>
        </w:rPr>
        <w:t>A.人口全球流动导致各种疾病的传播</w:t>
      </w:r>
      <w:r>
        <w:rPr>
          <w:rFonts w:ascii="宋体" w:hAnsi="宋体" w:eastAsia="宋体"/>
          <w:color w:val="000000"/>
          <w:lang w:eastAsia="zh-CN"/>
        </w:rPr>
        <w:tab/>
      </w:r>
      <w:r>
        <w:rPr>
          <w:rFonts w:hint="eastAsia" w:ascii="宋体" w:hAnsi="宋体" w:eastAsia="宋体"/>
          <w:color w:val="000000"/>
          <w:lang w:eastAsia="zh-CN"/>
        </w:rPr>
        <w:t>B.传染病造成原住民的死亡</w:t>
      </w:r>
    </w:p>
    <w:p>
      <w:pPr>
        <w:widowControl w:val="0"/>
        <w:tabs>
          <w:tab w:val="left" w:pos="2075"/>
          <w:tab w:val="left" w:pos="4156"/>
          <w:tab w:val="left" w:pos="6231"/>
        </w:tabs>
        <w:spacing w:line="360" w:lineRule="auto"/>
        <w:rPr>
          <w:rFonts w:ascii="宋体" w:hAnsi="宋体" w:eastAsia="宋体"/>
          <w:color w:val="000000"/>
          <w:lang w:eastAsia="zh-CN"/>
        </w:rPr>
      </w:pPr>
      <w:r>
        <w:rPr>
          <w:rFonts w:hint="eastAsia" w:ascii="宋体" w:hAnsi="宋体" w:eastAsia="宋体"/>
          <w:color w:val="000000"/>
          <w:lang w:eastAsia="zh-CN"/>
        </w:rPr>
        <w:t>C.传染病造成美洲原有社会的解体</w:t>
      </w:r>
      <w:r>
        <w:rPr>
          <w:rFonts w:ascii="宋体" w:hAnsi="宋体" w:eastAsia="宋体"/>
          <w:color w:val="000000"/>
          <w:lang w:eastAsia="zh-CN"/>
        </w:rPr>
        <w:tab/>
      </w:r>
      <w:r>
        <w:rPr>
          <w:rFonts w:hint="eastAsia" w:ascii="宋体" w:hAnsi="宋体" w:eastAsia="宋体"/>
          <w:color w:val="000000"/>
          <w:lang w:eastAsia="zh-CN"/>
        </w:rPr>
        <w:t>D.欧洲人在美洲迅速建立殖民统治</w:t>
      </w:r>
    </w:p>
    <w:p>
      <w:pPr>
        <w:widowControl w:val="0"/>
        <w:tabs>
          <w:tab w:val="left" w:pos="2075"/>
          <w:tab w:val="left" w:pos="4156"/>
          <w:tab w:val="left" w:pos="6231"/>
        </w:tabs>
        <w:spacing w:line="360" w:lineRule="auto"/>
        <w:rPr>
          <w:rFonts w:ascii="宋体" w:hAnsi="宋体" w:eastAsia="宋体"/>
          <w:color w:val="000000"/>
          <w:lang w:eastAsia="zh-CN"/>
        </w:rPr>
      </w:pPr>
      <w:r>
        <w:rPr>
          <w:rFonts w:hint="eastAsia" w:ascii="宋体" w:hAnsi="宋体" w:eastAsia="宋体"/>
          <w:color w:val="000000"/>
          <w:lang w:eastAsia="zh-CN"/>
        </w:rPr>
        <w:t>9.葡萄牙在15世纪末是航海领域的急先锋，这一时期的葡萄牙人可能经历（　　）</w:t>
      </w:r>
    </w:p>
    <w:p>
      <w:pPr>
        <w:widowControl w:val="0"/>
        <w:tabs>
          <w:tab w:val="left" w:pos="2075"/>
          <w:tab w:val="left" w:pos="4156"/>
          <w:tab w:val="left" w:pos="6231"/>
        </w:tabs>
        <w:spacing w:line="360" w:lineRule="auto"/>
        <w:rPr>
          <w:rFonts w:ascii="宋体" w:hAnsi="宋体" w:eastAsia="宋体"/>
          <w:color w:val="000000"/>
          <w:lang w:eastAsia="zh-CN"/>
        </w:rPr>
      </w:pPr>
      <w:r>
        <w:rPr>
          <w:rFonts w:hint="eastAsia" w:ascii="宋体" w:hAnsi="宋体" w:eastAsia="宋体"/>
          <w:color w:val="000000"/>
          <w:lang w:eastAsia="zh-CN"/>
        </w:rPr>
        <w:t>①向本国参与发现“新大陆”的船员致敬</w:t>
      </w:r>
    </w:p>
    <w:p>
      <w:pPr>
        <w:widowControl w:val="0"/>
        <w:tabs>
          <w:tab w:val="left" w:pos="2075"/>
          <w:tab w:val="left" w:pos="4156"/>
          <w:tab w:val="left" w:pos="6231"/>
        </w:tabs>
        <w:spacing w:line="360" w:lineRule="auto"/>
        <w:rPr>
          <w:rFonts w:ascii="宋体" w:hAnsi="宋体" w:eastAsia="宋体"/>
          <w:color w:val="000000"/>
          <w:lang w:eastAsia="zh-CN"/>
        </w:rPr>
      </w:pPr>
      <w:r>
        <w:rPr>
          <w:rFonts w:hint="eastAsia" w:ascii="宋体" w:hAnsi="宋体" w:eastAsia="宋体"/>
          <w:color w:val="000000"/>
          <w:lang w:eastAsia="zh-CN"/>
        </w:rPr>
        <w:t>②在市场上大力购买从印度运过来的香料</w:t>
      </w:r>
    </w:p>
    <w:p>
      <w:pPr>
        <w:widowControl w:val="0"/>
        <w:tabs>
          <w:tab w:val="left" w:pos="2075"/>
          <w:tab w:val="left" w:pos="4156"/>
          <w:tab w:val="left" w:pos="6231"/>
        </w:tabs>
        <w:spacing w:line="360" w:lineRule="auto"/>
        <w:rPr>
          <w:rFonts w:ascii="宋体" w:hAnsi="宋体" w:eastAsia="宋体"/>
          <w:color w:val="000000"/>
          <w:lang w:eastAsia="zh-CN"/>
        </w:rPr>
      </w:pPr>
      <w:r>
        <w:rPr>
          <w:rFonts w:hint="eastAsia" w:ascii="宋体" w:hAnsi="宋体" w:eastAsia="宋体"/>
          <w:color w:val="000000"/>
          <w:lang w:eastAsia="zh-CN"/>
        </w:rPr>
        <w:t>③听见封建地主在抱怨生活越来越不容易</w:t>
      </w:r>
    </w:p>
    <w:p>
      <w:pPr>
        <w:widowControl w:val="0"/>
        <w:tabs>
          <w:tab w:val="left" w:pos="2075"/>
          <w:tab w:val="left" w:pos="4156"/>
          <w:tab w:val="left" w:pos="6231"/>
        </w:tabs>
        <w:spacing w:line="360" w:lineRule="auto"/>
        <w:rPr>
          <w:rFonts w:ascii="宋体" w:hAnsi="宋体" w:eastAsia="宋体"/>
          <w:color w:val="000000"/>
          <w:lang w:eastAsia="zh-CN"/>
        </w:rPr>
      </w:pPr>
      <w:r>
        <w:rPr>
          <w:rFonts w:hint="eastAsia" w:ascii="宋体" w:hAnsi="宋体" w:eastAsia="宋体"/>
          <w:color w:val="000000"/>
          <w:lang w:eastAsia="zh-CN"/>
        </w:rPr>
        <w:t>④听说并参与环球航行的船队的水手招募</w:t>
      </w:r>
    </w:p>
    <w:p>
      <w:pPr>
        <w:widowControl w:val="0"/>
        <w:tabs>
          <w:tab w:val="left" w:pos="2075"/>
          <w:tab w:val="left" w:pos="4156"/>
          <w:tab w:val="left" w:pos="6231"/>
        </w:tabs>
        <w:spacing w:line="360" w:lineRule="auto"/>
        <w:rPr>
          <w:rFonts w:ascii="宋体" w:hAnsi="宋体" w:eastAsia="宋体"/>
          <w:color w:val="000000"/>
          <w:lang w:eastAsia="zh-CN"/>
        </w:rPr>
      </w:pPr>
      <w:r>
        <w:rPr>
          <w:rFonts w:hint="eastAsia" w:ascii="宋体" w:hAnsi="宋体" w:eastAsia="宋体"/>
          <w:color w:val="000000"/>
          <w:lang w:eastAsia="zh-CN"/>
        </w:rPr>
        <w:t>A．①②</w:t>
      </w:r>
      <w:r>
        <w:rPr>
          <w:rFonts w:ascii="宋体" w:hAnsi="宋体" w:eastAsia="宋体"/>
          <w:color w:val="000000"/>
          <w:lang w:eastAsia="zh-CN"/>
        </w:rPr>
        <w:tab/>
      </w:r>
      <w:r>
        <w:rPr>
          <w:rFonts w:hint="eastAsia" w:ascii="宋体" w:hAnsi="宋体" w:eastAsia="宋体"/>
          <w:color w:val="000000"/>
          <w:lang w:eastAsia="zh-CN"/>
        </w:rPr>
        <w:t>B．①③</w:t>
      </w:r>
      <w:r>
        <w:rPr>
          <w:rFonts w:ascii="宋体" w:hAnsi="宋体" w:eastAsia="宋体"/>
          <w:color w:val="000000"/>
          <w:lang w:eastAsia="zh-CN"/>
        </w:rPr>
        <w:tab/>
      </w:r>
      <w:r>
        <w:rPr>
          <w:rFonts w:hint="eastAsia" w:ascii="宋体" w:hAnsi="宋体" w:eastAsia="宋体"/>
          <w:color w:val="000000"/>
          <w:lang w:eastAsia="zh-CN"/>
        </w:rPr>
        <w:t>C．②③</w:t>
      </w:r>
      <w:r>
        <w:rPr>
          <w:rFonts w:ascii="宋体" w:hAnsi="宋体" w:eastAsia="宋体"/>
          <w:color w:val="000000"/>
          <w:lang w:eastAsia="zh-CN"/>
        </w:rPr>
        <w:tab/>
      </w:r>
      <w:r>
        <w:rPr>
          <w:rFonts w:hint="eastAsia" w:ascii="宋体" w:hAnsi="宋体" w:eastAsia="宋体"/>
          <w:color w:val="000000"/>
          <w:lang w:eastAsia="zh-CN"/>
        </w:rPr>
        <w:t>D．②④</w:t>
      </w:r>
    </w:p>
    <w:p>
      <w:pPr>
        <w:widowControl w:val="0"/>
        <w:tabs>
          <w:tab w:val="left" w:pos="2075"/>
          <w:tab w:val="left" w:pos="4156"/>
          <w:tab w:val="left" w:pos="6231"/>
        </w:tabs>
        <w:spacing w:line="360" w:lineRule="auto"/>
        <w:rPr>
          <w:rFonts w:ascii="宋体" w:hAnsi="宋体" w:eastAsia="宋体"/>
          <w:color w:val="000000"/>
          <w:kern w:val="2"/>
          <w:shd w:val="clear" w:color="auto" w:fill="FFFFFF"/>
          <w:lang w:eastAsia="zh-CN"/>
        </w:rPr>
      </w:pPr>
      <w:r>
        <w:rPr>
          <w:rFonts w:ascii="宋体" w:hAnsi="宋体" w:eastAsia="宋体"/>
          <w:color w:val="000000"/>
          <w:kern w:val="2"/>
          <w:shd w:val="clear" w:color="auto" w:fill="FFFFFF"/>
          <w:lang w:eastAsia="zh-CN"/>
        </w:rPr>
        <w:t>10.不同于西班牙殖民者的简单粗暴，天主教更偏向于意识领域的温和性渗透。为了更好地驱使土著人为统治者们服务，传教士们通过与当地人交流从而将西方金钱观念潜移默化到土著人的意识中去。这说明(   )</w:t>
      </w:r>
    </w:p>
    <w:p>
      <w:pPr>
        <w:widowControl w:val="0"/>
        <w:tabs>
          <w:tab w:val="left" w:pos="2075"/>
          <w:tab w:val="left" w:pos="4156"/>
          <w:tab w:val="left" w:pos="6231"/>
        </w:tabs>
        <w:spacing w:line="360" w:lineRule="auto"/>
        <w:rPr>
          <w:rFonts w:ascii="宋体" w:hAnsi="宋体" w:eastAsia="宋体"/>
          <w:color w:val="000000"/>
          <w:kern w:val="2"/>
          <w:shd w:val="clear" w:color="auto" w:fill="FFFFFF"/>
          <w:lang w:eastAsia="zh-CN"/>
        </w:rPr>
      </w:pPr>
      <w:r>
        <w:rPr>
          <w:rFonts w:ascii="宋体" w:hAnsi="宋体" w:eastAsia="宋体"/>
          <w:color w:val="000000"/>
          <w:kern w:val="2"/>
          <w:shd w:val="clear" w:color="auto" w:fill="FFFFFF"/>
          <w:lang w:eastAsia="zh-CN"/>
        </w:rPr>
        <w:t>A.宗教是殖民扩张的根本动力</w:t>
      </w:r>
    </w:p>
    <w:p>
      <w:pPr>
        <w:widowControl w:val="0"/>
        <w:tabs>
          <w:tab w:val="left" w:pos="2075"/>
          <w:tab w:val="left" w:pos="4156"/>
          <w:tab w:val="left" w:pos="6231"/>
        </w:tabs>
        <w:spacing w:line="360" w:lineRule="auto"/>
        <w:rPr>
          <w:rFonts w:ascii="宋体" w:hAnsi="宋体" w:eastAsia="宋体"/>
          <w:color w:val="000000"/>
          <w:kern w:val="2"/>
          <w:shd w:val="clear" w:color="auto" w:fill="FFFFFF"/>
          <w:lang w:eastAsia="zh-CN"/>
        </w:rPr>
      </w:pPr>
      <w:r>
        <w:rPr>
          <w:rFonts w:ascii="宋体" w:hAnsi="宋体" w:eastAsia="宋体"/>
          <w:color w:val="000000"/>
          <w:kern w:val="2"/>
          <w:shd w:val="clear" w:color="auto" w:fill="FFFFFF"/>
          <w:lang w:eastAsia="zh-CN"/>
        </w:rPr>
        <w:t>B.宗教宣传促进了殖民地社会的发展</w:t>
      </w:r>
    </w:p>
    <w:p>
      <w:pPr>
        <w:widowControl w:val="0"/>
        <w:tabs>
          <w:tab w:val="left" w:pos="2075"/>
          <w:tab w:val="left" w:pos="4156"/>
          <w:tab w:val="left" w:pos="6231"/>
        </w:tabs>
        <w:spacing w:line="360" w:lineRule="auto"/>
        <w:rPr>
          <w:rFonts w:ascii="宋体" w:hAnsi="宋体" w:eastAsia="宋体"/>
          <w:color w:val="000000"/>
          <w:kern w:val="2"/>
          <w:shd w:val="clear" w:color="auto" w:fill="FFFFFF"/>
          <w:lang w:eastAsia="zh-CN"/>
        </w:rPr>
      </w:pPr>
      <w:r>
        <w:rPr>
          <w:rFonts w:ascii="宋体" w:hAnsi="宋体" w:eastAsia="宋体"/>
          <w:color w:val="000000"/>
          <w:kern w:val="2"/>
          <w:shd w:val="clear" w:color="auto" w:fill="FFFFFF"/>
          <w:lang w:eastAsia="zh-CN"/>
        </w:rPr>
        <w:t>C.宗教是殖民统治的重要工具</w:t>
      </w:r>
    </w:p>
    <w:p>
      <w:pPr>
        <w:widowControl w:val="0"/>
        <w:tabs>
          <w:tab w:val="left" w:pos="2075"/>
          <w:tab w:val="left" w:pos="4156"/>
          <w:tab w:val="left" w:pos="6231"/>
        </w:tabs>
        <w:spacing w:line="360" w:lineRule="auto"/>
        <w:rPr>
          <w:rFonts w:ascii="宋体" w:hAnsi="宋体" w:eastAsia="宋体"/>
          <w:color w:val="000000"/>
          <w:kern w:val="2"/>
          <w:shd w:val="clear" w:color="auto" w:fill="FFFFFF"/>
          <w:lang w:eastAsia="zh-CN"/>
        </w:rPr>
      </w:pPr>
      <w:r>
        <w:rPr>
          <w:rFonts w:ascii="宋体" w:hAnsi="宋体" w:eastAsia="宋体"/>
          <w:color w:val="000000"/>
          <w:kern w:val="2"/>
          <w:shd w:val="clear" w:color="auto" w:fill="FFFFFF"/>
          <w:lang w:eastAsia="zh-CN"/>
        </w:rPr>
        <w:t>D.西班牙在拉美的殖民统治难以维系</w:t>
      </w:r>
    </w:p>
    <w:p>
      <w:pPr>
        <w:pStyle w:val="7"/>
        <w:tabs>
          <w:tab w:val="left" w:pos="2075"/>
          <w:tab w:val="left" w:pos="4156"/>
          <w:tab w:val="left" w:pos="6231"/>
        </w:tabs>
        <w:spacing w:line="360" w:lineRule="auto"/>
        <w:jc w:val="left"/>
        <w:rPr>
          <w:rFonts w:ascii="宋体" w:hAnsi="宋体"/>
          <w:color w:val="000000"/>
          <w:sz w:val="24"/>
          <w:shd w:val="clear" w:color="auto" w:fill="FFFFFF"/>
        </w:rPr>
      </w:pPr>
      <w:r>
        <w:rPr>
          <w:rFonts w:ascii="宋体" w:hAnsi="宋体"/>
          <w:color w:val="000000"/>
          <w:sz w:val="24"/>
          <w:shd w:val="clear" w:color="auto" w:fill="FFFFFF"/>
        </w:rPr>
        <w:t>11.由下图可推知，这一时期银便士含银量的变化(   )</w:t>
      </w:r>
    </w:p>
    <w:p>
      <w:pPr>
        <w:pStyle w:val="7"/>
        <w:tabs>
          <w:tab w:val="left" w:pos="2075"/>
          <w:tab w:val="left" w:pos="4156"/>
          <w:tab w:val="left" w:pos="6231"/>
        </w:tabs>
        <w:spacing w:line="360" w:lineRule="auto"/>
        <w:jc w:val="center"/>
        <w:rPr>
          <w:rFonts w:ascii="宋体" w:hAnsi="宋体"/>
          <w:color w:val="000000"/>
          <w:sz w:val="24"/>
          <w:shd w:val="clear" w:color="auto" w:fill="FFFFFF"/>
        </w:rPr>
      </w:pPr>
      <w:r>
        <w:rPr>
          <w:rFonts w:ascii="宋体" w:hAnsi="宋体"/>
          <w:color w:val="000000"/>
          <w:sz w:val="24"/>
          <w:shd w:val="clear" w:color="auto" w:fill="FFFFFF"/>
        </w:rPr>
        <w:drawing>
          <wp:inline distT="0" distB="0" distL="0" distR="0">
            <wp:extent cx="2933700" cy="1533525"/>
            <wp:effectExtent l="0" t="0" r="0" b="9525"/>
            <wp:docPr id="3" name="_x0000_i1027" descr="学科网(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x0000_i1027" descr="学科网(www"/>
                    <pic:cNvPicPr>
                      <a:picLocks noChangeAspect="1"/>
                    </pic:cNvPicPr>
                  </pic:nvPicPr>
                  <pic:blipFill>
                    <a:blip r:embed="rId7"/>
                    <a:stretch>
                      <a:fillRect/>
                    </a:stretch>
                  </pic:blipFill>
                  <pic:spPr>
                    <a:xfrm>
                      <a:off x="0" y="0"/>
                      <a:ext cx="2933700" cy="1533525"/>
                    </a:xfrm>
                    <a:prstGeom prst="rect">
                      <a:avLst/>
                    </a:prstGeom>
                    <a:noFill/>
                    <a:ln>
                      <a:noFill/>
                    </a:ln>
                  </pic:spPr>
                </pic:pic>
              </a:graphicData>
            </a:graphic>
          </wp:inline>
        </w:drawing>
      </w:r>
    </w:p>
    <w:p>
      <w:pPr>
        <w:pStyle w:val="7"/>
        <w:tabs>
          <w:tab w:val="left" w:pos="2075"/>
          <w:tab w:val="left" w:pos="4156"/>
          <w:tab w:val="left" w:pos="6231"/>
        </w:tabs>
        <w:spacing w:line="360" w:lineRule="auto"/>
        <w:jc w:val="left"/>
        <w:rPr>
          <w:rFonts w:ascii="宋体" w:hAnsi="宋体"/>
          <w:color w:val="000000"/>
          <w:sz w:val="24"/>
          <w:shd w:val="clear" w:color="auto" w:fill="FFFFFF"/>
        </w:rPr>
      </w:pPr>
      <w:r>
        <w:rPr>
          <w:rFonts w:ascii="宋体" w:hAnsi="宋体"/>
          <w:color w:val="000000"/>
          <w:sz w:val="24"/>
          <w:shd w:val="clear" w:color="auto" w:fill="FFFFFF"/>
        </w:rPr>
        <w:t>英国发行的货币银便士的含银量（单位：公分）</w:t>
      </w:r>
    </w:p>
    <w:p>
      <w:pPr>
        <w:pStyle w:val="7"/>
        <w:tabs>
          <w:tab w:val="left" w:pos="2075"/>
          <w:tab w:val="left" w:pos="4156"/>
          <w:tab w:val="left" w:pos="6231"/>
        </w:tabs>
        <w:spacing w:line="360" w:lineRule="auto"/>
        <w:jc w:val="left"/>
        <w:rPr>
          <w:rFonts w:ascii="宋体" w:hAnsi="宋体"/>
          <w:color w:val="000000"/>
          <w:sz w:val="24"/>
          <w:shd w:val="clear" w:color="auto" w:fill="FFFFFF"/>
        </w:rPr>
      </w:pPr>
      <w:r>
        <w:rPr>
          <w:rFonts w:ascii="宋体" w:hAnsi="宋体"/>
          <w:color w:val="000000"/>
          <w:sz w:val="24"/>
          <w:shd w:val="clear" w:color="auto" w:fill="FFFFFF"/>
        </w:rPr>
        <w:t>A.源自美洲贵金属大量流入</w:t>
      </w:r>
      <w:r>
        <w:rPr>
          <w:rFonts w:ascii="宋体" w:hAnsi="宋体"/>
          <w:color w:val="000000"/>
          <w:sz w:val="24"/>
          <w:shd w:val="clear" w:color="auto" w:fill="FFFFFF"/>
        </w:rPr>
        <w:tab/>
      </w:r>
      <w:r>
        <w:rPr>
          <w:rFonts w:ascii="宋体" w:hAnsi="宋体"/>
          <w:color w:val="000000"/>
          <w:sz w:val="24"/>
          <w:shd w:val="clear" w:color="auto" w:fill="FFFFFF"/>
        </w:rPr>
        <w:t>B.反映了世界市场的形成</w:t>
      </w:r>
    </w:p>
    <w:p>
      <w:pPr>
        <w:pStyle w:val="7"/>
        <w:tabs>
          <w:tab w:val="left" w:pos="2075"/>
          <w:tab w:val="left" w:pos="4156"/>
          <w:tab w:val="left" w:pos="6231"/>
        </w:tabs>
        <w:spacing w:line="360" w:lineRule="auto"/>
        <w:jc w:val="left"/>
        <w:rPr>
          <w:rFonts w:ascii="宋体" w:hAnsi="宋体"/>
          <w:color w:val="000000"/>
          <w:sz w:val="24"/>
          <w:shd w:val="clear" w:color="auto" w:fill="FFFFFF"/>
        </w:rPr>
      </w:pPr>
      <w:r>
        <w:rPr>
          <w:rFonts w:ascii="宋体" w:hAnsi="宋体"/>
          <w:color w:val="000000"/>
          <w:sz w:val="24"/>
          <w:shd w:val="clear" w:color="auto" w:fill="FFFFFF"/>
        </w:rPr>
        <w:t>C.阻碍了资本主义经济发展</w:t>
      </w:r>
      <w:r>
        <w:rPr>
          <w:rFonts w:ascii="宋体" w:hAnsi="宋体"/>
          <w:color w:val="000000"/>
          <w:sz w:val="24"/>
          <w:shd w:val="clear" w:color="auto" w:fill="FFFFFF"/>
        </w:rPr>
        <w:tab/>
      </w:r>
      <w:r>
        <w:rPr>
          <w:rFonts w:ascii="宋体" w:hAnsi="宋体"/>
          <w:color w:val="000000"/>
          <w:sz w:val="24"/>
          <w:shd w:val="clear" w:color="auto" w:fill="FFFFFF"/>
        </w:rPr>
        <w:t>D.推动了英国物价的上涨</w:t>
      </w:r>
    </w:p>
    <w:p>
      <w:pPr>
        <w:pStyle w:val="8"/>
        <w:tabs>
          <w:tab w:val="left" w:pos="2075"/>
          <w:tab w:val="left" w:pos="4156"/>
          <w:tab w:val="left" w:pos="6231"/>
        </w:tabs>
        <w:spacing w:line="360" w:lineRule="auto"/>
        <w:jc w:val="left"/>
        <w:rPr>
          <w:rFonts w:ascii="宋体" w:hAnsi="宋体"/>
          <w:color w:val="000000"/>
          <w:sz w:val="24"/>
          <w:szCs w:val="24"/>
          <w:shd w:val="clear" w:color="auto" w:fill="FFFFFF"/>
        </w:rPr>
      </w:pPr>
      <w:r>
        <w:rPr>
          <w:rFonts w:ascii="宋体" w:hAnsi="宋体"/>
          <w:color w:val="000000"/>
          <w:sz w:val="24"/>
          <w:szCs w:val="24"/>
          <w:shd w:val="clear" w:color="auto" w:fill="FFFFFF"/>
        </w:rPr>
        <w:t>12.导致下面图文材料中的现象出现的原因是(   )</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1" w:type="dxa"/>
            <w:shd w:val="clear" w:color="auto" w:fill="auto"/>
            <w:vAlign w:val="center"/>
          </w:tcPr>
          <w:p>
            <w:pPr>
              <w:pStyle w:val="8"/>
              <w:tabs>
                <w:tab w:val="left" w:pos="2075"/>
                <w:tab w:val="left" w:pos="4156"/>
                <w:tab w:val="left" w:pos="6231"/>
              </w:tabs>
              <w:spacing w:line="360" w:lineRule="auto"/>
              <w:jc w:val="center"/>
              <w:rPr>
                <w:rFonts w:ascii="宋体" w:hAnsi="宋体"/>
                <w:color w:val="000000"/>
                <w:sz w:val="24"/>
                <w:szCs w:val="24"/>
                <w:shd w:val="clear" w:color="auto" w:fill="FFFFFF"/>
              </w:rPr>
            </w:pPr>
            <w:r>
              <w:rPr>
                <w:rFonts w:ascii="宋体" w:hAnsi="宋体"/>
                <w:color w:val="000000"/>
                <w:sz w:val="24"/>
                <w:szCs w:val="24"/>
                <w:shd w:val="clear" w:color="auto" w:fill="FFFFFF"/>
              </w:rPr>
              <w:drawing>
                <wp:inline distT="0" distB="0" distL="0" distR="0">
                  <wp:extent cx="2085975" cy="1371600"/>
                  <wp:effectExtent l="0" t="0" r="9525" b="0"/>
                  <wp:docPr id="7" name="_x0000_i1031" descr="截图_20221117135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x0000_i1031" descr="截图_20221117135115"/>
                          <pic:cNvPicPr>
                            <a:picLocks noChangeAspect="1"/>
                          </pic:cNvPicPr>
                        </pic:nvPicPr>
                        <pic:blipFill>
                          <a:blip r:embed="rId8"/>
                          <a:stretch>
                            <a:fillRect/>
                          </a:stretch>
                        </pic:blipFill>
                        <pic:spPr>
                          <a:xfrm>
                            <a:off x="0" y="0"/>
                            <a:ext cx="2085975" cy="1371600"/>
                          </a:xfrm>
                          <a:prstGeom prst="rect">
                            <a:avLst/>
                          </a:prstGeom>
                          <a:noFill/>
                          <a:ln>
                            <a:noFill/>
                          </a:ln>
                        </pic:spPr>
                      </pic:pic>
                    </a:graphicData>
                  </a:graphic>
                </wp:inline>
              </w:drawing>
            </w:r>
          </w:p>
        </w:tc>
        <w:tc>
          <w:tcPr>
            <w:tcW w:w="4261" w:type="dxa"/>
            <w:shd w:val="clear" w:color="auto" w:fill="auto"/>
            <w:vAlign w:val="center"/>
          </w:tcPr>
          <w:p>
            <w:pPr>
              <w:pStyle w:val="8"/>
              <w:tabs>
                <w:tab w:val="left" w:pos="2075"/>
                <w:tab w:val="left" w:pos="4156"/>
                <w:tab w:val="left" w:pos="6231"/>
              </w:tabs>
              <w:spacing w:line="360" w:lineRule="auto"/>
              <w:ind w:firstLine="480" w:firstLineChars="200"/>
              <w:jc w:val="left"/>
              <w:rPr>
                <w:rFonts w:ascii="宋体" w:hAnsi="宋体"/>
                <w:color w:val="000000"/>
                <w:sz w:val="24"/>
                <w:szCs w:val="24"/>
                <w:shd w:val="clear" w:color="auto" w:fill="FFFFFF"/>
              </w:rPr>
            </w:pPr>
            <w:r>
              <w:rPr>
                <w:rFonts w:hint="eastAsia" w:ascii="宋体" w:hAnsi="宋体"/>
                <w:color w:val="000000"/>
                <w:sz w:val="24"/>
                <w:szCs w:val="24"/>
                <w:shd w:val="clear" w:color="auto" w:fill="FFFFFF"/>
              </w:rPr>
              <w:t>1400年到1800年间……中国不仅是亚洲纳贡贸易体系的中心，而且在整个世界经济中即使不是中心，也占据支配地位……它吸引和吞噬了大约世界生产的白银货币的一半。</w:t>
            </w:r>
          </w:p>
          <w:p>
            <w:pPr>
              <w:pStyle w:val="8"/>
              <w:tabs>
                <w:tab w:val="left" w:pos="2075"/>
                <w:tab w:val="left" w:pos="4156"/>
                <w:tab w:val="left" w:pos="6231"/>
              </w:tabs>
              <w:spacing w:line="360" w:lineRule="auto"/>
              <w:jc w:val="center"/>
              <w:rPr>
                <w:rFonts w:ascii="宋体" w:hAnsi="宋体"/>
                <w:color w:val="000000"/>
                <w:sz w:val="24"/>
                <w:szCs w:val="24"/>
                <w:shd w:val="clear" w:color="auto" w:fill="FFFFFF"/>
              </w:rPr>
            </w:pPr>
            <w:r>
              <w:rPr>
                <w:rFonts w:hint="eastAsia" w:ascii="宋体" w:hAnsi="宋体"/>
                <w:color w:val="000000"/>
                <w:sz w:val="24"/>
                <w:szCs w:val="24"/>
                <w:shd w:val="clear" w:color="auto" w:fill="FFFFFF"/>
              </w:rPr>
              <w:t>——贡德·弗兰克《白银资本》</w:t>
            </w:r>
          </w:p>
        </w:tc>
      </w:tr>
    </w:tbl>
    <w:p>
      <w:pPr>
        <w:pStyle w:val="8"/>
        <w:tabs>
          <w:tab w:val="left" w:pos="2075"/>
          <w:tab w:val="left" w:pos="4156"/>
          <w:tab w:val="left" w:pos="6231"/>
        </w:tabs>
        <w:spacing w:line="360" w:lineRule="auto"/>
        <w:jc w:val="left"/>
        <w:rPr>
          <w:rFonts w:ascii="宋体" w:hAnsi="宋体"/>
          <w:color w:val="000000"/>
          <w:sz w:val="24"/>
          <w:szCs w:val="24"/>
          <w:shd w:val="clear" w:color="auto" w:fill="FFFFFF"/>
        </w:rPr>
      </w:pPr>
      <w:r>
        <w:rPr>
          <w:rFonts w:hint="eastAsia" w:ascii="宋体" w:hAnsi="宋体" w:cs="宋体"/>
          <w:color w:val="000000"/>
          <w:sz w:val="24"/>
          <w:szCs w:val="24"/>
          <w:shd w:val="clear" w:color="auto" w:fill="FFFFFF"/>
        </w:rPr>
        <w:t>①</w:t>
      </w:r>
      <w:r>
        <w:rPr>
          <w:rFonts w:ascii="宋体" w:hAnsi="宋体"/>
          <w:color w:val="000000"/>
          <w:sz w:val="24"/>
          <w:szCs w:val="24"/>
          <w:shd w:val="clear" w:color="auto" w:fill="FFFFFF"/>
        </w:rPr>
        <w:t>新航路开辟及早期殖民扩张</w:t>
      </w:r>
    </w:p>
    <w:p>
      <w:pPr>
        <w:pStyle w:val="8"/>
        <w:tabs>
          <w:tab w:val="left" w:pos="2075"/>
          <w:tab w:val="left" w:pos="4156"/>
          <w:tab w:val="left" w:pos="6231"/>
        </w:tabs>
        <w:spacing w:line="360" w:lineRule="auto"/>
        <w:jc w:val="left"/>
        <w:rPr>
          <w:rFonts w:ascii="宋体" w:hAnsi="宋体"/>
          <w:color w:val="000000"/>
          <w:sz w:val="24"/>
          <w:szCs w:val="24"/>
          <w:shd w:val="clear" w:color="auto" w:fill="FFFFFF"/>
        </w:rPr>
      </w:pPr>
      <w:r>
        <w:rPr>
          <w:rFonts w:hint="eastAsia" w:ascii="宋体" w:hAnsi="宋体" w:cs="宋体"/>
          <w:color w:val="000000"/>
          <w:sz w:val="24"/>
          <w:szCs w:val="24"/>
          <w:shd w:val="clear" w:color="auto" w:fill="FFFFFF"/>
        </w:rPr>
        <w:t>②</w:t>
      </w:r>
      <w:r>
        <w:rPr>
          <w:rFonts w:ascii="宋体" w:hAnsi="宋体"/>
          <w:color w:val="000000"/>
          <w:sz w:val="24"/>
          <w:szCs w:val="24"/>
          <w:shd w:val="clear" w:color="auto" w:fill="FFFFFF"/>
        </w:rPr>
        <w:t>中国丝、茶、瓷器等商品享誉国际市场</w:t>
      </w:r>
    </w:p>
    <w:p>
      <w:pPr>
        <w:pStyle w:val="8"/>
        <w:tabs>
          <w:tab w:val="left" w:pos="2075"/>
          <w:tab w:val="left" w:pos="4156"/>
          <w:tab w:val="left" w:pos="6231"/>
        </w:tabs>
        <w:spacing w:line="360" w:lineRule="auto"/>
        <w:jc w:val="left"/>
        <w:rPr>
          <w:rFonts w:ascii="宋体" w:hAnsi="宋体"/>
          <w:color w:val="000000"/>
          <w:sz w:val="24"/>
          <w:szCs w:val="24"/>
          <w:shd w:val="clear" w:color="auto" w:fill="FFFFFF"/>
        </w:rPr>
      </w:pPr>
      <w:r>
        <w:rPr>
          <w:rFonts w:hint="eastAsia" w:ascii="宋体" w:hAnsi="宋体" w:cs="宋体"/>
          <w:color w:val="000000"/>
          <w:sz w:val="24"/>
          <w:szCs w:val="24"/>
          <w:shd w:val="clear" w:color="auto" w:fill="FFFFFF"/>
        </w:rPr>
        <w:t>③</w:t>
      </w:r>
      <w:r>
        <w:rPr>
          <w:rFonts w:ascii="宋体" w:hAnsi="宋体"/>
          <w:color w:val="000000"/>
          <w:sz w:val="24"/>
          <w:szCs w:val="24"/>
          <w:shd w:val="clear" w:color="auto" w:fill="FFFFFF"/>
        </w:rPr>
        <w:t>中国已经成为世界金融中心</w:t>
      </w:r>
    </w:p>
    <w:p>
      <w:pPr>
        <w:pStyle w:val="8"/>
        <w:tabs>
          <w:tab w:val="left" w:pos="2075"/>
          <w:tab w:val="left" w:pos="4156"/>
          <w:tab w:val="left" w:pos="6231"/>
        </w:tabs>
        <w:spacing w:line="360" w:lineRule="auto"/>
        <w:jc w:val="left"/>
        <w:rPr>
          <w:rFonts w:ascii="宋体" w:hAnsi="宋体"/>
          <w:color w:val="000000"/>
          <w:sz w:val="24"/>
          <w:szCs w:val="24"/>
          <w:shd w:val="clear" w:color="auto" w:fill="FFFFFF"/>
        </w:rPr>
      </w:pPr>
      <w:r>
        <w:rPr>
          <w:rFonts w:hint="eastAsia" w:ascii="宋体" w:hAnsi="宋体" w:cs="宋体"/>
          <w:color w:val="000000"/>
          <w:sz w:val="24"/>
          <w:szCs w:val="24"/>
          <w:shd w:val="clear" w:color="auto" w:fill="FFFFFF"/>
        </w:rPr>
        <w:t>④</w:t>
      </w:r>
      <w:r>
        <w:rPr>
          <w:rFonts w:ascii="宋体" w:hAnsi="宋体"/>
          <w:color w:val="000000"/>
          <w:sz w:val="24"/>
          <w:szCs w:val="24"/>
          <w:shd w:val="clear" w:color="auto" w:fill="FFFFFF"/>
        </w:rPr>
        <w:t>明清时期中国资本主义萌芽出现并发展</w:t>
      </w:r>
    </w:p>
    <w:p>
      <w:pPr>
        <w:pStyle w:val="8"/>
        <w:tabs>
          <w:tab w:val="left" w:pos="2075"/>
          <w:tab w:val="left" w:pos="4156"/>
          <w:tab w:val="left" w:pos="6231"/>
        </w:tabs>
        <w:spacing w:line="360" w:lineRule="auto"/>
        <w:jc w:val="left"/>
        <w:rPr>
          <w:rFonts w:ascii="宋体" w:hAnsi="宋体"/>
          <w:color w:val="000000"/>
          <w:sz w:val="24"/>
          <w:szCs w:val="24"/>
          <w:shd w:val="clear" w:color="auto" w:fill="FFFFFF"/>
        </w:rPr>
      </w:pPr>
      <w:r>
        <w:rPr>
          <w:rFonts w:ascii="宋体" w:hAnsi="宋体"/>
          <w:color w:val="000000"/>
          <w:sz w:val="24"/>
          <w:szCs w:val="24"/>
          <w:shd w:val="clear" w:color="auto" w:fill="FFFFFF"/>
        </w:rPr>
        <w:t>A.</w:t>
      </w:r>
      <w:r>
        <w:rPr>
          <w:rFonts w:hint="eastAsia" w:ascii="宋体" w:hAnsi="宋体" w:cs="宋体"/>
          <w:color w:val="000000"/>
          <w:sz w:val="24"/>
          <w:szCs w:val="24"/>
          <w:shd w:val="clear" w:color="auto" w:fill="FFFFFF"/>
        </w:rPr>
        <w:t>②③</w:t>
      </w:r>
      <w:r>
        <w:rPr>
          <w:rFonts w:ascii="宋体" w:hAnsi="宋体"/>
          <w:color w:val="000000"/>
          <w:sz w:val="24"/>
          <w:szCs w:val="24"/>
          <w:shd w:val="clear" w:color="auto" w:fill="FFFFFF"/>
        </w:rPr>
        <w:tab/>
      </w:r>
      <w:r>
        <w:rPr>
          <w:rFonts w:ascii="宋体" w:hAnsi="宋体"/>
          <w:color w:val="000000"/>
          <w:sz w:val="24"/>
          <w:szCs w:val="24"/>
          <w:shd w:val="clear" w:color="auto" w:fill="FFFFFF"/>
        </w:rPr>
        <w:t>B.</w:t>
      </w:r>
      <w:r>
        <w:rPr>
          <w:rFonts w:hint="eastAsia" w:ascii="宋体" w:hAnsi="宋体" w:cs="宋体"/>
          <w:color w:val="000000"/>
          <w:sz w:val="24"/>
          <w:szCs w:val="24"/>
          <w:shd w:val="clear" w:color="auto" w:fill="FFFFFF"/>
        </w:rPr>
        <w:t>①②</w:t>
      </w:r>
      <w:r>
        <w:rPr>
          <w:rFonts w:ascii="宋体" w:hAnsi="宋体"/>
          <w:color w:val="000000"/>
          <w:sz w:val="24"/>
          <w:szCs w:val="24"/>
          <w:shd w:val="clear" w:color="auto" w:fill="FFFFFF"/>
        </w:rPr>
        <w:tab/>
      </w:r>
      <w:r>
        <w:rPr>
          <w:rFonts w:ascii="宋体" w:hAnsi="宋体"/>
          <w:color w:val="000000"/>
          <w:sz w:val="24"/>
          <w:szCs w:val="24"/>
          <w:shd w:val="clear" w:color="auto" w:fill="FFFFFF"/>
        </w:rPr>
        <w:t>C.</w:t>
      </w:r>
      <w:r>
        <w:rPr>
          <w:rFonts w:hint="eastAsia" w:ascii="宋体" w:hAnsi="宋体" w:cs="宋体"/>
          <w:color w:val="000000"/>
          <w:sz w:val="24"/>
          <w:szCs w:val="24"/>
          <w:shd w:val="clear" w:color="auto" w:fill="FFFFFF"/>
        </w:rPr>
        <w:t>③④</w:t>
      </w:r>
      <w:r>
        <w:rPr>
          <w:rFonts w:ascii="宋体" w:hAnsi="宋体"/>
          <w:color w:val="000000"/>
          <w:sz w:val="24"/>
          <w:szCs w:val="24"/>
          <w:shd w:val="clear" w:color="auto" w:fill="FFFFFF"/>
        </w:rPr>
        <w:tab/>
      </w:r>
      <w:r>
        <w:rPr>
          <w:rFonts w:ascii="宋体" w:hAnsi="宋体"/>
          <w:color w:val="000000"/>
          <w:sz w:val="24"/>
          <w:szCs w:val="24"/>
          <w:shd w:val="clear" w:color="auto" w:fill="FFFFFF"/>
        </w:rPr>
        <w:t>D.</w:t>
      </w:r>
      <w:r>
        <w:rPr>
          <w:rFonts w:hint="eastAsia" w:ascii="宋体" w:hAnsi="宋体" w:cs="宋体"/>
          <w:color w:val="000000"/>
          <w:sz w:val="24"/>
          <w:szCs w:val="24"/>
          <w:shd w:val="clear" w:color="auto" w:fill="FFFFFF"/>
        </w:rPr>
        <w:t>①④</w:t>
      </w:r>
    </w:p>
    <w:p>
      <w:pPr>
        <w:widowControl w:val="0"/>
        <w:tabs>
          <w:tab w:val="left" w:pos="2075"/>
          <w:tab w:val="left" w:pos="4156"/>
          <w:tab w:val="left" w:pos="6231"/>
        </w:tabs>
        <w:spacing w:line="360" w:lineRule="auto"/>
        <w:rPr>
          <w:rFonts w:ascii="宋体" w:hAnsi="宋体" w:eastAsia="宋体"/>
          <w:color w:val="000000"/>
          <w:kern w:val="2"/>
          <w:shd w:val="clear" w:color="auto" w:fill="FFFFFF"/>
          <w:lang w:eastAsia="zh-CN"/>
        </w:rPr>
      </w:pPr>
      <w:r>
        <w:rPr>
          <w:rFonts w:ascii="宋体" w:hAnsi="宋体" w:eastAsia="宋体"/>
          <w:color w:val="000000"/>
          <w:kern w:val="2"/>
          <w:shd w:val="clear" w:color="auto" w:fill="FFFFFF"/>
          <w:lang w:eastAsia="zh-CN"/>
        </w:rPr>
        <w:t>13.英国女王伊丽莎白一世（1558—1603年在位）批准颁发“私掠许可证”，拥有此证的海盗被捕后可无罪释放，但掠夺的财物要按比例上交国库。德雷克是第一批得到“私掠许可证”的船长。1572年，他率人闯入加勒比海，抢劫到十万金币。为此，女王召见了他，并授予爵位。材料中德雷克身份变化的主要原因是(   )</w:t>
      </w:r>
    </w:p>
    <w:p>
      <w:pPr>
        <w:widowControl w:val="0"/>
        <w:tabs>
          <w:tab w:val="left" w:pos="2075"/>
          <w:tab w:val="left" w:pos="4156"/>
          <w:tab w:val="left" w:pos="6231"/>
        </w:tabs>
        <w:spacing w:line="360" w:lineRule="auto"/>
        <w:rPr>
          <w:rFonts w:ascii="宋体" w:hAnsi="宋体" w:eastAsia="宋体"/>
          <w:color w:val="000000"/>
          <w:kern w:val="2"/>
          <w:shd w:val="clear" w:color="auto" w:fill="FFFFFF"/>
          <w:lang w:eastAsia="zh-CN"/>
        </w:rPr>
      </w:pPr>
      <w:r>
        <w:rPr>
          <w:rFonts w:ascii="宋体" w:hAnsi="宋体" w:eastAsia="宋体"/>
          <w:color w:val="000000"/>
          <w:kern w:val="2"/>
          <w:shd w:val="clear" w:color="auto" w:fill="FFFFFF"/>
          <w:lang w:eastAsia="zh-CN"/>
        </w:rPr>
        <w:t>A.为女王攫取了大量的财富</w:t>
      </w:r>
      <w:r>
        <w:rPr>
          <w:rFonts w:ascii="宋体" w:hAnsi="宋体" w:eastAsia="宋体"/>
          <w:color w:val="000000"/>
          <w:kern w:val="2"/>
          <w:shd w:val="clear" w:color="auto" w:fill="FFFFFF"/>
          <w:lang w:eastAsia="zh-CN"/>
        </w:rPr>
        <w:tab/>
      </w:r>
      <w:r>
        <w:rPr>
          <w:rFonts w:ascii="宋体" w:hAnsi="宋体" w:eastAsia="宋体"/>
          <w:color w:val="000000"/>
          <w:kern w:val="2"/>
          <w:shd w:val="clear" w:color="auto" w:fill="FFFFFF"/>
          <w:lang w:eastAsia="zh-CN"/>
        </w:rPr>
        <w:t>B.海盗式抢劫适应英国发展</w:t>
      </w:r>
    </w:p>
    <w:p>
      <w:pPr>
        <w:widowControl w:val="0"/>
        <w:tabs>
          <w:tab w:val="left" w:pos="2075"/>
          <w:tab w:val="left" w:pos="4156"/>
          <w:tab w:val="left" w:pos="6231"/>
        </w:tabs>
        <w:spacing w:line="360" w:lineRule="auto"/>
        <w:rPr>
          <w:rFonts w:ascii="宋体" w:hAnsi="宋体" w:eastAsia="宋体"/>
          <w:color w:val="000000"/>
          <w:kern w:val="2"/>
          <w:shd w:val="clear" w:color="auto" w:fill="FFFFFF"/>
          <w:lang w:eastAsia="zh-CN"/>
        </w:rPr>
      </w:pPr>
      <w:r>
        <w:rPr>
          <w:rFonts w:ascii="宋体" w:hAnsi="宋体" w:eastAsia="宋体"/>
          <w:color w:val="000000"/>
          <w:kern w:val="2"/>
          <w:shd w:val="clear" w:color="auto" w:fill="FFFFFF"/>
          <w:lang w:eastAsia="zh-CN"/>
        </w:rPr>
        <w:t>C.保证英国殖民霸权的建立</w:t>
      </w:r>
      <w:r>
        <w:rPr>
          <w:rFonts w:ascii="宋体" w:hAnsi="宋体" w:eastAsia="宋体"/>
          <w:color w:val="000000"/>
          <w:kern w:val="2"/>
          <w:shd w:val="clear" w:color="auto" w:fill="FFFFFF"/>
          <w:lang w:eastAsia="zh-CN"/>
        </w:rPr>
        <w:tab/>
      </w:r>
      <w:r>
        <w:rPr>
          <w:rFonts w:ascii="宋体" w:hAnsi="宋体" w:eastAsia="宋体"/>
          <w:color w:val="000000"/>
          <w:kern w:val="2"/>
          <w:shd w:val="clear" w:color="auto" w:fill="FFFFFF"/>
          <w:lang w:eastAsia="zh-CN"/>
        </w:rPr>
        <w:t>D.女王对其冒险精神的肯定</w:t>
      </w:r>
    </w:p>
    <w:p>
      <w:pPr>
        <w:pStyle w:val="7"/>
        <w:tabs>
          <w:tab w:val="left" w:pos="2075"/>
          <w:tab w:val="left" w:pos="4156"/>
          <w:tab w:val="left" w:pos="6231"/>
        </w:tabs>
        <w:spacing w:line="360" w:lineRule="auto"/>
        <w:jc w:val="left"/>
        <w:rPr>
          <w:rFonts w:ascii="宋体" w:hAnsi="宋体"/>
          <w:color w:val="000000"/>
          <w:sz w:val="24"/>
          <w:shd w:val="clear" w:color="auto" w:fill="FFFFFF"/>
        </w:rPr>
      </w:pPr>
      <w:r>
        <w:rPr>
          <w:rFonts w:ascii="宋体" w:hAnsi="宋体"/>
          <w:color w:val="000000"/>
          <w:sz w:val="24"/>
          <w:shd w:val="clear" w:color="auto" w:fill="FFFFFF"/>
        </w:rPr>
        <w:t>14.如图反映了西欧部分国家商船队运载量变化情况，图中曲线</w:t>
      </w:r>
      <w:r>
        <w:rPr>
          <w:rFonts w:hint="eastAsia" w:ascii="宋体" w:hAnsi="宋体"/>
          <w:color w:val="000000"/>
          <w:sz w:val="24"/>
          <w:shd w:val="clear" w:color="auto" w:fill="FFFFFF"/>
        </w:rPr>
        <w:t>②</w:t>
      </w:r>
      <w:r>
        <w:rPr>
          <w:rFonts w:ascii="宋体" w:hAnsi="宋体"/>
          <w:color w:val="000000"/>
          <w:sz w:val="24"/>
          <w:shd w:val="clear" w:color="auto" w:fill="FFFFFF"/>
        </w:rPr>
        <w:t>所代表的国家应是(   )</w:t>
      </w:r>
    </w:p>
    <w:p>
      <w:pPr>
        <w:pStyle w:val="7"/>
        <w:tabs>
          <w:tab w:val="left" w:pos="2075"/>
          <w:tab w:val="left" w:pos="4156"/>
          <w:tab w:val="left" w:pos="6231"/>
        </w:tabs>
        <w:spacing w:line="360" w:lineRule="auto"/>
        <w:jc w:val="center"/>
        <w:rPr>
          <w:rFonts w:ascii="宋体" w:hAnsi="宋体"/>
          <w:color w:val="000000"/>
          <w:sz w:val="24"/>
          <w:shd w:val="clear" w:color="auto" w:fill="FFFFFF"/>
        </w:rPr>
      </w:pPr>
      <w:r>
        <w:rPr>
          <w:rFonts w:ascii="宋体" w:hAnsi="宋体"/>
          <w:color w:val="000000"/>
          <w:sz w:val="24"/>
          <w:shd w:val="clear" w:color="auto" w:fill="FFFFFF"/>
        </w:rPr>
        <w:drawing>
          <wp:inline distT="0" distB="0" distL="0" distR="0">
            <wp:extent cx="3590925" cy="1257300"/>
            <wp:effectExtent l="0" t="0" r="9525" b="0"/>
            <wp:docPr id="2" name="_x0000_i10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00_i1026" descr=" "/>
                    <pic:cNvPicPr>
                      <a:picLocks noChangeAspect="1"/>
                    </pic:cNvPicPr>
                  </pic:nvPicPr>
                  <pic:blipFill>
                    <a:blip r:embed="rId9">
                      <a:clrChange>
                        <a:clrFrom>
                          <a:srgbClr val="FFFFFF"/>
                        </a:clrFrom>
                        <a:clrTo>
                          <a:srgbClr val="FFFFFF">
                            <a:alpha val="0"/>
                          </a:srgbClr>
                        </a:clrTo>
                      </a:clrChange>
                      <a:lum bright="-20001"/>
                    </a:blip>
                    <a:stretch>
                      <a:fillRect/>
                    </a:stretch>
                  </pic:blipFill>
                  <pic:spPr>
                    <a:xfrm>
                      <a:off x="0" y="0"/>
                      <a:ext cx="3590925" cy="1257300"/>
                    </a:xfrm>
                    <a:prstGeom prst="rect">
                      <a:avLst/>
                    </a:prstGeom>
                    <a:noFill/>
                    <a:ln>
                      <a:noFill/>
                    </a:ln>
                  </pic:spPr>
                </pic:pic>
              </a:graphicData>
            </a:graphic>
          </wp:inline>
        </w:drawing>
      </w:r>
    </w:p>
    <w:p>
      <w:pPr>
        <w:pStyle w:val="7"/>
        <w:tabs>
          <w:tab w:val="left" w:pos="2075"/>
          <w:tab w:val="left" w:pos="4156"/>
          <w:tab w:val="left" w:pos="6231"/>
        </w:tabs>
        <w:spacing w:line="360" w:lineRule="auto"/>
        <w:jc w:val="left"/>
        <w:rPr>
          <w:rFonts w:ascii="宋体" w:hAnsi="宋体"/>
          <w:color w:val="000000"/>
          <w:sz w:val="24"/>
          <w:shd w:val="clear" w:color="auto" w:fill="FFFFFF"/>
        </w:rPr>
      </w:pPr>
      <w:r>
        <w:rPr>
          <w:rFonts w:ascii="宋体" w:hAnsi="宋体"/>
          <w:color w:val="000000"/>
          <w:sz w:val="24"/>
          <w:shd w:val="clear" w:color="auto" w:fill="FFFFFF"/>
        </w:rPr>
        <w:t>A.西班牙</w:t>
      </w:r>
      <w:r>
        <w:rPr>
          <w:rFonts w:ascii="宋体" w:hAnsi="宋体"/>
          <w:color w:val="000000"/>
          <w:sz w:val="24"/>
          <w:shd w:val="clear" w:color="auto" w:fill="FFFFFF"/>
        </w:rPr>
        <w:tab/>
      </w:r>
      <w:r>
        <w:rPr>
          <w:rFonts w:ascii="宋体" w:hAnsi="宋体"/>
          <w:color w:val="000000"/>
          <w:sz w:val="24"/>
          <w:shd w:val="clear" w:color="auto" w:fill="FFFFFF"/>
        </w:rPr>
        <w:t>B.荷兰</w:t>
      </w:r>
      <w:r>
        <w:rPr>
          <w:rFonts w:ascii="宋体" w:hAnsi="宋体"/>
          <w:color w:val="000000"/>
          <w:sz w:val="24"/>
          <w:shd w:val="clear" w:color="auto" w:fill="FFFFFF"/>
        </w:rPr>
        <w:tab/>
      </w:r>
      <w:r>
        <w:rPr>
          <w:rFonts w:ascii="宋体" w:hAnsi="宋体"/>
          <w:color w:val="000000"/>
          <w:sz w:val="24"/>
          <w:shd w:val="clear" w:color="auto" w:fill="FFFFFF"/>
        </w:rPr>
        <w:t>C.英国</w:t>
      </w:r>
      <w:r>
        <w:rPr>
          <w:rFonts w:ascii="宋体" w:hAnsi="宋体"/>
          <w:color w:val="000000"/>
          <w:sz w:val="24"/>
          <w:shd w:val="clear" w:color="auto" w:fill="FFFFFF"/>
        </w:rPr>
        <w:tab/>
      </w:r>
      <w:r>
        <w:rPr>
          <w:rFonts w:ascii="宋体" w:hAnsi="宋体"/>
          <w:color w:val="000000"/>
          <w:sz w:val="24"/>
          <w:shd w:val="clear" w:color="auto" w:fill="FFFFFF"/>
        </w:rPr>
        <w:t>D.法国</w:t>
      </w:r>
    </w:p>
    <w:p>
      <w:pPr>
        <w:pStyle w:val="7"/>
        <w:tabs>
          <w:tab w:val="left" w:pos="2075"/>
          <w:tab w:val="left" w:pos="4156"/>
          <w:tab w:val="left" w:pos="6231"/>
        </w:tabs>
        <w:spacing w:line="360" w:lineRule="auto"/>
        <w:jc w:val="left"/>
        <w:rPr>
          <w:rFonts w:ascii="宋体" w:hAnsi="宋体"/>
          <w:sz w:val="24"/>
          <w:shd w:val="clear" w:color="auto" w:fill="FFFFFF"/>
        </w:rPr>
      </w:pPr>
      <w:r>
        <w:rPr>
          <w:rFonts w:ascii="宋体" w:hAnsi="宋体"/>
          <w:color w:val="000000"/>
          <w:sz w:val="24"/>
          <w:shd w:val="clear" w:color="auto" w:fill="FFFFFF"/>
        </w:rPr>
        <w:t>15.</w:t>
      </w:r>
      <w:r>
        <w:rPr>
          <w:rFonts w:ascii="宋体" w:hAnsi="宋体"/>
          <w:sz w:val="24"/>
          <w:shd w:val="clear" w:color="auto" w:fill="FFFFFF"/>
        </w:rPr>
        <w:t>柯尔培尔在担任法国财政大臣期间（1663—1685年），前期实行关税保护政策，试图阻止来自英国和荷兰的进口。后期鼓励生产，建立了许多皇家手工工场，最终建立了400多种制造业。这些举措(   )</w:t>
      </w:r>
    </w:p>
    <w:p>
      <w:pPr>
        <w:pStyle w:val="7"/>
        <w:tabs>
          <w:tab w:val="left" w:pos="2075"/>
          <w:tab w:val="left" w:pos="4156"/>
          <w:tab w:val="left" w:pos="6231"/>
        </w:tabs>
        <w:spacing w:line="360" w:lineRule="auto"/>
        <w:jc w:val="left"/>
        <w:rPr>
          <w:rFonts w:ascii="宋体" w:hAnsi="宋体"/>
          <w:sz w:val="24"/>
          <w:shd w:val="clear" w:color="auto" w:fill="FFFFFF"/>
        </w:rPr>
      </w:pPr>
      <w:r>
        <w:rPr>
          <w:rFonts w:ascii="宋体" w:hAnsi="宋体"/>
          <w:sz w:val="24"/>
          <w:shd w:val="clear" w:color="auto" w:fill="FFFFFF"/>
        </w:rPr>
        <w:t>A.推动法国成为世界头号贸易强国</w:t>
      </w:r>
      <w:r>
        <w:rPr>
          <w:rFonts w:ascii="宋体" w:hAnsi="宋体"/>
          <w:sz w:val="24"/>
          <w:shd w:val="clear" w:color="auto" w:fill="FFFFFF"/>
        </w:rPr>
        <w:tab/>
      </w:r>
      <w:r>
        <w:rPr>
          <w:rFonts w:ascii="宋体" w:hAnsi="宋体"/>
          <w:sz w:val="24"/>
          <w:shd w:val="clear" w:color="auto" w:fill="FFFFFF"/>
        </w:rPr>
        <w:t>B.促使法国迅速走上资本主义道路</w:t>
      </w:r>
    </w:p>
    <w:p>
      <w:pPr>
        <w:pStyle w:val="7"/>
        <w:tabs>
          <w:tab w:val="left" w:pos="2075"/>
          <w:tab w:val="left" w:pos="4156"/>
          <w:tab w:val="left" w:pos="6231"/>
        </w:tabs>
        <w:spacing w:line="360" w:lineRule="auto"/>
        <w:jc w:val="left"/>
        <w:rPr>
          <w:rFonts w:ascii="宋体" w:hAnsi="宋体"/>
          <w:b/>
          <w:color w:val="008000"/>
          <w:sz w:val="24"/>
          <w:shd w:val="clear" w:color="auto" w:fill="FFFFFF"/>
        </w:rPr>
      </w:pPr>
      <w:r>
        <w:rPr>
          <w:rFonts w:ascii="宋体" w:hAnsi="宋体"/>
          <w:sz w:val="24"/>
          <w:shd w:val="clear" w:color="auto" w:fill="FFFFFF"/>
        </w:rPr>
        <w:t>C.体现了典型的重商主义经济思想</w:t>
      </w:r>
      <w:r>
        <w:rPr>
          <w:rFonts w:ascii="宋体" w:hAnsi="宋体"/>
          <w:sz w:val="24"/>
          <w:shd w:val="clear" w:color="auto" w:fill="FFFFFF"/>
        </w:rPr>
        <w:tab/>
      </w:r>
      <w:r>
        <w:rPr>
          <w:rFonts w:ascii="宋体" w:hAnsi="宋体"/>
          <w:sz w:val="24"/>
          <w:shd w:val="clear" w:color="auto" w:fill="FFFFFF"/>
        </w:rPr>
        <w:t>D.直接推动了法国的海外殖民扩张</w:t>
      </w:r>
    </w:p>
    <w:p>
      <w:pPr>
        <w:pStyle w:val="8"/>
        <w:spacing w:line="360" w:lineRule="auto"/>
        <w:jc w:val="left"/>
        <w:textAlignment w:val="center"/>
        <w:rPr>
          <w:rFonts w:ascii="宋体" w:hAnsi="宋体"/>
          <w:color w:val="000000"/>
          <w:sz w:val="24"/>
          <w:szCs w:val="24"/>
        </w:rPr>
      </w:pPr>
      <w:r>
        <w:rPr>
          <w:rFonts w:ascii="宋体" w:hAnsi="宋体"/>
          <w:color w:val="000000"/>
          <w:sz w:val="24"/>
          <w:szCs w:val="24"/>
        </w:rPr>
        <w:t>16.19世纪初，中国在世界制造业产量中所占份额，仍超过西欧国家的总和。但到1870年，中国所占份额已不足西欧国家总和的四分之一。这主要是因为</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w:t>
      </w:r>
    </w:p>
    <w:p>
      <w:pPr>
        <w:pStyle w:val="8"/>
        <w:tabs>
          <w:tab w:val="left" w:pos="2075"/>
          <w:tab w:val="left" w:pos="4156"/>
          <w:tab w:val="left" w:pos="6231"/>
        </w:tabs>
        <w:spacing w:line="360" w:lineRule="auto"/>
        <w:jc w:val="left"/>
        <w:rPr>
          <w:rFonts w:ascii="宋体" w:hAnsi="宋体"/>
          <w:color w:val="000000"/>
          <w:sz w:val="24"/>
          <w:szCs w:val="24"/>
        </w:rPr>
      </w:pPr>
      <w:r>
        <w:rPr>
          <w:rFonts w:ascii="宋体" w:hAnsi="宋体"/>
          <w:color w:val="000000"/>
          <w:sz w:val="24"/>
          <w:szCs w:val="24"/>
        </w:rPr>
        <w:t>A. 中国的传统制造业停滞不前</w:t>
      </w:r>
      <w:r>
        <w:rPr>
          <w:rFonts w:ascii="宋体" w:hAnsi="宋体"/>
          <w:color w:val="000000"/>
          <w:sz w:val="24"/>
          <w:szCs w:val="24"/>
        </w:rPr>
        <w:tab/>
      </w:r>
      <w:r>
        <w:rPr>
          <w:rFonts w:ascii="宋体" w:hAnsi="宋体"/>
          <w:color w:val="000000"/>
          <w:sz w:val="24"/>
          <w:szCs w:val="24"/>
        </w:rPr>
        <w:t>B. 西欧生产力出现革命性变化</w:t>
      </w:r>
    </w:p>
    <w:p>
      <w:pPr>
        <w:pStyle w:val="8"/>
        <w:tabs>
          <w:tab w:val="left" w:pos="2075"/>
          <w:tab w:val="left" w:pos="4156"/>
          <w:tab w:val="left" w:pos="6231"/>
        </w:tabs>
        <w:spacing w:line="360" w:lineRule="auto"/>
        <w:jc w:val="left"/>
        <w:rPr>
          <w:rFonts w:ascii="宋体" w:hAnsi="宋体"/>
          <w:color w:val="000000"/>
          <w:sz w:val="24"/>
          <w:szCs w:val="24"/>
        </w:rPr>
      </w:pPr>
      <w:r>
        <w:rPr>
          <w:rFonts w:ascii="宋体" w:hAnsi="宋体"/>
          <w:color w:val="000000"/>
          <w:sz w:val="24"/>
          <w:szCs w:val="24"/>
        </w:rPr>
        <w:t>C. 闭关锁国限制了中国对外贸易</w:t>
      </w:r>
      <w:r>
        <w:rPr>
          <w:rFonts w:ascii="宋体" w:hAnsi="宋体"/>
          <w:color w:val="000000"/>
          <w:sz w:val="24"/>
          <w:szCs w:val="24"/>
        </w:rPr>
        <w:tab/>
      </w:r>
      <w:r>
        <w:rPr>
          <w:rFonts w:ascii="宋体" w:hAnsi="宋体"/>
          <w:color w:val="000000"/>
          <w:sz w:val="24"/>
          <w:szCs w:val="24"/>
        </w:rPr>
        <w:t>D. 西欧主导的世界市场基本形成</w:t>
      </w:r>
    </w:p>
    <w:p>
      <w:pPr>
        <w:pStyle w:val="12"/>
        <w:spacing w:line="360" w:lineRule="auto"/>
        <w:rPr>
          <w:rFonts w:ascii="宋体" w:hAnsi="宋体"/>
          <w:b/>
          <w:sz w:val="24"/>
          <w:szCs w:val="24"/>
        </w:rPr>
      </w:pPr>
      <w:r>
        <w:rPr>
          <w:rFonts w:hint="eastAsia" w:ascii="宋体" w:hAnsi="宋体"/>
          <w:b/>
          <w:sz w:val="24"/>
          <w:szCs w:val="24"/>
        </w:rPr>
        <w:t>二、非选择题：本题共2小题，共</w:t>
      </w:r>
      <w:r>
        <w:rPr>
          <w:rFonts w:ascii="宋体" w:hAnsi="宋体"/>
          <w:b/>
          <w:sz w:val="24"/>
          <w:szCs w:val="24"/>
        </w:rPr>
        <w:t>52</w:t>
      </w:r>
      <w:r>
        <w:rPr>
          <w:rFonts w:hint="eastAsia" w:ascii="宋体" w:hAnsi="宋体"/>
          <w:b/>
          <w:sz w:val="24"/>
          <w:szCs w:val="24"/>
        </w:rPr>
        <w:t>分。</w:t>
      </w:r>
    </w:p>
    <w:p>
      <w:pPr>
        <w:widowControl w:val="0"/>
        <w:tabs>
          <w:tab w:val="left" w:pos="2075"/>
          <w:tab w:val="left" w:pos="4156"/>
          <w:tab w:val="left" w:pos="6231"/>
        </w:tabs>
        <w:spacing w:line="360" w:lineRule="auto"/>
        <w:rPr>
          <w:rFonts w:ascii="宋体" w:hAnsi="宋体" w:eastAsia="宋体"/>
          <w:color w:val="000000"/>
          <w:kern w:val="2"/>
          <w:shd w:val="clear" w:color="auto" w:fill="FFFFFF"/>
          <w:lang w:eastAsia="zh-CN"/>
        </w:rPr>
      </w:pPr>
      <w:r>
        <w:rPr>
          <w:rFonts w:hint="eastAsia" w:ascii="宋体" w:hAnsi="宋体" w:eastAsia="宋体"/>
          <w:color w:val="000000"/>
          <w:kern w:val="2"/>
          <w:shd w:val="clear" w:color="auto" w:fill="FFFFFF"/>
          <w:lang w:eastAsia="zh-CN"/>
        </w:rPr>
        <w:t>17.阅读材料，完成下列要求。（</w:t>
      </w:r>
      <w:r>
        <w:rPr>
          <w:rFonts w:ascii="宋体" w:hAnsi="宋体" w:eastAsia="宋体"/>
          <w:color w:val="000000"/>
          <w:kern w:val="2"/>
          <w:shd w:val="clear" w:color="auto" w:fill="FFFFFF"/>
          <w:lang w:eastAsia="zh-CN"/>
        </w:rPr>
        <w:t>24分</w:t>
      </w:r>
      <w:r>
        <w:rPr>
          <w:rFonts w:hint="eastAsia" w:ascii="宋体" w:hAnsi="宋体" w:eastAsia="宋体"/>
          <w:color w:val="000000"/>
          <w:kern w:val="2"/>
          <w:shd w:val="clear" w:color="auto" w:fill="FFFFFF"/>
          <w:lang w:eastAsia="zh-CN"/>
        </w:rPr>
        <w:t>）</w:t>
      </w:r>
    </w:p>
    <w:p>
      <w:pPr>
        <w:widowControl w:val="0"/>
        <w:tabs>
          <w:tab w:val="left" w:pos="2075"/>
          <w:tab w:val="left" w:pos="4156"/>
          <w:tab w:val="left" w:pos="6231"/>
        </w:tabs>
        <w:spacing w:line="360" w:lineRule="auto"/>
        <w:ind w:firstLine="482" w:firstLineChars="200"/>
        <w:rPr>
          <w:rFonts w:ascii="楷体" w:hAnsi="楷体" w:eastAsia="楷体"/>
          <w:color w:val="000000"/>
          <w:kern w:val="2"/>
          <w:szCs w:val="22"/>
          <w:shd w:val="clear" w:color="auto" w:fill="FFFFFF"/>
          <w:lang w:eastAsia="zh-CN"/>
        </w:rPr>
      </w:pPr>
      <w:r>
        <w:rPr>
          <w:rFonts w:hint="eastAsia" w:ascii="楷体" w:hAnsi="楷体" w:eastAsia="楷体"/>
          <w:b/>
          <w:color w:val="000000"/>
          <w:kern w:val="2"/>
          <w:szCs w:val="22"/>
          <w:shd w:val="clear" w:color="auto" w:fill="FFFFFF"/>
          <w:lang w:eastAsia="zh-CN"/>
        </w:rPr>
        <w:t>材料一</w:t>
      </w:r>
      <w:r>
        <w:rPr>
          <w:rFonts w:hint="eastAsia" w:ascii="楷体" w:hAnsi="楷体" w:eastAsia="楷体"/>
          <w:color w:val="000000"/>
          <w:kern w:val="2"/>
          <w:szCs w:val="22"/>
          <w:shd w:val="clear" w:color="auto" w:fill="FFFFFF"/>
          <w:lang w:eastAsia="zh-CN"/>
        </w:rPr>
        <w:t xml:space="preserve"> 下表关于早期欧洲殖民者对东南亚贸易的影响的两种认识</w:t>
      </w:r>
    </w:p>
    <w:tbl>
      <w:tblPr>
        <w:tblStyle w:val="5"/>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Align w:val="center"/>
          </w:tcPr>
          <w:p>
            <w:pPr>
              <w:widowControl w:val="0"/>
              <w:spacing w:line="360" w:lineRule="auto"/>
              <w:jc w:val="center"/>
              <w:rPr>
                <w:rFonts w:ascii="Calibri" w:hAnsi="Calibri" w:eastAsia="楷体" w:cs="Arial"/>
                <w:color w:val="000000"/>
                <w:kern w:val="2"/>
                <w:shd w:val="clear" w:color="auto" w:fill="FFFFFF"/>
                <w:lang w:eastAsia="zh-CN"/>
              </w:rPr>
            </w:pPr>
            <w:r>
              <w:rPr>
                <w:rFonts w:hint="eastAsia" w:ascii="Calibri" w:hAnsi="Calibri" w:eastAsia="楷体" w:cs="Arial"/>
                <w:color w:val="000000"/>
                <w:kern w:val="2"/>
                <w:shd w:val="clear" w:color="auto" w:fill="FFFFFF"/>
                <w:lang w:eastAsia="zh-CN"/>
              </w:rPr>
              <w:t>角度</w:t>
            </w:r>
          </w:p>
        </w:tc>
        <w:tc>
          <w:tcPr>
            <w:tcW w:w="7308" w:type="dxa"/>
            <w:vAlign w:val="center"/>
          </w:tcPr>
          <w:p>
            <w:pPr>
              <w:widowControl w:val="0"/>
              <w:tabs>
                <w:tab w:val="left" w:pos="2075"/>
                <w:tab w:val="left" w:pos="4156"/>
                <w:tab w:val="left" w:pos="6231"/>
              </w:tabs>
              <w:spacing w:line="360" w:lineRule="auto"/>
              <w:jc w:val="center"/>
              <w:rPr>
                <w:rFonts w:ascii="Calibri" w:hAnsi="Calibri" w:eastAsia="楷体" w:cs="Arial"/>
                <w:color w:val="000000"/>
                <w:kern w:val="2"/>
                <w:shd w:val="clear" w:color="auto" w:fill="FFFFFF"/>
                <w:lang w:eastAsia="zh-CN"/>
              </w:rPr>
            </w:pPr>
            <w:r>
              <w:rPr>
                <w:rFonts w:hint="eastAsia" w:ascii="Calibri" w:hAnsi="Calibri" w:eastAsia="楷体" w:cs="Arial"/>
                <w:color w:val="000000"/>
                <w:kern w:val="2"/>
                <w:shd w:val="clear" w:color="auto" w:fill="FFFFFF"/>
                <w:lang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88" w:type="dxa"/>
            <w:vAlign w:val="center"/>
          </w:tcPr>
          <w:p>
            <w:pPr>
              <w:widowControl w:val="0"/>
              <w:spacing w:line="360" w:lineRule="auto"/>
              <w:jc w:val="center"/>
              <w:rPr>
                <w:rFonts w:ascii="Calibri" w:hAnsi="Calibri" w:eastAsia="楷体" w:cs="Arial"/>
                <w:color w:val="000000"/>
                <w:kern w:val="2"/>
                <w:shd w:val="clear" w:color="auto" w:fill="FFFFFF"/>
                <w:lang w:eastAsia="zh-CN"/>
              </w:rPr>
            </w:pPr>
            <w:r>
              <w:rPr>
                <w:rFonts w:hint="eastAsia" w:ascii="Calibri" w:hAnsi="Calibri" w:eastAsia="楷体" w:cs="Arial"/>
                <w:color w:val="000000"/>
                <w:kern w:val="2"/>
                <w:shd w:val="clear" w:color="auto" w:fill="FFFFFF"/>
                <w:lang w:eastAsia="zh-CN"/>
              </w:rPr>
              <w:t>角度一</w:t>
            </w:r>
          </w:p>
        </w:tc>
        <w:tc>
          <w:tcPr>
            <w:tcW w:w="7308" w:type="dxa"/>
            <w:vAlign w:val="center"/>
          </w:tcPr>
          <w:p>
            <w:pPr>
              <w:widowControl w:val="0"/>
              <w:tabs>
                <w:tab w:val="left" w:pos="2075"/>
                <w:tab w:val="left" w:pos="4156"/>
                <w:tab w:val="left" w:pos="6231"/>
              </w:tabs>
              <w:spacing w:line="360" w:lineRule="auto"/>
              <w:jc w:val="center"/>
              <w:rPr>
                <w:rFonts w:ascii="Calibri" w:hAnsi="Calibri" w:eastAsia="楷体" w:cs="Arial"/>
                <w:color w:val="000000"/>
                <w:kern w:val="2"/>
                <w:shd w:val="clear" w:color="auto" w:fill="FFFFFF"/>
                <w:lang w:eastAsia="zh-CN"/>
              </w:rPr>
            </w:pPr>
            <w:r>
              <w:rPr>
                <w:rFonts w:hint="eastAsia" w:ascii="Calibri" w:hAnsi="Calibri" w:eastAsia="楷体" w:cs="Arial"/>
                <w:color w:val="000000"/>
                <w:kern w:val="2"/>
                <w:shd w:val="clear" w:color="auto" w:fill="FFFFFF"/>
                <w:lang w:eastAsia="zh-CN"/>
              </w:rPr>
              <w:t>近代早期，欧测殖民者已逐步取代东南亚本土势力掌握了东南亚关键海城的制海权，同时控制着绝大部分的香料，排斥其他海商势力，从而成为东南亚与其他地区海上贸易的主要经营者。这样，一种全新的东南亚海上贸易格局已基本形成，在这种格局中，海上贸易的主导权已落到了欧洲殖民者的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Align w:val="center"/>
          </w:tcPr>
          <w:p>
            <w:pPr>
              <w:widowControl w:val="0"/>
              <w:spacing w:line="360" w:lineRule="auto"/>
              <w:jc w:val="center"/>
              <w:rPr>
                <w:rFonts w:ascii="Calibri" w:hAnsi="Calibri" w:eastAsia="楷体" w:cs="Arial"/>
                <w:color w:val="000000"/>
                <w:kern w:val="2"/>
                <w:shd w:val="clear" w:color="auto" w:fill="FFFFFF"/>
                <w:lang w:eastAsia="zh-CN"/>
              </w:rPr>
            </w:pPr>
            <w:r>
              <w:rPr>
                <w:rFonts w:hint="eastAsia" w:ascii="Calibri" w:hAnsi="Calibri" w:eastAsia="楷体" w:cs="Arial"/>
                <w:color w:val="000000"/>
                <w:kern w:val="2"/>
                <w:shd w:val="clear" w:color="auto" w:fill="FFFFFF"/>
                <w:lang w:eastAsia="zh-CN"/>
              </w:rPr>
              <w:t>角度二</w:t>
            </w:r>
          </w:p>
        </w:tc>
        <w:tc>
          <w:tcPr>
            <w:tcW w:w="7308" w:type="dxa"/>
            <w:vAlign w:val="center"/>
          </w:tcPr>
          <w:p>
            <w:pPr>
              <w:widowControl w:val="0"/>
              <w:tabs>
                <w:tab w:val="left" w:pos="2075"/>
                <w:tab w:val="left" w:pos="4156"/>
                <w:tab w:val="left" w:pos="6231"/>
              </w:tabs>
              <w:spacing w:line="360" w:lineRule="auto"/>
              <w:jc w:val="center"/>
              <w:rPr>
                <w:rFonts w:ascii="Calibri" w:hAnsi="Calibri" w:eastAsia="楷体" w:cs="Arial"/>
                <w:color w:val="000000"/>
                <w:kern w:val="2"/>
                <w:shd w:val="clear" w:color="auto" w:fill="FFFFFF"/>
                <w:lang w:eastAsia="zh-CN"/>
              </w:rPr>
            </w:pPr>
            <w:r>
              <w:rPr>
                <w:rFonts w:hint="eastAsia" w:ascii="Calibri" w:hAnsi="Calibri" w:eastAsia="楷体" w:cs="Arial"/>
                <w:color w:val="000000"/>
                <w:kern w:val="2"/>
                <w:shd w:val="clear" w:color="auto" w:fill="FFFFFF"/>
                <w:lang w:eastAsia="zh-CN"/>
              </w:rPr>
              <w:t>欧洲殖民者不仅促使东南亚与欧洲、美洲的直接贸易逐渐发展起来，而且以新的竞争者身份出现在东南亚与中国—日本、印度—波斯—阿拉伯的贸易中，从而极大密切了东南亚与这些地区间的市场联系</w:t>
            </w:r>
          </w:p>
        </w:tc>
      </w:tr>
    </w:tbl>
    <w:p>
      <w:pPr>
        <w:widowControl w:val="0"/>
        <w:tabs>
          <w:tab w:val="left" w:pos="2075"/>
          <w:tab w:val="left" w:pos="4156"/>
          <w:tab w:val="left" w:pos="6231"/>
        </w:tabs>
        <w:spacing w:line="360" w:lineRule="auto"/>
        <w:jc w:val="right"/>
        <w:rPr>
          <w:rFonts w:ascii="楷体" w:hAnsi="楷体" w:eastAsia="楷体"/>
          <w:color w:val="000000"/>
          <w:kern w:val="2"/>
          <w:szCs w:val="22"/>
          <w:shd w:val="clear" w:color="auto" w:fill="FFFFFF"/>
          <w:lang w:eastAsia="zh-CN"/>
        </w:rPr>
      </w:pPr>
      <w:r>
        <w:rPr>
          <w:rFonts w:hint="eastAsia" w:ascii="楷体" w:hAnsi="楷体" w:eastAsia="楷体"/>
          <w:color w:val="000000"/>
          <w:kern w:val="2"/>
          <w:szCs w:val="22"/>
          <w:shd w:val="clear" w:color="auto" w:fill="FFFFFF"/>
          <w:lang w:eastAsia="zh-CN"/>
        </w:rPr>
        <w:t>——摘编自赵文红《试论近代早期欧洲殖民者东来对东南亚海上贸易的积极影响》</w:t>
      </w:r>
    </w:p>
    <w:p>
      <w:pPr>
        <w:widowControl w:val="0"/>
        <w:tabs>
          <w:tab w:val="left" w:pos="2075"/>
          <w:tab w:val="left" w:pos="4156"/>
          <w:tab w:val="left" w:pos="6231"/>
        </w:tabs>
        <w:spacing w:line="360" w:lineRule="auto"/>
        <w:ind w:firstLine="482" w:firstLineChars="200"/>
        <w:rPr>
          <w:rFonts w:ascii="楷体" w:hAnsi="楷体" w:eastAsia="楷体"/>
          <w:color w:val="000000"/>
          <w:kern w:val="2"/>
          <w:szCs w:val="22"/>
          <w:shd w:val="clear" w:color="auto" w:fill="FFFFFF"/>
          <w:lang w:eastAsia="zh-CN"/>
        </w:rPr>
      </w:pPr>
      <w:r>
        <w:rPr>
          <w:rFonts w:hint="eastAsia" w:ascii="楷体" w:hAnsi="楷体" w:eastAsia="楷体"/>
          <w:b/>
          <w:color w:val="000000"/>
          <w:kern w:val="2"/>
          <w:szCs w:val="22"/>
          <w:shd w:val="clear" w:color="auto" w:fill="FFFFFF"/>
          <w:lang w:eastAsia="zh-CN"/>
        </w:rPr>
        <w:t>材料二</w:t>
      </w:r>
      <w:r>
        <w:rPr>
          <w:rFonts w:hint="eastAsia" w:ascii="楷体" w:hAnsi="楷体" w:eastAsia="楷体"/>
          <w:color w:val="000000"/>
          <w:kern w:val="2"/>
          <w:szCs w:val="22"/>
          <w:shd w:val="clear" w:color="auto" w:fill="FFFFFF"/>
          <w:lang w:eastAsia="zh-CN"/>
        </w:rPr>
        <w:t xml:space="preserve"> 下表1620</w:t>
      </w:r>
      <w:r>
        <w:rPr>
          <w:rFonts w:ascii="楷体" w:hAnsi="楷体" w:eastAsia="楷体"/>
          <w:color w:val="000000"/>
          <w:kern w:val="2"/>
          <w:szCs w:val="22"/>
          <w:shd w:val="clear" w:color="auto" w:fill="FFFFFF"/>
          <w:lang w:eastAsia="zh-CN"/>
        </w:rPr>
        <w:t>-</w:t>
      </w:r>
      <w:r>
        <w:rPr>
          <w:rFonts w:hint="eastAsia" w:ascii="楷体" w:hAnsi="楷体" w:eastAsia="楷体"/>
          <w:color w:val="000000"/>
          <w:kern w:val="2"/>
          <w:szCs w:val="22"/>
          <w:shd w:val="clear" w:color="auto" w:fill="FFFFFF"/>
          <w:lang w:eastAsia="zh-CN"/>
        </w:rPr>
        <w:t>1621年大帆船贸易部分商品的价格情况</w:t>
      </w:r>
    </w:p>
    <w:tbl>
      <w:tblPr>
        <w:tblStyle w:val="5"/>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4" w:type="dxa"/>
            <w:vAlign w:val="center"/>
          </w:tcPr>
          <w:p>
            <w:pPr>
              <w:widowControl w:val="0"/>
              <w:spacing w:line="360" w:lineRule="auto"/>
              <w:jc w:val="center"/>
              <w:rPr>
                <w:rFonts w:ascii="楷体" w:hAnsi="楷体" w:eastAsia="楷体" w:cs="Arial"/>
                <w:color w:val="000000"/>
                <w:kern w:val="2"/>
                <w:shd w:val="clear" w:color="auto" w:fill="FFFFFF"/>
                <w:lang w:eastAsia="zh-CN"/>
              </w:rPr>
            </w:pPr>
            <w:r>
              <w:rPr>
                <w:rFonts w:hint="eastAsia" w:ascii="楷体" w:hAnsi="楷体" w:eastAsia="楷体" w:cs="Arial"/>
                <w:color w:val="000000"/>
                <w:kern w:val="2"/>
                <w:shd w:val="clear" w:color="auto" w:fill="FFFFFF"/>
                <w:lang w:eastAsia="zh-CN"/>
              </w:rPr>
              <w:t>商品</w:t>
            </w:r>
          </w:p>
        </w:tc>
        <w:tc>
          <w:tcPr>
            <w:tcW w:w="2074" w:type="dxa"/>
            <w:vAlign w:val="center"/>
          </w:tcPr>
          <w:p>
            <w:pPr>
              <w:widowControl w:val="0"/>
              <w:spacing w:line="360" w:lineRule="auto"/>
              <w:jc w:val="center"/>
              <w:rPr>
                <w:rFonts w:ascii="楷体" w:hAnsi="楷体" w:eastAsia="楷体" w:cs="Arial"/>
                <w:color w:val="000000"/>
                <w:kern w:val="2"/>
                <w:shd w:val="clear" w:color="auto" w:fill="FFFFFF"/>
                <w:lang w:eastAsia="zh-CN"/>
              </w:rPr>
            </w:pPr>
            <w:r>
              <w:rPr>
                <w:rFonts w:hint="eastAsia" w:ascii="楷体" w:hAnsi="楷体" w:eastAsia="楷体" w:cs="Arial"/>
                <w:color w:val="000000"/>
                <w:kern w:val="2"/>
                <w:shd w:val="clear" w:color="auto" w:fill="FFFFFF"/>
                <w:lang w:eastAsia="zh-CN"/>
              </w:rPr>
              <w:t>在马尼拉的售价（比索）</w:t>
            </w:r>
          </w:p>
        </w:tc>
        <w:tc>
          <w:tcPr>
            <w:tcW w:w="2074" w:type="dxa"/>
            <w:vAlign w:val="center"/>
          </w:tcPr>
          <w:p>
            <w:pPr>
              <w:widowControl w:val="0"/>
              <w:spacing w:line="360" w:lineRule="auto"/>
              <w:jc w:val="center"/>
              <w:rPr>
                <w:rFonts w:ascii="楷体" w:hAnsi="楷体" w:eastAsia="楷体" w:cs="Arial"/>
                <w:color w:val="000000"/>
                <w:kern w:val="2"/>
                <w:shd w:val="clear" w:color="auto" w:fill="FFFFFF"/>
                <w:lang w:eastAsia="zh-CN"/>
              </w:rPr>
            </w:pPr>
            <w:r>
              <w:rPr>
                <w:rFonts w:hint="eastAsia" w:ascii="楷体" w:hAnsi="楷体" w:eastAsia="楷体" w:cs="Arial"/>
                <w:color w:val="000000"/>
                <w:kern w:val="2"/>
                <w:shd w:val="clear" w:color="auto" w:fill="FFFFFF"/>
                <w:lang w:eastAsia="zh-CN"/>
              </w:rPr>
              <w:t>在秘鲁利马的售价（比索）</w:t>
            </w:r>
          </w:p>
        </w:tc>
        <w:tc>
          <w:tcPr>
            <w:tcW w:w="2074" w:type="dxa"/>
            <w:vAlign w:val="center"/>
          </w:tcPr>
          <w:p>
            <w:pPr>
              <w:widowControl w:val="0"/>
              <w:spacing w:line="360" w:lineRule="auto"/>
              <w:jc w:val="center"/>
              <w:rPr>
                <w:rFonts w:ascii="楷体" w:hAnsi="楷体" w:eastAsia="楷体" w:cs="Arial"/>
                <w:color w:val="000000"/>
                <w:kern w:val="2"/>
                <w:shd w:val="clear" w:color="auto" w:fill="FFFFFF"/>
                <w:lang w:eastAsia="zh-CN"/>
              </w:rPr>
            </w:pPr>
            <w:r>
              <w:rPr>
                <w:rFonts w:hint="eastAsia" w:ascii="楷体" w:hAnsi="楷体" w:eastAsia="楷体" w:cs="Arial"/>
                <w:color w:val="000000"/>
                <w:kern w:val="2"/>
                <w:shd w:val="clear" w:color="auto" w:fill="FFFFFF"/>
                <w:lang w:eastAsia="zh-CN"/>
              </w:rPr>
              <w:t>比价（倍）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4" w:type="dxa"/>
            <w:vAlign w:val="center"/>
          </w:tcPr>
          <w:p>
            <w:pPr>
              <w:widowControl w:val="0"/>
              <w:spacing w:line="360" w:lineRule="auto"/>
              <w:jc w:val="center"/>
              <w:rPr>
                <w:rFonts w:ascii="楷体" w:hAnsi="楷体" w:eastAsia="楷体" w:cs="Arial"/>
                <w:color w:val="000000"/>
                <w:kern w:val="2"/>
                <w:shd w:val="clear" w:color="auto" w:fill="FFFFFF"/>
                <w:lang w:eastAsia="zh-CN"/>
              </w:rPr>
            </w:pPr>
            <w:r>
              <w:rPr>
                <w:rFonts w:hint="eastAsia" w:ascii="楷体" w:hAnsi="楷体" w:eastAsia="楷体" w:cs="Arial"/>
                <w:color w:val="000000"/>
                <w:kern w:val="2"/>
                <w:shd w:val="clear" w:color="auto" w:fill="FFFFFF"/>
                <w:lang w:eastAsia="zh-CN"/>
              </w:rPr>
              <w:t>生丝（担）</w:t>
            </w:r>
          </w:p>
        </w:tc>
        <w:tc>
          <w:tcPr>
            <w:tcW w:w="2074" w:type="dxa"/>
            <w:vAlign w:val="center"/>
          </w:tcPr>
          <w:p>
            <w:pPr>
              <w:widowControl w:val="0"/>
              <w:spacing w:line="360" w:lineRule="auto"/>
              <w:jc w:val="center"/>
              <w:rPr>
                <w:rFonts w:ascii="楷体" w:hAnsi="楷体" w:eastAsia="楷体" w:cs="Arial"/>
                <w:color w:val="000000"/>
                <w:kern w:val="2"/>
                <w:shd w:val="clear" w:color="auto" w:fill="FFFFFF"/>
                <w:lang w:eastAsia="zh-CN"/>
              </w:rPr>
            </w:pPr>
            <w:r>
              <w:rPr>
                <w:rFonts w:ascii="楷体" w:hAnsi="楷体" w:eastAsia="楷体" w:cs="Arial"/>
                <w:color w:val="000000"/>
                <w:kern w:val="2"/>
                <w:shd w:val="clear" w:color="auto" w:fill="FFFFFF"/>
                <w:lang w:eastAsia="zh-CN"/>
              </w:rPr>
              <w:t>200</w:t>
            </w:r>
          </w:p>
        </w:tc>
        <w:tc>
          <w:tcPr>
            <w:tcW w:w="2074" w:type="dxa"/>
            <w:vAlign w:val="center"/>
          </w:tcPr>
          <w:p>
            <w:pPr>
              <w:widowControl w:val="0"/>
              <w:spacing w:line="360" w:lineRule="auto"/>
              <w:jc w:val="center"/>
              <w:rPr>
                <w:rFonts w:ascii="楷体" w:hAnsi="楷体" w:eastAsia="楷体" w:cs="Arial"/>
                <w:color w:val="000000"/>
                <w:kern w:val="2"/>
                <w:shd w:val="clear" w:color="auto" w:fill="FFFFFF"/>
                <w:lang w:eastAsia="zh-CN"/>
              </w:rPr>
            </w:pPr>
            <w:r>
              <w:rPr>
                <w:rFonts w:ascii="楷体" w:hAnsi="楷体" w:eastAsia="楷体" w:cs="Arial"/>
                <w:color w:val="000000"/>
                <w:kern w:val="2"/>
                <w:shd w:val="clear" w:color="auto" w:fill="FFFFFF"/>
                <w:lang w:eastAsia="zh-CN"/>
              </w:rPr>
              <w:t>1950</w:t>
            </w:r>
          </w:p>
        </w:tc>
        <w:tc>
          <w:tcPr>
            <w:tcW w:w="2074" w:type="dxa"/>
            <w:vAlign w:val="center"/>
          </w:tcPr>
          <w:p>
            <w:pPr>
              <w:widowControl w:val="0"/>
              <w:spacing w:line="360" w:lineRule="auto"/>
              <w:jc w:val="center"/>
              <w:rPr>
                <w:rFonts w:ascii="楷体" w:hAnsi="楷体" w:eastAsia="楷体" w:cs="Arial"/>
                <w:color w:val="000000"/>
                <w:kern w:val="2"/>
                <w:shd w:val="clear" w:color="auto" w:fill="FFFFFF"/>
                <w:lang w:eastAsia="zh-CN"/>
              </w:rPr>
            </w:pPr>
            <w:r>
              <w:rPr>
                <w:rFonts w:ascii="楷体" w:hAnsi="楷体" w:eastAsia="楷体" w:cs="Arial"/>
                <w:color w:val="000000"/>
                <w:kern w:val="2"/>
                <w:shd w:val="clear" w:color="auto" w:fill="FFFFFF"/>
                <w:lang w:eastAsia="zh-CN"/>
              </w:rPr>
              <w:t>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4" w:type="dxa"/>
            <w:vAlign w:val="center"/>
          </w:tcPr>
          <w:p>
            <w:pPr>
              <w:widowControl w:val="0"/>
              <w:spacing w:line="360" w:lineRule="auto"/>
              <w:jc w:val="center"/>
              <w:rPr>
                <w:rFonts w:ascii="楷体" w:hAnsi="楷体" w:eastAsia="楷体" w:cs="Arial"/>
                <w:color w:val="000000"/>
                <w:kern w:val="2"/>
                <w:shd w:val="clear" w:color="auto" w:fill="FFFFFF"/>
                <w:lang w:eastAsia="zh-CN"/>
              </w:rPr>
            </w:pPr>
            <w:r>
              <w:rPr>
                <w:rFonts w:hint="eastAsia" w:ascii="楷体" w:hAnsi="楷体" w:eastAsia="楷体" w:cs="Arial"/>
                <w:color w:val="000000"/>
                <w:kern w:val="2"/>
                <w:shd w:val="clear" w:color="auto" w:fill="FFFFFF"/>
                <w:lang w:eastAsia="zh-CN"/>
              </w:rPr>
              <w:t>广东缎子（匹）</w:t>
            </w:r>
          </w:p>
        </w:tc>
        <w:tc>
          <w:tcPr>
            <w:tcW w:w="2074" w:type="dxa"/>
            <w:vAlign w:val="center"/>
          </w:tcPr>
          <w:p>
            <w:pPr>
              <w:widowControl w:val="0"/>
              <w:tabs>
                <w:tab w:val="left" w:pos="2075"/>
                <w:tab w:val="left" w:pos="4156"/>
                <w:tab w:val="left" w:pos="6231"/>
              </w:tabs>
              <w:spacing w:line="360" w:lineRule="auto"/>
              <w:jc w:val="center"/>
              <w:rPr>
                <w:rFonts w:ascii="楷体" w:hAnsi="楷体" w:eastAsia="楷体" w:cs="Arial"/>
                <w:color w:val="000000"/>
                <w:kern w:val="2"/>
                <w:shd w:val="clear" w:color="auto" w:fill="FFFFFF"/>
                <w:lang w:eastAsia="zh-CN"/>
              </w:rPr>
            </w:pPr>
            <w:r>
              <w:rPr>
                <w:rFonts w:hint="eastAsia" w:ascii="楷体" w:hAnsi="楷体" w:eastAsia="楷体" w:cs="Arial"/>
                <w:color w:val="000000"/>
                <w:kern w:val="2"/>
                <w:shd w:val="clear" w:color="auto" w:fill="FFFFFF"/>
                <w:lang w:eastAsia="zh-CN"/>
              </w:rPr>
              <w:t>5</w:t>
            </w:r>
          </w:p>
        </w:tc>
        <w:tc>
          <w:tcPr>
            <w:tcW w:w="2074" w:type="dxa"/>
            <w:vAlign w:val="center"/>
          </w:tcPr>
          <w:p>
            <w:pPr>
              <w:widowControl w:val="0"/>
              <w:spacing w:line="360" w:lineRule="auto"/>
              <w:jc w:val="center"/>
              <w:rPr>
                <w:rFonts w:ascii="楷体" w:hAnsi="楷体" w:eastAsia="楷体" w:cs="Arial"/>
                <w:color w:val="000000"/>
                <w:kern w:val="2"/>
                <w:shd w:val="clear" w:color="auto" w:fill="FFFFFF"/>
                <w:lang w:eastAsia="zh-CN"/>
              </w:rPr>
            </w:pPr>
            <w:r>
              <w:rPr>
                <w:rFonts w:ascii="楷体" w:hAnsi="楷体" w:eastAsia="楷体" w:cs="Arial"/>
                <w:color w:val="000000"/>
                <w:kern w:val="2"/>
                <w:shd w:val="clear" w:color="auto" w:fill="FFFFFF"/>
                <w:lang w:eastAsia="zh-CN"/>
              </w:rPr>
              <w:t>50</w:t>
            </w:r>
          </w:p>
        </w:tc>
        <w:tc>
          <w:tcPr>
            <w:tcW w:w="2074" w:type="dxa"/>
            <w:vAlign w:val="center"/>
          </w:tcPr>
          <w:p>
            <w:pPr>
              <w:widowControl w:val="0"/>
              <w:spacing w:line="360" w:lineRule="auto"/>
              <w:jc w:val="center"/>
              <w:rPr>
                <w:rFonts w:ascii="楷体" w:hAnsi="楷体" w:eastAsia="楷体" w:cs="Arial"/>
                <w:color w:val="000000"/>
                <w:kern w:val="2"/>
                <w:shd w:val="clear" w:color="auto" w:fill="FFFFFF"/>
                <w:lang w:eastAsia="zh-CN"/>
              </w:rPr>
            </w:pPr>
            <w:r>
              <w:rPr>
                <w:rFonts w:ascii="楷体" w:hAnsi="楷体" w:eastAsia="楷体" w:cs="Arial"/>
                <w:color w:val="000000"/>
                <w:kern w:val="2"/>
                <w:shd w:val="clear" w:color="auto" w:fill="FFFFFF"/>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4" w:type="dxa"/>
            <w:vAlign w:val="center"/>
          </w:tcPr>
          <w:p>
            <w:pPr>
              <w:widowControl w:val="0"/>
              <w:spacing w:line="360" w:lineRule="auto"/>
              <w:jc w:val="center"/>
              <w:rPr>
                <w:rFonts w:ascii="楷体" w:hAnsi="楷体" w:eastAsia="楷体" w:cs="Arial"/>
                <w:color w:val="000000"/>
                <w:kern w:val="2"/>
                <w:shd w:val="clear" w:color="auto" w:fill="FFFFFF"/>
                <w:lang w:eastAsia="zh-CN"/>
              </w:rPr>
            </w:pPr>
            <w:r>
              <w:rPr>
                <w:rFonts w:hint="eastAsia" w:ascii="楷体" w:hAnsi="楷体" w:eastAsia="楷体" w:cs="Arial"/>
                <w:color w:val="000000"/>
                <w:kern w:val="2"/>
                <w:shd w:val="clear" w:color="auto" w:fill="FFFFFF"/>
                <w:lang w:eastAsia="zh-CN"/>
              </w:rPr>
              <w:t>织锦（西）</w:t>
            </w:r>
          </w:p>
        </w:tc>
        <w:tc>
          <w:tcPr>
            <w:tcW w:w="2074" w:type="dxa"/>
            <w:vAlign w:val="center"/>
          </w:tcPr>
          <w:p>
            <w:pPr>
              <w:widowControl w:val="0"/>
              <w:tabs>
                <w:tab w:val="left" w:pos="2075"/>
                <w:tab w:val="left" w:pos="4156"/>
                <w:tab w:val="left" w:pos="6231"/>
              </w:tabs>
              <w:spacing w:line="360" w:lineRule="auto"/>
              <w:jc w:val="center"/>
              <w:rPr>
                <w:rFonts w:ascii="楷体" w:hAnsi="楷体" w:eastAsia="楷体" w:cs="Arial"/>
                <w:color w:val="000000"/>
                <w:kern w:val="2"/>
                <w:shd w:val="clear" w:color="auto" w:fill="FFFFFF"/>
                <w:lang w:eastAsia="zh-CN"/>
              </w:rPr>
            </w:pPr>
            <w:r>
              <w:rPr>
                <w:rFonts w:hint="eastAsia" w:ascii="楷体" w:hAnsi="楷体" w:eastAsia="楷体" w:cs="Arial"/>
                <w:color w:val="000000"/>
                <w:kern w:val="2"/>
                <w:shd w:val="clear" w:color="auto" w:fill="FFFFFF"/>
                <w:lang w:eastAsia="zh-CN"/>
              </w:rPr>
              <w:t>4</w:t>
            </w:r>
          </w:p>
        </w:tc>
        <w:tc>
          <w:tcPr>
            <w:tcW w:w="2074" w:type="dxa"/>
            <w:vAlign w:val="center"/>
          </w:tcPr>
          <w:p>
            <w:pPr>
              <w:widowControl w:val="0"/>
              <w:spacing w:line="360" w:lineRule="auto"/>
              <w:jc w:val="center"/>
              <w:rPr>
                <w:rFonts w:ascii="楷体" w:hAnsi="楷体" w:eastAsia="楷体" w:cs="Arial"/>
                <w:color w:val="000000"/>
                <w:kern w:val="2"/>
                <w:shd w:val="clear" w:color="auto" w:fill="FFFFFF"/>
                <w:lang w:eastAsia="zh-CN"/>
              </w:rPr>
            </w:pPr>
            <w:r>
              <w:rPr>
                <w:rFonts w:ascii="楷体" w:hAnsi="楷体" w:eastAsia="楷体" w:cs="Arial"/>
                <w:color w:val="000000"/>
                <w:kern w:val="2"/>
                <w:shd w:val="clear" w:color="auto" w:fill="FFFFFF"/>
                <w:lang w:eastAsia="zh-CN"/>
              </w:rPr>
              <w:t>40</w:t>
            </w:r>
          </w:p>
        </w:tc>
        <w:tc>
          <w:tcPr>
            <w:tcW w:w="2074" w:type="dxa"/>
            <w:vAlign w:val="center"/>
          </w:tcPr>
          <w:p>
            <w:pPr>
              <w:widowControl w:val="0"/>
              <w:spacing w:line="360" w:lineRule="auto"/>
              <w:jc w:val="center"/>
              <w:rPr>
                <w:rFonts w:ascii="楷体" w:hAnsi="楷体" w:eastAsia="楷体" w:cs="Arial"/>
                <w:color w:val="000000"/>
                <w:kern w:val="2"/>
                <w:shd w:val="clear" w:color="auto" w:fill="FFFFFF"/>
                <w:lang w:eastAsia="zh-CN"/>
              </w:rPr>
            </w:pPr>
            <w:r>
              <w:rPr>
                <w:rFonts w:ascii="楷体" w:hAnsi="楷体" w:eastAsia="楷体" w:cs="Arial"/>
                <w:color w:val="000000"/>
                <w:kern w:val="2"/>
                <w:shd w:val="clear" w:color="auto" w:fill="FFFFFF"/>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4" w:type="dxa"/>
            <w:vAlign w:val="center"/>
          </w:tcPr>
          <w:p>
            <w:pPr>
              <w:widowControl w:val="0"/>
              <w:spacing w:line="360" w:lineRule="auto"/>
              <w:jc w:val="center"/>
              <w:rPr>
                <w:rFonts w:ascii="楷体" w:hAnsi="楷体" w:eastAsia="楷体" w:cs="Arial"/>
                <w:color w:val="000000"/>
                <w:kern w:val="2"/>
                <w:shd w:val="clear" w:color="auto" w:fill="FFFFFF"/>
                <w:lang w:eastAsia="zh-CN"/>
              </w:rPr>
            </w:pPr>
            <w:r>
              <w:rPr>
                <w:rFonts w:hint="eastAsia" w:ascii="楷体" w:hAnsi="楷体" w:eastAsia="楷体" w:cs="Arial"/>
                <w:color w:val="000000"/>
                <w:kern w:val="2"/>
                <w:shd w:val="clear" w:color="auto" w:fill="FFFFFF"/>
                <w:lang w:eastAsia="zh-CN"/>
              </w:rPr>
              <w:t>天鹅绒（巴拉）</w:t>
            </w:r>
          </w:p>
        </w:tc>
        <w:tc>
          <w:tcPr>
            <w:tcW w:w="2074" w:type="dxa"/>
            <w:vAlign w:val="center"/>
          </w:tcPr>
          <w:p>
            <w:pPr>
              <w:widowControl w:val="0"/>
              <w:tabs>
                <w:tab w:val="left" w:pos="2075"/>
                <w:tab w:val="left" w:pos="4156"/>
                <w:tab w:val="left" w:pos="6231"/>
              </w:tabs>
              <w:spacing w:line="360" w:lineRule="auto"/>
              <w:jc w:val="center"/>
              <w:rPr>
                <w:rFonts w:ascii="楷体" w:hAnsi="楷体" w:eastAsia="楷体" w:cs="Arial"/>
                <w:color w:val="000000"/>
                <w:kern w:val="2"/>
                <w:shd w:val="clear" w:color="auto" w:fill="FFFFFF"/>
                <w:lang w:eastAsia="zh-CN"/>
              </w:rPr>
            </w:pPr>
            <w:r>
              <w:rPr>
                <w:rFonts w:hint="eastAsia" w:ascii="楷体" w:hAnsi="楷体" w:eastAsia="楷体" w:cs="Arial"/>
                <w:color w:val="000000"/>
                <w:kern w:val="2"/>
                <w:shd w:val="clear" w:color="auto" w:fill="FFFFFF"/>
                <w:lang w:eastAsia="zh-CN"/>
              </w:rPr>
              <w:t>0</w:t>
            </w:r>
            <w:r>
              <w:rPr>
                <w:rFonts w:ascii="楷体" w:hAnsi="楷体" w:eastAsia="楷体" w:cs="Arial"/>
                <w:color w:val="000000"/>
                <w:kern w:val="2"/>
                <w:shd w:val="clear" w:color="auto" w:fill="FFFFFF"/>
                <w:lang w:eastAsia="zh-CN"/>
              </w:rPr>
              <w:t>.5</w:t>
            </w:r>
          </w:p>
        </w:tc>
        <w:tc>
          <w:tcPr>
            <w:tcW w:w="2074" w:type="dxa"/>
            <w:vAlign w:val="center"/>
          </w:tcPr>
          <w:p>
            <w:pPr>
              <w:widowControl w:val="0"/>
              <w:tabs>
                <w:tab w:val="left" w:pos="2075"/>
                <w:tab w:val="left" w:pos="4156"/>
                <w:tab w:val="left" w:pos="6231"/>
              </w:tabs>
              <w:spacing w:line="360" w:lineRule="auto"/>
              <w:jc w:val="center"/>
              <w:rPr>
                <w:rFonts w:ascii="楷体" w:hAnsi="楷体" w:eastAsia="楷体" w:cs="Arial"/>
                <w:color w:val="000000"/>
                <w:kern w:val="2"/>
                <w:shd w:val="clear" w:color="auto" w:fill="FFFFFF"/>
                <w:lang w:eastAsia="zh-CN"/>
              </w:rPr>
            </w:pPr>
            <w:r>
              <w:rPr>
                <w:rFonts w:hint="eastAsia" w:ascii="楷体" w:hAnsi="楷体" w:eastAsia="楷体" w:cs="Arial"/>
                <w:color w:val="000000"/>
                <w:kern w:val="2"/>
                <w:shd w:val="clear" w:color="auto" w:fill="FFFFFF"/>
                <w:lang w:eastAsia="zh-CN"/>
              </w:rPr>
              <w:t>4</w:t>
            </w:r>
          </w:p>
        </w:tc>
        <w:tc>
          <w:tcPr>
            <w:tcW w:w="2074" w:type="dxa"/>
            <w:vAlign w:val="center"/>
          </w:tcPr>
          <w:p>
            <w:pPr>
              <w:widowControl w:val="0"/>
              <w:spacing w:line="360" w:lineRule="auto"/>
              <w:jc w:val="center"/>
              <w:rPr>
                <w:rFonts w:ascii="楷体" w:hAnsi="楷体" w:eastAsia="楷体" w:cs="Arial"/>
                <w:color w:val="000000"/>
                <w:kern w:val="2"/>
                <w:shd w:val="clear" w:color="auto" w:fill="FFFFFF"/>
                <w:lang w:eastAsia="zh-CN"/>
              </w:rPr>
            </w:pPr>
            <w:r>
              <w:rPr>
                <w:rFonts w:ascii="楷体" w:hAnsi="楷体" w:eastAsia="楷体" w:cs="Arial"/>
                <w:color w:val="000000"/>
                <w:kern w:val="2"/>
                <w:shd w:val="clear" w:color="auto" w:fill="FFFFFF"/>
                <w:lang w:eastAsia="zh-CN"/>
              </w:rPr>
              <w:t>8</w:t>
            </w:r>
          </w:p>
        </w:tc>
      </w:tr>
    </w:tbl>
    <w:p>
      <w:pPr>
        <w:widowControl w:val="0"/>
        <w:tabs>
          <w:tab w:val="left" w:pos="2075"/>
          <w:tab w:val="left" w:pos="4156"/>
          <w:tab w:val="left" w:pos="6231"/>
        </w:tabs>
        <w:spacing w:line="360" w:lineRule="auto"/>
        <w:ind w:firstLine="480" w:firstLineChars="200"/>
        <w:rPr>
          <w:rFonts w:ascii="楷体" w:hAnsi="楷体" w:eastAsia="楷体"/>
          <w:color w:val="000000"/>
          <w:kern w:val="2"/>
          <w:szCs w:val="22"/>
          <w:shd w:val="clear" w:color="auto" w:fill="FFFFFF"/>
          <w:lang w:eastAsia="zh-CN"/>
        </w:rPr>
      </w:pPr>
      <w:r>
        <w:rPr>
          <w:rFonts w:hint="eastAsia" w:ascii="楷体" w:hAnsi="楷体" w:eastAsia="楷体"/>
          <w:color w:val="000000"/>
          <w:kern w:val="2"/>
          <w:szCs w:val="22"/>
          <w:shd w:val="clear" w:color="auto" w:fill="FFFFFF"/>
          <w:lang w:eastAsia="zh-CN"/>
        </w:rPr>
        <w:t>（注：“马尼社大帆船”是16世纪下半叶至19世纪初的250年间，航行于菲律宾的马尼拉与墨西哥的阿卡普尔科之间的货运船只，是一种木制帆船，一般载重量在几百吨到一两千吨，）</w:t>
      </w:r>
    </w:p>
    <w:p>
      <w:pPr>
        <w:widowControl w:val="0"/>
        <w:tabs>
          <w:tab w:val="left" w:pos="2075"/>
          <w:tab w:val="left" w:pos="4156"/>
          <w:tab w:val="left" w:pos="6231"/>
        </w:tabs>
        <w:spacing w:line="360" w:lineRule="auto"/>
        <w:ind w:firstLine="480" w:firstLineChars="200"/>
        <w:jc w:val="right"/>
        <w:rPr>
          <w:rFonts w:ascii="楷体" w:hAnsi="楷体" w:eastAsia="楷体"/>
          <w:color w:val="000000"/>
          <w:kern w:val="2"/>
          <w:szCs w:val="22"/>
          <w:shd w:val="clear" w:color="auto" w:fill="FFFFFF"/>
          <w:lang w:eastAsia="zh-CN"/>
        </w:rPr>
      </w:pPr>
      <w:r>
        <w:rPr>
          <w:rFonts w:hint="eastAsia" w:ascii="楷体" w:hAnsi="楷体" w:eastAsia="楷体"/>
          <w:color w:val="000000"/>
          <w:kern w:val="2"/>
          <w:szCs w:val="22"/>
          <w:shd w:val="clear" w:color="auto" w:fill="FFFFFF"/>
          <w:lang w:eastAsia="zh-CN"/>
        </w:rPr>
        <w:t>——摘编自赵文红《17世纪上半叶欧洲殖民者与东南亚的海上贸易》</w:t>
      </w:r>
    </w:p>
    <w:p>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hint="eastAsia" w:eastAsia="宋体"/>
          <w:color w:val="000000"/>
          <w:kern w:val="2"/>
          <w:szCs w:val="22"/>
          <w:shd w:val="clear" w:color="auto" w:fill="FFFFFF"/>
          <w:lang w:eastAsia="zh-CN"/>
        </w:rPr>
        <w:t>（1）根据材料一并结合所学知识，分别指出两种评价角度的侧重点。（</w:t>
      </w:r>
      <w:r>
        <w:rPr>
          <w:rFonts w:eastAsia="宋体"/>
          <w:color w:val="000000"/>
          <w:kern w:val="2"/>
          <w:szCs w:val="22"/>
          <w:shd w:val="clear" w:color="auto" w:fill="FFFFFF"/>
          <w:lang w:eastAsia="zh-CN"/>
        </w:rPr>
        <w:t>6分</w:t>
      </w:r>
      <w:r>
        <w:rPr>
          <w:rFonts w:hint="eastAsia" w:eastAsia="宋体"/>
          <w:color w:val="000000"/>
          <w:kern w:val="2"/>
          <w:szCs w:val="22"/>
          <w:shd w:val="clear" w:color="auto" w:fill="FFFFFF"/>
          <w:lang w:eastAsia="zh-CN"/>
        </w:rPr>
        <w:t>）</w:t>
      </w:r>
    </w:p>
    <w:p>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hint="eastAsia" w:eastAsia="宋体"/>
          <w:color w:val="000000"/>
          <w:kern w:val="2"/>
          <w:szCs w:val="22"/>
          <w:shd w:val="clear" w:color="auto" w:fill="FFFFFF"/>
          <w:lang w:eastAsia="zh-CN"/>
        </w:rPr>
        <w:t>（2）根据材料一、二并结合所学知识，从唯物史观的角度简析马尼拉大帆船贸易的影响。（1</w:t>
      </w:r>
      <w:r>
        <w:rPr>
          <w:rFonts w:eastAsia="宋体"/>
          <w:color w:val="000000"/>
          <w:kern w:val="2"/>
          <w:szCs w:val="22"/>
          <w:shd w:val="clear" w:color="auto" w:fill="FFFFFF"/>
          <w:lang w:eastAsia="zh-CN"/>
        </w:rPr>
        <w:t>8分</w:t>
      </w:r>
      <w:r>
        <w:rPr>
          <w:rFonts w:hint="eastAsia" w:eastAsia="宋体"/>
          <w:color w:val="000000"/>
          <w:kern w:val="2"/>
          <w:szCs w:val="22"/>
          <w:shd w:val="clear" w:color="auto" w:fill="FFFFFF"/>
          <w:lang w:eastAsia="zh-CN"/>
        </w:rPr>
        <w:t>）</w:t>
      </w:r>
    </w:p>
    <w:p>
      <w:pPr>
        <w:widowControl w:val="0"/>
        <w:tabs>
          <w:tab w:val="left" w:pos="2075"/>
          <w:tab w:val="left" w:pos="4156"/>
          <w:tab w:val="left" w:pos="6231"/>
        </w:tabs>
        <w:spacing w:line="360" w:lineRule="auto"/>
        <w:rPr>
          <w:rFonts w:ascii="宋体" w:hAnsi="宋体" w:eastAsia="宋体"/>
          <w:color w:val="000000"/>
          <w:kern w:val="2"/>
          <w:shd w:val="clear" w:color="auto" w:fill="FFFFFF"/>
          <w:lang w:eastAsia="zh-CN"/>
        </w:rPr>
      </w:pPr>
      <w:r>
        <w:rPr>
          <w:rFonts w:hint="eastAsia" w:eastAsia="宋体"/>
          <w:color w:val="000000"/>
          <w:kern w:val="2"/>
          <w:szCs w:val="22"/>
          <w:shd w:val="clear" w:color="auto" w:fill="FFFFFF"/>
          <w:lang w:eastAsia="zh-CN"/>
        </w:rPr>
        <w:t>18.阅读材料，完成下列要求。</w:t>
      </w:r>
      <w:r>
        <w:rPr>
          <w:rFonts w:hint="eastAsia" w:ascii="宋体" w:hAnsi="宋体" w:eastAsia="宋体"/>
          <w:color w:val="000000"/>
          <w:kern w:val="2"/>
          <w:shd w:val="clear" w:color="auto" w:fill="FFFFFF"/>
          <w:lang w:eastAsia="zh-CN"/>
        </w:rPr>
        <w:t>（</w:t>
      </w:r>
      <w:r>
        <w:rPr>
          <w:rFonts w:ascii="宋体" w:hAnsi="宋体" w:eastAsia="宋体"/>
          <w:color w:val="000000"/>
          <w:kern w:val="2"/>
          <w:shd w:val="clear" w:color="auto" w:fill="FFFFFF"/>
          <w:lang w:eastAsia="zh-CN"/>
        </w:rPr>
        <w:t>28分</w:t>
      </w:r>
      <w:r>
        <w:rPr>
          <w:rFonts w:hint="eastAsia" w:ascii="宋体" w:hAnsi="宋体" w:eastAsia="宋体"/>
          <w:color w:val="000000"/>
          <w:kern w:val="2"/>
          <w:shd w:val="clear" w:color="auto" w:fill="FFFFFF"/>
          <w:lang w:eastAsia="zh-CN"/>
        </w:rPr>
        <w:t>）</w:t>
      </w:r>
    </w:p>
    <w:p>
      <w:pPr>
        <w:widowControl w:val="0"/>
        <w:tabs>
          <w:tab w:val="left" w:pos="2075"/>
          <w:tab w:val="left" w:pos="4156"/>
          <w:tab w:val="left" w:pos="6231"/>
        </w:tabs>
        <w:spacing w:line="360" w:lineRule="auto"/>
        <w:ind w:firstLine="482" w:firstLineChars="200"/>
        <w:rPr>
          <w:rFonts w:ascii="楷体" w:hAnsi="楷体" w:eastAsia="楷体"/>
          <w:color w:val="000000"/>
          <w:kern w:val="2"/>
          <w:szCs w:val="22"/>
          <w:shd w:val="clear" w:color="auto" w:fill="FFFFFF"/>
          <w:lang w:eastAsia="zh-CN"/>
        </w:rPr>
      </w:pPr>
      <w:r>
        <w:rPr>
          <w:rFonts w:hint="eastAsia" w:ascii="楷体" w:hAnsi="楷体" w:eastAsia="楷体"/>
          <w:b/>
          <w:color w:val="000000"/>
          <w:kern w:val="2"/>
          <w:szCs w:val="22"/>
          <w:shd w:val="clear" w:color="auto" w:fill="FFFFFF"/>
          <w:lang w:eastAsia="zh-CN"/>
        </w:rPr>
        <w:t xml:space="preserve">材料一 </w:t>
      </w:r>
      <w:r>
        <w:rPr>
          <w:rFonts w:hint="eastAsia" w:ascii="楷体" w:hAnsi="楷体" w:eastAsia="楷体"/>
          <w:color w:val="000000"/>
          <w:kern w:val="2"/>
          <w:szCs w:val="22"/>
          <w:shd w:val="clear" w:color="auto" w:fill="FFFFFF"/>
          <w:lang w:eastAsia="zh-CN"/>
        </w:rPr>
        <w:t>荷兰商人资本崛起于波罗的海，成长于地中海，兴盛于海外殖民地。16、17世纪，荷兰商人资本逐步主宰了波罗的海的贸易，并使之成为荷兰的“母体贸易”。此后荷兰商人资本大肆抢占威尼斯、热那亚“富源贸易”市场份额，运用自己的海上优势，逐渐控制了地中海世界的转运贸易。17世纪初，荷兰商人紧随葡萄牙、西班牙的海外扩张步伐，在大西洋和印度洋上开辟新的贸易路线，并先后创建东印度公司、西印度公司，荷兰商业体系扩展到东西印度，把全球贸易中具有战略意义的物资如白银、香料控制在自己手中。荷兰人发展出近代的信贷、金融、簿记体系，把阿姆斯特丹建成世界上第一个现代意义的资本市场。到17世纪中叶，阿姆斯特丹成为欧洲新的国际转运贸易中心与货币金融中心。</w:t>
      </w:r>
    </w:p>
    <w:p>
      <w:pPr>
        <w:widowControl w:val="0"/>
        <w:tabs>
          <w:tab w:val="left" w:pos="2075"/>
          <w:tab w:val="left" w:pos="4156"/>
          <w:tab w:val="left" w:pos="6231"/>
        </w:tabs>
        <w:spacing w:line="360" w:lineRule="auto"/>
        <w:ind w:firstLine="480" w:firstLineChars="200"/>
        <w:jc w:val="right"/>
        <w:rPr>
          <w:rFonts w:ascii="楷体" w:hAnsi="楷体" w:eastAsia="楷体"/>
          <w:color w:val="000000"/>
          <w:kern w:val="2"/>
          <w:szCs w:val="22"/>
          <w:shd w:val="clear" w:color="auto" w:fill="FFFFFF"/>
          <w:lang w:eastAsia="zh-CN"/>
        </w:rPr>
      </w:pPr>
      <w:r>
        <w:rPr>
          <w:rFonts w:hint="eastAsia" w:ascii="楷体" w:hAnsi="楷体" w:eastAsia="楷体"/>
          <w:color w:val="000000"/>
          <w:kern w:val="2"/>
          <w:szCs w:val="22"/>
          <w:shd w:val="clear" w:color="auto" w:fill="FFFFFF"/>
          <w:lang w:eastAsia="zh-CN"/>
        </w:rPr>
        <w:t>——摘编自罗翠芳《荷兰商人资本探微——兼谈西欧商人资本》</w:t>
      </w:r>
    </w:p>
    <w:p>
      <w:pPr>
        <w:widowControl w:val="0"/>
        <w:tabs>
          <w:tab w:val="left" w:pos="2075"/>
          <w:tab w:val="left" w:pos="4156"/>
          <w:tab w:val="left" w:pos="6231"/>
        </w:tabs>
        <w:spacing w:line="360" w:lineRule="auto"/>
        <w:ind w:firstLine="482" w:firstLineChars="200"/>
        <w:rPr>
          <w:rFonts w:ascii="楷体" w:hAnsi="楷体" w:eastAsia="楷体"/>
          <w:color w:val="000000"/>
          <w:kern w:val="2"/>
          <w:szCs w:val="22"/>
          <w:shd w:val="clear" w:color="auto" w:fill="FFFFFF"/>
          <w:lang w:eastAsia="zh-CN"/>
        </w:rPr>
      </w:pPr>
      <w:r>
        <w:rPr>
          <w:rFonts w:hint="eastAsia" w:ascii="楷体" w:hAnsi="楷体" w:eastAsia="楷体"/>
          <w:b/>
          <w:color w:val="000000"/>
          <w:kern w:val="2"/>
          <w:szCs w:val="22"/>
          <w:shd w:val="clear" w:color="auto" w:fill="FFFFFF"/>
          <w:lang w:eastAsia="zh-CN"/>
        </w:rPr>
        <w:t xml:space="preserve">材料二 </w:t>
      </w:r>
      <w:r>
        <w:rPr>
          <w:rFonts w:hint="eastAsia" w:ascii="楷体" w:hAnsi="楷体" w:eastAsia="楷体"/>
          <w:color w:val="000000"/>
          <w:kern w:val="2"/>
          <w:szCs w:val="22"/>
          <w:shd w:val="clear" w:color="auto" w:fill="FFFFFF"/>
          <w:lang w:eastAsia="zh-CN"/>
        </w:rPr>
        <w:t>1925一1933年，经上海港完成的外贸进出口货值平均占全国港口的55%，国内贸易货值平均占全国港口的38%。1933年仅上海30人以上的工厂已达3485家，占全国12个大城市总数的36%，资本总值为19087万元，占全国12个大城市总资本额的60%。近代上海确立了其在全国棉纺织业、面粉加工业等多种轻纺工业的统治地位。</w:t>
      </w:r>
    </w:p>
    <w:p>
      <w:pPr>
        <w:widowControl w:val="0"/>
        <w:tabs>
          <w:tab w:val="left" w:pos="2075"/>
          <w:tab w:val="left" w:pos="4156"/>
          <w:tab w:val="left" w:pos="6231"/>
        </w:tabs>
        <w:spacing w:line="360" w:lineRule="auto"/>
        <w:ind w:firstLine="480" w:firstLineChars="200"/>
        <w:jc w:val="right"/>
        <w:rPr>
          <w:rFonts w:ascii="楷体" w:hAnsi="楷体" w:eastAsia="楷体"/>
          <w:color w:val="000000"/>
          <w:kern w:val="2"/>
          <w:szCs w:val="22"/>
          <w:shd w:val="clear" w:color="auto" w:fill="FFFFFF"/>
          <w:lang w:eastAsia="zh-CN"/>
        </w:rPr>
      </w:pPr>
      <w:r>
        <w:rPr>
          <w:rFonts w:hint="eastAsia" w:ascii="楷体" w:hAnsi="楷体" w:eastAsia="楷体"/>
          <w:color w:val="000000"/>
          <w:kern w:val="2"/>
          <w:szCs w:val="22"/>
          <w:shd w:val="clear" w:color="auto" w:fill="FFFFFF"/>
          <w:lang w:eastAsia="zh-CN"/>
        </w:rPr>
        <w:t>——摘编自张仲礼主编《城市进步、企业发展和中国现代化：1840-1949》</w:t>
      </w:r>
    </w:p>
    <w:p>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hint="eastAsia" w:eastAsia="宋体"/>
          <w:color w:val="000000"/>
          <w:kern w:val="2"/>
          <w:szCs w:val="22"/>
          <w:shd w:val="clear" w:color="auto" w:fill="FFFFFF"/>
          <w:lang w:eastAsia="zh-CN"/>
        </w:rPr>
        <w:t>（1）根据材料一并结合所学知识，简析17世纪中叶阿姆斯特丹成为欧洲国际转运贸易中心与货币金融中心的原因。（1</w:t>
      </w:r>
      <w:r>
        <w:rPr>
          <w:rFonts w:eastAsia="宋体"/>
          <w:color w:val="000000"/>
          <w:kern w:val="2"/>
          <w:szCs w:val="22"/>
          <w:shd w:val="clear" w:color="auto" w:fill="FFFFFF"/>
          <w:lang w:eastAsia="zh-CN"/>
        </w:rPr>
        <w:t>2分</w:t>
      </w:r>
      <w:r>
        <w:rPr>
          <w:rFonts w:hint="eastAsia" w:eastAsia="宋体"/>
          <w:color w:val="000000"/>
          <w:kern w:val="2"/>
          <w:szCs w:val="22"/>
          <w:shd w:val="clear" w:color="auto" w:fill="FFFFFF"/>
          <w:lang w:eastAsia="zh-CN"/>
        </w:rPr>
        <w:t>）</w:t>
      </w:r>
    </w:p>
    <w:p>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hint="eastAsia" w:eastAsia="宋体"/>
          <w:color w:val="000000"/>
          <w:kern w:val="2"/>
          <w:szCs w:val="22"/>
          <w:shd w:val="clear" w:color="auto" w:fill="FFFFFF"/>
          <w:lang w:eastAsia="zh-CN"/>
        </w:rPr>
        <w:t>（2）根据材料二并结合所学知识，说明近代上海在全国经济格局中的地位。根据材料一、二并结合所学知识，简析上海和阿姆斯特丹这两座城市的发展所体现的不同时代特征。（1</w:t>
      </w:r>
      <w:r>
        <w:rPr>
          <w:rFonts w:eastAsia="宋体"/>
          <w:color w:val="000000"/>
          <w:kern w:val="2"/>
          <w:szCs w:val="22"/>
          <w:shd w:val="clear" w:color="auto" w:fill="FFFFFF"/>
          <w:lang w:eastAsia="zh-CN"/>
        </w:rPr>
        <w:t>6分</w:t>
      </w:r>
      <w:r>
        <w:rPr>
          <w:rFonts w:hint="eastAsia" w:eastAsia="宋体"/>
          <w:color w:val="000000"/>
          <w:kern w:val="2"/>
          <w:szCs w:val="22"/>
          <w:shd w:val="clear" w:color="auto" w:fill="FFFFFF"/>
          <w:lang w:eastAsia="zh-CN"/>
        </w:rPr>
        <w:t>）</w:t>
      </w:r>
    </w:p>
    <w:p>
      <w:pPr>
        <w:spacing w:line="360" w:lineRule="auto"/>
        <w:jc w:val="center"/>
        <w:rPr>
          <w:b/>
          <w:sz w:val="30"/>
          <w:lang w:eastAsia="zh-CN"/>
        </w:rPr>
      </w:pPr>
      <w:r>
        <w:rPr>
          <w:b/>
          <w:sz w:val="30"/>
          <w:lang w:eastAsia="zh-CN"/>
        </w:rPr>
        <w:br w:type="textWrapping"/>
      </w:r>
      <w:r>
        <w:rPr>
          <w:b/>
          <w:sz w:val="30"/>
          <w:lang w:eastAsia="zh-CN"/>
        </w:rPr>
        <w:br w:type="textWrapping"/>
      </w:r>
      <w:r>
        <w:rPr>
          <w:b/>
          <w:sz w:val="30"/>
          <w:lang w:eastAsia="zh-CN"/>
        </w:rPr>
        <w:br w:type="textWrapping"/>
      </w:r>
    </w:p>
    <w:p>
      <w:pPr>
        <w:spacing w:line="360" w:lineRule="auto"/>
        <w:jc w:val="center"/>
        <w:rPr>
          <w:b/>
          <w:sz w:val="30"/>
          <w:lang w:eastAsia="zh-CN"/>
        </w:rPr>
      </w:pPr>
    </w:p>
    <w:p>
      <w:pPr>
        <w:spacing w:line="360" w:lineRule="auto"/>
        <w:jc w:val="center"/>
        <w:rPr>
          <w:b/>
          <w:sz w:val="30"/>
          <w:lang w:eastAsia="zh-CN"/>
        </w:rPr>
      </w:pPr>
      <w:r>
        <w:rPr>
          <w:b/>
          <w:sz w:val="30"/>
          <w:lang w:eastAsia="zh-CN"/>
        </w:rPr>
        <w:t>答案以及解析</w:t>
      </w:r>
    </w:p>
    <w:p>
      <w:pPr>
        <w:widowControl w:val="0"/>
        <w:tabs>
          <w:tab w:val="left" w:pos="2075"/>
          <w:tab w:val="left" w:pos="4156"/>
          <w:tab w:val="left" w:pos="6231"/>
        </w:tabs>
        <w:spacing w:line="360" w:lineRule="auto"/>
        <w:rPr>
          <w:rFonts w:asciiTheme="minorEastAsia" w:hAnsiTheme="minorEastAsia"/>
          <w:color w:val="000000"/>
          <w:lang w:eastAsia="zh-CN"/>
        </w:rPr>
      </w:pPr>
      <w:r>
        <w:rPr>
          <w:rFonts w:asciiTheme="minorEastAsia" w:hAnsiTheme="minorEastAsia"/>
          <w:color w:val="000000"/>
          <w:lang w:eastAsia="zh-CN"/>
        </w:rPr>
        <w:t>1.答案：D</w:t>
      </w:r>
    </w:p>
    <w:p>
      <w:pPr>
        <w:widowControl w:val="0"/>
        <w:tabs>
          <w:tab w:val="left" w:pos="2075"/>
          <w:tab w:val="left" w:pos="4156"/>
          <w:tab w:val="left" w:pos="6231"/>
        </w:tabs>
        <w:spacing w:line="360" w:lineRule="auto"/>
        <w:rPr>
          <w:rFonts w:asciiTheme="minorEastAsia" w:hAnsiTheme="minorEastAsia"/>
          <w:color w:val="000000"/>
          <w:kern w:val="2"/>
          <w:shd w:val="clear" w:color="auto" w:fill="FFFFFF"/>
          <w:lang w:eastAsia="zh-CN"/>
        </w:rPr>
      </w:pPr>
      <w:r>
        <w:rPr>
          <w:rFonts w:hint="eastAsia" w:asciiTheme="minorEastAsia" w:hAnsiTheme="minorEastAsia"/>
          <w:color w:val="000000"/>
          <w:kern w:val="2"/>
          <w:shd w:val="clear" w:color="auto" w:fill="FFFFFF"/>
          <w:lang w:eastAsia="zh-CN"/>
        </w:rPr>
        <w:t>2.答案：</w:t>
      </w:r>
      <w:r>
        <w:rPr>
          <w:rFonts w:asciiTheme="minorEastAsia" w:hAnsiTheme="minorEastAsia"/>
          <w:color w:val="000000"/>
          <w:kern w:val="2"/>
          <w:shd w:val="clear" w:color="auto" w:fill="FFFFFF"/>
          <w:lang w:eastAsia="zh-CN"/>
        </w:rPr>
        <w:t>D</w:t>
      </w:r>
    </w:p>
    <w:p>
      <w:pPr>
        <w:widowControl w:val="0"/>
        <w:tabs>
          <w:tab w:val="left" w:pos="2075"/>
          <w:tab w:val="left" w:pos="4156"/>
          <w:tab w:val="left" w:pos="6231"/>
        </w:tabs>
        <w:spacing w:line="360" w:lineRule="auto"/>
        <w:rPr>
          <w:rFonts w:asciiTheme="minorEastAsia" w:hAnsiTheme="minorEastAsia"/>
          <w:color w:val="000000"/>
          <w:lang w:eastAsia="zh-CN"/>
        </w:rPr>
      </w:pPr>
      <w:r>
        <w:rPr>
          <w:rFonts w:asciiTheme="minorEastAsia" w:hAnsiTheme="minorEastAsia"/>
          <w:color w:val="000000"/>
          <w:lang w:eastAsia="zh-CN"/>
        </w:rPr>
        <w:t>3.答案：B</w:t>
      </w:r>
    </w:p>
    <w:p>
      <w:pPr>
        <w:widowControl w:val="0"/>
        <w:tabs>
          <w:tab w:val="left" w:pos="2075"/>
          <w:tab w:val="left" w:pos="4156"/>
          <w:tab w:val="left" w:pos="6231"/>
        </w:tabs>
        <w:spacing w:line="360" w:lineRule="auto"/>
        <w:rPr>
          <w:rFonts w:asciiTheme="minorEastAsia" w:hAnsiTheme="minorEastAsia"/>
          <w:color w:val="000000"/>
          <w:lang w:eastAsia="zh-CN"/>
        </w:rPr>
      </w:pPr>
      <w:r>
        <w:rPr>
          <w:rFonts w:asciiTheme="minorEastAsia" w:hAnsiTheme="minorEastAsia"/>
          <w:color w:val="000000"/>
          <w:lang w:eastAsia="zh-CN"/>
        </w:rPr>
        <w:t>解析：</w:t>
      </w:r>
      <w:r>
        <w:rPr>
          <w:rFonts w:hint="eastAsia" w:asciiTheme="minorEastAsia" w:hAnsiTheme="minorEastAsia"/>
          <w:color w:val="000000"/>
          <w:lang w:eastAsia="zh-CN"/>
        </w:rPr>
        <w:t>本题考查的主要知识点为：哥伦布。A.无法从材料中得出美洲立场对哥伦布的评价，故A选项错误； B根据所学知识可知对一个人的评价应该从正反两面进行评价，哥伦对欧洲对于极大的积极作用，而且题干材料明显是站在欧洲的立场上，对哥伦布以正面评价为主，认为哥伦布适应时代潮流，是一个勇敢、聪慧的冒险家，故B选项正确； C站在全球视角，哥伦布的确发现了新大陆，但建立了全球性的联系，建立了美洲与欧洲、世界间的联系，并不是哥伦布一人完成的，故C选项错误； D.哥伦布发现了美洲新大陆，使欧洲建立大量殖民帝国关系并非是哥伦布一个人的贡献，故D选项错误。</w:t>
      </w:r>
    </w:p>
    <w:p>
      <w:pPr>
        <w:widowControl w:val="0"/>
        <w:tabs>
          <w:tab w:val="left" w:pos="2075"/>
          <w:tab w:val="left" w:pos="4156"/>
          <w:tab w:val="left" w:pos="6231"/>
        </w:tabs>
        <w:spacing w:line="360" w:lineRule="auto"/>
        <w:rPr>
          <w:rFonts w:asciiTheme="minorEastAsia" w:hAnsiTheme="minorEastAsia"/>
          <w:color w:val="000000"/>
          <w:lang w:eastAsia="zh-CN"/>
        </w:rPr>
      </w:pPr>
      <w:r>
        <w:rPr>
          <w:rFonts w:asciiTheme="minorEastAsia" w:hAnsiTheme="minorEastAsia"/>
          <w:color w:val="000000"/>
          <w:lang w:eastAsia="zh-CN"/>
        </w:rPr>
        <w:t>4.答案：</w:t>
      </w:r>
      <w:r>
        <w:rPr>
          <w:rFonts w:hint="eastAsia" w:asciiTheme="minorEastAsia" w:hAnsiTheme="minorEastAsia"/>
          <w:color w:val="000000"/>
          <w:lang w:eastAsia="zh-CN"/>
        </w:rPr>
        <w:t>D</w:t>
      </w:r>
    </w:p>
    <w:p>
      <w:pPr>
        <w:widowControl w:val="0"/>
        <w:tabs>
          <w:tab w:val="left" w:pos="2075"/>
          <w:tab w:val="left" w:pos="4156"/>
          <w:tab w:val="left" w:pos="6231"/>
        </w:tabs>
        <w:spacing w:line="360" w:lineRule="auto"/>
        <w:rPr>
          <w:rFonts w:asciiTheme="minorEastAsia" w:hAnsiTheme="minorEastAsia"/>
          <w:color w:val="000000"/>
          <w:lang w:eastAsia="zh-CN"/>
        </w:rPr>
      </w:pPr>
      <w:r>
        <w:rPr>
          <w:rFonts w:asciiTheme="minorEastAsia" w:hAnsiTheme="minorEastAsia"/>
          <w:color w:val="000000"/>
          <w:lang w:eastAsia="zh-CN"/>
        </w:rPr>
        <w:t>解析：</w:t>
      </w:r>
      <w:r>
        <w:rPr>
          <w:rFonts w:hint="eastAsia" w:asciiTheme="minorEastAsia" w:hAnsiTheme="minorEastAsia"/>
          <w:color w:val="000000"/>
          <w:lang w:eastAsia="zh-CN"/>
        </w:rPr>
        <w:t>结合所学可知，1492年哥伦布航线经由西班牙—大西洋—美洲古巴、海地并发现新大陆；1487年迪亚士经由葡萄牙—非洲西南端—印度洋—返航；1497~1498年达·迦马经由葡萄牙—好望角—印度首次找到东方航线，1519~1522年麦哲伦经由西班牙—大西洋—太平洋—印度洋—欧洲完成了环球航行的探索，故D项符合题意；ABC均不符合题意，排除。故选：D。</w:t>
      </w:r>
    </w:p>
    <w:p>
      <w:pPr>
        <w:widowControl w:val="0"/>
        <w:tabs>
          <w:tab w:val="left" w:pos="2075"/>
          <w:tab w:val="left" w:pos="4156"/>
          <w:tab w:val="left" w:pos="6231"/>
        </w:tabs>
        <w:spacing w:line="360" w:lineRule="auto"/>
        <w:rPr>
          <w:rFonts w:asciiTheme="minorEastAsia" w:hAnsiTheme="minorEastAsia"/>
          <w:color w:val="000000"/>
          <w:lang w:eastAsia="zh-CN"/>
        </w:rPr>
      </w:pPr>
      <w:r>
        <w:rPr>
          <w:rFonts w:asciiTheme="minorEastAsia" w:hAnsiTheme="minorEastAsia"/>
          <w:color w:val="000000"/>
          <w:lang w:eastAsia="zh-CN"/>
        </w:rPr>
        <w:t>5.答案：</w:t>
      </w:r>
      <w:r>
        <w:rPr>
          <w:rFonts w:hint="eastAsia" w:asciiTheme="minorEastAsia" w:hAnsiTheme="minorEastAsia"/>
          <w:color w:val="000000"/>
          <w:lang w:eastAsia="zh-CN"/>
        </w:rPr>
        <w:t>B</w:t>
      </w:r>
    </w:p>
    <w:p>
      <w:pPr>
        <w:widowControl w:val="0"/>
        <w:tabs>
          <w:tab w:val="left" w:pos="2075"/>
          <w:tab w:val="left" w:pos="4156"/>
          <w:tab w:val="left" w:pos="6231"/>
        </w:tabs>
        <w:spacing w:line="360" w:lineRule="auto"/>
        <w:rPr>
          <w:rFonts w:asciiTheme="minorEastAsia" w:hAnsiTheme="minorEastAsia"/>
          <w:color w:val="000000"/>
          <w:lang w:eastAsia="zh-CN"/>
        </w:rPr>
      </w:pPr>
      <w:r>
        <w:rPr>
          <w:rFonts w:asciiTheme="minorEastAsia" w:hAnsiTheme="minorEastAsia"/>
          <w:color w:val="000000"/>
          <w:lang w:eastAsia="zh-CN"/>
        </w:rPr>
        <w:t>解析：</w:t>
      </w:r>
      <w:r>
        <w:rPr>
          <w:rFonts w:hint="eastAsia" w:asciiTheme="minorEastAsia" w:hAnsiTheme="minorEastAsia"/>
          <w:color w:val="000000"/>
          <w:lang w:eastAsia="zh-CN"/>
        </w:rPr>
        <w:t>结合所学可知，路线②：西班牙葡萄牙等迁往拉美，不禁止不同族群间的通婚，B正确； A项错在“替代性”，排除A；非洲黑人主要在种植园充当劳动力，排除C； D不符合史实，排除。故选：B。</w:t>
      </w:r>
    </w:p>
    <w:p>
      <w:pPr>
        <w:widowControl w:val="0"/>
        <w:tabs>
          <w:tab w:val="left" w:pos="2075"/>
          <w:tab w:val="left" w:pos="4156"/>
          <w:tab w:val="left" w:pos="6231"/>
        </w:tabs>
        <w:spacing w:line="360" w:lineRule="auto"/>
        <w:rPr>
          <w:rFonts w:asciiTheme="minorEastAsia" w:hAnsiTheme="minorEastAsia"/>
          <w:color w:val="000000"/>
          <w:lang w:eastAsia="zh-CN"/>
        </w:rPr>
      </w:pPr>
      <w:r>
        <w:rPr>
          <w:rFonts w:asciiTheme="minorEastAsia" w:hAnsiTheme="minorEastAsia"/>
          <w:color w:val="000000"/>
          <w:lang w:eastAsia="zh-CN"/>
        </w:rPr>
        <w:t>6.答案：</w:t>
      </w:r>
      <w:r>
        <w:rPr>
          <w:rFonts w:hint="eastAsia" w:asciiTheme="minorEastAsia" w:hAnsiTheme="minorEastAsia"/>
          <w:color w:val="000000"/>
          <w:lang w:eastAsia="zh-CN"/>
        </w:rPr>
        <w:t>A</w:t>
      </w:r>
    </w:p>
    <w:p>
      <w:pPr>
        <w:pStyle w:val="9"/>
        <w:tabs>
          <w:tab w:val="left" w:pos="2075"/>
          <w:tab w:val="left" w:pos="4156"/>
          <w:tab w:val="left" w:pos="6231"/>
        </w:tabs>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解析：</w:t>
      </w:r>
      <w:r>
        <w:rPr>
          <w:rFonts w:hint="eastAsia" w:asciiTheme="minorEastAsia" w:hAnsiTheme="minorEastAsia" w:eastAsiaTheme="minorEastAsia"/>
          <w:color w:val="000000"/>
          <w:sz w:val="24"/>
          <w:szCs w:val="24"/>
        </w:rPr>
        <w:t>根据材料可知，新航路开辟，加强了各地之间的联系，世界市场雏形出现。西欧国家的殖民扩张和掠夺，黑奴贸易，加快了世界各地的物种交流和人口迁移，世界市场进一步拓展，A项正确；材料的重点不是奴隶贸易，而是强调世界各地的联系更加密切，排除B项；C项是材料的内容之一，但材料强调世界各地的联系更加密切，排除C项；资本主义经济的发展，使欧洲阶级结构发生变革，排除D项。故选：A。</w:t>
      </w:r>
    </w:p>
    <w:p>
      <w:pPr>
        <w:widowControl w:val="0"/>
        <w:spacing w:line="360" w:lineRule="auto"/>
        <w:textAlignment w:val="center"/>
        <w:rPr>
          <w:rFonts w:asciiTheme="minorEastAsia" w:hAnsiTheme="minorEastAsia"/>
          <w:color w:val="000000"/>
          <w:kern w:val="2"/>
          <w:shd w:val="clear" w:color="auto" w:fill="FFFFFF"/>
          <w:lang w:eastAsia="zh-CN"/>
        </w:rPr>
      </w:pPr>
      <w:r>
        <w:rPr>
          <w:rFonts w:hint="eastAsia" w:asciiTheme="minorEastAsia" w:hAnsiTheme="minorEastAsia"/>
          <w:color w:val="000000"/>
          <w:kern w:val="2"/>
          <w:shd w:val="clear" w:color="auto" w:fill="FFFFFF"/>
          <w:lang w:eastAsia="zh-CN"/>
        </w:rPr>
        <w:t>7.答案：</w:t>
      </w:r>
      <w:r>
        <w:rPr>
          <w:rFonts w:asciiTheme="minorEastAsia" w:hAnsiTheme="minorEastAsia"/>
          <w:color w:val="000000"/>
          <w:kern w:val="2"/>
          <w:shd w:val="clear" w:color="auto" w:fill="FFFFFF"/>
          <w:lang w:eastAsia="zh-CN"/>
        </w:rPr>
        <w:t>C</w:t>
      </w:r>
    </w:p>
    <w:p>
      <w:pPr>
        <w:widowControl w:val="0"/>
        <w:spacing w:line="360" w:lineRule="auto"/>
        <w:rPr>
          <w:rFonts w:asciiTheme="minorEastAsia" w:hAnsiTheme="minorEastAsia"/>
          <w:color w:val="000000"/>
          <w:kern w:val="2"/>
          <w:lang w:eastAsia="zh-CN"/>
        </w:rPr>
      </w:pPr>
      <w:r>
        <w:rPr>
          <w:rFonts w:asciiTheme="minorEastAsia" w:hAnsiTheme="minorEastAsia"/>
          <w:color w:val="000000"/>
          <w:kern w:val="2"/>
          <w:shd w:val="clear" w:color="auto" w:fill="FFFFFF"/>
          <w:lang w:eastAsia="zh-CN"/>
        </w:rPr>
        <w:t>解析：依据材料“世界失去了生物边界，植物、动物和疾病可以迁移到任何生态条件允许它们传播的地方”可知，反映了新航路开辟后，世界范围内的物种交流得以发展，C项正确。材料只是反映了新航路开辟后，世界范围内的物种交流得以发展，没有反映物种交流的影响，无法得出人们日常饮食结构渐趋合理，排除A项；材料“植物、动物和疾病可以迁移到任何生态条件允许它们传播的地方”强调的是物种交流范围广，而非破坏生态，排除B项；材料未涉及殖民扩张，排除D项。</w:t>
      </w:r>
    </w:p>
    <w:p>
      <w:pPr>
        <w:widowControl w:val="0"/>
        <w:tabs>
          <w:tab w:val="left" w:pos="2075"/>
          <w:tab w:val="left" w:pos="4156"/>
          <w:tab w:val="left" w:pos="6231"/>
        </w:tabs>
        <w:spacing w:line="360" w:lineRule="auto"/>
        <w:rPr>
          <w:rFonts w:asciiTheme="minorEastAsia" w:hAnsiTheme="minorEastAsia"/>
          <w:color w:val="000000"/>
          <w:lang w:eastAsia="zh-CN"/>
        </w:rPr>
      </w:pPr>
      <w:r>
        <w:rPr>
          <w:rFonts w:asciiTheme="minorEastAsia" w:hAnsiTheme="minorEastAsia"/>
          <w:color w:val="000000"/>
          <w:lang w:eastAsia="zh-CN"/>
        </w:rPr>
        <w:t>8.答案：</w:t>
      </w:r>
      <w:r>
        <w:rPr>
          <w:rFonts w:hint="eastAsia" w:asciiTheme="minorEastAsia" w:hAnsiTheme="minorEastAsia"/>
          <w:color w:val="000000"/>
          <w:lang w:eastAsia="zh-CN"/>
        </w:rPr>
        <w:t>A</w:t>
      </w:r>
    </w:p>
    <w:p>
      <w:pPr>
        <w:widowControl w:val="0"/>
        <w:tabs>
          <w:tab w:val="left" w:pos="2075"/>
          <w:tab w:val="left" w:pos="4156"/>
          <w:tab w:val="left" w:pos="6231"/>
        </w:tabs>
        <w:spacing w:line="360" w:lineRule="auto"/>
        <w:rPr>
          <w:rFonts w:asciiTheme="minorEastAsia" w:hAnsiTheme="minorEastAsia"/>
          <w:color w:val="000000"/>
          <w:lang w:eastAsia="zh-CN"/>
        </w:rPr>
      </w:pPr>
      <w:r>
        <w:rPr>
          <w:rFonts w:asciiTheme="minorEastAsia" w:hAnsiTheme="minorEastAsia"/>
          <w:color w:val="000000"/>
          <w:lang w:eastAsia="zh-CN"/>
        </w:rPr>
        <w:t>解析：</w:t>
      </w:r>
      <w:r>
        <w:rPr>
          <w:rFonts w:hint="eastAsia" w:asciiTheme="minorEastAsia" w:hAnsiTheme="minorEastAsia"/>
          <w:color w:val="000000"/>
          <w:lang w:eastAsia="zh-CN"/>
        </w:rPr>
        <w:t>1500-1800年，美洲和大洋洲有近1亿人死于传染病，这是新航路开辟后欧洲人将病原体带到美洲和大洋洲导致的现象，说明人口的全球流动导致各种疾病的全球性传播，故答案为A项；材料反映的是人口流动带来的结果，B项不符合材料的主旨，排除；材料没有反映这一现象对美洲社会结构的影响，排除C项；材料没有反映这一现象对欧洲人在美洲的殖民统治的影响，排除D项。故选：A。</w:t>
      </w:r>
    </w:p>
    <w:p>
      <w:pPr>
        <w:widowControl w:val="0"/>
        <w:tabs>
          <w:tab w:val="left" w:pos="2075"/>
          <w:tab w:val="left" w:pos="4156"/>
          <w:tab w:val="left" w:pos="6231"/>
        </w:tabs>
        <w:spacing w:line="360" w:lineRule="auto"/>
        <w:rPr>
          <w:rFonts w:asciiTheme="minorEastAsia" w:hAnsiTheme="minorEastAsia"/>
          <w:color w:val="000000"/>
          <w:lang w:eastAsia="zh-CN"/>
        </w:rPr>
      </w:pPr>
      <w:r>
        <w:rPr>
          <w:rFonts w:asciiTheme="minorEastAsia" w:hAnsiTheme="minorEastAsia"/>
          <w:color w:val="000000"/>
          <w:lang w:eastAsia="zh-CN"/>
        </w:rPr>
        <w:t>9.答案：</w:t>
      </w:r>
      <w:r>
        <w:rPr>
          <w:rFonts w:hint="eastAsia" w:asciiTheme="minorEastAsia" w:hAnsiTheme="minorEastAsia"/>
          <w:color w:val="000000"/>
          <w:lang w:eastAsia="zh-CN"/>
        </w:rPr>
        <w:t>C</w:t>
      </w:r>
    </w:p>
    <w:p>
      <w:pPr>
        <w:widowControl w:val="0"/>
        <w:tabs>
          <w:tab w:val="left" w:pos="2075"/>
          <w:tab w:val="left" w:pos="4156"/>
          <w:tab w:val="left" w:pos="6231"/>
        </w:tabs>
        <w:spacing w:line="360" w:lineRule="auto"/>
        <w:rPr>
          <w:rFonts w:asciiTheme="minorEastAsia" w:hAnsiTheme="minorEastAsia"/>
          <w:color w:val="000000"/>
          <w:kern w:val="2"/>
          <w:shd w:val="clear" w:color="auto" w:fill="FFFFFF"/>
          <w:lang w:eastAsia="zh-CN"/>
        </w:rPr>
      </w:pPr>
      <w:r>
        <w:rPr>
          <w:rFonts w:hint="eastAsia" w:asciiTheme="minorEastAsia" w:hAnsiTheme="minorEastAsia"/>
          <w:color w:val="000000"/>
          <w:kern w:val="2"/>
          <w:shd w:val="clear" w:color="auto" w:fill="FFFFFF"/>
          <w:lang w:eastAsia="zh-CN"/>
        </w:rPr>
        <w:t>10.答案：</w:t>
      </w:r>
      <w:r>
        <w:rPr>
          <w:rFonts w:asciiTheme="minorEastAsia" w:hAnsiTheme="minorEastAsia"/>
          <w:color w:val="000000"/>
          <w:kern w:val="2"/>
          <w:shd w:val="clear" w:color="auto" w:fill="FFFFFF"/>
          <w:lang w:eastAsia="zh-CN"/>
        </w:rPr>
        <w:t>C</w:t>
      </w:r>
    </w:p>
    <w:p>
      <w:pPr>
        <w:pStyle w:val="7"/>
        <w:tabs>
          <w:tab w:val="left" w:pos="2075"/>
          <w:tab w:val="left" w:pos="4156"/>
          <w:tab w:val="left" w:pos="6231"/>
        </w:tabs>
        <w:spacing w:line="360" w:lineRule="auto"/>
        <w:jc w:val="left"/>
        <w:rPr>
          <w:rFonts w:asciiTheme="minorEastAsia" w:hAnsiTheme="minorEastAsia" w:eastAsiaTheme="minorEastAsia"/>
          <w:color w:val="000000"/>
          <w:sz w:val="24"/>
          <w:shd w:val="clear" w:color="auto" w:fill="FFFFFF"/>
        </w:rPr>
      </w:pPr>
      <w:r>
        <w:rPr>
          <w:rFonts w:hint="eastAsia" w:asciiTheme="minorEastAsia" w:hAnsiTheme="minorEastAsia" w:eastAsiaTheme="minorEastAsia"/>
          <w:color w:val="000000"/>
          <w:sz w:val="24"/>
          <w:shd w:val="clear" w:color="auto" w:fill="FFFFFF"/>
        </w:rPr>
        <w:t>11.答案：</w:t>
      </w:r>
      <w:r>
        <w:rPr>
          <w:rFonts w:asciiTheme="minorEastAsia" w:hAnsiTheme="minorEastAsia" w:eastAsiaTheme="minorEastAsia"/>
          <w:color w:val="000000"/>
          <w:sz w:val="24"/>
          <w:shd w:val="clear" w:color="auto" w:fill="FFFFFF"/>
        </w:rPr>
        <w:t>D</w:t>
      </w:r>
    </w:p>
    <w:p>
      <w:pPr>
        <w:pStyle w:val="7"/>
        <w:tabs>
          <w:tab w:val="left" w:pos="2075"/>
          <w:tab w:val="left" w:pos="4156"/>
          <w:tab w:val="left" w:pos="6231"/>
        </w:tabs>
        <w:spacing w:line="360" w:lineRule="auto"/>
        <w:jc w:val="left"/>
        <w:rPr>
          <w:rFonts w:asciiTheme="minorEastAsia" w:hAnsiTheme="minorEastAsia" w:eastAsiaTheme="minorEastAsia"/>
          <w:color w:val="000000"/>
          <w:sz w:val="24"/>
          <w:shd w:val="clear" w:color="auto" w:fill="FFFFFF"/>
        </w:rPr>
      </w:pPr>
      <w:r>
        <w:rPr>
          <w:rFonts w:asciiTheme="minorEastAsia" w:hAnsiTheme="minorEastAsia" w:eastAsiaTheme="minorEastAsia"/>
          <w:color w:val="000000"/>
          <w:sz w:val="24"/>
          <w:shd w:val="clear" w:color="auto" w:fill="FFFFFF"/>
        </w:rPr>
        <w:t>解析：</w:t>
      </w:r>
      <w:r>
        <w:rPr>
          <w:rFonts w:hint="eastAsia" w:asciiTheme="minorEastAsia" w:hAnsiTheme="minorEastAsia" w:eastAsiaTheme="minorEastAsia"/>
          <w:color w:val="000000"/>
          <w:sz w:val="24"/>
          <w:shd w:val="clear" w:color="auto" w:fill="FFFFFF"/>
        </w:rPr>
        <w:t>含银量的不断减少，使得银便士贬值，推动了物价上涨，D项正确；银便士含银量急剧变化发生在1300年之后，此时美洲贵金属尚未流入，排除A项；庄园经济中领主收取的是固定的地租，银便士含银量的变化会削弱庄园经济，排除B项；银便士含银量的变化，扰乱了传统经济关系，特别是新航路开辟后，出现了价格革命，更加扰乱了传统经济关系，促进了资本主义的发展，排除C项。故选：D。</w:t>
      </w:r>
    </w:p>
    <w:p>
      <w:pPr>
        <w:pStyle w:val="8"/>
        <w:tabs>
          <w:tab w:val="left" w:pos="2075"/>
          <w:tab w:val="left" w:pos="4156"/>
          <w:tab w:val="left" w:pos="6231"/>
        </w:tabs>
        <w:spacing w:line="360" w:lineRule="auto"/>
        <w:jc w:val="left"/>
        <w:rPr>
          <w:rFonts w:asciiTheme="minorEastAsia" w:hAnsiTheme="minorEastAsia" w:eastAsiaTheme="minorEastAsia"/>
          <w:color w:val="000000"/>
          <w:sz w:val="24"/>
          <w:szCs w:val="24"/>
          <w:shd w:val="clear" w:color="auto" w:fill="FFFFFF"/>
        </w:rPr>
      </w:pPr>
      <w:r>
        <w:rPr>
          <w:rFonts w:hint="eastAsia" w:asciiTheme="minorEastAsia" w:hAnsiTheme="minorEastAsia" w:eastAsiaTheme="minorEastAsia"/>
          <w:color w:val="000000"/>
          <w:sz w:val="24"/>
          <w:szCs w:val="24"/>
          <w:shd w:val="clear" w:color="auto" w:fill="FFFFFF"/>
        </w:rPr>
        <w:t>12.答案：</w:t>
      </w:r>
      <w:r>
        <w:rPr>
          <w:rFonts w:asciiTheme="minorEastAsia" w:hAnsiTheme="minorEastAsia" w:eastAsiaTheme="minorEastAsia"/>
          <w:color w:val="000000"/>
          <w:sz w:val="24"/>
          <w:szCs w:val="24"/>
          <w:shd w:val="clear" w:color="auto" w:fill="FFFFFF"/>
        </w:rPr>
        <w:t>B</w:t>
      </w:r>
    </w:p>
    <w:p>
      <w:pPr>
        <w:pStyle w:val="8"/>
        <w:tabs>
          <w:tab w:val="left" w:pos="2075"/>
          <w:tab w:val="left" w:pos="4156"/>
          <w:tab w:val="left" w:pos="6231"/>
        </w:tabs>
        <w:spacing w:line="360" w:lineRule="auto"/>
        <w:jc w:val="left"/>
        <w:rPr>
          <w:rFonts w:asciiTheme="minorEastAsia" w:hAnsiTheme="minorEastAsia" w:eastAsiaTheme="minorEastAsia"/>
          <w:color w:val="000000"/>
          <w:sz w:val="24"/>
          <w:szCs w:val="24"/>
          <w:shd w:val="clear" w:color="auto" w:fill="FFFFFF"/>
        </w:rPr>
      </w:pPr>
      <w:r>
        <w:rPr>
          <w:rFonts w:asciiTheme="minorEastAsia" w:hAnsiTheme="minorEastAsia" w:eastAsiaTheme="minorEastAsia"/>
          <w:color w:val="000000"/>
          <w:sz w:val="24"/>
          <w:szCs w:val="24"/>
          <w:shd w:val="clear" w:color="auto" w:fill="FFFFFF"/>
        </w:rPr>
        <w:t>解析：</w:t>
      </w:r>
      <w:r>
        <w:rPr>
          <w:rFonts w:hint="eastAsia" w:asciiTheme="minorEastAsia" w:hAnsiTheme="minorEastAsia" w:eastAsiaTheme="minorEastAsia"/>
          <w:color w:val="000000"/>
          <w:sz w:val="24"/>
          <w:szCs w:val="24"/>
          <w:shd w:val="clear" w:color="auto" w:fill="FFFFFF"/>
        </w:rPr>
        <w:t>根据材料“1400年到1800年间……中国不仅是亚洲纳贡贸易体系的中心……它吸引和吞噬了大约世界生产的白银货币的一半。”结合所学可知，新航路开辟后，东西方贸易增多，丝茶为中国出口贸易大宗，瓷器受国际市场欢迎，使得大量白银流入中国，故①②正确，B项符合题意。题干中不能说明中国为世界金融中心，也不能反映中国出现资本主义萌芽现象，故③④错误，ACD均不符合题意，排除。故选：B。</w:t>
      </w:r>
    </w:p>
    <w:p>
      <w:pPr>
        <w:widowControl w:val="0"/>
        <w:tabs>
          <w:tab w:val="left" w:pos="2075"/>
          <w:tab w:val="left" w:pos="4156"/>
          <w:tab w:val="left" w:pos="6231"/>
        </w:tabs>
        <w:spacing w:line="360" w:lineRule="auto"/>
        <w:rPr>
          <w:rFonts w:asciiTheme="minorEastAsia" w:hAnsiTheme="minorEastAsia"/>
          <w:color w:val="000000"/>
          <w:kern w:val="2"/>
          <w:shd w:val="clear" w:color="auto" w:fill="FFFFFF"/>
          <w:lang w:eastAsia="zh-CN"/>
        </w:rPr>
      </w:pPr>
      <w:r>
        <w:rPr>
          <w:rFonts w:hint="eastAsia" w:asciiTheme="minorEastAsia" w:hAnsiTheme="minorEastAsia"/>
          <w:color w:val="000000"/>
          <w:kern w:val="2"/>
          <w:shd w:val="clear" w:color="auto" w:fill="FFFFFF"/>
          <w:lang w:eastAsia="zh-CN"/>
        </w:rPr>
        <w:t>13.答案：</w:t>
      </w:r>
      <w:r>
        <w:rPr>
          <w:rFonts w:asciiTheme="minorEastAsia" w:hAnsiTheme="minorEastAsia"/>
          <w:color w:val="000000"/>
          <w:kern w:val="2"/>
          <w:shd w:val="clear" w:color="auto" w:fill="FFFFFF"/>
          <w:lang w:eastAsia="zh-CN"/>
        </w:rPr>
        <w:t>B</w:t>
      </w:r>
    </w:p>
    <w:p>
      <w:pPr>
        <w:widowControl w:val="0"/>
        <w:tabs>
          <w:tab w:val="left" w:pos="2075"/>
          <w:tab w:val="left" w:pos="4156"/>
          <w:tab w:val="left" w:pos="6231"/>
        </w:tabs>
        <w:spacing w:line="360" w:lineRule="auto"/>
        <w:rPr>
          <w:rFonts w:asciiTheme="minorEastAsia" w:hAnsiTheme="minorEastAsia"/>
          <w:color w:val="000000"/>
          <w:kern w:val="2"/>
          <w:shd w:val="clear" w:color="auto" w:fill="FFFFFF"/>
          <w:lang w:eastAsia="zh-CN"/>
        </w:rPr>
      </w:pPr>
      <w:r>
        <w:rPr>
          <w:rFonts w:asciiTheme="minorEastAsia" w:hAnsiTheme="minorEastAsia"/>
          <w:color w:val="000000"/>
          <w:kern w:val="2"/>
          <w:shd w:val="clear" w:color="auto" w:fill="FFFFFF"/>
          <w:lang w:eastAsia="zh-CN"/>
        </w:rPr>
        <w:t>解析：根据材料可知，英国女王允许海盗掠夺，但掠夺的财物要按比例上交国库，这是因为海盗式抢劫适应英国发展，为资本主义发展积累资金，B项正确；AD项不属于重要原因，主要原因是海盗式抢劫适应英国发展，排除AD项；海盗式掠夺并不会保证英国殖民霸权的建立，排除C项。故选B项。</w:t>
      </w:r>
    </w:p>
    <w:p>
      <w:pPr>
        <w:widowControl w:val="0"/>
        <w:tabs>
          <w:tab w:val="left" w:pos="2075"/>
          <w:tab w:val="left" w:pos="4156"/>
          <w:tab w:val="left" w:pos="6231"/>
        </w:tabs>
        <w:spacing w:line="360" w:lineRule="auto"/>
        <w:rPr>
          <w:rFonts w:asciiTheme="minorEastAsia" w:hAnsiTheme="minorEastAsia"/>
          <w:color w:val="000000"/>
          <w:kern w:val="2"/>
          <w:shd w:val="clear" w:color="auto" w:fill="FFFFFF"/>
          <w:lang w:eastAsia="zh-CN"/>
        </w:rPr>
      </w:pPr>
      <w:r>
        <w:rPr>
          <w:rFonts w:hint="eastAsia" w:asciiTheme="minorEastAsia" w:hAnsiTheme="minorEastAsia"/>
          <w:color w:val="000000"/>
          <w:kern w:val="2"/>
          <w:shd w:val="clear" w:color="auto" w:fill="FFFFFF"/>
          <w:lang w:eastAsia="zh-CN"/>
        </w:rPr>
        <w:t>14.答案：</w:t>
      </w:r>
      <w:r>
        <w:rPr>
          <w:rFonts w:asciiTheme="minorEastAsia" w:hAnsiTheme="minorEastAsia"/>
          <w:color w:val="000000"/>
          <w:kern w:val="2"/>
          <w:shd w:val="clear" w:color="auto" w:fill="FFFFFF"/>
          <w:lang w:eastAsia="zh-CN"/>
        </w:rPr>
        <w:t>C</w:t>
      </w:r>
    </w:p>
    <w:p>
      <w:pPr>
        <w:widowControl w:val="0"/>
        <w:tabs>
          <w:tab w:val="left" w:pos="2075"/>
          <w:tab w:val="left" w:pos="4156"/>
          <w:tab w:val="left" w:pos="6231"/>
        </w:tabs>
        <w:spacing w:line="360" w:lineRule="auto"/>
        <w:rPr>
          <w:rFonts w:asciiTheme="minorEastAsia" w:hAnsiTheme="minorEastAsia"/>
          <w:color w:val="000000"/>
          <w:kern w:val="2"/>
          <w:shd w:val="clear" w:color="auto" w:fill="FFFFFF"/>
          <w:lang w:eastAsia="zh-CN"/>
        </w:rPr>
      </w:pPr>
      <w:r>
        <w:rPr>
          <w:rFonts w:asciiTheme="minorEastAsia" w:hAnsiTheme="minorEastAsia"/>
          <w:color w:val="000000"/>
          <w:kern w:val="2"/>
          <w:shd w:val="clear" w:color="auto" w:fill="FFFFFF"/>
          <w:lang w:eastAsia="zh-CN"/>
        </w:rPr>
        <w:t>解析：</w:t>
      </w:r>
      <w:r>
        <w:rPr>
          <w:rFonts w:hint="eastAsia" w:asciiTheme="minorEastAsia" w:hAnsiTheme="minorEastAsia"/>
          <w:color w:val="000000"/>
          <w:kern w:val="2"/>
          <w:shd w:val="clear" w:color="auto" w:fill="FFFFFF"/>
          <w:lang w:eastAsia="zh-CN"/>
        </w:rPr>
        <w:t>从材料中曲线①的变化情况可知，在1670年即17世纪，该国家商船队运载量达到最高值，随后逐渐下降，结合荷兰在17世纪迅速崛起被称为“海上马车夫”，18世纪被英国取代的史实，可知该国家应是荷兰，故选C项；西班牙虽然是最早进行海外殖民贸易的国家之一，但是在17世纪已经衰落，排除A项；英国在18世纪中后期成为海上霸主，符合曲线②，排除B项；法国紧随英国，也是殖民主义强国，但没有超越英国，与材料中曲线③相符，排除D项。</w:t>
      </w:r>
    </w:p>
    <w:p>
      <w:pPr>
        <w:pStyle w:val="7"/>
        <w:tabs>
          <w:tab w:val="left" w:pos="2075"/>
          <w:tab w:val="left" w:pos="4156"/>
          <w:tab w:val="left" w:pos="6231"/>
        </w:tabs>
        <w:spacing w:line="360" w:lineRule="auto"/>
        <w:jc w:val="left"/>
        <w:rPr>
          <w:rFonts w:asciiTheme="minorEastAsia" w:hAnsiTheme="minorEastAsia" w:eastAsiaTheme="minorEastAsia"/>
          <w:sz w:val="24"/>
          <w:shd w:val="clear" w:color="auto" w:fill="FFFFFF"/>
        </w:rPr>
      </w:pPr>
      <w:r>
        <w:rPr>
          <w:rFonts w:hint="eastAsia" w:asciiTheme="minorEastAsia" w:hAnsiTheme="minorEastAsia" w:eastAsiaTheme="minorEastAsia"/>
          <w:color w:val="000000"/>
          <w:sz w:val="24"/>
          <w:shd w:val="clear" w:color="auto" w:fill="FFFFFF"/>
        </w:rPr>
        <w:t>15.答案：</w:t>
      </w:r>
      <w:r>
        <w:rPr>
          <w:rFonts w:hint="eastAsia" w:asciiTheme="minorEastAsia" w:hAnsiTheme="minorEastAsia" w:eastAsiaTheme="minorEastAsia"/>
          <w:sz w:val="24"/>
          <w:shd w:val="clear" w:color="auto" w:fill="FFFFFF"/>
        </w:rPr>
        <w:t>C</w:t>
      </w:r>
    </w:p>
    <w:p>
      <w:pPr>
        <w:pStyle w:val="7"/>
        <w:tabs>
          <w:tab w:val="left" w:pos="2075"/>
          <w:tab w:val="left" w:pos="4156"/>
          <w:tab w:val="left" w:pos="6231"/>
        </w:tabs>
        <w:spacing w:line="360" w:lineRule="auto"/>
        <w:jc w:val="left"/>
        <w:rPr>
          <w:rFonts w:asciiTheme="minorEastAsia" w:hAnsiTheme="minorEastAsia" w:eastAsiaTheme="minorEastAsia"/>
          <w:b/>
          <w:color w:val="0000FF"/>
          <w:sz w:val="24"/>
          <w:shd w:val="clear" w:color="auto" w:fill="FFFFFF"/>
        </w:rPr>
      </w:pPr>
      <w:r>
        <w:rPr>
          <w:rFonts w:asciiTheme="minorEastAsia" w:hAnsiTheme="minorEastAsia" w:eastAsiaTheme="minorEastAsia"/>
          <w:sz w:val="24"/>
          <w:shd w:val="clear" w:color="auto" w:fill="FFFFFF"/>
        </w:rPr>
        <w:t>解析：</w:t>
      </w:r>
      <w:r>
        <w:rPr>
          <w:rFonts w:hint="eastAsia" w:asciiTheme="minorEastAsia" w:hAnsiTheme="minorEastAsia" w:eastAsiaTheme="minorEastAsia"/>
          <w:sz w:val="24"/>
          <w:shd w:val="clear" w:color="auto" w:fill="FFFFFF"/>
        </w:rPr>
        <w:t>17世纪荷兰和英国的贸易实力比法国更为强大，故A错误。17世纪中后期正处于路易十四统治时期，是封建专制统治的巅峰时期，资本主义经济虽然有所发展，但法国由于自身条件所限并没有迅速走上资本主义道路，故B错误。材料所示信息重在减少进口，发展制造业，鼓励出口，符合这一时代重商主义经济思想，故C正确。国内经济发展并不一定导致对外殖民扩张，故D不合适。</w:t>
      </w:r>
    </w:p>
    <w:p>
      <w:pPr>
        <w:spacing w:line="360" w:lineRule="auto"/>
        <w:rPr>
          <w:rFonts w:asciiTheme="minorEastAsia" w:hAnsiTheme="minorEastAsia"/>
          <w:color w:val="000000"/>
          <w:lang w:eastAsia="zh-CN"/>
        </w:rPr>
      </w:pPr>
      <w:r>
        <w:rPr>
          <w:rFonts w:asciiTheme="minorEastAsia" w:hAnsiTheme="minorEastAsia"/>
          <w:color w:val="000000"/>
          <w:lang w:eastAsia="zh-CN"/>
        </w:rPr>
        <w:t>16.答案：</w:t>
      </w:r>
      <w:r>
        <w:rPr>
          <w:rFonts w:hint="eastAsia" w:asciiTheme="minorEastAsia" w:hAnsiTheme="minorEastAsia"/>
          <w:color w:val="000000"/>
          <w:lang w:eastAsia="zh-CN"/>
        </w:rPr>
        <w:t>B</w:t>
      </w:r>
    </w:p>
    <w:p>
      <w:pPr>
        <w:pStyle w:val="8"/>
        <w:spacing w:line="360" w:lineRule="auto"/>
        <w:jc w:val="left"/>
        <w:textAlignment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解析：根据所学知识可知，19世纪初到1870年，中国在世界制造业产量中所占份额，由超过西欧国家的总和下降到不足西欧国家总和的四分之一，主要是因为西欧生产力出现革命性变化即工业革命的影响，B项正确；中国的传统制造业停滞不前不是中国在世界制造业产量份额下降的主要原因，A项错误；闭关锁国在鸦片战争时已被打破，C项错误；西欧主导的世界市场基本形成不是中国在世界制造业中所占份额下降的主要原因，D项错误。</w:t>
      </w:r>
    </w:p>
    <w:p>
      <w:pPr>
        <w:widowControl w:val="0"/>
        <w:tabs>
          <w:tab w:val="left" w:pos="2075"/>
          <w:tab w:val="left" w:pos="4156"/>
          <w:tab w:val="left" w:pos="6231"/>
        </w:tabs>
        <w:spacing w:line="360" w:lineRule="auto"/>
        <w:rPr>
          <w:rFonts w:asciiTheme="minorEastAsia" w:hAnsiTheme="minorEastAsia"/>
          <w:color w:val="000000"/>
          <w:kern w:val="2"/>
          <w:shd w:val="clear" w:color="auto" w:fill="FFFFFF"/>
          <w:lang w:eastAsia="zh-CN"/>
        </w:rPr>
      </w:pPr>
      <w:r>
        <w:rPr>
          <w:rFonts w:hint="eastAsia" w:asciiTheme="minorEastAsia" w:hAnsiTheme="minorEastAsia"/>
          <w:color w:val="000000"/>
          <w:kern w:val="2"/>
          <w:shd w:val="clear" w:color="auto" w:fill="FFFFFF"/>
          <w:lang w:eastAsia="zh-CN"/>
        </w:rPr>
        <w:t>17.答案：（1）侧重点：角度一侧重贸易的主导力量；角度二侧重贸易联系的空间范围。</w:t>
      </w:r>
    </w:p>
    <w:p>
      <w:pPr>
        <w:widowControl w:val="0"/>
        <w:tabs>
          <w:tab w:val="left" w:pos="2075"/>
          <w:tab w:val="left" w:pos="4156"/>
          <w:tab w:val="left" w:pos="6231"/>
        </w:tabs>
        <w:spacing w:line="360" w:lineRule="auto"/>
        <w:rPr>
          <w:rFonts w:asciiTheme="minorEastAsia" w:hAnsiTheme="minorEastAsia"/>
          <w:color w:val="000000"/>
          <w:kern w:val="2"/>
          <w:shd w:val="clear" w:color="auto" w:fill="FFFFFF"/>
          <w:lang w:eastAsia="zh-CN"/>
        </w:rPr>
      </w:pPr>
      <w:r>
        <w:rPr>
          <w:rFonts w:hint="eastAsia" w:asciiTheme="minorEastAsia" w:hAnsiTheme="minorEastAsia"/>
          <w:color w:val="000000"/>
          <w:kern w:val="2"/>
          <w:shd w:val="clear" w:color="auto" w:fill="FFFFFF"/>
          <w:lang w:eastAsia="zh-CN"/>
        </w:rPr>
        <w:t>（2）影响：建立了新的贸易格局和路线；拓展了欧洲的贸易范围；加速了欧洲的资本原始积累；加快了欧洲封建制度的瓦解；刺激了列强在亚洲的争夺；推动了欧洲资本主义的发展。</w:t>
      </w:r>
    </w:p>
    <w:p>
      <w:pPr>
        <w:widowControl w:val="0"/>
        <w:tabs>
          <w:tab w:val="left" w:pos="2075"/>
          <w:tab w:val="left" w:pos="4156"/>
          <w:tab w:val="left" w:pos="6231"/>
        </w:tabs>
        <w:spacing w:line="360" w:lineRule="auto"/>
        <w:rPr>
          <w:rFonts w:asciiTheme="minorEastAsia" w:hAnsiTheme="minorEastAsia"/>
          <w:color w:val="000000"/>
          <w:kern w:val="2"/>
          <w:shd w:val="clear" w:color="auto" w:fill="FFFFFF"/>
          <w:lang w:eastAsia="zh-CN"/>
        </w:rPr>
      </w:pPr>
      <w:r>
        <w:rPr>
          <w:rFonts w:asciiTheme="minorEastAsia" w:hAnsiTheme="minorEastAsia"/>
          <w:color w:val="000000"/>
          <w:kern w:val="2"/>
          <w:shd w:val="clear" w:color="auto" w:fill="FFFFFF"/>
          <w:lang w:eastAsia="zh-CN"/>
        </w:rPr>
        <w:t>解析：</w:t>
      </w:r>
      <w:r>
        <w:rPr>
          <w:rFonts w:hint="eastAsia" w:asciiTheme="minorEastAsia" w:hAnsiTheme="minorEastAsia"/>
          <w:color w:val="000000"/>
          <w:kern w:val="2"/>
          <w:shd w:val="clear" w:color="auto" w:fill="FFFFFF"/>
          <w:lang w:eastAsia="zh-CN"/>
        </w:rPr>
        <w:t>（1）侧重点：依据材料“一种全新的东南亚海上贸易格局已基本形成，在这种格局中，海上贸易的主导权已落到了欧洲殖民者的手中”等信息可知角度一侧重贸易的主导力量；依据材料“从而极大密切了东南亚与这些地区间的市场联系”等信息可知角度二侧重贸易联系的空间范围。</w:t>
      </w:r>
    </w:p>
    <w:p>
      <w:pPr>
        <w:widowControl w:val="0"/>
        <w:tabs>
          <w:tab w:val="left" w:pos="2075"/>
          <w:tab w:val="left" w:pos="4156"/>
          <w:tab w:val="left" w:pos="6231"/>
        </w:tabs>
        <w:spacing w:line="360" w:lineRule="auto"/>
        <w:rPr>
          <w:rFonts w:asciiTheme="minorEastAsia" w:hAnsiTheme="minorEastAsia"/>
          <w:color w:val="000000"/>
          <w:kern w:val="2"/>
          <w:shd w:val="clear" w:color="auto" w:fill="FFFFFF"/>
          <w:lang w:eastAsia="zh-CN"/>
        </w:rPr>
      </w:pPr>
      <w:r>
        <w:rPr>
          <w:rFonts w:hint="eastAsia" w:asciiTheme="minorEastAsia" w:hAnsiTheme="minorEastAsia"/>
          <w:color w:val="000000"/>
          <w:kern w:val="2"/>
          <w:shd w:val="clear" w:color="auto" w:fill="FFFFFF"/>
          <w:lang w:eastAsia="zh-CN"/>
        </w:rPr>
        <w:t>（2）影响：依据材料一相关评价以及材料二的相关信息并结合殖民扩张的影响归纳如下：建立了新的贸易格局和路线；拓展了欧洲的贸易范围；加速了欧洲的资本原始积累；加快了欧洲封建制度的瓦解；刺激了列强在亚洲的争夺；推动了欧洲资本主义的发展。</w:t>
      </w:r>
    </w:p>
    <w:p>
      <w:pPr>
        <w:widowControl w:val="0"/>
        <w:tabs>
          <w:tab w:val="left" w:pos="2075"/>
          <w:tab w:val="left" w:pos="4156"/>
          <w:tab w:val="left" w:pos="6231"/>
        </w:tabs>
        <w:spacing w:line="360" w:lineRule="auto"/>
        <w:rPr>
          <w:rFonts w:asciiTheme="minorEastAsia" w:hAnsiTheme="minorEastAsia"/>
          <w:color w:val="000000"/>
          <w:kern w:val="2"/>
          <w:shd w:val="clear" w:color="auto" w:fill="FFFFFF"/>
          <w:lang w:eastAsia="zh-CN"/>
        </w:rPr>
      </w:pPr>
      <w:r>
        <w:rPr>
          <w:rFonts w:hint="eastAsia" w:asciiTheme="minorEastAsia" w:hAnsiTheme="minorEastAsia"/>
          <w:color w:val="000000"/>
          <w:kern w:val="2"/>
          <w:shd w:val="clear" w:color="auto" w:fill="FFFFFF"/>
          <w:lang w:eastAsia="zh-CN"/>
        </w:rPr>
        <w:t>18.答案：（1）原因：欧洲早期资本主义工商业的兴起和发展；新航路的开辟和早期殖民扩张；荷兰发达的造船业和庞大的商船队；较早确立资本主义制度，经济制度的创新（股份公司、金融制度），雄厚的商业资本；垄断波罗的海、地中海和大西洋、印度洋贸易；阿姆斯特丹地理位置优越。</w:t>
      </w:r>
    </w:p>
    <w:p>
      <w:pPr>
        <w:widowControl w:val="0"/>
        <w:tabs>
          <w:tab w:val="left" w:pos="2075"/>
          <w:tab w:val="left" w:pos="4156"/>
          <w:tab w:val="left" w:pos="6231"/>
        </w:tabs>
        <w:spacing w:line="360" w:lineRule="auto"/>
        <w:rPr>
          <w:rFonts w:asciiTheme="minorEastAsia" w:hAnsiTheme="minorEastAsia"/>
          <w:color w:val="000000"/>
          <w:kern w:val="2"/>
          <w:shd w:val="clear" w:color="auto" w:fill="FFFFFF"/>
          <w:lang w:eastAsia="zh-CN"/>
        </w:rPr>
      </w:pPr>
      <w:r>
        <w:rPr>
          <w:rFonts w:hint="eastAsia" w:asciiTheme="minorEastAsia" w:hAnsiTheme="minorEastAsia"/>
          <w:color w:val="000000"/>
          <w:kern w:val="2"/>
          <w:shd w:val="clear" w:color="auto" w:fill="FFFFFF"/>
          <w:lang w:eastAsia="zh-CN"/>
        </w:rPr>
        <w:t>（2）地位：全国经济中心（或全国工业中心、对外贸易中心）。时代特征：阿姆斯特丹是欧洲近代早期商业资本的产物，而近代上海是工业资本的产物；阿姆斯特丹反映了资本主义经济的兴起，而近代上海折射出近代中国经济半殖民地半封建化特征；阿姆斯特丹代表了17世纪荷兰的崛起，而近代上海反映了近代中国国家民族的沉沦及近代化的艰难转型。</w:t>
      </w:r>
    </w:p>
    <w:p>
      <w:pPr>
        <w:widowControl w:val="0"/>
        <w:tabs>
          <w:tab w:val="left" w:pos="2075"/>
          <w:tab w:val="left" w:pos="4156"/>
          <w:tab w:val="left" w:pos="6231"/>
        </w:tabs>
        <w:spacing w:line="360" w:lineRule="auto"/>
        <w:rPr>
          <w:rFonts w:asciiTheme="minorEastAsia" w:hAnsiTheme="minorEastAsia"/>
          <w:color w:val="000000"/>
          <w:kern w:val="2"/>
          <w:shd w:val="clear" w:color="auto" w:fill="FFFFFF"/>
          <w:lang w:eastAsia="zh-CN"/>
        </w:rPr>
      </w:pPr>
      <w:r>
        <w:rPr>
          <w:rFonts w:hint="eastAsia" w:asciiTheme="minorEastAsia" w:hAnsiTheme="minorEastAsia"/>
          <w:color w:val="000000"/>
          <w:kern w:val="2"/>
          <w:shd w:val="clear" w:color="auto" w:fill="FFFFFF"/>
          <w:lang w:eastAsia="zh-CN"/>
        </w:rPr>
        <w:t>解析：（1）据材料一“16、17世纪，荷兰商人资本逐步主宰了波罗的海的贸易，并使之成为荷兰的‘母体贸易’”可知，欧洲早期资本主义工商业的兴起和发展；据材料一“17世纪初，荷兰商人紧随葡萄牙、西班牙的海外扩张步伐，在大西洋和印度洋上开辟新的贸易路线”可知，新航路的开辟和早期殖民扩张；据材料一“先后创建东印度公司、西印度公司”“发展出近代的信贷、金融、簿记体系”可知，较早确立资本主义制度，经济制度的创新（股份公司、金融制度），雄厚的商业资本；据材料一“荷兰商人资本崛起于波罗的海，成长于地中海，兴盛于海外殖民地”可知，垄断波罗的海、地中海和大西洋、印度洋贸易；再结合所学知识可知，荷兰发达的造船业和庞大的商船队；阿姆斯特丹地理位置优越。</w:t>
      </w:r>
    </w:p>
    <w:p>
      <w:pPr>
        <w:widowControl w:val="0"/>
        <w:tabs>
          <w:tab w:val="left" w:pos="2075"/>
          <w:tab w:val="left" w:pos="4156"/>
          <w:tab w:val="left" w:pos="6231"/>
        </w:tabs>
        <w:spacing w:line="360" w:lineRule="auto"/>
        <w:rPr>
          <w:rFonts w:asciiTheme="minorEastAsia" w:hAnsiTheme="minorEastAsia"/>
          <w:color w:val="000000"/>
          <w:kern w:val="2"/>
          <w:shd w:val="clear" w:color="auto" w:fill="FFFFFF"/>
          <w:lang w:eastAsia="zh-CN"/>
        </w:rPr>
      </w:pPr>
      <w:r>
        <w:rPr>
          <w:rFonts w:hint="eastAsia" w:asciiTheme="minorEastAsia" w:hAnsiTheme="minorEastAsia"/>
          <w:color w:val="000000"/>
          <w:kern w:val="2"/>
          <w:shd w:val="clear" w:color="auto" w:fill="FFFFFF"/>
          <w:lang w:eastAsia="zh-CN"/>
        </w:rPr>
        <w:t>（2）第一小问地位，根据材料二中的百分比数字“55%”“38%”“36%”“60%”可知，近代上海在全国经济格局中的地位是全国经济中心。第二小问时代特征，根据材料一中所述及的时间点“16、17世纪”“17世纪初”“17世纪中叶”，可知阿姆斯特丹所处的时代背景；根据材料二所论及的时间段“1925--1933年”，可知近代上海的时代特征。</w:t>
      </w:r>
    </w:p>
    <w:p>
      <w:pPr>
        <w:spacing w:line="360" w:lineRule="auto"/>
        <w:jc w:val="both"/>
        <w:rPr>
          <w:b/>
          <w:sz w:val="30"/>
          <w:lang w:eastAsia="zh-CN"/>
        </w:rPr>
      </w:pPr>
      <w:r>
        <w:rPr>
          <w:b/>
          <w:sz w:val="30"/>
          <w:lang w:eastAsia="zh-CN"/>
        </w:rPr>
        <w:br w:type="textWrapping"/>
      </w:r>
      <w:bookmarkStart w:id="0" w:name="_GoBack"/>
      <w:bookmarkEnd w:id="0"/>
    </w:p>
    <w:sectPr>
      <w:headerReference r:id="rId3" w:type="default"/>
      <w:pgSz w:w="11906" w:h="16838"/>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roma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41194"/>
    <w:rsid w:val="00091A3E"/>
    <w:rsid w:val="00095E9E"/>
    <w:rsid w:val="001E1564"/>
    <w:rsid w:val="002153AB"/>
    <w:rsid w:val="002653EB"/>
    <w:rsid w:val="002B703A"/>
    <w:rsid w:val="002C4463"/>
    <w:rsid w:val="002C7A2D"/>
    <w:rsid w:val="0031492F"/>
    <w:rsid w:val="003D0D9F"/>
    <w:rsid w:val="003D67CB"/>
    <w:rsid w:val="004B7A49"/>
    <w:rsid w:val="004C28D4"/>
    <w:rsid w:val="004F60AF"/>
    <w:rsid w:val="00582215"/>
    <w:rsid w:val="005A67FD"/>
    <w:rsid w:val="005F01BB"/>
    <w:rsid w:val="005F1DB9"/>
    <w:rsid w:val="006123BA"/>
    <w:rsid w:val="006C16C6"/>
    <w:rsid w:val="007903D1"/>
    <w:rsid w:val="007B1733"/>
    <w:rsid w:val="00834C3E"/>
    <w:rsid w:val="008525BD"/>
    <w:rsid w:val="008913D3"/>
    <w:rsid w:val="008B3540"/>
    <w:rsid w:val="008B6479"/>
    <w:rsid w:val="008D69BA"/>
    <w:rsid w:val="00932313"/>
    <w:rsid w:val="00934367"/>
    <w:rsid w:val="0095286C"/>
    <w:rsid w:val="009C482F"/>
    <w:rsid w:val="009D491F"/>
    <w:rsid w:val="009F65AA"/>
    <w:rsid w:val="00A44C28"/>
    <w:rsid w:val="00A6479C"/>
    <w:rsid w:val="00A7144F"/>
    <w:rsid w:val="00A77B3E"/>
    <w:rsid w:val="00AC5FDC"/>
    <w:rsid w:val="00AE340B"/>
    <w:rsid w:val="00AF1CEE"/>
    <w:rsid w:val="00B81ECE"/>
    <w:rsid w:val="00BB49F5"/>
    <w:rsid w:val="00BC2B4A"/>
    <w:rsid w:val="00C22AE4"/>
    <w:rsid w:val="00C8455C"/>
    <w:rsid w:val="00C86F83"/>
    <w:rsid w:val="00C92128"/>
    <w:rsid w:val="00CA2A55"/>
    <w:rsid w:val="00CA6002"/>
    <w:rsid w:val="00CB75D3"/>
    <w:rsid w:val="00CE3FD2"/>
    <w:rsid w:val="00CE66E1"/>
    <w:rsid w:val="00CE73D2"/>
    <w:rsid w:val="00D14741"/>
    <w:rsid w:val="00D75AED"/>
    <w:rsid w:val="00D813E9"/>
    <w:rsid w:val="00D92591"/>
    <w:rsid w:val="00DA01EA"/>
    <w:rsid w:val="00F45A6F"/>
    <w:rsid w:val="00F74F2E"/>
    <w:rsid w:val="00FC53D7"/>
    <w:rsid w:val="00FC5B84"/>
    <w:rsid w:val="26D91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uiPriority w:val="0"/>
    <w:pPr>
      <w:tabs>
        <w:tab w:val="center" w:pos="4153"/>
        <w:tab w:val="right" w:pos="8306"/>
      </w:tabs>
      <w:snapToGrid w:val="0"/>
    </w:pPr>
    <w:rPr>
      <w:sz w:val="18"/>
      <w:szCs w:val="18"/>
    </w:rPr>
  </w:style>
  <w:style w:type="paragraph" w:styleId="3">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rPr>
      <w:rFonts w:ascii="Calibri" w:hAnsi="Calibri" w:eastAsia="宋体" w:cs="Arial"/>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
    <w:name w:val="Normal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试题-解析-普通"/>
    <w:basedOn w:val="1"/>
    <w:qFormat/>
    <w:uiPriority w:val="0"/>
    <w:pPr>
      <w:widowControl w:val="0"/>
      <w:spacing w:line="360" w:lineRule="auto"/>
    </w:pPr>
    <w:rPr>
      <w:rFonts w:eastAsia="楷体_GB2312"/>
      <w:kern w:val="2"/>
      <w:sz w:val="21"/>
      <w:szCs w:val="20"/>
      <w:lang w:eastAsia="zh-CN"/>
    </w:rPr>
  </w:style>
  <w:style w:type="character" w:customStyle="1" w:styleId="10">
    <w:name w:val="页眉 Char"/>
    <w:basedOn w:val="6"/>
    <w:link w:val="3"/>
    <w:uiPriority w:val="0"/>
    <w:rPr>
      <w:sz w:val="18"/>
      <w:szCs w:val="18"/>
    </w:rPr>
  </w:style>
  <w:style w:type="character" w:customStyle="1" w:styleId="11">
    <w:name w:val="页脚 Char"/>
    <w:basedOn w:val="6"/>
    <w:link w:val="2"/>
    <w:uiPriority w:val="0"/>
    <w:rPr>
      <w:sz w:val="18"/>
      <w:szCs w:val="18"/>
    </w:rPr>
  </w:style>
  <w:style w:type="paragraph" w:customStyle="1" w:styleId="12">
    <w:name w:val="正文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6875</Words>
  <Characters>7207</Characters>
  <DocSecurity>0</DocSecurity>
  <Lines>53</Lines>
  <Paragraphs>14</Paragraphs>
  <ScaleCrop>false</ScaleCrop>
  <LinksUpToDate>false</LinksUpToDate>
  <CharactersWithSpaces>7301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2023-02-08T06:44:00Z</dcterms:created>
  <dcterms:modified xsi:type="dcterms:W3CDTF">2023-02-10T15:30:58Z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