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A00AE" w14:textId="77777777" w:rsidR="00F3409E" w:rsidRPr="00E21797" w:rsidRDefault="00F3409E" w:rsidP="00DB5F53">
      <w:pPr>
        <w:spacing w:line="360" w:lineRule="auto"/>
        <w:jc w:val="center"/>
        <w:rPr>
          <w:rFonts w:asciiTheme="minorEastAsia" w:hAnsiTheme="minorEastAsia" w:cs="黑体"/>
          <w:b/>
          <w:bCs/>
          <w:sz w:val="36"/>
          <w:szCs w:val="44"/>
        </w:rPr>
      </w:pPr>
      <w:r w:rsidRPr="00E21797">
        <w:rPr>
          <w:rFonts w:asciiTheme="minorEastAsia" w:hAnsiTheme="minorEastAsia" w:cs="黑体" w:hint="eastAsia"/>
          <w:b/>
          <w:bCs/>
          <w:sz w:val="36"/>
          <w:szCs w:val="44"/>
        </w:rPr>
        <w:t>第</w:t>
      </w:r>
      <w:r w:rsidR="00093E4C" w:rsidRPr="00E21797">
        <w:rPr>
          <w:rFonts w:asciiTheme="minorEastAsia" w:hAnsiTheme="minorEastAsia" w:cs="黑体"/>
          <w:b/>
          <w:bCs/>
          <w:sz w:val="36"/>
          <w:szCs w:val="44"/>
        </w:rPr>
        <w:t>7</w:t>
      </w:r>
      <w:r w:rsidRPr="00E21797">
        <w:rPr>
          <w:rFonts w:asciiTheme="minorEastAsia" w:hAnsiTheme="minorEastAsia" w:cs="黑体" w:hint="eastAsia"/>
          <w:b/>
          <w:bCs/>
          <w:sz w:val="36"/>
          <w:szCs w:val="44"/>
        </w:rPr>
        <w:t xml:space="preserve">课 </w:t>
      </w:r>
      <w:r w:rsidR="00093E4C" w:rsidRPr="00E21797">
        <w:rPr>
          <w:rFonts w:asciiTheme="minorEastAsia" w:hAnsiTheme="minorEastAsia" w:cs="黑体" w:hint="eastAsia"/>
          <w:b/>
          <w:bCs/>
          <w:sz w:val="36"/>
          <w:szCs w:val="44"/>
        </w:rPr>
        <w:t>近代殖民活动和人口的跨地域转移</w:t>
      </w:r>
    </w:p>
    <w:p w14:paraId="0528EEDA" w14:textId="776BF518" w:rsidR="005A0466" w:rsidRPr="00E21797" w:rsidRDefault="00D37C33" w:rsidP="00DB5F53">
      <w:pPr>
        <w:spacing w:line="360" w:lineRule="auto"/>
        <w:jc w:val="center"/>
        <w:rPr>
          <w:rFonts w:asciiTheme="minorEastAsia" w:hAnsiTheme="minorEastAsia"/>
          <w:b/>
          <w:color w:val="FFFFFF" w:themeColor="background1"/>
          <w:sz w:val="22"/>
        </w:rPr>
      </w:pPr>
      <w:r w:rsidRPr="00E21797">
        <w:rPr>
          <w:rFonts w:asciiTheme="minorEastAsia" w:hAnsiTheme="minorEastAsia" w:cs="黑体" w:hint="eastAsia"/>
          <w:b/>
          <w:bCs/>
          <w:sz w:val="36"/>
          <w:szCs w:val="44"/>
        </w:rPr>
        <w:t>教学设计</w:t>
      </w:r>
    </w:p>
    <w:p w14:paraId="0E5FDA4B" w14:textId="6E3CA7D8" w:rsidR="005A0466" w:rsidRDefault="005A0466" w:rsidP="00DB5F53">
      <w:pPr>
        <w:spacing w:line="360" w:lineRule="auto"/>
        <w:jc w:val="left"/>
        <w:outlineLvl w:val="0"/>
        <w:rPr>
          <w:b/>
          <w:color w:val="FFFFFF" w:themeColor="background1"/>
          <w:sz w:val="22"/>
        </w:rPr>
      </w:pPr>
    </w:p>
    <w:p w14:paraId="0E463276" w14:textId="77777777" w:rsidR="005A0466" w:rsidRPr="00196859" w:rsidRDefault="00D37C33" w:rsidP="00196859">
      <w:pPr>
        <w:spacing w:line="360" w:lineRule="auto"/>
        <w:rPr>
          <w:rFonts w:asciiTheme="minorEastAsia" w:hAnsiTheme="minorEastAsia" w:cs="黑体"/>
          <w:b/>
          <w:bCs/>
          <w:sz w:val="36"/>
          <w:szCs w:val="44"/>
        </w:rPr>
      </w:pPr>
      <w:r w:rsidRPr="00196859">
        <w:rPr>
          <w:rFonts w:asciiTheme="minorEastAsia" w:hAnsiTheme="minorEastAsia" w:cs="黑体" w:hint="eastAsia"/>
          <w:b/>
          <w:bCs/>
          <w:sz w:val="36"/>
          <w:szCs w:val="44"/>
        </w:rPr>
        <w:t>教学目标</w:t>
      </w:r>
    </w:p>
    <w:p w14:paraId="360A89B9"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sidRPr="00E21797">
        <w:rPr>
          <w:rFonts w:asciiTheme="majorEastAsia" w:eastAsiaTheme="majorEastAsia" w:hAnsiTheme="majorEastAsia" w:cs="Times New Roman" w:hint="eastAsia"/>
          <w:color w:val="000000"/>
          <w:sz w:val="24"/>
          <w:szCs w:val="24"/>
        </w:rPr>
        <w:t>1.通过史料分析，概括美洲人口结构变化的原因并理解其特点；通过反思历史，感受世界不同地区不同民族的文化是在血与泪、矛盾与冲突中的交融。</w:t>
      </w:r>
    </w:p>
    <w:p w14:paraId="4D52422B"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sidRPr="00E21797">
        <w:rPr>
          <w:rFonts w:asciiTheme="majorEastAsia" w:eastAsiaTheme="majorEastAsia" w:hAnsiTheme="majorEastAsia" w:cs="Times New Roman" w:hint="eastAsia"/>
          <w:color w:val="000000"/>
          <w:sz w:val="24"/>
          <w:szCs w:val="24"/>
        </w:rPr>
        <w:t>2.能够从史料中提取有效信息，概括并说明大洋洲人口结构变化的原因及表现：感受人口迁徙过程中带来的文化重构与新的文化认同。</w:t>
      </w:r>
    </w:p>
    <w:p w14:paraId="67C13BCB" w14:textId="77777777" w:rsidR="00ED2A57" w:rsidRDefault="00E21797" w:rsidP="00DB5F53">
      <w:pPr>
        <w:spacing w:line="360" w:lineRule="auto"/>
        <w:rPr>
          <w:rFonts w:asciiTheme="majorEastAsia" w:eastAsiaTheme="majorEastAsia" w:hAnsiTheme="majorEastAsia" w:cs="Times New Roman"/>
          <w:color w:val="000000"/>
          <w:sz w:val="24"/>
          <w:szCs w:val="24"/>
        </w:rPr>
      </w:pPr>
      <w:r w:rsidRPr="00E21797">
        <w:rPr>
          <w:rFonts w:asciiTheme="majorEastAsia" w:eastAsiaTheme="majorEastAsia" w:hAnsiTheme="majorEastAsia" w:cs="Times New Roman" w:hint="eastAsia"/>
          <w:color w:val="000000"/>
          <w:sz w:val="24"/>
          <w:szCs w:val="24"/>
        </w:rPr>
        <w:t>3结合史料，说明华工为美洲及大洋洲开发</w:t>
      </w:r>
      <w:proofErr w:type="gramStart"/>
      <w:r w:rsidRPr="00E21797">
        <w:rPr>
          <w:rFonts w:asciiTheme="majorEastAsia" w:eastAsiaTheme="majorEastAsia" w:hAnsiTheme="majorEastAsia" w:cs="Times New Roman" w:hint="eastAsia"/>
          <w:color w:val="000000"/>
          <w:sz w:val="24"/>
          <w:szCs w:val="24"/>
        </w:rPr>
        <w:t>作出</w:t>
      </w:r>
      <w:proofErr w:type="gramEnd"/>
      <w:r w:rsidRPr="00E21797">
        <w:rPr>
          <w:rFonts w:asciiTheme="majorEastAsia" w:eastAsiaTheme="majorEastAsia" w:hAnsiTheme="majorEastAsia" w:cs="Times New Roman" w:hint="eastAsia"/>
          <w:color w:val="000000"/>
          <w:sz w:val="24"/>
          <w:szCs w:val="24"/>
        </w:rPr>
        <w:t>的贡献：通过视频，理解华人的在传播民族文化方面所发挥的作用，坚定文化自信。</w:t>
      </w:r>
    </w:p>
    <w:p w14:paraId="7B1FC238" w14:textId="77777777" w:rsidR="00E21797" w:rsidRDefault="00E21797" w:rsidP="00DB5F53">
      <w:pPr>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hint="eastAsia"/>
          <w:color w:val="000000"/>
          <w:sz w:val="24"/>
          <w:szCs w:val="24"/>
        </w:rPr>
        <w:t>4</w:t>
      </w:r>
      <w:r>
        <w:rPr>
          <w:rFonts w:asciiTheme="majorEastAsia" w:eastAsiaTheme="majorEastAsia" w:hAnsiTheme="majorEastAsia" w:cs="Times New Roman"/>
          <w:color w:val="000000"/>
          <w:sz w:val="24"/>
          <w:szCs w:val="24"/>
        </w:rPr>
        <w:t>.核心素养</w:t>
      </w:r>
    </w:p>
    <w:p w14:paraId="0C6AD8A1"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hint="eastAsia"/>
          <w:color w:val="000000"/>
          <w:sz w:val="24"/>
          <w:szCs w:val="24"/>
        </w:rPr>
        <w:t>（1）</w:t>
      </w:r>
      <w:r w:rsidRPr="00E21797">
        <w:rPr>
          <w:rFonts w:asciiTheme="majorEastAsia" w:eastAsiaTheme="majorEastAsia" w:hAnsiTheme="majorEastAsia" w:cs="Times New Roman" w:hint="eastAsia"/>
          <w:color w:val="000000"/>
          <w:sz w:val="24"/>
          <w:szCs w:val="24"/>
        </w:rPr>
        <w:t>唯物史观：概括美洲人口结构变化的原因并理解其特点。</w:t>
      </w:r>
    </w:p>
    <w:p w14:paraId="7A055CBF"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hint="eastAsia"/>
          <w:color w:val="000000"/>
          <w:sz w:val="24"/>
          <w:szCs w:val="24"/>
        </w:rPr>
        <w:t>（2）</w:t>
      </w:r>
      <w:r w:rsidRPr="00E21797">
        <w:rPr>
          <w:rFonts w:asciiTheme="majorEastAsia" w:eastAsiaTheme="majorEastAsia" w:hAnsiTheme="majorEastAsia" w:cs="Times New Roman" w:hint="eastAsia"/>
          <w:color w:val="000000"/>
          <w:sz w:val="24"/>
          <w:szCs w:val="24"/>
        </w:rPr>
        <w:t>时空观点：感受世界不同地区不同民族的文化是在血与泪、矛盾与冲突中的交融。</w:t>
      </w:r>
    </w:p>
    <w:p w14:paraId="3AC3F76F"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hint="eastAsia"/>
          <w:color w:val="000000"/>
          <w:sz w:val="24"/>
          <w:szCs w:val="24"/>
        </w:rPr>
        <w:t>（3）</w:t>
      </w:r>
      <w:r w:rsidRPr="00E21797">
        <w:rPr>
          <w:rFonts w:asciiTheme="majorEastAsia" w:eastAsiaTheme="majorEastAsia" w:hAnsiTheme="majorEastAsia" w:cs="Times New Roman" w:hint="eastAsia"/>
          <w:color w:val="000000"/>
          <w:sz w:val="24"/>
          <w:szCs w:val="24"/>
        </w:rPr>
        <w:t>历史解释：感受人口迁徙过程中带来的文化重构与心得文化认同。</w:t>
      </w:r>
    </w:p>
    <w:p w14:paraId="0AF83478" w14:textId="77777777" w:rsidR="00E21797" w:rsidRPr="00E21797" w:rsidRDefault="00E21797" w:rsidP="00DB5F53">
      <w:pPr>
        <w:spacing w:line="360" w:lineRule="auto"/>
        <w:rPr>
          <w:rFonts w:asciiTheme="majorEastAsia" w:eastAsiaTheme="majorEastAsia" w:hAnsiTheme="majorEastAsia" w:cs="Times New Roman"/>
          <w:color w:val="000000"/>
          <w:sz w:val="24"/>
          <w:szCs w:val="24"/>
        </w:rPr>
      </w:pPr>
      <w:r w:rsidRPr="00E21797">
        <w:rPr>
          <w:rFonts w:asciiTheme="majorEastAsia" w:eastAsiaTheme="majorEastAsia" w:hAnsiTheme="majorEastAsia" w:cs="Times New Roman" w:hint="eastAsia"/>
          <w:color w:val="000000"/>
          <w:sz w:val="24"/>
          <w:szCs w:val="24"/>
        </w:rPr>
        <w:t>史料实证：能够从史料中提取有效信息，概括并说明大洋洲人口结构变化的原因及表现。</w:t>
      </w:r>
    </w:p>
    <w:p w14:paraId="6F019C95" w14:textId="4A6D54DD" w:rsidR="00E21797" w:rsidRPr="00E21797" w:rsidRDefault="00E21797" w:rsidP="00DB5F53">
      <w:pPr>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hint="eastAsia"/>
          <w:color w:val="000000"/>
          <w:sz w:val="24"/>
          <w:szCs w:val="24"/>
        </w:rPr>
        <w:t>（4）</w:t>
      </w:r>
      <w:r w:rsidRPr="00E21797">
        <w:rPr>
          <w:rFonts w:asciiTheme="majorEastAsia" w:eastAsiaTheme="majorEastAsia" w:hAnsiTheme="majorEastAsia" w:cs="Times New Roman" w:hint="eastAsia"/>
          <w:color w:val="000000"/>
          <w:sz w:val="24"/>
          <w:szCs w:val="24"/>
        </w:rPr>
        <w:t>家国情怀：理解华人在传播民族文化方面所发挥的作用，鉴定文化自信。</w:t>
      </w:r>
    </w:p>
    <w:p w14:paraId="2BE0FACA" w14:textId="77777777" w:rsidR="00432FE6" w:rsidRPr="00196859" w:rsidRDefault="00D37C33" w:rsidP="00196859">
      <w:pPr>
        <w:spacing w:line="360" w:lineRule="auto"/>
        <w:rPr>
          <w:rFonts w:asciiTheme="minorEastAsia" w:hAnsiTheme="minorEastAsia" w:cs="黑体"/>
          <w:b/>
          <w:bCs/>
          <w:sz w:val="36"/>
          <w:szCs w:val="44"/>
        </w:rPr>
      </w:pPr>
      <w:r w:rsidRPr="00196859">
        <w:rPr>
          <w:rFonts w:asciiTheme="minorEastAsia" w:hAnsiTheme="minorEastAsia" w:cs="黑体" w:hint="eastAsia"/>
          <w:b/>
          <w:bCs/>
          <w:sz w:val="36"/>
          <w:szCs w:val="44"/>
        </w:rPr>
        <w:t>教学</w:t>
      </w:r>
      <w:r w:rsidR="00432FE6" w:rsidRPr="00196859">
        <w:rPr>
          <w:rFonts w:asciiTheme="minorEastAsia" w:hAnsiTheme="minorEastAsia" w:cs="黑体" w:hint="eastAsia"/>
          <w:b/>
          <w:bCs/>
          <w:sz w:val="36"/>
          <w:szCs w:val="44"/>
        </w:rPr>
        <w:t>重难点</w:t>
      </w:r>
    </w:p>
    <w:p w14:paraId="7101D831" w14:textId="77777777" w:rsidR="00C01B10" w:rsidRPr="00E21797" w:rsidRDefault="005362FF" w:rsidP="00DB5F53">
      <w:pPr>
        <w:spacing w:line="360" w:lineRule="auto"/>
        <w:rPr>
          <w:rFonts w:ascii="Times New Roman" w:eastAsia="宋体" w:hAnsi="Times New Roman" w:cs="Times New Roman"/>
          <w:color w:val="000000"/>
          <w:sz w:val="24"/>
          <w:szCs w:val="24"/>
        </w:rPr>
      </w:pPr>
      <w:r w:rsidRPr="00E21797">
        <w:rPr>
          <w:rFonts w:ascii="Times New Roman" w:hAnsi="Times New Roman"/>
          <w:b/>
          <w:kern w:val="0"/>
          <w:sz w:val="24"/>
          <w:szCs w:val="24"/>
          <w:lang w:val="zh-CN"/>
        </w:rPr>
        <w:t>重点</w:t>
      </w:r>
      <w:r w:rsidRPr="00E21797">
        <w:rPr>
          <w:rFonts w:ascii="Times New Roman" w:hAnsi="Times New Roman" w:hint="eastAsia"/>
          <w:b/>
          <w:kern w:val="0"/>
          <w:sz w:val="24"/>
          <w:szCs w:val="24"/>
          <w:lang w:val="zh-CN"/>
        </w:rPr>
        <w:t>：</w:t>
      </w:r>
      <w:r w:rsidR="00E21797" w:rsidRPr="00E21797">
        <w:rPr>
          <w:rFonts w:ascii="Times New Roman" w:hAnsi="Times New Roman" w:hint="eastAsia"/>
          <w:kern w:val="0"/>
          <w:sz w:val="24"/>
          <w:szCs w:val="24"/>
          <w:lang w:val="zh-CN"/>
        </w:rPr>
        <w:t>人口跨地域转移带来的文化重构与文化认同。</w:t>
      </w:r>
    </w:p>
    <w:p w14:paraId="6ECFD492" w14:textId="77777777" w:rsidR="005362FF" w:rsidRPr="00A0716F" w:rsidRDefault="005362FF" w:rsidP="00DB5F53">
      <w:pPr>
        <w:spacing w:line="360" w:lineRule="auto"/>
        <w:rPr>
          <w:rFonts w:ascii="Times New Roman" w:eastAsia="宋体" w:hAnsi="Times New Roman" w:cs="Times New Roman"/>
          <w:color w:val="000000"/>
        </w:rPr>
      </w:pPr>
      <w:r w:rsidRPr="00E21797">
        <w:rPr>
          <w:rFonts w:ascii="Times New Roman" w:eastAsia="宋体" w:hAnsi="Times New Roman" w:cs="Times New Roman" w:hint="eastAsia"/>
          <w:b/>
          <w:color w:val="000000"/>
          <w:sz w:val="24"/>
          <w:szCs w:val="24"/>
        </w:rPr>
        <w:t>难点：</w:t>
      </w:r>
      <w:r w:rsidR="00E21797" w:rsidRPr="00E21797">
        <w:rPr>
          <w:rFonts w:ascii="Times New Roman" w:eastAsia="宋体" w:hAnsi="Times New Roman" w:cs="Times New Roman" w:hint="eastAsia"/>
          <w:color w:val="000000"/>
          <w:sz w:val="24"/>
          <w:szCs w:val="24"/>
        </w:rPr>
        <w:t>从家国情怀角度理解华工对开发美洲、大洋洲的贡献。</w:t>
      </w:r>
    </w:p>
    <w:p w14:paraId="361AE026" w14:textId="66589496" w:rsidR="00531F79" w:rsidRPr="00196859" w:rsidRDefault="00531F79" w:rsidP="00196859">
      <w:pPr>
        <w:spacing w:line="360" w:lineRule="auto"/>
        <w:rPr>
          <w:rFonts w:asciiTheme="minorEastAsia" w:hAnsiTheme="minorEastAsia" w:cs="黑体"/>
          <w:b/>
          <w:bCs/>
          <w:sz w:val="36"/>
          <w:szCs w:val="44"/>
        </w:rPr>
      </w:pPr>
      <w:r w:rsidRPr="00196859">
        <w:rPr>
          <w:rFonts w:asciiTheme="minorEastAsia" w:hAnsiTheme="minorEastAsia" w:cs="黑体" w:hint="eastAsia"/>
          <w:b/>
          <w:bCs/>
          <w:sz w:val="36"/>
          <w:szCs w:val="44"/>
        </w:rPr>
        <w:t>课前准备</w:t>
      </w:r>
    </w:p>
    <w:p w14:paraId="4015D611" w14:textId="77777777" w:rsidR="00E21797" w:rsidRPr="005A7829" w:rsidRDefault="00E21797" w:rsidP="00DB5F53">
      <w:pPr>
        <w:pStyle w:val="0"/>
        <w:spacing w:line="360" w:lineRule="auto"/>
        <w:outlineLvl w:val="1"/>
        <w:rPr>
          <w:rFonts w:ascii="宋体" w:hAnsi="宋体"/>
          <w:color w:val="000000"/>
          <w:sz w:val="24"/>
        </w:rPr>
      </w:pPr>
      <w:r w:rsidRPr="005A7829">
        <w:rPr>
          <w:rFonts w:ascii="宋体" w:hAnsi="宋体" w:hint="eastAsia"/>
          <w:color w:val="000000"/>
          <w:sz w:val="24"/>
        </w:rPr>
        <w:t>1.利用网络资源进行前期课前准备，教师有目的性地准备课程资料。</w:t>
      </w:r>
    </w:p>
    <w:p w14:paraId="20C20FDC" w14:textId="77777777" w:rsidR="00531F79" w:rsidRDefault="00E21797" w:rsidP="00DB5F53">
      <w:pPr>
        <w:spacing w:line="360" w:lineRule="auto"/>
        <w:rPr>
          <w:rFonts w:ascii="Times New Roman" w:eastAsia="宋体" w:hAnsi="Times New Roman" w:cs="Times New Roman"/>
          <w:color w:val="000000"/>
        </w:rPr>
      </w:pPr>
      <w:r w:rsidRPr="005A7829">
        <w:rPr>
          <w:rFonts w:ascii="宋体" w:hAnsi="宋体" w:hint="eastAsia"/>
          <w:color w:val="000000"/>
          <w:sz w:val="24"/>
          <w:szCs w:val="24"/>
        </w:rPr>
        <w:t>2.学生课前预习，查阅相关背景资料，搜集有关资料</w:t>
      </w:r>
      <w:r>
        <w:rPr>
          <w:rFonts w:ascii="宋体" w:hAnsi="宋体" w:hint="eastAsia"/>
          <w:color w:val="000000"/>
          <w:sz w:val="24"/>
          <w:szCs w:val="24"/>
        </w:rPr>
        <w:t>。</w:t>
      </w:r>
    </w:p>
    <w:p w14:paraId="4FE741EA" w14:textId="08F7615D" w:rsidR="00254984" w:rsidRPr="00196859" w:rsidRDefault="00D37C33" w:rsidP="00196859">
      <w:pPr>
        <w:spacing w:line="360" w:lineRule="auto"/>
        <w:rPr>
          <w:rFonts w:asciiTheme="minorEastAsia" w:hAnsiTheme="minorEastAsia" w:cs="黑体"/>
          <w:b/>
          <w:bCs/>
          <w:sz w:val="36"/>
          <w:szCs w:val="44"/>
        </w:rPr>
      </w:pPr>
      <w:r w:rsidRPr="00196859">
        <w:rPr>
          <w:rFonts w:asciiTheme="minorEastAsia" w:hAnsiTheme="minorEastAsia" w:cs="黑体" w:hint="eastAsia"/>
          <w:b/>
          <w:bCs/>
          <w:sz w:val="36"/>
          <w:szCs w:val="44"/>
        </w:rPr>
        <w:t>教学过程</w:t>
      </w:r>
    </w:p>
    <w:p w14:paraId="75D8836C" w14:textId="77777777" w:rsidR="005362FF" w:rsidRPr="004F0842" w:rsidRDefault="005362FF" w:rsidP="00DB5F53">
      <w:pPr>
        <w:spacing w:line="360" w:lineRule="auto"/>
        <w:rPr>
          <w:rFonts w:ascii="Times New Roman" w:hAnsi="Times New Roman"/>
          <w:b/>
          <w:kern w:val="0"/>
          <w:sz w:val="24"/>
          <w:szCs w:val="21"/>
          <w:lang w:val="zh-CN"/>
        </w:rPr>
      </w:pPr>
      <w:r w:rsidRPr="004F0842">
        <w:rPr>
          <w:rFonts w:ascii="Times New Roman" w:hAnsi="Times New Roman" w:hint="eastAsia"/>
          <w:b/>
          <w:kern w:val="0"/>
          <w:sz w:val="24"/>
          <w:szCs w:val="21"/>
          <w:lang w:val="zh-CN"/>
        </w:rPr>
        <w:t>【</w:t>
      </w:r>
      <w:r w:rsidR="004F0842" w:rsidRPr="004F0842">
        <w:rPr>
          <w:rFonts w:ascii="Times New Roman" w:hAnsi="Times New Roman" w:hint="eastAsia"/>
          <w:b/>
          <w:kern w:val="0"/>
          <w:sz w:val="24"/>
          <w:szCs w:val="21"/>
          <w:lang w:val="zh-CN"/>
        </w:rPr>
        <w:t>课前导入</w:t>
      </w:r>
      <w:r w:rsidRPr="004F0842">
        <w:rPr>
          <w:rFonts w:ascii="Times New Roman" w:hAnsi="Times New Roman" w:hint="eastAsia"/>
          <w:b/>
          <w:kern w:val="0"/>
          <w:sz w:val="24"/>
          <w:szCs w:val="21"/>
          <w:lang w:val="zh-CN"/>
        </w:rPr>
        <w:t>】</w:t>
      </w:r>
    </w:p>
    <w:p w14:paraId="0E36C923" w14:textId="77777777" w:rsidR="000E5101" w:rsidRPr="00E21797" w:rsidRDefault="000E5101" w:rsidP="00DB5F53">
      <w:pPr>
        <w:spacing w:line="360" w:lineRule="auto"/>
        <w:jc w:val="left"/>
        <w:rPr>
          <w:rFonts w:asciiTheme="majorEastAsia" w:eastAsiaTheme="majorEastAsia" w:hAnsiTheme="majorEastAsia"/>
          <w:kern w:val="0"/>
          <w:sz w:val="24"/>
          <w:szCs w:val="24"/>
          <w:lang w:val="zh-CN"/>
        </w:rPr>
      </w:pPr>
      <w:r w:rsidRPr="00E21797">
        <w:rPr>
          <w:rFonts w:asciiTheme="majorEastAsia" w:eastAsiaTheme="majorEastAsia" w:hAnsiTheme="majorEastAsia"/>
          <w:kern w:val="0"/>
          <w:sz w:val="24"/>
          <w:szCs w:val="24"/>
          <w:lang w:val="zh-CN"/>
        </w:rPr>
        <w:t>【</w:t>
      </w:r>
      <w:r w:rsidR="00E21797" w:rsidRPr="00E21797">
        <w:rPr>
          <w:rFonts w:asciiTheme="majorEastAsia" w:eastAsiaTheme="majorEastAsia" w:hAnsiTheme="majorEastAsia"/>
          <w:kern w:val="0"/>
          <w:sz w:val="24"/>
          <w:szCs w:val="24"/>
          <w:lang w:val="zh-CN"/>
        </w:rPr>
        <w:t>教</w:t>
      </w:r>
      <w:r w:rsidRPr="00E21797">
        <w:rPr>
          <w:rFonts w:asciiTheme="majorEastAsia" w:eastAsiaTheme="majorEastAsia" w:hAnsiTheme="majorEastAsia"/>
          <w:kern w:val="0"/>
          <w:sz w:val="24"/>
          <w:szCs w:val="24"/>
          <w:lang w:val="zh-CN"/>
        </w:rPr>
        <w:t>师</w:t>
      </w:r>
      <w:r w:rsidR="00E21797" w:rsidRPr="00E21797">
        <w:rPr>
          <w:rFonts w:asciiTheme="majorEastAsia" w:eastAsiaTheme="majorEastAsia" w:hAnsiTheme="majorEastAsia"/>
          <w:kern w:val="0"/>
          <w:sz w:val="24"/>
          <w:szCs w:val="24"/>
          <w:lang w:val="zh-CN"/>
        </w:rPr>
        <w:t>活动</w:t>
      </w:r>
      <w:r w:rsidRPr="00E21797">
        <w:rPr>
          <w:rFonts w:asciiTheme="majorEastAsia" w:eastAsiaTheme="majorEastAsia" w:hAnsiTheme="majorEastAsia"/>
          <w:kern w:val="0"/>
          <w:sz w:val="24"/>
          <w:szCs w:val="24"/>
          <w:lang w:val="zh-CN"/>
        </w:rPr>
        <w:t>】</w:t>
      </w:r>
      <w:r w:rsidR="00E21797" w:rsidRPr="00E21797">
        <w:rPr>
          <w:rFonts w:asciiTheme="majorEastAsia" w:eastAsiaTheme="majorEastAsia" w:hAnsiTheme="majorEastAsia" w:hint="eastAsia"/>
          <w:kern w:val="0"/>
          <w:sz w:val="24"/>
          <w:szCs w:val="24"/>
          <w:lang w:val="zh-CN"/>
        </w:rPr>
        <w:t>教师通过P</w:t>
      </w:r>
      <w:r w:rsidR="00E21797" w:rsidRPr="00E21797">
        <w:rPr>
          <w:rFonts w:asciiTheme="majorEastAsia" w:eastAsiaTheme="majorEastAsia" w:hAnsiTheme="majorEastAsia"/>
          <w:kern w:val="0"/>
          <w:sz w:val="24"/>
          <w:szCs w:val="24"/>
          <w:lang w:val="zh-CN"/>
        </w:rPr>
        <w:t>PT展示当今世界三大人种的主要分布图。</w:t>
      </w:r>
    </w:p>
    <w:p w14:paraId="66CF03C7" w14:textId="77777777" w:rsidR="00E21797" w:rsidRDefault="00E21797" w:rsidP="00DB5F53">
      <w:pPr>
        <w:spacing w:line="360" w:lineRule="auto"/>
        <w:jc w:val="center"/>
        <w:rPr>
          <w:rFonts w:ascii="Times New Roman" w:hAnsi="Times New Roman"/>
          <w:kern w:val="0"/>
          <w:szCs w:val="21"/>
          <w:lang w:val="zh-CN"/>
        </w:rPr>
      </w:pPr>
      <w:r>
        <w:rPr>
          <w:rFonts w:ascii="Times New Roman" w:hAnsi="Times New Roman" w:hint="eastAsia"/>
          <w:noProof/>
          <w:kern w:val="0"/>
          <w:szCs w:val="21"/>
        </w:rPr>
        <w:lastRenderedPageBreak/>
        <w:drawing>
          <wp:inline distT="0" distB="0" distL="0" distR="0" wp14:anchorId="48647AC0" wp14:editId="51C5E9B9">
            <wp:extent cx="3601941" cy="14340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图_20230213152925.png"/>
                    <pic:cNvPicPr/>
                  </pic:nvPicPr>
                  <pic:blipFill>
                    <a:blip r:embed="rId7">
                      <a:extLst>
                        <a:ext uri="{28A0092B-C50C-407E-A947-70E740481C1C}">
                          <a14:useLocalDpi xmlns:a14="http://schemas.microsoft.com/office/drawing/2010/main" val="0"/>
                        </a:ext>
                      </a:extLst>
                    </a:blip>
                    <a:stretch>
                      <a:fillRect/>
                    </a:stretch>
                  </pic:blipFill>
                  <pic:spPr>
                    <a:xfrm>
                      <a:off x="0" y="0"/>
                      <a:ext cx="3624128" cy="1442932"/>
                    </a:xfrm>
                    <a:prstGeom prst="rect">
                      <a:avLst/>
                    </a:prstGeom>
                  </pic:spPr>
                </pic:pic>
              </a:graphicData>
            </a:graphic>
          </wp:inline>
        </w:drawing>
      </w:r>
    </w:p>
    <w:p w14:paraId="2ED0CEBF" w14:textId="77777777" w:rsidR="000E5101" w:rsidRPr="004F0842" w:rsidRDefault="00E21797" w:rsidP="00DB5F53">
      <w:pPr>
        <w:spacing w:line="360" w:lineRule="auto"/>
        <w:jc w:val="left"/>
        <w:rPr>
          <w:rFonts w:asciiTheme="minorEastAsia" w:hAnsiTheme="minorEastAsia"/>
          <w:kern w:val="0"/>
          <w:sz w:val="24"/>
          <w:szCs w:val="24"/>
          <w:lang w:val="zh-CN"/>
        </w:rPr>
      </w:pPr>
      <w:r w:rsidRPr="004F0842">
        <w:rPr>
          <w:rFonts w:asciiTheme="minorEastAsia" w:hAnsiTheme="minorEastAsia" w:hint="eastAsia"/>
          <w:kern w:val="0"/>
          <w:sz w:val="24"/>
          <w:szCs w:val="24"/>
          <w:lang w:val="zh-CN"/>
        </w:rPr>
        <w:t>提问：世界上三大人种主要分布在什么地方？他们为什么会呈现出这样的分布特征？</w:t>
      </w:r>
    </w:p>
    <w:p w14:paraId="1B984CFB" w14:textId="77777777" w:rsidR="00E21797" w:rsidRPr="004F0842" w:rsidRDefault="00E21797" w:rsidP="00DB5F53">
      <w:pPr>
        <w:spacing w:line="360" w:lineRule="auto"/>
        <w:jc w:val="left"/>
        <w:rPr>
          <w:rFonts w:asciiTheme="minorEastAsia" w:hAnsiTheme="minorEastAsia"/>
          <w:kern w:val="0"/>
          <w:sz w:val="24"/>
          <w:szCs w:val="24"/>
          <w:lang w:val="zh-CN"/>
        </w:rPr>
      </w:pPr>
      <w:r w:rsidRPr="004F0842">
        <w:rPr>
          <w:rFonts w:asciiTheme="minorEastAsia" w:hAnsiTheme="minorEastAsia"/>
          <w:kern w:val="0"/>
          <w:sz w:val="24"/>
          <w:szCs w:val="24"/>
          <w:lang w:val="zh-CN"/>
        </w:rPr>
        <w:t>【学生活动】观察图片，回答问题。</w:t>
      </w:r>
    </w:p>
    <w:p w14:paraId="3CCDF99F" w14:textId="77777777" w:rsidR="00E21797" w:rsidRPr="004F0842" w:rsidRDefault="004F0842" w:rsidP="00DB5F53">
      <w:pPr>
        <w:spacing w:line="360" w:lineRule="auto"/>
        <w:jc w:val="left"/>
        <w:rPr>
          <w:rFonts w:asciiTheme="minorEastAsia" w:hAnsiTheme="minorEastAsia"/>
          <w:kern w:val="0"/>
          <w:sz w:val="24"/>
          <w:szCs w:val="24"/>
          <w:lang w:val="zh-CN"/>
        </w:rPr>
      </w:pPr>
      <w:r w:rsidRPr="004F0842">
        <w:rPr>
          <w:rFonts w:asciiTheme="minorEastAsia" w:hAnsiTheme="minorEastAsia"/>
          <w:kern w:val="0"/>
          <w:sz w:val="24"/>
          <w:szCs w:val="24"/>
          <w:lang w:val="zh-CN"/>
        </w:rPr>
        <w:t>地区：美洲、大洋洲、非洲</w:t>
      </w:r>
    </w:p>
    <w:p w14:paraId="44EE2AB1" w14:textId="77777777" w:rsidR="004F0842" w:rsidRPr="004F0842" w:rsidRDefault="004F0842" w:rsidP="00DB5F53">
      <w:pPr>
        <w:spacing w:line="360" w:lineRule="auto"/>
        <w:jc w:val="left"/>
        <w:rPr>
          <w:rFonts w:asciiTheme="minorEastAsia" w:hAnsiTheme="minorEastAsia"/>
          <w:kern w:val="0"/>
          <w:sz w:val="24"/>
          <w:szCs w:val="24"/>
          <w:lang w:val="zh-CN"/>
        </w:rPr>
      </w:pPr>
      <w:r w:rsidRPr="004F0842">
        <w:rPr>
          <w:rFonts w:asciiTheme="minorEastAsia" w:hAnsiTheme="minorEastAsia"/>
          <w:kern w:val="0"/>
          <w:sz w:val="24"/>
          <w:szCs w:val="24"/>
          <w:lang w:val="zh-CN"/>
        </w:rPr>
        <w:t>分布特征：殖民活动所导致</w:t>
      </w:r>
    </w:p>
    <w:p w14:paraId="7FE8B1A5" w14:textId="77777777" w:rsidR="004F0842" w:rsidRPr="004F0842" w:rsidRDefault="004F0842" w:rsidP="00DB5F53">
      <w:pPr>
        <w:spacing w:line="360" w:lineRule="auto"/>
        <w:rPr>
          <w:rFonts w:asciiTheme="minorEastAsia" w:hAnsiTheme="minorEastAsia"/>
          <w:kern w:val="0"/>
          <w:sz w:val="24"/>
          <w:szCs w:val="24"/>
          <w:lang w:val="zh-CN"/>
        </w:rPr>
      </w:pPr>
      <w:r w:rsidRPr="004F0842">
        <w:rPr>
          <w:rFonts w:asciiTheme="minorEastAsia" w:hAnsiTheme="minorEastAsia" w:hint="eastAsia"/>
          <w:kern w:val="0"/>
          <w:sz w:val="24"/>
          <w:szCs w:val="24"/>
          <w:lang w:val="zh-CN"/>
        </w:rPr>
        <w:t>【新课讲授】</w:t>
      </w:r>
    </w:p>
    <w:p w14:paraId="1CF415FB" w14:textId="77777777" w:rsidR="004F0842" w:rsidRPr="004F0842" w:rsidRDefault="004F0842" w:rsidP="00DB5F53">
      <w:pPr>
        <w:spacing w:line="360" w:lineRule="auto"/>
        <w:rPr>
          <w:rFonts w:asciiTheme="minorEastAsia" w:hAnsiTheme="minorEastAsia"/>
          <w:bCs/>
          <w:sz w:val="24"/>
          <w:szCs w:val="24"/>
        </w:rPr>
      </w:pPr>
      <w:r w:rsidRPr="004F0842">
        <w:rPr>
          <w:rFonts w:asciiTheme="minorEastAsia" w:hAnsiTheme="minorEastAsia"/>
          <w:bCs/>
          <w:sz w:val="24"/>
          <w:szCs w:val="24"/>
        </w:rPr>
        <w:t>一</w:t>
      </w:r>
      <w:r w:rsidRPr="004F0842">
        <w:rPr>
          <w:rFonts w:asciiTheme="minorEastAsia" w:hAnsiTheme="minorEastAsia" w:hint="eastAsia"/>
          <w:bCs/>
          <w:sz w:val="24"/>
          <w:szCs w:val="24"/>
        </w:rPr>
        <w:t>、</w:t>
      </w:r>
      <w:r w:rsidRPr="004F0842">
        <w:rPr>
          <w:rFonts w:asciiTheme="minorEastAsia" w:hAnsiTheme="minorEastAsia"/>
          <w:bCs/>
          <w:sz w:val="24"/>
          <w:szCs w:val="24"/>
        </w:rPr>
        <w:t>殖民扩张与美洲族群的变化</w:t>
      </w:r>
    </w:p>
    <w:p w14:paraId="5AFC0E95" w14:textId="77777777" w:rsidR="004F0842" w:rsidRPr="004F0842" w:rsidRDefault="004F0842" w:rsidP="00DB5F53">
      <w:pPr>
        <w:spacing w:line="360" w:lineRule="auto"/>
        <w:rPr>
          <w:rFonts w:asciiTheme="minorEastAsia" w:hAnsiTheme="minorEastAsia"/>
          <w:kern w:val="0"/>
          <w:sz w:val="24"/>
          <w:szCs w:val="24"/>
        </w:rPr>
      </w:pPr>
      <w:r w:rsidRPr="004F0842">
        <w:rPr>
          <w:rFonts w:asciiTheme="minorEastAsia" w:hAnsiTheme="minorEastAsia" w:hint="eastAsia"/>
          <w:bCs/>
          <w:sz w:val="24"/>
          <w:szCs w:val="24"/>
        </w:rPr>
        <w:t>1、美洲族群变化的原因</w:t>
      </w:r>
    </w:p>
    <w:p w14:paraId="12C84026" w14:textId="77777777" w:rsidR="004F0842" w:rsidRPr="004F0842" w:rsidRDefault="004F0842" w:rsidP="00DB5F53">
      <w:pPr>
        <w:spacing w:line="360" w:lineRule="auto"/>
        <w:rPr>
          <w:rFonts w:asciiTheme="minorEastAsia" w:hAnsiTheme="minorEastAsia"/>
          <w:kern w:val="0"/>
          <w:sz w:val="24"/>
          <w:szCs w:val="24"/>
        </w:rPr>
      </w:pPr>
      <w:r w:rsidRPr="004F0842">
        <w:rPr>
          <w:rFonts w:asciiTheme="minorEastAsia" w:hAnsiTheme="minorEastAsia"/>
          <w:kern w:val="0"/>
          <w:sz w:val="24"/>
          <w:szCs w:val="24"/>
        </w:rPr>
        <w:t>【教师活动】</w:t>
      </w:r>
      <w:r w:rsidRPr="004F0842">
        <w:rPr>
          <w:rFonts w:asciiTheme="minorEastAsia" w:hAnsiTheme="minorEastAsia" w:hint="eastAsia"/>
          <w:kern w:val="0"/>
          <w:sz w:val="24"/>
          <w:szCs w:val="24"/>
        </w:rPr>
        <w:t>P</w:t>
      </w:r>
      <w:r w:rsidRPr="004F0842">
        <w:rPr>
          <w:rFonts w:asciiTheme="minorEastAsia" w:hAnsiTheme="minorEastAsia"/>
          <w:kern w:val="0"/>
          <w:sz w:val="24"/>
          <w:szCs w:val="24"/>
        </w:rPr>
        <w:t>PT展示史料，请同学们结合史料和课本的相关内容，概括总结出有关于美洲族群变化的相关原因。</w:t>
      </w:r>
    </w:p>
    <w:p w14:paraId="2751B95D" w14:textId="77777777" w:rsidR="004F0842" w:rsidRPr="004F0842" w:rsidRDefault="004F0842" w:rsidP="00DB5F53">
      <w:pPr>
        <w:spacing w:line="360" w:lineRule="auto"/>
        <w:ind w:firstLineChars="200" w:firstLine="482"/>
        <w:rPr>
          <w:rFonts w:ascii="楷体" w:eastAsia="楷体" w:hAnsi="楷体"/>
          <w:kern w:val="0"/>
          <w:sz w:val="24"/>
          <w:szCs w:val="24"/>
          <w:lang w:val="zh-CN"/>
        </w:rPr>
      </w:pPr>
      <w:r w:rsidRPr="004F0842">
        <w:rPr>
          <w:rFonts w:ascii="楷体" w:eastAsia="楷体" w:hAnsi="楷体"/>
          <w:b/>
          <w:kern w:val="0"/>
          <w:sz w:val="24"/>
          <w:szCs w:val="24"/>
        </w:rPr>
        <w:t>材料</w:t>
      </w:r>
      <w:proofErr w:type="gramStart"/>
      <w:r w:rsidRPr="004F0842">
        <w:rPr>
          <w:rFonts w:ascii="楷体" w:eastAsia="楷体" w:hAnsi="楷体"/>
          <w:b/>
          <w:kern w:val="0"/>
          <w:sz w:val="24"/>
          <w:szCs w:val="24"/>
        </w:rPr>
        <w:t>一</w:t>
      </w:r>
      <w:proofErr w:type="gramEnd"/>
      <w:r w:rsidRPr="004F0842">
        <w:rPr>
          <w:rFonts w:ascii="楷体" w:eastAsia="楷体" w:hAnsi="楷体"/>
          <w:b/>
          <w:kern w:val="0"/>
          <w:sz w:val="24"/>
          <w:szCs w:val="24"/>
        </w:rPr>
        <w:t>：</w:t>
      </w:r>
      <w:r w:rsidRPr="004F0842">
        <w:rPr>
          <w:rFonts w:ascii="楷体" w:eastAsia="楷体" w:hAnsi="楷体" w:hint="eastAsia"/>
          <w:kern w:val="0"/>
          <w:sz w:val="24"/>
          <w:szCs w:val="24"/>
          <w:lang w:val="zh-CN"/>
        </w:rPr>
        <w:t>事实证明，在海地岛，哥伦布下达的黄金缴纳定额是不可能完成的。岛上没有金矿，印第安人交出了仅有的几件黄金饰物之后，唯一的希望就是整日待在河里淘洗颗粒微小的金砂，但是洗出的数量远远不够，完不成定额就会被剁去双手。那些企图逃入深山的印第安人被猎狗追捕而遭到杀害。绝望的印第安人只好集体自杀，用毒药来了此生。到1515年仅有1万印第安人幸存；25年之后，除了还有几个混血儿梅斯蒂索人以外，整个种族都从地球上消失了。</w:t>
      </w:r>
    </w:p>
    <w:p w14:paraId="0540EA2C" w14:textId="77777777" w:rsidR="004F0842" w:rsidRPr="004F0842" w:rsidRDefault="004F0842" w:rsidP="00DB5F53">
      <w:pPr>
        <w:spacing w:line="360" w:lineRule="auto"/>
        <w:jc w:val="right"/>
        <w:rPr>
          <w:rFonts w:ascii="楷体" w:eastAsia="楷体" w:hAnsi="楷体"/>
          <w:kern w:val="0"/>
          <w:sz w:val="24"/>
          <w:szCs w:val="24"/>
        </w:rPr>
      </w:pPr>
      <w:r w:rsidRPr="004F0842">
        <w:rPr>
          <w:rFonts w:ascii="楷体" w:eastAsia="楷体" w:hAnsi="楷体" w:hint="eastAsia"/>
          <w:kern w:val="0"/>
          <w:sz w:val="24"/>
          <w:szCs w:val="24"/>
          <w:lang w:val="zh-CN"/>
        </w:rPr>
        <w:t>——斯塔夫里阿诺斯《全球分裂第三世界的历史进程》</w:t>
      </w:r>
    </w:p>
    <w:p w14:paraId="2664551B" w14:textId="77777777" w:rsidR="004F0842" w:rsidRPr="004F0842" w:rsidRDefault="004F0842" w:rsidP="00DB5F53">
      <w:pPr>
        <w:spacing w:line="360" w:lineRule="auto"/>
        <w:ind w:firstLineChars="200" w:firstLine="482"/>
        <w:rPr>
          <w:rFonts w:ascii="楷体" w:eastAsia="楷体" w:hAnsi="楷体"/>
          <w:kern w:val="0"/>
          <w:sz w:val="24"/>
          <w:szCs w:val="24"/>
        </w:rPr>
      </w:pPr>
      <w:r w:rsidRPr="004F0842">
        <w:rPr>
          <w:rFonts w:ascii="楷体" w:eastAsia="楷体" w:hAnsi="楷体" w:hint="eastAsia"/>
          <w:b/>
          <w:kern w:val="0"/>
          <w:sz w:val="24"/>
          <w:szCs w:val="24"/>
        </w:rPr>
        <w:t>材料二：</w:t>
      </w:r>
      <w:r w:rsidRPr="004F0842">
        <w:rPr>
          <w:rFonts w:ascii="楷体" w:eastAsia="楷体" w:hAnsi="楷体" w:hint="eastAsia"/>
          <w:kern w:val="0"/>
          <w:sz w:val="24"/>
          <w:szCs w:val="24"/>
        </w:rPr>
        <w:t>欧洲殖民者在美洲的殖民掠夺方式为强占印第安人的土地建立种植园，屠杀和奴役他们，导致印第安人数锐减。西班牙征服者用最残酷的死刑和武力胁迫当地土著接受西班牙国王的统治，拒不服从者，立刻被屠杀。同时人口和动物的全球流动也导致了各种疾病的传播。欧洲人将天花、麻疹、白喉、水痘等疾病的病原体带到美洲，造成原住</w:t>
      </w:r>
      <w:proofErr w:type="gramStart"/>
      <w:r w:rsidRPr="004F0842">
        <w:rPr>
          <w:rFonts w:ascii="楷体" w:eastAsia="楷体" w:hAnsi="楷体" w:hint="eastAsia"/>
          <w:kern w:val="0"/>
          <w:sz w:val="24"/>
          <w:szCs w:val="24"/>
        </w:rPr>
        <w:t>民大量</w:t>
      </w:r>
      <w:proofErr w:type="gramEnd"/>
      <w:r w:rsidRPr="004F0842">
        <w:rPr>
          <w:rFonts w:ascii="楷体" w:eastAsia="楷体" w:hAnsi="楷体" w:hint="eastAsia"/>
          <w:kern w:val="0"/>
          <w:sz w:val="24"/>
          <w:szCs w:val="24"/>
        </w:rPr>
        <w:t>死亡。</w:t>
      </w:r>
    </w:p>
    <w:p w14:paraId="7221AC58" w14:textId="77777777" w:rsidR="00620FF9" w:rsidRPr="00620FF9" w:rsidRDefault="00620FF9" w:rsidP="00DB5F53">
      <w:pPr>
        <w:widowControl/>
        <w:shd w:val="clear" w:color="auto" w:fill="FFFFFF"/>
        <w:spacing w:line="360" w:lineRule="auto"/>
        <w:ind w:firstLineChars="200" w:firstLine="482"/>
        <w:jc w:val="left"/>
        <w:rPr>
          <w:rFonts w:ascii="楷体" w:eastAsia="楷体" w:hAnsi="楷体" w:cs="Segoe UI"/>
          <w:color w:val="333333"/>
          <w:kern w:val="0"/>
          <w:sz w:val="24"/>
          <w:szCs w:val="24"/>
        </w:rPr>
      </w:pPr>
      <w:r w:rsidRPr="006C2947">
        <w:rPr>
          <w:rFonts w:ascii="楷体" w:eastAsia="楷体" w:hAnsi="楷体"/>
          <w:b/>
          <w:kern w:val="0"/>
          <w:sz w:val="24"/>
          <w:szCs w:val="24"/>
        </w:rPr>
        <w:lastRenderedPageBreak/>
        <w:t>材料三：</w:t>
      </w:r>
      <w:r w:rsidRPr="00620FF9">
        <w:rPr>
          <w:rFonts w:ascii="楷体" w:eastAsia="楷体" w:hAnsi="楷体" w:cs="Segoe UI" w:hint="eastAsia"/>
          <w:color w:val="333333"/>
          <w:kern w:val="0"/>
          <w:sz w:val="24"/>
          <w:szCs w:val="24"/>
        </w:rPr>
        <w:t>一方面是印第安人人口的崩溃,一方面是西班牙殖民者“铲除一种文化,如同路人随手折下路边一朵向日葵”,印第安人的文献被殖民者当作“魔鬼的作品”付之一炬。</w:t>
      </w:r>
    </w:p>
    <w:p w14:paraId="10DDAD60" w14:textId="77777777" w:rsidR="00620FF9" w:rsidRPr="00620FF9" w:rsidRDefault="00620FF9" w:rsidP="00DB5F53">
      <w:pPr>
        <w:spacing w:line="360" w:lineRule="auto"/>
        <w:jc w:val="right"/>
        <w:rPr>
          <w:rFonts w:ascii="楷体" w:eastAsia="楷体" w:hAnsi="楷体"/>
          <w:kern w:val="0"/>
          <w:sz w:val="24"/>
          <w:szCs w:val="24"/>
        </w:rPr>
      </w:pPr>
      <w:r w:rsidRPr="00620FF9">
        <w:rPr>
          <w:rFonts w:ascii="楷体" w:eastAsia="楷体" w:hAnsi="楷体" w:cs="Segoe UI" w:hint="eastAsia"/>
          <w:color w:val="333333"/>
          <w:kern w:val="0"/>
          <w:sz w:val="24"/>
          <w:szCs w:val="24"/>
        </w:rPr>
        <w:t>——摘编</w:t>
      </w:r>
      <w:proofErr w:type="gramStart"/>
      <w:r w:rsidRPr="00620FF9">
        <w:rPr>
          <w:rFonts w:ascii="楷体" w:eastAsia="楷体" w:hAnsi="楷体" w:cs="Segoe UI" w:hint="eastAsia"/>
          <w:color w:val="333333"/>
          <w:kern w:val="0"/>
          <w:sz w:val="24"/>
          <w:szCs w:val="24"/>
        </w:rPr>
        <w:t>自易富贤</w:t>
      </w:r>
      <w:proofErr w:type="gramEnd"/>
      <w:r w:rsidRPr="00620FF9">
        <w:rPr>
          <w:rFonts w:ascii="楷体" w:eastAsia="楷体" w:hAnsi="楷体" w:cs="Segoe UI" w:hint="eastAsia"/>
          <w:color w:val="333333"/>
          <w:kern w:val="0"/>
          <w:sz w:val="24"/>
          <w:szCs w:val="24"/>
        </w:rPr>
        <w:t>《大国空巢》</w:t>
      </w:r>
    </w:p>
    <w:p w14:paraId="2350E3AA" w14:textId="77777777" w:rsidR="004F0842" w:rsidRPr="00620FF9" w:rsidRDefault="00620FF9" w:rsidP="00DB5F53">
      <w:pPr>
        <w:spacing w:line="360" w:lineRule="auto"/>
        <w:rPr>
          <w:rFonts w:ascii="Times New Roman" w:hAnsi="Times New Roman"/>
          <w:kern w:val="0"/>
          <w:sz w:val="24"/>
          <w:szCs w:val="24"/>
        </w:rPr>
      </w:pPr>
      <w:r w:rsidRPr="00620FF9">
        <w:rPr>
          <w:rFonts w:ascii="Times New Roman" w:hAnsi="Times New Roman"/>
          <w:kern w:val="0"/>
          <w:sz w:val="24"/>
          <w:szCs w:val="24"/>
        </w:rPr>
        <w:t>【学生活动】小组讨论，回答问题。</w:t>
      </w:r>
    </w:p>
    <w:p w14:paraId="713AB58A" w14:textId="77777777" w:rsidR="00620FF9" w:rsidRPr="00620FF9" w:rsidRDefault="00620FF9" w:rsidP="00DB5F53">
      <w:pPr>
        <w:spacing w:line="360" w:lineRule="auto"/>
        <w:rPr>
          <w:rFonts w:ascii="宋体" w:hAnsi="宋体"/>
          <w:bCs/>
          <w:sz w:val="24"/>
          <w:szCs w:val="24"/>
        </w:rPr>
      </w:pPr>
      <w:r w:rsidRPr="00620FF9">
        <w:rPr>
          <w:rFonts w:ascii="宋体" w:hAnsi="宋体" w:hint="eastAsia"/>
          <w:bCs/>
          <w:sz w:val="24"/>
          <w:szCs w:val="24"/>
        </w:rPr>
        <w:t>美洲族群变化的原因：</w:t>
      </w:r>
    </w:p>
    <w:p w14:paraId="74536597" w14:textId="77777777" w:rsidR="00620FF9" w:rsidRPr="00620FF9" w:rsidRDefault="00620FF9" w:rsidP="00DB5F53">
      <w:pPr>
        <w:spacing w:line="360" w:lineRule="auto"/>
        <w:rPr>
          <w:rFonts w:ascii="宋体" w:hAnsi="宋体"/>
          <w:bCs/>
          <w:sz w:val="24"/>
          <w:szCs w:val="24"/>
        </w:rPr>
      </w:pPr>
      <w:r w:rsidRPr="00620FF9">
        <w:rPr>
          <w:rFonts w:ascii="宋体" w:hAnsi="宋体" w:hint="eastAsia"/>
          <w:bCs/>
          <w:sz w:val="24"/>
          <w:szCs w:val="24"/>
        </w:rPr>
        <w:t>（1）“新大陆”被发现后，欧洲国家在美洲进行疯狂的殖民扩张和掠夺，造成印第安人大量死亡。</w:t>
      </w:r>
    </w:p>
    <w:p w14:paraId="3E6D58CD" w14:textId="77777777" w:rsidR="00620FF9" w:rsidRPr="00620FF9" w:rsidRDefault="00620FF9" w:rsidP="00DB5F53">
      <w:pPr>
        <w:spacing w:line="360" w:lineRule="auto"/>
        <w:rPr>
          <w:rFonts w:ascii="宋体" w:hAnsi="宋体"/>
          <w:bCs/>
          <w:sz w:val="24"/>
          <w:szCs w:val="24"/>
        </w:rPr>
      </w:pPr>
      <w:r w:rsidRPr="00620FF9">
        <w:rPr>
          <w:rFonts w:ascii="宋体" w:hAnsi="宋体" w:hint="eastAsia"/>
          <w:bCs/>
          <w:sz w:val="24"/>
          <w:szCs w:val="24"/>
        </w:rPr>
        <w:t>（2）大约从16世纪开始，殖民者开始从非洲掳掠、贩卖黑人奴隶到美洲。</w:t>
      </w:r>
    </w:p>
    <w:p w14:paraId="03F48F90" w14:textId="77777777" w:rsidR="00620FF9" w:rsidRPr="00620FF9" w:rsidRDefault="00620FF9" w:rsidP="00DB5F53">
      <w:pPr>
        <w:spacing w:line="360" w:lineRule="auto"/>
        <w:rPr>
          <w:rFonts w:ascii="Times New Roman" w:hAnsi="Times New Roman"/>
          <w:kern w:val="0"/>
          <w:sz w:val="24"/>
          <w:szCs w:val="24"/>
        </w:rPr>
      </w:pPr>
      <w:r w:rsidRPr="00620FF9">
        <w:rPr>
          <w:rFonts w:ascii="宋体" w:hAnsi="宋体" w:hint="eastAsia"/>
          <w:bCs/>
          <w:sz w:val="24"/>
          <w:szCs w:val="24"/>
        </w:rPr>
        <w:t>（3）很多欧洲人因为各种原因来到美洲。</w:t>
      </w:r>
    </w:p>
    <w:p w14:paraId="583427AE" w14:textId="77777777" w:rsidR="006C2947" w:rsidRPr="006C2947" w:rsidRDefault="00152F5C" w:rsidP="00DB5F53">
      <w:pPr>
        <w:spacing w:line="360" w:lineRule="auto"/>
        <w:rPr>
          <w:rFonts w:ascii="宋体" w:hAnsi="宋体"/>
          <w:bCs/>
          <w:sz w:val="24"/>
          <w:szCs w:val="24"/>
        </w:rPr>
      </w:pPr>
      <w:r w:rsidRPr="006C2947">
        <w:rPr>
          <w:rFonts w:ascii="宋体" w:hAnsi="宋体" w:hint="eastAsia"/>
          <w:bCs/>
          <w:sz w:val="24"/>
          <w:szCs w:val="24"/>
        </w:rPr>
        <w:t>2、美洲族群变化的</w:t>
      </w:r>
      <w:r w:rsidR="00913C18" w:rsidRPr="006C2947">
        <w:rPr>
          <w:rFonts w:ascii="宋体" w:hAnsi="宋体" w:hint="eastAsia"/>
          <w:bCs/>
          <w:sz w:val="24"/>
          <w:szCs w:val="24"/>
        </w:rPr>
        <w:t>表</w:t>
      </w:r>
      <w:r w:rsidRPr="006C2947">
        <w:rPr>
          <w:rFonts w:ascii="宋体" w:hAnsi="宋体" w:hint="eastAsia"/>
          <w:bCs/>
          <w:sz w:val="24"/>
          <w:szCs w:val="24"/>
        </w:rPr>
        <w:t>现</w:t>
      </w:r>
    </w:p>
    <w:p w14:paraId="63E32A08" w14:textId="77777777" w:rsidR="00152F5C" w:rsidRPr="006C2947" w:rsidRDefault="00152F5C" w:rsidP="00DB5F53">
      <w:pPr>
        <w:spacing w:line="360" w:lineRule="auto"/>
        <w:rPr>
          <w:rFonts w:ascii="宋体" w:hAnsi="宋体"/>
          <w:bCs/>
          <w:sz w:val="24"/>
          <w:szCs w:val="24"/>
        </w:rPr>
      </w:pPr>
      <w:r w:rsidRPr="006C2947">
        <w:rPr>
          <w:rFonts w:ascii="宋体" w:hAnsi="宋体" w:hint="eastAsia"/>
          <w:bCs/>
          <w:sz w:val="24"/>
          <w:szCs w:val="24"/>
        </w:rPr>
        <w:t>【</w:t>
      </w:r>
      <w:r w:rsidR="006C2947" w:rsidRPr="006C2947">
        <w:rPr>
          <w:rFonts w:ascii="宋体" w:hAnsi="宋体" w:hint="eastAsia"/>
          <w:bCs/>
          <w:sz w:val="24"/>
          <w:szCs w:val="24"/>
        </w:rPr>
        <w:t>教师活动</w:t>
      </w:r>
      <w:r w:rsidRPr="006C2947">
        <w:rPr>
          <w:rFonts w:ascii="宋体" w:hAnsi="宋体" w:hint="eastAsia"/>
          <w:bCs/>
          <w:sz w:val="24"/>
          <w:szCs w:val="24"/>
        </w:rPr>
        <w:t>】</w:t>
      </w:r>
      <w:r w:rsidR="006C2947" w:rsidRPr="006C2947">
        <w:rPr>
          <w:rFonts w:ascii="宋体" w:hAnsi="宋体" w:hint="eastAsia"/>
          <w:bCs/>
          <w:sz w:val="24"/>
          <w:szCs w:val="24"/>
        </w:rPr>
        <w:t>P</w:t>
      </w:r>
      <w:r w:rsidR="006C2947" w:rsidRPr="006C2947">
        <w:rPr>
          <w:rFonts w:ascii="宋体" w:hAnsi="宋体"/>
          <w:bCs/>
          <w:sz w:val="24"/>
          <w:szCs w:val="24"/>
        </w:rPr>
        <w:t>PT展示史料，请同学们结合史料和课本内容，概括总结出有关于</w:t>
      </w:r>
      <w:r w:rsidR="006C2947" w:rsidRPr="006C2947">
        <w:rPr>
          <w:rFonts w:ascii="宋体" w:hAnsi="宋体" w:hint="eastAsia"/>
          <w:bCs/>
          <w:sz w:val="24"/>
          <w:szCs w:val="24"/>
        </w:rPr>
        <w:t>美洲族群变化的表现的相关内容。</w:t>
      </w:r>
    </w:p>
    <w:p w14:paraId="1CD05D5C" w14:textId="77777777" w:rsidR="006C2947" w:rsidRPr="006C2947" w:rsidRDefault="006C2947" w:rsidP="00DB5F53">
      <w:pPr>
        <w:spacing w:line="360" w:lineRule="auto"/>
        <w:ind w:firstLineChars="200" w:firstLine="482"/>
        <w:rPr>
          <w:rFonts w:ascii="楷体" w:eastAsia="楷体" w:hAnsi="楷体"/>
          <w:bCs/>
          <w:sz w:val="24"/>
          <w:szCs w:val="24"/>
        </w:rPr>
      </w:pPr>
      <w:r w:rsidRPr="006C2947">
        <w:rPr>
          <w:rFonts w:ascii="楷体" w:eastAsia="楷体" w:hAnsi="楷体"/>
          <w:b/>
          <w:bCs/>
          <w:sz w:val="24"/>
          <w:szCs w:val="24"/>
        </w:rPr>
        <w:t>材料</w:t>
      </w:r>
      <w:proofErr w:type="gramStart"/>
      <w:r w:rsidRPr="006C2947">
        <w:rPr>
          <w:rFonts w:ascii="楷体" w:eastAsia="楷体" w:hAnsi="楷体"/>
          <w:b/>
          <w:bCs/>
          <w:sz w:val="24"/>
          <w:szCs w:val="24"/>
        </w:rPr>
        <w:t>一</w:t>
      </w:r>
      <w:proofErr w:type="gramEnd"/>
      <w:r w:rsidRPr="006C2947">
        <w:rPr>
          <w:rFonts w:ascii="楷体" w:eastAsia="楷体" w:hAnsi="楷体"/>
          <w:b/>
          <w:bCs/>
          <w:sz w:val="24"/>
          <w:szCs w:val="24"/>
        </w:rPr>
        <w:t>：</w:t>
      </w:r>
      <w:r w:rsidRPr="006C2947">
        <w:rPr>
          <w:rFonts w:ascii="楷体" w:eastAsia="楷体" w:hAnsi="楷体" w:hint="eastAsia"/>
          <w:bCs/>
          <w:sz w:val="24"/>
          <w:szCs w:val="24"/>
        </w:rPr>
        <w:t>欧洲殖民者为解决劳动力紧缺问题，从非洲贩运黑人到美洲种植园充当奴隶，进行罪恶的“三角贸易”</w:t>
      </w:r>
      <w:r w:rsidR="007D6AB6">
        <w:rPr>
          <w:rFonts w:ascii="楷体" w:eastAsia="楷体" w:hAnsi="楷体" w:hint="eastAsia"/>
          <w:bCs/>
          <w:sz w:val="24"/>
          <w:szCs w:val="24"/>
        </w:rPr>
        <w:t>。</w:t>
      </w:r>
    </w:p>
    <w:p w14:paraId="009A4DD8" w14:textId="77777777" w:rsidR="001713D1" w:rsidRPr="006C2947" w:rsidRDefault="006C2947" w:rsidP="00DB5F53">
      <w:pPr>
        <w:spacing w:line="360" w:lineRule="auto"/>
        <w:ind w:firstLineChars="200" w:firstLine="482"/>
        <w:jc w:val="left"/>
        <w:rPr>
          <w:rFonts w:ascii="楷体" w:eastAsia="楷体" w:hAnsi="楷体" w:cs="Segoe UI"/>
          <w:color w:val="333333"/>
          <w:kern w:val="0"/>
          <w:sz w:val="24"/>
          <w:szCs w:val="24"/>
        </w:rPr>
      </w:pPr>
      <w:r w:rsidRPr="006C2947">
        <w:rPr>
          <w:rFonts w:ascii="楷体" w:eastAsia="楷体" w:hAnsi="楷体" w:hint="eastAsia"/>
          <w:b/>
          <w:bCs/>
          <w:sz w:val="24"/>
          <w:szCs w:val="24"/>
        </w:rPr>
        <w:t>材料二：</w:t>
      </w:r>
      <w:r w:rsidR="001713D1" w:rsidRPr="006C2947">
        <w:rPr>
          <w:rFonts w:ascii="楷体" w:eastAsia="楷体" w:hAnsi="楷体" w:cs="Segoe UI" w:hint="eastAsia"/>
          <w:color w:val="333333"/>
          <w:kern w:val="0"/>
          <w:sz w:val="24"/>
          <w:szCs w:val="24"/>
        </w:rPr>
        <w:t>西班牙人和葡萄牙人的征服带来了伊比利亚的文化概念，他们认为比土著文化优越。同样，他们也认为非洲宗教和文化比自己的低劣……印第安社会生存下来，并且在与西班牙人和葡萄牙人互动的同时，维持着相对的自治性。同样，奴隶们在学习应付他们的主人和适应新环境的同时，保持了非洲的宗教传统、信仰、习惯和语言。</w:t>
      </w:r>
    </w:p>
    <w:p w14:paraId="3AA90C85" w14:textId="77777777" w:rsidR="001713D1" w:rsidRPr="006C2947" w:rsidRDefault="001713D1" w:rsidP="00DB5F53">
      <w:pPr>
        <w:spacing w:line="360" w:lineRule="auto"/>
        <w:ind w:firstLineChars="200" w:firstLine="480"/>
        <w:jc w:val="right"/>
        <w:rPr>
          <w:rFonts w:ascii="楷体" w:eastAsia="楷体" w:hAnsi="楷体" w:cs="Segoe UI"/>
          <w:color w:val="333333"/>
          <w:kern w:val="0"/>
          <w:sz w:val="24"/>
          <w:szCs w:val="24"/>
        </w:rPr>
      </w:pPr>
      <w:r w:rsidRPr="006C2947">
        <w:rPr>
          <w:rFonts w:ascii="楷体" w:eastAsia="楷体" w:hAnsi="楷体" w:cs="Segoe UI" w:hint="eastAsia"/>
          <w:color w:val="333333"/>
          <w:kern w:val="0"/>
          <w:sz w:val="24"/>
          <w:szCs w:val="24"/>
        </w:rPr>
        <w:t>——[美]斯基德莫尔、史密斯、格林著，张森根、岳云霞译《现代拉丁美洲》</w:t>
      </w:r>
    </w:p>
    <w:p w14:paraId="025214E0" w14:textId="77777777" w:rsidR="006C2947" w:rsidRPr="00ED6FD8" w:rsidRDefault="006C2947" w:rsidP="00DB5F53">
      <w:pPr>
        <w:spacing w:line="360" w:lineRule="auto"/>
        <w:rPr>
          <w:rFonts w:ascii="宋体" w:hAnsi="宋体"/>
          <w:bCs/>
          <w:sz w:val="24"/>
          <w:szCs w:val="24"/>
        </w:rPr>
      </w:pPr>
      <w:r w:rsidRPr="00ED6FD8">
        <w:rPr>
          <w:rFonts w:ascii="宋体" w:hAnsi="宋体"/>
          <w:bCs/>
          <w:sz w:val="24"/>
          <w:szCs w:val="24"/>
        </w:rPr>
        <w:t>【学生活动】小组讨论，回答问题。</w:t>
      </w:r>
    </w:p>
    <w:p w14:paraId="21F78A0D" w14:textId="77777777" w:rsidR="006C2947" w:rsidRPr="00ED6FD8" w:rsidRDefault="00ED6FD8" w:rsidP="00DB5F53">
      <w:pPr>
        <w:spacing w:line="360" w:lineRule="auto"/>
        <w:rPr>
          <w:rFonts w:ascii="宋体" w:hAnsi="宋体"/>
          <w:bCs/>
          <w:sz w:val="24"/>
          <w:szCs w:val="24"/>
        </w:rPr>
      </w:pPr>
      <w:r w:rsidRPr="00ED6FD8">
        <w:rPr>
          <w:rFonts w:ascii="宋体" w:hAnsi="宋体"/>
          <w:bCs/>
          <w:sz w:val="24"/>
          <w:szCs w:val="24"/>
        </w:rPr>
        <w:t>表现</w:t>
      </w:r>
    </w:p>
    <w:p w14:paraId="3077E2CD" w14:textId="77777777" w:rsidR="00152F5C" w:rsidRPr="00ED6FD8" w:rsidRDefault="00152F5C" w:rsidP="00DB5F53">
      <w:pPr>
        <w:spacing w:line="360" w:lineRule="auto"/>
        <w:rPr>
          <w:rFonts w:ascii="宋体" w:hAnsi="宋体"/>
          <w:bCs/>
          <w:sz w:val="24"/>
          <w:szCs w:val="24"/>
        </w:rPr>
      </w:pPr>
      <w:r w:rsidRPr="00ED6FD8">
        <w:rPr>
          <w:rFonts w:ascii="宋体" w:hAnsi="宋体" w:hint="eastAsia"/>
          <w:bCs/>
          <w:sz w:val="24"/>
          <w:szCs w:val="24"/>
        </w:rPr>
        <w:t>（1）印第安人数量的锐减，欧洲人和非洲黑人数量的激增，以及他们相互之间的混血后代，逐渐成为美洲大陆的主要居民。</w:t>
      </w:r>
    </w:p>
    <w:p w14:paraId="0244A74C" w14:textId="77777777" w:rsidR="00947433" w:rsidRPr="00ED6FD8" w:rsidRDefault="00152F5C" w:rsidP="00DB5F53">
      <w:pPr>
        <w:spacing w:line="360" w:lineRule="auto"/>
        <w:rPr>
          <w:rFonts w:ascii="宋体" w:hAnsi="宋体"/>
          <w:bCs/>
          <w:sz w:val="24"/>
          <w:szCs w:val="24"/>
        </w:rPr>
      </w:pPr>
      <w:r w:rsidRPr="00ED6FD8">
        <w:rPr>
          <w:rFonts w:ascii="宋体" w:hAnsi="宋体" w:hint="eastAsia"/>
          <w:bCs/>
          <w:sz w:val="24"/>
          <w:szCs w:val="24"/>
        </w:rPr>
        <w:t>（2）来自不同地方的各个族群有着各具特色的文化，他们共同生活在美洲发展了欧洲文化主导、融合多种文化因素的新的美洲文化。</w:t>
      </w:r>
    </w:p>
    <w:p w14:paraId="1ED2B367" w14:textId="77777777" w:rsidR="00ED6FD8" w:rsidRPr="00E54090" w:rsidRDefault="00947433" w:rsidP="00DB5F53">
      <w:pPr>
        <w:spacing w:line="360" w:lineRule="auto"/>
        <w:rPr>
          <w:rFonts w:ascii="宋体" w:hAnsi="宋体"/>
          <w:bCs/>
          <w:sz w:val="24"/>
          <w:szCs w:val="24"/>
        </w:rPr>
      </w:pPr>
      <w:r w:rsidRPr="00E54090">
        <w:rPr>
          <w:rFonts w:ascii="宋体" w:hAnsi="宋体" w:hint="eastAsia"/>
          <w:bCs/>
          <w:sz w:val="24"/>
          <w:szCs w:val="24"/>
        </w:rPr>
        <w:t>3、美洲国家人口结构的构成</w:t>
      </w:r>
    </w:p>
    <w:p w14:paraId="14393104" w14:textId="77777777" w:rsidR="00B573DC" w:rsidRPr="00E54090" w:rsidRDefault="00947433" w:rsidP="00DB5F53">
      <w:pPr>
        <w:spacing w:line="360" w:lineRule="auto"/>
        <w:rPr>
          <w:rFonts w:ascii="宋体" w:hAnsi="宋体"/>
          <w:bCs/>
          <w:sz w:val="24"/>
          <w:szCs w:val="24"/>
        </w:rPr>
      </w:pPr>
      <w:r w:rsidRPr="00E54090">
        <w:rPr>
          <w:rFonts w:ascii="宋体" w:hAnsi="宋体"/>
          <w:bCs/>
          <w:sz w:val="24"/>
          <w:szCs w:val="24"/>
        </w:rPr>
        <w:lastRenderedPageBreak/>
        <w:t>【</w:t>
      </w:r>
      <w:r w:rsidR="00ED6FD8" w:rsidRPr="00E54090">
        <w:rPr>
          <w:rFonts w:ascii="宋体" w:hAnsi="宋体"/>
          <w:bCs/>
          <w:sz w:val="24"/>
          <w:szCs w:val="24"/>
        </w:rPr>
        <w:t>教</w:t>
      </w:r>
      <w:r w:rsidRPr="00E54090">
        <w:rPr>
          <w:rFonts w:ascii="宋体" w:hAnsi="宋体"/>
          <w:bCs/>
          <w:sz w:val="24"/>
          <w:szCs w:val="24"/>
        </w:rPr>
        <w:t>师</w:t>
      </w:r>
      <w:r w:rsidR="00ED6FD8" w:rsidRPr="00E54090">
        <w:rPr>
          <w:rFonts w:ascii="宋体" w:hAnsi="宋体"/>
          <w:bCs/>
          <w:sz w:val="24"/>
          <w:szCs w:val="24"/>
        </w:rPr>
        <w:t>活动</w:t>
      </w:r>
      <w:r w:rsidRPr="00E54090">
        <w:rPr>
          <w:rFonts w:ascii="宋体" w:hAnsi="宋体"/>
          <w:bCs/>
          <w:sz w:val="24"/>
          <w:szCs w:val="24"/>
        </w:rPr>
        <w:t>】</w:t>
      </w:r>
      <w:r w:rsidR="00ED6FD8" w:rsidRPr="00E54090">
        <w:rPr>
          <w:rFonts w:ascii="宋体" w:hAnsi="宋体" w:hint="eastAsia"/>
          <w:bCs/>
          <w:sz w:val="24"/>
          <w:szCs w:val="24"/>
        </w:rPr>
        <w:t>P</w:t>
      </w:r>
      <w:r w:rsidR="00ED6FD8" w:rsidRPr="00E54090">
        <w:rPr>
          <w:rFonts w:ascii="宋体" w:hAnsi="宋体"/>
          <w:bCs/>
          <w:sz w:val="24"/>
          <w:szCs w:val="24"/>
        </w:rPr>
        <w:t>PT展示墨西哥城三文化广场，并且讲解墨西哥城三文化广场形成的原因，结合课本，让学生了解</w:t>
      </w:r>
      <w:r w:rsidR="00ED6FD8" w:rsidRPr="00E54090">
        <w:rPr>
          <w:rFonts w:ascii="宋体" w:hAnsi="宋体" w:hint="eastAsia"/>
          <w:bCs/>
          <w:sz w:val="24"/>
          <w:szCs w:val="24"/>
        </w:rPr>
        <w:t>美洲国家人口结构的构成的相关史实。</w:t>
      </w:r>
    </w:p>
    <w:p w14:paraId="711A3294" w14:textId="77777777" w:rsidR="00ED6FD8" w:rsidRDefault="00ED6FD8" w:rsidP="00DB5F53">
      <w:pPr>
        <w:spacing w:line="360" w:lineRule="auto"/>
        <w:jc w:val="center"/>
        <w:rPr>
          <w:rFonts w:ascii="宋体" w:hAnsi="宋体"/>
          <w:b/>
          <w:bCs/>
          <w:szCs w:val="21"/>
        </w:rPr>
      </w:pPr>
      <w:r>
        <w:rPr>
          <w:rFonts w:ascii="宋体" w:hAnsi="宋体"/>
          <w:b/>
          <w:bCs/>
          <w:noProof/>
          <w:szCs w:val="21"/>
        </w:rPr>
        <w:drawing>
          <wp:inline distT="0" distB="0" distL="0" distR="0" wp14:anchorId="30A42D1C" wp14:editId="256348EA">
            <wp:extent cx="2822713" cy="2220176"/>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图_20230213161124.png"/>
                    <pic:cNvPicPr/>
                  </pic:nvPicPr>
                  <pic:blipFill>
                    <a:blip r:embed="rId8">
                      <a:extLst>
                        <a:ext uri="{28A0092B-C50C-407E-A947-70E740481C1C}">
                          <a14:useLocalDpi xmlns:a14="http://schemas.microsoft.com/office/drawing/2010/main" val="0"/>
                        </a:ext>
                      </a:extLst>
                    </a:blip>
                    <a:stretch>
                      <a:fillRect/>
                    </a:stretch>
                  </pic:blipFill>
                  <pic:spPr>
                    <a:xfrm>
                      <a:off x="0" y="0"/>
                      <a:ext cx="2830191" cy="2226058"/>
                    </a:xfrm>
                    <a:prstGeom prst="rect">
                      <a:avLst/>
                    </a:prstGeom>
                  </pic:spPr>
                </pic:pic>
              </a:graphicData>
            </a:graphic>
          </wp:inline>
        </w:drawing>
      </w:r>
    </w:p>
    <w:p w14:paraId="15134696" w14:textId="77777777" w:rsidR="00ED6FD8" w:rsidRPr="00E54090" w:rsidRDefault="00E54090" w:rsidP="00DB5F53">
      <w:pPr>
        <w:spacing w:line="360" w:lineRule="auto"/>
        <w:ind w:firstLineChars="200" w:firstLine="482"/>
        <w:rPr>
          <w:rFonts w:ascii="楷体" w:eastAsia="楷体" w:hAnsi="楷体"/>
          <w:b/>
          <w:bCs/>
          <w:sz w:val="24"/>
          <w:szCs w:val="24"/>
        </w:rPr>
      </w:pPr>
      <w:r w:rsidRPr="00E54090">
        <w:rPr>
          <w:rFonts w:ascii="楷体" w:eastAsia="楷体" w:hAnsi="楷体"/>
          <w:b/>
          <w:sz w:val="24"/>
          <w:szCs w:val="24"/>
        </w:rPr>
        <w:t>材料：</w:t>
      </w:r>
      <w:r w:rsidRPr="00E54090">
        <w:rPr>
          <w:rFonts w:ascii="楷体" w:eastAsia="楷体" w:hAnsi="楷体"/>
          <w:sz w:val="24"/>
          <w:szCs w:val="24"/>
        </w:rPr>
        <w:t>广场上的碑文在记述西班牙征服墨西哥的历史时作了这样的评述：“这不是任何人的胜利或失败，而是一个混血民族痛苦的诞生。这就是今天的墨西哥。”</w:t>
      </w:r>
    </w:p>
    <w:p w14:paraId="1F87B4D9" w14:textId="77777777" w:rsidR="00E54090" w:rsidRPr="00E54090" w:rsidRDefault="00E54090" w:rsidP="00DB5F53">
      <w:pPr>
        <w:spacing w:line="360" w:lineRule="auto"/>
        <w:rPr>
          <w:rFonts w:ascii="宋体" w:hAnsi="宋体"/>
          <w:bCs/>
          <w:sz w:val="24"/>
          <w:szCs w:val="24"/>
        </w:rPr>
      </w:pPr>
      <w:r w:rsidRPr="00E54090">
        <w:rPr>
          <w:rFonts w:ascii="宋体" w:hAnsi="宋体"/>
          <w:bCs/>
          <w:sz w:val="24"/>
          <w:szCs w:val="24"/>
        </w:rPr>
        <w:t>【学生活动】阅读材料和教材，回答问题。</w:t>
      </w:r>
    </w:p>
    <w:p w14:paraId="34319FD5" w14:textId="77777777" w:rsidR="00E54090" w:rsidRPr="00E54090" w:rsidRDefault="00E54090" w:rsidP="00DB5F53">
      <w:pPr>
        <w:spacing w:line="360" w:lineRule="auto"/>
        <w:rPr>
          <w:rFonts w:ascii="宋体" w:hAnsi="宋体"/>
          <w:bCs/>
          <w:sz w:val="24"/>
          <w:szCs w:val="24"/>
        </w:rPr>
      </w:pPr>
      <w:r w:rsidRPr="00E54090">
        <w:rPr>
          <w:rFonts w:ascii="宋体" w:hAnsi="宋体" w:hint="eastAsia"/>
          <w:bCs/>
          <w:sz w:val="24"/>
          <w:szCs w:val="24"/>
        </w:rPr>
        <w:t>美洲国家人口结构的构成</w:t>
      </w:r>
    </w:p>
    <w:p w14:paraId="6ECD6E4A" w14:textId="77777777" w:rsidR="00152F5C" w:rsidRPr="00E54090" w:rsidRDefault="00152F5C" w:rsidP="00DB5F53">
      <w:pPr>
        <w:spacing w:line="360" w:lineRule="auto"/>
        <w:rPr>
          <w:rFonts w:ascii="宋体" w:hAnsi="宋体"/>
          <w:bCs/>
          <w:sz w:val="24"/>
          <w:szCs w:val="24"/>
        </w:rPr>
      </w:pPr>
      <w:r w:rsidRPr="00E54090">
        <w:rPr>
          <w:rFonts w:ascii="宋体" w:hAnsi="宋体" w:hint="eastAsia"/>
          <w:bCs/>
          <w:sz w:val="24"/>
          <w:szCs w:val="24"/>
        </w:rPr>
        <w:t>（1）在美国和加拿大，白人占据了人口的大多数。美国在19世纪中叶建立了所谓的保留地，幸存的印第安人被赶进保留地生活</w:t>
      </w:r>
      <w:r w:rsidR="00710B8E" w:rsidRPr="00E54090">
        <w:rPr>
          <w:rFonts w:ascii="宋体" w:hAnsi="宋体" w:hint="eastAsia"/>
          <w:bCs/>
          <w:sz w:val="24"/>
          <w:szCs w:val="24"/>
        </w:rPr>
        <w:t>。</w:t>
      </w:r>
    </w:p>
    <w:p w14:paraId="5A0D0AC3" w14:textId="77777777" w:rsidR="00152F5C" w:rsidRPr="00E54090" w:rsidRDefault="00152F5C" w:rsidP="00DB5F53">
      <w:pPr>
        <w:spacing w:line="360" w:lineRule="auto"/>
        <w:rPr>
          <w:rFonts w:ascii="宋体" w:hAnsi="宋体"/>
          <w:bCs/>
          <w:sz w:val="24"/>
          <w:szCs w:val="24"/>
        </w:rPr>
      </w:pPr>
      <w:r w:rsidRPr="00E54090">
        <w:rPr>
          <w:rFonts w:ascii="宋体" w:hAnsi="宋体" w:hint="eastAsia"/>
          <w:bCs/>
          <w:sz w:val="24"/>
          <w:szCs w:val="24"/>
        </w:rPr>
        <w:t>（2）在海地等西印度群岛国家，黑人的人口占多数。</w:t>
      </w:r>
    </w:p>
    <w:p w14:paraId="4162BAAC" w14:textId="77777777" w:rsidR="00152F5C" w:rsidRPr="00E54090" w:rsidRDefault="00152F5C" w:rsidP="00DB5F53">
      <w:pPr>
        <w:spacing w:line="360" w:lineRule="auto"/>
        <w:rPr>
          <w:rFonts w:ascii="宋体" w:hAnsi="宋体"/>
          <w:bCs/>
          <w:sz w:val="24"/>
          <w:szCs w:val="24"/>
        </w:rPr>
      </w:pPr>
      <w:r w:rsidRPr="00E54090">
        <w:rPr>
          <w:rFonts w:ascii="宋体" w:hAnsi="宋体" w:hint="eastAsia"/>
          <w:bCs/>
          <w:sz w:val="24"/>
          <w:szCs w:val="24"/>
        </w:rPr>
        <w:t>（3）混血人</w:t>
      </w:r>
      <w:proofErr w:type="gramStart"/>
      <w:r w:rsidRPr="00E54090">
        <w:rPr>
          <w:rFonts w:ascii="宋体" w:hAnsi="宋体" w:hint="eastAsia"/>
          <w:bCs/>
          <w:sz w:val="24"/>
          <w:szCs w:val="24"/>
        </w:rPr>
        <w:t>种成为</w:t>
      </w:r>
      <w:proofErr w:type="gramEnd"/>
      <w:r w:rsidRPr="00E54090">
        <w:rPr>
          <w:rFonts w:ascii="宋体" w:hAnsi="宋体" w:hint="eastAsia"/>
          <w:bCs/>
          <w:sz w:val="24"/>
          <w:szCs w:val="24"/>
        </w:rPr>
        <w:t>拉丁美洲的最大族群。</w:t>
      </w:r>
    </w:p>
    <w:p w14:paraId="03A03E8A" w14:textId="77777777" w:rsidR="00152F5C" w:rsidRPr="00E54090" w:rsidRDefault="00152F5C" w:rsidP="00DB5F53">
      <w:pPr>
        <w:spacing w:line="360" w:lineRule="auto"/>
        <w:rPr>
          <w:rFonts w:ascii="宋体" w:hAnsi="宋体"/>
          <w:bCs/>
          <w:sz w:val="24"/>
          <w:szCs w:val="24"/>
        </w:rPr>
      </w:pPr>
      <w:r w:rsidRPr="00E54090">
        <w:rPr>
          <w:rFonts w:ascii="宋体" w:hAnsi="宋体" w:hint="eastAsia"/>
          <w:bCs/>
          <w:sz w:val="24"/>
          <w:szCs w:val="24"/>
        </w:rPr>
        <w:t>（4）只有在秘鲁等少数国家印第安人相对较多，但也很少超过人口的半数</w:t>
      </w:r>
      <w:r w:rsidR="00710B8E" w:rsidRPr="00E54090">
        <w:rPr>
          <w:rFonts w:ascii="宋体" w:hAnsi="宋体" w:hint="eastAsia"/>
          <w:bCs/>
          <w:sz w:val="24"/>
          <w:szCs w:val="24"/>
        </w:rPr>
        <w:t>。</w:t>
      </w:r>
    </w:p>
    <w:p w14:paraId="358BF6BF" w14:textId="77777777" w:rsidR="00B573DC" w:rsidRPr="00391FD6" w:rsidRDefault="00B573DC" w:rsidP="00DB5F53">
      <w:pPr>
        <w:spacing w:line="360" w:lineRule="auto"/>
        <w:rPr>
          <w:rFonts w:ascii="宋体" w:hAnsi="宋体"/>
          <w:bCs/>
          <w:sz w:val="24"/>
          <w:szCs w:val="24"/>
        </w:rPr>
      </w:pPr>
      <w:r w:rsidRPr="00391FD6">
        <w:rPr>
          <w:rFonts w:ascii="宋体" w:hAnsi="宋体"/>
          <w:bCs/>
          <w:sz w:val="24"/>
          <w:szCs w:val="24"/>
        </w:rPr>
        <w:t>二</w:t>
      </w:r>
      <w:r w:rsidRPr="00391FD6">
        <w:rPr>
          <w:rFonts w:ascii="宋体" w:hAnsi="宋体" w:hint="eastAsia"/>
          <w:bCs/>
          <w:sz w:val="24"/>
          <w:szCs w:val="24"/>
        </w:rPr>
        <w:t>、</w:t>
      </w:r>
      <w:r w:rsidRPr="00391FD6">
        <w:rPr>
          <w:rFonts w:ascii="宋体" w:hAnsi="宋体"/>
          <w:bCs/>
          <w:sz w:val="24"/>
          <w:szCs w:val="24"/>
        </w:rPr>
        <w:t>英国的殖民活动与大洋洲的人口结构的改变</w:t>
      </w:r>
    </w:p>
    <w:p w14:paraId="5585C338" w14:textId="77777777" w:rsidR="00562CEB" w:rsidRPr="00391FD6" w:rsidRDefault="00562CEB" w:rsidP="00DB5F53">
      <w:pPr>
        <w:spacing w:line="360" w:lineRule="auto"/>
        <w:rPr>
          <w:rFonts w:ascii="宋体" w:hAnsi="宋体"/>
          <w:bCs/>
          <w:sz w:val="24"/>
          <w:szCs w:val="24"/>
        </w:rPr>
      </w:pPr>
      <w:r w:rsidRPr="00391FD6">
        <w:rPr>
          <w:rFonts w:ascii="宋体" w:hAnsi="宋体" w:hint="eastAsia"/>
          <w:bCs/>
          <w:sz w:val="24"/>
          <w:szCs w:val="24"/>
        </w:rPr>
        <w:t>英国</w:t>
      </w:r>
      <w:r w:rsidRPr="00391FD6">
        <w:rPr>
          <w:rFonts w:ascii="宋体" w:hAnsi="宋体"/>
          <w:bCs/>
          <w:sz w:val="24"/>
          <w:szCs w:val="24"/>
        </w:rPr>
        <w:t>在大洋洲的殖民活动</w:t>
      </w:r>
    </w:p>
    <w:p w14:paraId="079F2047" w14:textId="77777777" w:rsidR="001B04EB" w:rsidRPr="00391FD6" w:rsidRDefault="001B04EB" w:rsidP="00DB5F53">
      <w:pPr>
        <w:spacing w:line="360" w:lineRule="auto"/>
        <w:rPr>
          <w:rFonts w:ascii="宋体" w:hAnsi="宋体"/>
          <w:bCs/>
          <w:sz w:val="24"/>
          <w:szCs w:val="24"/>
        </w:rPr>
      </w:pPr>
      <w:r w:rsidRPr="00391FD6">
        <w:rPr>
          <w:rFonts w:ascii="宋体" w:hAnsi="宋体"/>
          <w:bCs/>
          <w:sz w:val="24"/>
          <w:szCs w:val="24"/>
        </w:rPr>
        <w:t>【教师活动】</w:t>
      </w:r>
      <w:r w:rsidRPr="00391FD6">
        <w:rPr>
          <w:rFonts w:ascii="宋体" w:hAnsi="宋体" w:hint="eastAsia"/>
          <w:bCs/>
          <w:sz w:val="24"/>
          <w:szCs w:val="24"/>
        </w:rPr>
        <w:t>P</w:t>
      </w:r>
      <w:r w:rsidRPr="00391FD6">
        <w:rPr>
          <w:rFonts w:ascii="宋体" w:hAnsi="宋体"/>
          <w:bCs/>
          <w:sz w:val="24"/>
          <w:szCs w:val="24"/>
        </w:rPr>
        <w:t>PT展示史料，请同学们结合史料内容和课本，概括总结出有关于</w:t>
      </w:r>
      <w:r w:rsidR="00391FD6" w:rsidRPr="00391FD6">
        <w:rPr>
          <w:rFonts w:ascii="宋体" w:hAnsi="宋体" w:hint="eastAsia"/>
          <w:bCs/>
          <w:sz w:val="24"/>
          <w:szCs w:val="24"/>
        </w:rPr>
        <w:t>英国</w:t>
      </w:r>
      <w:r w:rsidR="00391FD6" w:rsidRPr="00391FD6">
        <w:rPr>
          <w:rFonts w:ascii="宋体" w:hAnsi="宋体"/>
          <w:bCs/>
          <w:sz w:val="24"/>
          <w:szCs w:val="24"/>
        </w:rPr>
        <w:t>在大洋洲的殖民活动</w:t>
      </w:r>
      <w:r w:rsidR="00391FD6">
        <w:rPr>
          <w:rFonts w:ascii="宋体" w:hAnsi="宋体"/>
          <w:bCs/>
          <w:sz w:val="24"/>
          <w:szCs w:val="24"/>
        </w:rPr>
        <w:t>的相关内容。</w:t>
      </w:r>
    </w:p>
    <w:p w14:paraId="7EA5EA9A" w14:textId="77777777" w:rsidR="00562CEB" w:rsidRPr="00391FD6" w:rsidRDefault="00391FD6" w:rsidP="00DB5F53">
      <w:pPr>
        <w:spacing w:line="360" w:lineRule="auto"/>
        <w:ind w:firstLineChars="200" w:firstLine="482"/>
        <w:rPr>
          <w:rFonts w:ascii="楷体" w:eastAsia="楷体" w:hAnsi="楷体"/>
          <w:bCs/>
          <w:sz w:val="24"/>
          <w:szCs w:val="24"/>
        </w:rPr>
      </w:pPr>
      <w:r w:rsidRPr="00391FD6">
        <w:rPr>
          <w:rFonts w:ascii="楷体" w:eastAsia="楷体" w:hAnsi="楷体" w:hint="eastAsia"/>
          <w:b/>
          <w:bCs/>
          <w:sz w:val="24"/>
          <w:szCs w:val="24"/>
        </w:rPr>
        <w:t>材料</w:t>
      </w:r>
      <w:proofErr w:type="gramStart"/>
      <w:r w:rsidRPr="00391FD6">
        <w:rPr>
          <w:rFonts w:ascii="楷体" w:eastAsia="楷体" w:hAnsi="楷体" w:hint="eastAsia"/>
          <w:b/>
          <w:bCs/>
          <w:sz w:val="24"/>
          <w:szCs w:val="24"/>
        </w:rPr>
        <w:t>一</w:t>
      </w:r>
      <w:proofErr w:type="gramEnd"/>
      <w:r w:rsidRPr="00391FD6">
        <w:rPr>
          <w:rFonts w:ascii="楷体" w:eastAsia="楷体" w:hAnsi="楷体" w:hint="eastAsia"/>
          <w:b/>
          <w:bCs/>
          <w:sz w:val="24"/>
          <w:szCs w:val="24"/>
        </w:rPr>
        <w:t>：</w:t>
      </w:r>
      <w:r w:rsidR="001B04EB" w:rsidRPr="00391FD6">
        <w:rPr>
          <w:rFonts w:ascii="楷体" w:eastAsia="楷体" w:hAnsi="楷体" w:hint="eastAsia"/>
          <w:bCs/>
          <w:sz w:val="24"/>
          <w:szCs w:val="24"/>
        </w:rPr>
        <w:t>1770年4月，英国航海家</w:t>
      </w:r>
      <w:proofErr w:type="gramStart"/>
      <w:r w:rsidR="001B04EB" w:rsidRPr="00391FD6">
        <w:rPr>
          <w:rFonts w:ascii="楷体" w:eastAsia="楷体" w:hAnsi="楷体" w:hint="eastAsia"/>
          <w:bCs/>
          <w:sz w:val="24"/>
          <w:szCs w:val="24"/>
        </w:rPr>
        <w:t>詹姆</w:t>
      </w:r>
      <w:proofErr w:type="gramEnd"/>
      <w:r w:rsidR="001B04EB" w:rsidRPr="00391FD6">
        <w:rPr>
          <w:rFonts w:ascii="楷体" w:eastAsia="楷体" w:hAnsi="楷体" w:hint="eastAsia"/>
          <w:bCs/>
          <w:sz w:val="24"/>
          <w:szCs w:val="24"/>
        </w:rPr>
        <w:t>斯</w:t>
      </w:r>
      <w:r w:rsidRPr="00391FD6">
        <w:rPr>
          <w:rFonts w:ascii="楷体" w:eastAsia="楷体" w:hAnsi="楷体" w:hint="eastAsia"/>
          <w:bCs/>
          <w:sz w:val="24"/>
          <w:szCs w:val="24"/>
        </w:rPr>
        <w:t>——</w:t>
      </w:r>
      <w:r w:rsidR="001B04EB" w:rsidRPr="00391FD6">
        <w:rPr>
          <w:rFonts w:ascii="楷体" w:eastAsia="楷体" w:hAnsi="楷体" w:hint="eastAsia"/>
          <w:bCs/>
          <w:sz w:val="24"/>
          <w:szCs w:val="24"/>
        </w:rPr>
        <w:t>库克“发现”了澳大利亚，宣布这一“无主”大陆为英国所有。经过长期考虑和选择，1786年，英国内务大臣悉尼勋爵宣布，将把罪犯流放到澳大利亚。1788年1月26日，首批英国罪犯被流放到澳大利亚东南部的新南威尔士。这一天，后来被称为“澳大利亚日”，至今仍作为国庆日加以庆祝，但是，对澳洲土著人来说，这</w:t>
      </w:r>
      <w:r w:rsidRPr="00391FD6">
        <w:rPr>
          <w:rFonts w:ascii="楷体" w:eastAsia="楷体" w:hAnsi="楷体" w:hint="eastAsia"/>
          <w:bCs/>
          <w:sz w:val="24"/>
          <w:szCs w:val="24"/>
        </w:rPr>
        <w:t>一</w:t>
      </w:r>
      <w:r w:rsidR="001B04EB" w:rsidRPr="00391FD6">
        <w:rPr>
          <w:rFonts w:ascii="楷体" w:eastAsia="楷体" w:hAnsi="楷体" w:hint="eastAsia"/>
          <w:bCs/>
          <w:sz w:val="24"/>
          <w:szCs w:val="24"/>
        </w:rPr>
        <w:t>天意味着悲惨命运的</w:t>
      </w:r>
      <w:r w:rsidR="001B04EB" w:rsidRPr="00391FD6">
        <w:rPr>
          <w:rFonts w:ascii="楷体" w:eastAsia="楷体" w:hAnsi="楷体" w:hint="eastAsia"/>
          <w:bCs/>
          <w:sz w:val="24"/>
          <w:szCs w:val="24"/>
        </w:rPr>
        <w:lastRenderedPageBreak/>
        <w:t>开始。</w:t>
      </w:r>
    </w:p>
    <w:p w14:paraId="3E261998" w14:textId="77777777" w:rsidR="00391FD6" w:rsidRPr="00391FD6" w:rsidRDefault="00391FD6" w:rsidP="00DB5F53">
      <w:pPr>
        <w:spacing w:line="360" w:lineRule="auto"/>
        <w:ind w:firstLineChars="200" w:firstLine="482"/>
        <w:rPr>
          <w:rFonts w:ascii="楷体" w:eastAsia="楷体" w:hAnsi="楷体"/>
          <w:bCs/>
          <w:sz w:val="24"/>
          <w:szCs w:val="24"/>
        </w:rPr>
      </w:pPr>
      <w:r w:rsidRPr="00391FD6">
        <w:rPr>
          <w:rFonts w:ascii="楷体" w:eastAsia="楷体" w:hAnsi="楷体"/>
          <w:b/>
          <w:bCs/>
          <w:sz w:val="24"/>
          <w:szCs w:val="24"/>
        </w:rPr>
        <w:t>材料二：</w:t>
      </w:r>
      <w:r w:rsidRPr="00391FD6">
        <w:rPr>
          <w:rFonts w:ascii="楷体" w:eastAsia="楷体" w:hAnsi="楷体" w:hint="eastAsia"/>
          <w:b/>
          <w:bCs/>
          <w:sz w:val="24"/>
          <w:szCs w:val="24"/>
        </w:rPr>
        <w:t>1</w:t>
      </w:r>
      <w:r w:rsidRPr="00391FD6">
        <w:rPr>
          <w:rFonts w:ascii="楷体" w:eastAsia="楷体" w:hAnsi="楷体" w:hint="eastAsia"/>
          <w:bCs/>
          <w:sz w:val="24"/>
          <w:szCs w:val="24"/>
        </w:rPr>
        <w:t>803年，这些罪犯登陆之后，像猎杀动物一样大肆屠杀当地人几十年内绝大多数人被消灭。最后的一个男子死于1869年，最后的一个女子死于1876年。这位女子名叫特鲁加尼尼，生于1803年即白人入侵塔斯马尼亚岛的第年；因此，她的一生跨越了其民族被灭绝的整个时期。她恳求不要解剖她的尸体，但连这一可怜的请求也得不到满足，她的骨骼被陈列在霍巴</w:t>
      </w:r>
      <w:proofErr w:type="gramStart"/>
      <w:r w:rsidRPr="00391FD6">
        <w:rPr>
          <w:rFonts w:ascii="楷体" w:eastAsia="楷体" w:hAnsi="楷体" w:hint="eastAsia"/>
          <w:bCs/>
          <w:sz w:val="24"/>
          <w:szCs w:val="24"/>
        </w:rPr>
        <w:t>特</w:t>
      </w:r>
      <w:proofErr w:type="gramEnd"/>
      <w:r w:rsidRPr="00391FD6">
        <w:rPr>
          <w:rFonts w:ascii="楷体" w:eastAsia="楷体" w:hAnsi="楷体" w:hint="eastAsia"/>
          <w:bCs/>
          <w:sz w:val="24"/>
          <w:szCs w:val="24"/>
        </w:rPr>
        <w:t>博物馆</w:t>
      </w:r>
      <w:r w:rsidR="00797848">
        <w:rPr>
          <w:rFonts w:ascii="楷体" w:eastAsia="楷体" w:hAnsi="楷体" w:hint="eastAsia"/>
          <w:bCs/>
          <w:sz w:val="24"/>
          <w:szCs w:val="24"/>
        </w:rPr>
        <w:t>。</w:t>
      </w:r>
    </w:p>
    <w:p w14:paraId="56B0BB9A" w14:textId="77777777" w:rsidR="00562CEB" w:rsidRPr="00A16E80" w:rsidRDefault="00391FD6" w:rsidP="00DB5F53">
      <w:pPr>
        <w:spacing w:line="360" w:lineRule="auto"/>
        <w:rPr>
          <w:rFonts w:ascii="宋体" w:hAnsi="宋体"/>
          <w:bCs/>
          <w:sz w:val="24"/>
          <w:szCs w:val="24"/>
        </w:rPr>
      </w:pPr>
      <w:r w:rsidRPr="00A16E80">
        <w:rPr>
          <w:rFonts w:ascii="宋体" w:hAnsi="宋体"/>
          <w:bCs/>
          <w:sz w:val="24"/>
          <w:szCs w:val="24"/>
        </w:rPr>
        <w:t>【学生活动】小组讨论，回答问题。</w:t>
      </w:r>
    </w:p>
    <w:p w14:paraId="5519E58D" w14:textId="77777777" w:rsidR="00A16E80" w:rsidRDefault="00A16E80" w:rsidP="00DB5F53">
      <w:pPr>
        <w:spacing w:line="360" w:lineRule="auto"/>
        <w:rPr>
          <w:rFonts w:ascii="宋体" w:hAnsi="宋体"/>
          <w:b/>
          <w:bCs/>
          <w:szCs w:val="21"/>
        </w:rPr>
      </w:pPr>
      <w:r w:rsidRPr="00391FD6">
        <w:rPr>
          <w:rFonts w:ascii="宋体" w:hAnsi="宋体" w:hint="eastAsia"/>
          <w:bCs/>
          <w:sz w:val="24"/>
          <w:szCs w:val="24"/>
        </w:rPr>
        <w:t>英国</w:t>
      </w:r>
      <w:r w:rsidRPr="00391FD6">
        <w:rPr>
          <w:rFonts w:ascii="宋体" w:hAnsi="宋体"/>
          <w:bCs/>
          <w:sz w:val="24"/>
          <w:szCs w:val="24"/>
        </w:rPr>
        <w:t>在大洋洲的殖民活动</w:t>
      </w:r>
    </w:p>
    <w:p w14:paraId="5D882D8F" w14:textId="77777777" w:rsidR="00B573DC" w:rsidRPr="00A16E80" w:rsidRDefault="00B573DC" w:rsidP="00DB5F53">
      <w:pPr>
        <w:spacing w:line="360" w:lineRule="auto"/>
        <w:rPr>
          <w:rFonts w:ascii="宋体" w:hAnsi="宋体"/>
          <w:bCs/>
          <w:sz w:val="24"/>
          <w:szCs w:val="24"/>
        </w:rPr>
      </w:pPr>
      <w:r w:rsidRPr="00A16E80">
        <w:rPr>
          <w:rFonts w:ascii="宋体" w:hAnsi="宋体" w:hint="eastAsia"/>
          <w:bCs/>
          <w:sz w:val="24"/>
          <w:szCs w:val="24"/>
        </w:rPr>
        <w:t>（1）18世纪中后期，英国殖民者来到澳大利亚和新西兰等地。最初，英国将澳大利亚作为流放罪犯的场所</w:t>
      </w:r>
      <w:r w:rsidR="001713D1" w:rsidRPr="00A16E80">
        <w:rPr>
          <w:rFonts w:ascii="宋体" w:hAnsi="宋体" w:hint="eastAsia"/>
          <w:bCs/>
          <w:sz w:val="24"/>
          <w:szCs w:val="24"/>
        </w:rPr>
        <w:t>。</w:t>
      </w:r>
    </w:p>
    <w:p w14:paraId="4C48B0E6" w14:textId="77777777" w:rsidR="00B573DC" w:rsidRPr="00A16E80" w:rsidRDefault="00B573DC" w:rsidP="00DB5F53">
      <w:pPr>
        <w:spacing w:line="360" w:lineRule="auto"/>
        <w:rPr>
          <w:rFonts w:ascii="宋体" w:hAnsi="宋体"/>
          <w:bCs/>
          <w:sz w:val="24"/>
          <w:szCs w:val="24"/>
        </w:rPr>
      </w:pPr>
      <w:r w:rsidRPr="00A16E80">
        <w:rPr>
          <w:rFonts w:ascii="宋体" w:hAnsi="宋体" w:hint="eastAsia"/>
          <w:bCs/>
          <w:sz w:val="24"/>
          <w:szCs w:val="24"/>
        </w:rPr>
        <w:t>（2）19世纪时，随着工业革命的开展，对原材料需求的增加，英国殖民者开始在澳大利亚掠夺原住民的土地，建立牧场。</w:t>
      </w:r>
    </w:p>
    <w:p w14:paraId="1BB73B41" w14:textId="77777777" w:rsidR="00B573DC" w:rsidRPr="00A16E80" w:rsidRDefault="00B573DC" w:rsidP="00DB5F53">
      <w:pPr>
        <w:spacing w:line="360" w:lineRule="auto"/>
        <w:rPr>
          <w:rFonts w:ascii="宋体" w:hAnsi="宋体"/>
          <w:bCs/>
          <w:sz w:val="24"/>
          <w:szCs w:val="24"/>
        </w:rPr>
      </w:pPr>
      <w:r w:rsidRPr="00A16E80">
        <w:rPr>
          <w:rFonts w:ascii="宋体" w:hAnsi="宋体" w:hint="eastAsia"/>
          <w:bCs/>
          <w:sz w:val="24"/>
          <w:szCs w:val="24"/>
        </w:rPr>
        <w:t>（3）1</w:t>
      </w:r>
      <w:r w:rsidRPr="00A16E80">
        <w:rPr>
          <w:rFonts w:ascii="宋体" w:hAnsi="宋体"/>
          <w:bCs/>
          <w:sz w:val="24"/>
          <w:szCs w:val="24"/>
        </w:rPr>
        <w:t>851年</w:t>
      </w:r>
      <w:r w:rsidRPr="00A16E80">
        <w:rPr>
          <w:rFonts w:ascii="宋体" w:hAnsi="宋体" w:hint="eastAsia"/>
          <w:bCs/>
          <w:sz w:val="24"/>
          <w:szCs w:val="24"/>
        </w:rPr>
        <w:t>，</w:t>
      </w:r>
      <w:r w:rsidRPr="00A16E80">
        <w:rPr>
          <w:rFonts w:ascii="宋体" w:hAnsi="宋体"/>
          <w:bCs/>
          <w:sz w:val="24"/>
          <w:szCs w:val="24"/>
        </w:rPr>
        <w:t>人们在澳大利亚发现了金矿</w:t>
      </w:r>
      <w:r w:rsidRPr="00A16E80">
        <w:rPr>
          <w:rFonts w:ascii="宋体" w:hAnsi="宋体" w:hint="eastAsia"/>
          <w:bCs/>
          <w:sz w:val="24"/>
          <w:szCs w:val="24"/>
        </w:rPr>
        <w:t>，</w:t>
      </w:r>
      <w:r w:rsidRPr="00A16E80">
        <w:rPr>
          <w:rFonts w:ascii="宋体" w:hAnsi="宋体"/>
          <w:bCs/>
          <w:sz w:val="24"/>
          <w:szCs w:val="24"/>
        </w:rPr>
        <w:t>采矿业迅速发展起来</w:t>
      </w:r>
      <w:r w:rsidRPr="00A16E80">
        <w:rPr>
          <w:rFonts w:ascii="宋体" w:hAnsi="宋体" w:hint="eastAsia"/>
          <w:bCs/>
          <w:sz w:val="24"/>
          <w:szCs w:val="24"/>
        </w:rPr>
        <w:t>。</w:t>
      </w:r>
    </w:p>
    <w:p w14:paraId="5F68DBF7" w14:textId="77777777" w:rsidR="00B573DC" w:rsidRPr="00A16E80" w:rsidRDefault="00B573DC" w:rsidP="00DB5F53">
      <w:pPr>
        <w:spacing w:line="360" w:lineRule="auto"/>
        <w:rPr>
          <w:rFonts w:ascii="宋体" w:hAnsi="宋体"/>
          <w:bCs/>
          <w:sz w:val="24"/>
          <w:szCs w:val="24"/>
        </w:rPr>
      </w:pPr>
      <w:r w:rsidRPr="00A16E80">
        <w:rPr>
          <w:rFonts w:ascii="宋体" w:hAnsi="宋体" w:hint="eastAsia"/>
          <w:bCs/>
          <w:sz w:val="24"/>
          <w:szCs w:val="24"/>
        </w:rPr>
        <w:t>（</w:t>
      </w:r>
      <w:r w:rsidR="00A16E80" w:rsidRPr="00A16E80">
        <w:rPr>
          <w:rFonts w:ascii="宋体" w:hAnsi="宋体"/>
          <w:bCs/>
          <w:sz w:val="24"/>
          <w:szCs w:val="24"/>
        </w:rPr>
        <w:t>4</w:t>
      </w:r>
      <w:r w:rsidRPr="00A16E80">
        <w:rPr>
          <w:rFonts w:ascii="宋体" w:hAnsi="宋体" w:hint="eastAsia"/>
          <w:bCs/>
          <w:sz w:val="24"/>
          <w:szCs w:val="24"/>
        </w:rPr>
        <w:t>）随着殖民扩张的加剧，澳大利亚等地的原住民被驱赶和屠杀，人口数量锐减。</w:t>
      </w:r>
    </w:p>
    <w:p w14:paraId="54CB8B24" w14:textId="77777777" w:rsidR="00B573DC" w:rsidRPr="00A16E80" w:rsidRDefault="00B573DC" w:rsidP="00DB5F53">
      <w:pPr>
        <w:spacing w:line="360" w:lineRule="auto"/>
        <w:rPr>
          <w:rFonts w:ascii="宋体" w:hAnsi="宋体"/>
          <w:bCs/>
          <w:sz w:val="24"/>
          <w:szCs w:val="24"/>
        </w:rPr>
      </w:pPr>
      <w:r w:rsidRPr="00A16E80">
        <w:rPr>
          <w:rFonts w:ascii="宋体" w:hAnsi="宋体" w:hint="eastAsia"/>
          <w:bCs/>
          <w:sz w:val="24"/>
          <w:szCs w:val="24"/>
        </w:rPr>
        <w:t>（</w:t>
      </w:r>
      <w:r w:rsidR="00A16E80" w:rsidRPr="00A16E80">
        <w:rPr>
          <w:rFonts w:ascii="宋体" w:hAnsi="宋体"/>
          <w:bCs/>
          <w:sz w:val="24"/>
          <w:szCs w:val="24"/>
        </w:rPr>
        <w:t>5</w:t>
      </w:r>
      <w:r w:rsidRPr="00A16E80">
        <w:rPr>
          <w:rFonts w:ascii="宋体" w:hAnsi="宋体" w:hint="eastAsia"/>
          <w:bCs/>
          <w:sz w:val="24"/>
          <w:szCs w:val="24"/>
        </w:rPr>
        <w:t>）1</w:t>
      </w:r>
      <w:r w:rsidRPr="00A16E80">
        <w:rPr>
          <w:rFonts w:ascii="宋体" w:hAnsi="宋体"/>
          <w:bCs/>
          <w:sz w:val="24"/>
          <w:szCs w:val="24"/>
        </w:rPr>
        <w:t>9</w:t>
      </w:r>
      <w:r w:rsidRPr="00A16E80">
        <w:rPr>
          <w:rFonts w:ascii="宋体" w:hAnsi="宋体" w:hint="eastAsia"/>
          <w:bCs/>
          <w:sz w:val="24"/>
          <w:szCs w:val="24"/>
        </w:rPr>
        <w:t>世纪中叶，白人已经成为当地的主要居民，欧洲文化成为当地文化的主流。</w:t>
      </w:r>
    </w:p>
    <w:p w14:paraId="1FA5B9F3" w14:textId="77777777" w:rsidR="001713D1" w:rsidRPr="00D62B4D" w:rsidRDefault="001713D1" w:rsidP="00DB5F53">
      <w:pPr>
        <w:pStyle w:val="10"/>
        <w:spacing w:line="360" w:lineRule="auto"/>
        <w:jc w:val="left"/>
        <w:rPr>
          <w:rFonts w:hAnsi="宋体" w:cs="Times New Roman"/>
          <w:color w:val="000000"/>
          <w:kern w:val="2"/>
          <w:sz w:val="24"/>
          <w:szCs w:val="24"/>
        </w:rPr>
      </w:pPr>
      <w:r w:rsidRPr="00D62B4D">
        <w:rPr>
          <w:rFonts w:hAnsi="宋体" w:cs="Times New Roman"/>
          <w:color w:val="000000"/>
          <w:kern w:val="2"/>
          <w:sz w:val="24"/>
          <w:szCs w:val="24"/>
        </w:rPr>
        <w:t>【</w:t>
      </w:r>
      <w:r w:rsidR="00D62B4D" w:rsidRPr="00D62B4D">
        <w:rPr>
          <w:rFonts w:hAnsi="宋体" w:cs="Times New Roman"/>
          <w:color w:val="000000"/>
          <w:kern w:val="2"/>
          <w:sz w:val="24"/>
          <w:szCs w:val="24"/>
        </w:rPr>
        <w:t>教师活动</w:t>
      </w:r>
      <w:r w:rsidRPr="00D62B4D">
        <w:rPr>
          <w:rFonts w:hAnsi="宋体" w:cs="Times New Roman"/>
          <w:color w:val="000000"/>
          <w:kern w:val="2"/>
          <w:sz w:val="24"/>
          <w:szCs w:val="24"/>
        </w:rPr>
        <w:t>】</w:t>
      </w:r>
      <w:r w:rsidR="00D62B4D" w:rsidRPr="00D62B4D">
        <w:rPr>
          <w:rFonts w:hAnsi="宋体" w:cs="Times New Roman"/>
          <w:color w:val="000000"/>
          <w:kern w:val="2"/>
          <w:sz w:val="24"/>
          <w:szCs w:val="24"/>
        </w:rPr>
        <w:t>知识拓展</w:t>
      </w:r>
      <w:r w:rsidRPr="00D62B4D">
        <w:rPr>
          <w:rFonts w:hAnsi="宋体" w:cs="Times New Roman"/>
          <w:color w:val="000000"/>
          <w:kern w:val="2"/>
          <w:sz w:val="24"/>
          <w:szCs w:val="24"/>
        </w:rPr>
        <w:t>：英国的殖民活动对大洋洲人口结构产生了哪些影响？</w:t>
      </w:r>
    </w:p>
    <w:p w14:paraId="33DB58E6" w14:textId="77777777" w:rsidR="001713D1" w:rsidRPr="00D62B4D" w:rsidRDefault="001713D1" w:rsidP="00DB5F53">
      <w:pPr>
        <w:pStyle w:val="10"/>
        <w:spacing w:line="360" w:lineRule="auto"/>
        <w:rPr>
          <w:rFonts w:hAnsi="宋体" w:cs="Times New Roman"/>
          <w:color w:val="000000"/>
          <w:kern w:val="2"/>
          <w:sz w:val="24"/>
          <w:szCs w:val="24"/>
        </w:rPr>
      </w:pPr>
      <w:r w:rsidRPr="00D62B4D">
        <w:rPr>
          <w:rFonts w:hAnsi="宋体" w:cs="Times New Roman"/>
          <w:color w:val="000000"/>
          <w:kern w:val="2"/>
          <w:sz w:val="24"/>
          <w:szCs w:val="24"/>
        </w:rPr>
        <w:t>原住</w:t>
      </w:r>
      <w:proofErr w:type="gramStart"/>
      <w:r w:rsidRPr="00D62B4D">
        <w:rPr>
          <w:rFonts w:hAnsi="宋体" w:cs="Times New Roman"/>
          <w:color w:val="000000"/>
          <w:kern w:val="2"/>
          <w:sz w:val="24"/>
          <w:szCs w:val="24"/>
        </w:rPr>
        <w:t>民大量</w:t>
      </w:r>
      <w:proofErr w:type="gramEnd"/>
      <w:r w:rsidRPr="00D62B4D">
        <w:rPr>
          <w:rFonts w:hAnsi="宋体" w:cs="Times New Roman"/>
          <w:color w:val="000000"/>
          <w:kern w:val="2"/>
          <w:sz w:val="24"/>
          <w:szCs w:val="24"/>
        </w:rPr>
        <w:t>减少，白人成为当地的主要居民，欧洲文化成为当地文化的主流。大洋洲的人口构成主要分为两部分：一部分是欧洲移民英格兰人、苏格兰人以及爱尔兰人融合发展而来的</w:t>
      </w:r>
      <w:proofErr w:type="gramStart"/>
      <w:r w:rsidRPr="00D62B4D">
        <w:rPr>
          <w:rFonts w:hAnsi="宋体" w:cs="Times New Roman"/>
          <w:color w:val="000000"/>
          <w:kern w:val="2"/>
          <w:sz w:val="24"/>
          <w:szCs w:val="24"/>
        </w:rPr>
        <w:t>盎</w:t>
      </w:r>
      <w:proofErr w:type="gramEnd"/>
      <w:r w:rsidRPr="00D62B4D">
        <w:rPr>
          <w:rFonts w:hAnsi="宋体" w:cs="Times New Roman"/>
          <w:color w:val="000000"/>
          <w:kern w:val="2"/>
          <w:sz w:val="24"/>
          <w:szCs w:val="24"/>
        </w:rPr>
        <w:t>格鲁</w:t>
      </w:r>
      <w:r w:rsidR="00D62B4D">
        <w:rPr>
          <w:rFonts w:hAnsi="宋体" w:cs="Times New Roman"/>
          <w:color w:val="000000"/>
          <w:kern w:val="2"/>
          <w:sz w:val="24"/>
          <w:szCs w:val="24"/>
        </w:rPr>
        <w:t>——</w:t>
      </w:r>
      <w:r w:rsidRPr="00D62B4D">
        <w:rPr>
          <w:rFonts w:hAnsi="宋体" w:cs="Times New Roman"/>
          <w:color w:val="000000"/>
          <w:kern w:val="2"/>
          <w:sz w:val="24"/>
          <w:szCs w:val="24"/>
        </w:rPr>
        <w:t>澳大利亚人和</w:t>
      </w:r>
      <w:proofErr w:type="gramStart"/>
      <w:r w:rsidRPr="00D62B4D">
        <w:rPr>
          <w:rFonts w:hAnsi="宋体" w:cs="Times New Roman"/>
          <w:color w:val="000000"/>
          <w:kern w:val="2"/>
          <w:sz w:val="24"/>
          <w:szCs w:val="24"/>
        </w:rPr>
        <w:t>盎</w:t>
      </w:r>
      <w:proofErr w:type="gramEnd"/>
      <w:r w:rsidRPr="00D62B4D">
        <w:rPr>
          <w:rFonts w:hAnsi="宋体" w:cs="Times New Roman"/>
          <w:color w:val="000000"/>
          <w:kern w:val="2"/>
          <w:sz w:val="24"/>
          <w:szCs w:val="24"/>
        </w:rPr>
        <w:t>格鲁</w:t>
      </w:r>
      <w:r w:rsidR="00D62B4D">
        <w:rPr>
          <w:rFonts w:hAnsi="宋体" w:cs="Times New Roman"/>
          <w:color w:val="000000"/>
          <w:kern w:val="2"/>
          <w:sz w:val="24"/>
          <w:szCs w:val="24"/>
        </w:rPr>
        <w:t>——</w:t>
      </w:r>
      <w:r w:rsidRPr="00D62B4D">
        <w:rPr>
          <w:rFonts w:hAnsi="宋体" w:cs="Times New Roman"/>
          <w:color w:val="000000"/>
          <w:kern w:val="2"/>
          <w:sz w:val="24"/>
          <w:szCs w:val="24"/>
        </w:rPr>
        <w:t>新西兰人；另一部分是巴布亚人、美拉尼西亚人、密克罗尼西亚人和波利尼西亚人等原住民。</w:t>
      </w:r>
    </w:p>
    <w:p w14:paraId="00EE3D2F" w14:textId="77777777" w:rsidR="00803034" w:rsidRPr="005B0B1B" w:rsidRDefault="00803034" w:rsidP="00DB5F53">
      <w:pPr>
        <w:spacing w:line="360" w:lineRule="auto"/>
        <w:rPr>
          <w:rFonts w:ascii="宋体" w:hAnsi="宋体"/>
          <w:bCs/>
          <w:sz w:val="24"/>
          <w:szCs w:val="24"/>
        </w:rPr>
      </w:pPr>
      <w:r w:rsidRPr="005B0B1B">
        <w:rPr>
          <w:rFonts w:ascii="宋体" w:hAnsi="宋体"/>
          <w:bCs/>
          <w:sz w:val="24"/>
          <w:szCs w:val="24"/>
        </w:rPr>
        <w:t>三</w:t>
      </w:r>
      <w:r w:rsidRPr="005B0B1B">
        <w:rPr>
          <w:rFonts w:ascii="宋体" w:hAnsi="宋体" w:hint="eastAsia"/>
          <w:bCs/>
          <w:sz w:val="24"/>
          <w:szCs w:val="24"/>
        </w:rPr>
        <w:t>、</w:t>
      </w:r>
      <w:r w:rsidRPr="005B0B1B">
        <w:rPr>
          <w:rFonts w:ascii="宋体" w:hAnsi="宋体"/>
          <w:bCs/>
          <w:sz w:val="24"/>
          <w:szCs w:val="24"/>
        </w:rPr>
        <w:t>华工与美洲</w:t>
      </w:r>
      <w:r w:rsidR="008B6D99" w:rsidRPr="005B0B1B">
        <w:rPr>
          <w:rFonts w:ascii="宋体" w:hAnsi="宋体"/>
          <w:bCs/>
          <w:sz w:val="24"/>
          <w:szCs w:val="24"/>
        </w:rPr>
        <w:t>、</w:t>
      </w:r>
      <w:r w:rsidRPr="005B0B1B">
        <w:rPr>
          <w:rFonts w:ascii="宋体" w:hAnsi="宋体"/>
          <w:bCs/>
          <w:sz w:val="24"/>
          <w:szCs w:val="24"/>
        </w:rPr>
        <w:t>大洋洲的开发</w:t>
      </w:r>
    </w:p>
    <w:p w14:paraId="4EADEE71" w14:textId="77777777" w:rsidR="00803034" w:rsidRPr="005B0B1B" w:rsidRDefault="00803034" w:rsidP="00DB5F53">
      <w:pPr>
        <w:spacing w:line="360" w:lineRule="auto"/>
        <w:rPr>
          <w:rFonts w:ascii="宋体" w:hAnsi="宋体"/>
          <w:bCs/>
          <w:sz w:val="24"/>
          <w:szCs w:val="24"/>
        </w:rPr>
      </w:pPr>
      <w:r w:rsidRPr="005B0B1B">
        <w:rPr>
          <w:rFonts w:ascii="宋体" w:hAnsi="宋体" w:hint="eastAsia"/>
          <w:bCs/>
          <w:sz w:val="24"/>
          <w:szCs w:val="24"/>
        </w:rPr>
        <w:t>1</w:t>
      </w:r>
      <w:r w:rsidR="008B6D99" w:rsidRPr="005B0B1B">
        <w:rPr>
          <w:rFonts w:ascii="宋体" w:hAnsi="宋体" w:hint="eastAsia"/>
          <w:bCs/>
          <w:sz w:val="24"/>
          <w:szCs w:val="24"/>
        </w:rPr>
        <w:t>、近代中国海外移民的原因</w:t>
      </w:r>
    </w:p>
    <w:p w14:paraId="01A15200" w14:textId="77777777" w:rsidR="00803034" w:rsidRPr="005B0B1B" w:rsidRDefault="00094A3A" w:rsidP="00DB5F53">
      <w:pPr>
        <w:spacing w:line="360" w:lineRule="auto"/>
        <w:rPr>
          <w:rFonts w:ascii="宋体" w:hAnsi="宋体"/>
          <w:bCs/>
          <w:sz w:val="24"/>
          <w:szCs w:val="24"/>
        </w:rPr>
      </w:pPr>
      <w:r w:rsidRPr="005B0B1B">
        <w:rPr>
          <w:rFonts w:ascii="宋体" w:hAnsi="宋体" w:hint="eastAsia"/>
          <w:bCs/>
          <w:sz w:val="24"/>
          <w:szCs w:val="24"/>
        </w:rPr>
        <w:t>【</w:t>
      </w:r>
      <w:r w:rsidR="00FC04F1">
        <w:rPr>
          <w:rFonts w:ascii="宋体" w:hAnsi="宋体" w:hint="eastAsia"/>
          <w:bCs/>
          <w:sz w:val="24"/>
          <w:szCs w:val="24"/>
        </w:rPr>
        <w:t>教</w:t>
      </w:r>
      <w:r w:rsidR="008B6D99" w:rsidRPr="005B0B1B">
        <w:rPr>
          <w:rFonts w:ascii="宋体" w:hAnsi="宋体" w:hint="eastAsia"/>
          <w:bCs/>
          <w:sz w:val="24"/>
          <w:szCs w:val="24"/>
        </w:rPr>
        <w:t>师</w:t>
      </w:r>
      <w:r w:rsidR="00FC04F1">
        <w:rPr>
          <w:rFonts w:ascii="宋体" w:hAnsi="宋体" w:hint="eastAsia"/>
          <w:bCs/>
          <w:sz w:val="24"/>
          <w:szCs w:val="24"/>
        </w:rPr>
        <w:t>活动</w:t>
      </w:r>
      <w:r w:rsidRPr="005B0B1B">
        <w:rPr>
          <w:rFonts w:ascii="宋体" w:hAnsi="宋体" w:hint="eastAsia"/>
          <w:bCs/>
          <w:sz w:val="24"/>
          <w:szCs w:val="24"/>
        </w:rPr>
        <w:t>】</w:t>
      </w:r>
      <w:r w:rsidR="00FC04F1">
        <w:rPr>
          <w:rFonts w:ascii="宋体" w:hAnsi="宋体" w:hint="eastAsia"/>
          <w:bCs/>
          <w:sz w:val="24"/>
          <w:szCs w:val="24"/>
        </w:rPr>
        <w:t>P</w:t>
      </w:r>
      <w:r w:rsidR="00FC04F1">
        <w:rPr>
          <w:rFonts w:ascii="宋体" w:hAnsi="宋体"/>
          <w:bCs/>
          <w:sz w:val="24"/>
          <w:szCs w:val="24"/>
        </w:rPr>
        <w:t>PT展示史料，请同学们结合史料和课本内容，概括总结出有关于近代中国海外移民的原因。</w:t>
      </w:r>
    </w:p>
    <w:p w14:paraId="24D38CFD" w14:textId="77777777" w:rsidR="005B0B1B" w:rsidRPr="005B0B1B" w:rsidRDefault="005B0B1B" w:rsidP="00DB5F53">
      <w:pPr>
        <w:spacing w:line="360" w:lineRule="auto"/>
        <w:ind w:firstLineChars="200" w:firstLine="482"/>
        <w:jc w:val="left"/>
        <w:rPr>
          <w:rFonts w:ascii="楷体" w:eastAsia="楷体" w:hAnsi="楷体"/>
          <w:bCs/>
          <w:sz w:val="24"/>
          <w:szCs w:val="24"/>
        </w:rPr>
      </w:pPr>
      <w:r w:rsidRPr="005B0B1B">
        <w:rPr>
          <w:rFonts w:ascii="楷体" w:eastAsia="楷体" w:hAnsi="楷体"/>
          <w:b/>
          <w:bCs/>
          <w:sz w:val="24"/>
          <w:szCs w:val="24"/>
        </w:rPr>
        <w:t>材料：</w:t>
      </w:r>
      <w:r w:rsidRPr="005B0B1B">
        <w:rPr>
          <w:rFonts w:ascii="楷体" w:eastAsia="楷体" w:hAnsi="楷体" w:hint="eastAsia"/>
          <w:bCs/>
          <w:sz w:val="24"/>
          <w:szCs w:val="24"/>
        </w:rPr>
        <w:t>1807年3月25日，英国议会通过《废除奴隶贸易法案》，禁止英国船只从非洲往美洲运送奴隶。黑奴贸易受到限制，殖民者不得不寻找新的廉价劳动力。</w:t>
      </w:r>
    </w:p>
    <w:p w14:paraId="62D48839" w14:textId="77777777" w:rsidR="005B0B1B" w:rsidRPr="00D62B4D" w:rsidRDefault="005B0B1B" w:rsidP="00DB5F53">
      <w:pPr>
        <w:spacing w:line="360" w:lineRule="auto"/>
        <w:ind w:firstLineChars="200" w:firstLine="480"/>
        <w:jc w:val="left"/>
        <w:rPr>
          <w:rFonts w:ascii="楷体" w:eastAsia="楷体" w:hAnsi="楷体"/>
          <w:bCs/>
          <w:sz w:val="24"/>
          <w:szCs w:val="24"/>
        </w:rPr>
      </w:pPr>
      <w:r w:rsidRPr="005B0B1B">
        <w:rPr>
          <w:rFonts w:ascii="楷体" w:eastAsia="楷体" w:hAnsi="楷体" w:hint="eastAsia"/>
          <w:bCs/>
          <w:sz w:val="24"/>
          <w:szCs w:val="24"/>
        </w:rPr>
        <w:lastRenderedPageBreak/>
        <w:t>鸦片战争后清政府与美国签订《中美续增条约》，规定：“两国人民可随时自由往来、游历、贸易或久居”。这一规定为美国在中国扩大招募华工提供了合法根据。</w:t>
      </w:r>
    </w:p>
    <w:p w14:paraId="0E7ACE89" w14:textId="77777777" w:rsidR="008B6D99" w:rsidRPr="00FC04F1" w:rsidRDefault="00FC04F1" w:rsidP="00DB5F53">
      <w:pPr>
        <w:spacing w:line="360" w:lineRule="auto"/>
        <w:rPr>
          <w:rFonts w:ascii="宋体" w:hAnsi="宋体"/>
          <w:bCs/>
          <w:sz w:val="24"/>
          <w:szCs w:val="24"/>
        </w:rPr>
      </w:pPr>
      <w:r w:rsidRPr="00FC04F1">
        <w:rPr>
          <w:rFonts w:ascii="宋体" w:hAnsi="宋体"/>
          <w:bCs/>
          <w:sz w:val="24"/>
          <w:szCs w:val="24"/>
        </w:rPr>
        <w:t>【学生活动】小组讨论，回答问题。</w:t>
      </w:r>
    </w:p>
    <w:p w14:paraId="18521512" w14:textId="77777777" w:rsidR="00FC04F1" w:rsidRPr="00FC04F1" w:rsidRDefault="00FC04F1" w:rsidP="00DB5F53">
      <w:pPr>
        <w:spacing w:line="360" w:lineRule="auto"/>
        <w:rPr>
          <w:rFonts w:ascii="宋体" w:hAnsi="宋体"/>
          <w:bCs/>
          <w:sz w:val="24"/>
          <w:szCs w:val="24"/>
        </w:rPr>
      </w:pPr>
      <w:r w:rsidRPr="00FC04F1">
        <w:rPr>
          <w:rFonts w:ascii="宋体" w:hAnsi="宋体" w:hint="eastAsia"/>
          <w:bCs/>
          <w:sz w:val="24"/>
          <w:szCs w:val="24"/>
        </w:rPr>
        <w:t>近代中国海外移民的原因：</w:t>
      </w:r>
    </w:p>
    <w:p w14:paraId="1FFF08F7" w14:textId="77777777" w:rsidR="00803034" w:rsidRPr="00FC04F1" w:rsidRDefault="00803034" w:rsidP="00DB5F53">
      <w:pPr>
        <w:spacing w:line="360" w:lineRule="auto"/>
        <w:rPr>
          <w:rFonts w:ascii="宋体" w:hAnsi="宋体"/>
          <w:bCs/>
          <w:sz w:val="24"/>
          <w:szCs w:val="24"/>
        </w:rPr>
      </w:pPr>
      <w:r w:rsidRPr="00FC04F1">
        <w:rPr>
          <w:rFonts w:ascii="宋体" w:hAnsi="宋体" w:hint="eastAsia"/>
          <w:bCs/>
          <w:sz w:val="24"/>
          <w:szCs w:val="24"/>
        </w:rPr>
        <w:t>（1）1</w:t>
      </w:r>
      <w:r w:rsidRPr="00FC04F1">
        <w:rPr>
          <w:rFonts w:ascii="宋体" w:hAnsi="宋体"/>
          <w:bCs/>
          <w:sz w:val="24"/>
          <w:szCs w:val="24"/>
        </w:rPr>
        <w:t>9世纪初</w:t>
      </w:r>
      <w:r w:rsidRPr="00FC04F1">
        <w:rPr>
          <w:rFonts w:ascii="宋体" w:hAnsi="宋体" w:hint="eastAsia"/>
          <w:bCs/>
          <w:sz w:val="24"/>
          <w:szCs w:val="24"/>
        </w:rPr>
        <w:t>，</w:t>
      </w:r>
      <w:r w:rsidRPr="00FC04F1">
        <w:rPr>
          <w:rFonts w:ascii="宋体" w:hAnsi="宋体"/>
          <w:bCs/>
          <w:sz w:val="24"/>
          <w:szCs w:val="24"/>
        </w:rPr>
        <w:t>英美等国开始陆续颁布禁止奴隶贸易的法令</w:t>
      </w:r>
      <w:r w:rsidRPr="00FC04F1">
        <w:rPr>
          <w:rFonts w:ascii="宋体" w:hAnsi="宋体" w:hint="eastAsia"/>
          <w:bCs/>
          <w:sz w:val="24"/>
          <w:szCs w:val="24"/>
        </w:rPr>
        <w:t>，</w:t>
      </w:r>
      <w:r w:rsidRPr="00FC04F1">
        <w:rPr>
          <w:rFonts w:ascii="宋体" w:hAnsi="宋体"/>
          <w:bCs/>
          <w:sz w:val="24"/>
          <w:szCs w:val="24"/>
        </w:rPr>
        <w:t>黑奴贸易受到限制</w:t>
      </w:r>
      <w:r w:rsidRPr="00FC04F1">
        <w:rPr>
          <w:rFonts w:ascii="宋体" w:hAnsi="宋体" w:hint="eastAsia"/>
          <w:bCs/>
          <w:sz w:val="24"/>
          <w:szCs w:val="24"/>
        </w:rPr>
        <w:t>，</w:t>
      </w:r>
      <w:r w:rsidRPr="00FC04F1">
        <w:rPr>
          <w:rFonts w:ascii="宋体" w:hAnsi="宋体"/>
          <w:bCs/>
          <w:sz w:val="24"/>
          <w:szCs w:val="24"/>
        </w:rPr>
        <w:t>殖民者不得不寻找新的廉价劳动力</w:t>
      </w:r>
      <w:r w:rsidRPr="00FC04F1">
        <w:rPr>
          <w:rFonts w:ascii="宋体" w:hAnsi="宋体" w:hint="eastAsia"/>
          <w:bCs/>
          <w:sz w:val="24"/>
          <w:szCs w:val="24"/>
        </w:rPr>
        <w:t>。</w:t>
      </w:r>
    </w:p>
    <w:p w14:paraId="1607B2C4" w14:textId="77777777" w:rsidR="00803034" w:rsidRPr="00FC04F1" w:rsidRDefault="00803034" w:rsidP="00DB5F53">
      <w:pPr>
        <w:spacing w:line="360" w:lineRule="auto"/>
        <w:rPr>
          <w:rFonts w:ascii="宋体" w:hAnsi="宋体"/>
          <w:bCs/>
          <w:sz w:val="24"/>
          <w:szCs w:val="24"/>
        </w:rPr>
      </w:pPr>
      <w:r w:rsidRPr="00FC04F1">
        <w:rPr>
          <w:rFonts w:ascii="宋体" w:hAnsi="宋体" w:hint="eastAsia"/>
          <w:bCs/>
          <w:sz w:val="24"/>
          <w:szCs w:val="24"/>
        </w:rPr>
        <w:t>（2）1</w:t>
      </w:r>
      <w:r w:rsidRPr="00FC04F1">
        <w:rPr>
          <w:rFonts w:ascii="宋体" w:hAnsi="宋体"/>
          <w:bCs/>
          <w:sz w:val="24"/>
          <w:szCs w:val="24"/>
        </w:rPr>
        <w:t>9世纪中叶以后</w:t>
      </w:r>
      <w:r w:rsidRPr="00FC04F1">
        <w:rPr>
          <w:rFonts w:ascii="宋体" w:hAnsi="宋体" w:hint="eastAsia"/>
          <w:bCs/>
          <w:sz w:val="24"/>
          <w:szCs w:val="24"/>
        </w:rPr>
        <w:t>，</w:t>
      </w:r>
      <w:r w:rsidRPr="00FC04F1">
        <w:rPr>
          <w:rFonts w:ascii="宋体" w:hAnsi="宋体"/>
          <w:bCs/>
          <w:sz w:val="24"/>
          <w:szCs w:val="24"/>
        </w:rPr>
        <w:t>清政府被迫允许列强在中国招募华工出国</w:t>
      </w:r>
      <w:r w:rsidRPr="00FC04F1">
        <w:rPr>
          <w:rFonts w:ascii="宋体" w:hAnsi="宋体" w:hint="eastAsia"/>
          <w:bCs/>
          <w:sz w:val="24"/>
          <w:szCs w:val="24"/>
        </w:rPr>
        <w:t>。</w:t>
      </w:r>
    </w:p>
    <w:p w14:paraId="4061C42C" w14:textId="77777777" w:rsidR="00803034" w:rsidRPr="00FC04F1" w:rsidRDefault="00803034" w:rsidP="00DB5F53">
      <w:pPr>
        <w:spacing w:line="360" w:lineRule="auto"/>
        <w:rPr>
          <w:rFonts w:ascii="宋体" w:hAnsi="宋体"/>
          <w:bCs/>
          <w:sz w:val="24"/>
          <w:szCs w:val="24"/>
        </w:rPr>
      </w:pPr>
      <w:r w:rsidRPr="00FC04F1">
        <w:rPr>
          <w:rFonts w:ascii="宋体" w:hAnsi="宋体" w:hint="eastAsia"/>
          <w:bCs/>
          <w:sz w:val="24"/>
          <w:szCs w:val="24"/>
        </w:rPr>
        <w:t>（3）中国东南沿海的穷苦百姓，或是因为生活所迫，或是被诱骗、绑架成为苦力。</w:t>
      </w:r>
    </w:p>
    <w:p w14:paraId="01AFA3F4" w14:textId="77777777" w:rsidR="00165B01" w:rsidRPr="000C6CB6" w:rsidRDefault="00165B01" w:rsidP="00DB5F53">
      <w:pPr>
        <w:pStyle w:val="10"/>
        <w:spacing w:line="360" w:lineRule="auto"/>
        <w:rPr>
          <w:rFonts w:hAnsi="宋体" w:cs="Times New Roman"/>
          <w:color w:val="000000"/>
          <w:kern w:val="2"/>
          <w:sz w:val="24"/>
          <w:szCs w:val="24"/>
        </w:rPr>
      </w:pPr>
      <w:r w:rsidRPr="000C6CB6">
        <w:rPr>
          <w:rFonts w:hAnsi="宋体" w:cs="Times New Roman"/>
          <w:color w:val="000000"/>
          <w:kern w:val="2"/>
          <w:sz w:val="24"/>
          <w:szCs w:val="24"/>
        </w:rPr>
        <w:t>【</w:t>
      </w:r>
      <w:r w:rsidR="000C6CB6" w:rsidRPr="000C6CB6">
        <w:rPr>
          <w:rFonts w:hAnsi="宋体" w:cs="Times New Roman"/>
          <w:color w:val="000000"/>
          <w:kern w:val="2"/>
          <w:sz w:val="24"/>
          <w:szCs w:val="24"/>
        </w:rPr>
        <w:t>教师活动</w:t>
      </w:r>
      <w:r w:rsidRPr="000C6CB6">
        <w:rPr>
          <w:rFonts w:hAnsi="宋体" w:cs="Times New Roman"/>
          <w:color w:val="000000"/>
          <w:kern w:val="2"/>
          <w:sz w:val="24"/>
          <w:szCs w:val="24"/>
        </w:rPr>
        <w:t>】英美等国废除奴隶贸易的原因</w:t>
      </w:r>
    </w:p>
    <w:p w14:paraId="4A31848F" w14:textId="77777777" w:rsidR="00165B01" w:rsidRPr="000C6CB6" w:rsidRDefault="00165B01" w:rsidP="00DB5F53">
      <w:pPr>
        <w:pStyle w:val="10"/>
        <w:spacing w:line="360" w:lineRule="auto"/>
        <w:rPr>
          <w:rFonts w:hAnsi="宋体" w:cs="Times New Roman"/>
          <w:color w:val="000000"/>
          <w:kern w:val="2"/>
          <w:sz w:val="24"/>
          <w:szCs w:val="24"/>
        </w:rPr>
      </w:pPr>
      <w:r w:rsidRPr="000C6CB6">
        <w:rPr>
          <w:rFonts w:hAnsi="宋体" w:cs="Times New Roman"/>
          <w:color w:val="000000"/>
          <w:kern w:val="2"/>
          <w:sz w:val="24"/>
          <w:szCs w:val="24"/>
        </w:rPr>
        <w:t>黑人奴隶不断起义，打击了黑人奴隶制度；在启蒙思想影响下，废奴运动兴起；随着工业革命的进行，英美等国需要更广阔的商品销售市场和原料产地，商品输出成为对外侵略的主要目的和手段；英美等国一些政治家的长期努力。</w:t>
      </w:r>
    </w:p>
    <w:p w14:paraId="68B72F47" w14:textId="77777777" w:rsidR="000C6CB6" w:rsidRDefault="00803034" w:rsidP="00DB5F53">
      <w:pPr>
        <w:spacing w:line="360" w:lineRule="auto"/>
        <w:rPr>
          <w:rFonts w:ascii="宋体" w:hAnsi="宋体"/>
          <w:bCs/>
          <w:sz w:val="24"/>
          <w:szCs w:val="24"/>
        </w:rPr>
      </w:pPr>
      <w:r w:rsidRPr="000C6CB6">
        <w:rPr>
          <w:rFonts w:ascii="宋体" w:hAnsi="宋体"/>
          <w:bCs/>
          <w:sz w:val="24"/>
          <w:szCs w:val="24"/>
        </w:rPr>
        <w:t>2</w:t>
      </w:r>
      <w:r w:rsidRPr="000C6CB6">
        <w:rPr>
          <w:rFonts w:ascii="宋体" w:hAnsi="宋体" w:hint="eastAsia"/>
          <w:bCs/>
          <w:sz w:val="24"/>
          <w:szCs w:val="24"/>
        </w:rPr>
        <w:t>、近代中国海外移民的主要形式</w:t>
      </w:r>
    </w:p>
    <w:p w14:paraId="569D92A7" w14:textId="77777777" w:rsidR="003A33B7" w:rsidRPr="000C6CB6" w:rsidRDefault="003A33B7" w:rsidP="00DB5F53">
      <w:pPr>
        <w:spacing w:line="360" w:lineRule="auto"/>
        <w:rPr>
          <w:rFonts w:ascii="宋体" w:hAnsi="宋体"/>
          <w:bCs/>
          <w:sz w:val="24"/>
          <w:szCs w:val="24"/>
        </w:rPr>
      </w:pPr>
      <w:r w:rsidRPr="00711E4A">
        <w:rPr>
          <w:rFonts w:ascii="宋体" w:hAnsi="宋体"/>
          <w:bCs/>
          <w:sz w:val="24"/>
          <w:szCs w:val="24"/>
        </w:rPr>
        <w:t>【教师活动】</w:t>
      </w:r>
      <w:r w:rsidRPr="00711E4A">
        <w:rPr>
          <w:rFonts w:ascii="宋体" w:hAnsi="宋体" w:hint="eastAsia"/>
          <w:bCs/>
          <w:sz w:val="24"/>
          <w:szCs w:val="24"/>
        </w:rPr>
        <w:t>P</w:t>
      </w:r>
      <w:r w:rsidRPr="00711E4A">
        <w:rPr>
          <w:rFonts w:ascii="宋体" w:hAnsi="宋体"/>
          <w:bCs/>
          <w:sz w:val="24"/>
          <w:szCs w:val="24"/>
        </w:rPr>
        <w:t>PT展示史料，请同学们结合史料和课本内容，概括总结出有关于</w:t>
      </w:r>
      <w:r w:rsidRPr="000C6CB6">
        <w:rPr>
          <w:rFonts w:ascii="宋体" w:hAnsi="宋体" w:hint="eastAsia"/>
          <w:bCs/>
          <w:sz w:val="24"/>
          <w:szCs w:val="24"/>
        </w:rPr>
        <w:t>近代中国海外移民的主要形式</w:t>
      </w:r>
      <w:r w:rsidRPr="00711E4A">
        <w:rPr>
          <w:rFonts w:ascii="宋体" w:hAnsi="宋体" w:hint="eastAsia"/>
          <w:bCs/>
          <w:sz w:val="24"/>
          <w:szCs w:val="24"/>
        </w:rPr>
        <w:t>的相关内容。</w:t>
      </w:r>
    </w:p>
    <w:p w14:paraId="76100507" w14:textId="77777777" w:rsidR="000C6CB6" w:rsidRPr="000C6CB6" w:rsidRDefault="000C6CB6" w:rsidP="00DB5F53">
      <w:pPr>
        <w:spacing w:line="360" w:lineRule="auto"/>
        <w:ind w:firstLineChars="200" w:firstLine="482"/>
        <w:rPr>
          <w:rFonts w:ascii="楷体" w:eastAsia="楷体" w:hAnsi="楷体"/>
          <w:bCs/>
          <w:sz w:val="24"/>
          <w:szCs w:val="24"/>
        </w:rPr>
      </w:pPr>
      <w:r w:rsidRPr="000C6CB6">
        <w:rPr>
          <w:rFonts w:ascii="楷体" w:eastAsia="楷体" w:hAnsi="楷体" w:hint="eastAsia"/>
          <w:b/>
          <w:bCs/>
          <w:sz w:val="24"/>
          <w:szCs w:val="24"/>
        </w:rPr>
        <w:t>材料：</w:t>
      </w:r>
      <w:r w:rsidRPr="000C6CB6">
        <w:rPr>
          <w:rFonts w:ascii="楷体" w:eastAsia="楷体" w:hAnsi="楷体" w:hint="eastAsia"/>
          <w:bCs/>
          <w:sz w:val="24"/>
          <w:szCs w:val="24"/>
        </w:rPr>
        <w:t>华工出国大致可分为两个阶段：在鸦片战争前，主要是自愿结伙出洋谋生，大多分布在东南亚，人数较少；从鸦片战争到清末，几乎全是被西方殖民主义者拐琼、贩卖的契约华工，分布在世界各地。19世纪去东南亚的华工，累计至少在七百万人以上，人数估计十倍于前一阶段。</w:t>
      </w:r>
    </w:p>
    <w:p w14:paraId="5F9DE11E" w14:textId="77777777" w:rsidR="000C6CB6" w:rsidRDefault="00711E4A" w:rsidP="00DB5F53">
      <w:pPr>
        <w:spacing w:line="360" w:lineRule="auto"/>
        <w:rPr>
          <w:rFonts w:ascii="宋体" w:hAnsi="宋体"/>
          <w:bCs/>
          <w:sz w:val="24"/>
          <w:szCs w:val="24"/>
        </w:rPr>
      </w:pPr>
      <w:r>
        <w:rPr>
          <w:rFonts w:ascii="宋体" w:hAnsi="宋体"/>
          <w:bCs/>
          <w:sz w:val="24"/>
          <w:szCs w:val="24"/>
        </w:rPr>
        <w:t>【学生活动】小组讨论，回答问题。</w:t>
      </w:r>
    </w:p>
    <w:p w14:paraId="46D2143D" w14:textId="77777777" w:rsidR="00711E4A" w:rsidRPr="000C6CB6" w:rsidRDefault="00711E4A" w:rsidP="00DB5F53">
      <w:pPr>
        <w:spacing w:line="360" w:lineRule="auto"/>
        <w:rPr>
          <w:rFonts w:ascii="宋体" w:hAnsi="宋体"/>
          <w:bCs/>
          <w:sz w:val="24"/>
          <w:szCs w:val="24"/>
        </w:rPr>
      </w:pPr>
      <w:r w:rsidRPr="000C6CB6">
        <w:rPr>
          <w:rFonts w:ascii="宋体" w:hAnsi="宋体" w:hint="eastAsia"/>
          <w:bCs/>
          <w:sz w:val="24"/>
          <w:szCs w:val="24"/>
        </w:rPr>
        <w:t>近代中国海外移民的主要形式</w:t>
      </w:r>
    </w:p>
    <w:p w14:paraId="045F47EC" w14:textId="77777777" w:rsidR="00803034" w:rsidRPr="00711E4A" w:rsidRDefault="00803034" w:rsidP="00DB5F53">
      <w:pPr>
        <w:spacing w:line="360" w:lineRule="auto"/>
        <w:rPr>
          <w:rFonts w:ascii="宋体" w:hAnsi="宋体"/>
          <w:b/>
          <w:bCs/>
          <w:sz w:val="24"/>
          <w:szCs w:val="24"/>
        </w:rPr>
      </w:pPr>
      <w:r w:rsidRPr="00711E4A">
        <w:rPr>
          <w:rFonts w:ascii="宋体" w:hAnsi="宋体" w:hint="eastAsia"/>
          <w:bCs/>
          <w:sz w:val="24"/>
          <w:szCs w:val="24"/>
        </w:rPr>
        <w:t>东南沿海地区劳工出国成为海外移民的主要形式。</w:t>
      </w:r>
    </w:p>
    <w:p w14:paraId="5656E174" w14:textId="77777777" w:rsidR="00803034" w:rsidRPr="00711E4A" w:rsidRDefault="00803034" w:rsidP="00DB5F53">
      <w:pPr>
        <w:spacing w:line="360" w:lineRule="auto"/>
        <w:rPr>
          <w:rFonts w:ascii="宋体" w:hAnsi="宋体"/>
          <w:bCs/>
          <w:sz w:val="24"/>
          <w:szCs w:val="24"/>
        </w:rPr>
      </w:pPr>
      <w:r w:rsidRPr="00711E4A">
        <w:rPr>
          <w:rFonts w:ascii="宋体" w:hAnsi="宋体" w:hint="eastAsia"/>
          <w:bCs/>
          <w:sz w:val="24"/>
          <w:szCs w:val="24"/>
        </w:rPr>
        <w:t>3、华工在美</w:t>
      </w:r>
      <w:r w:rsidR="0003661F">
        <w:rPr>
          <w:rFonts w:ascii="宋体" w:hAnsi="宋体" w:hint="eastAsia"/>
          <w:bCs/>
          <w:sz w:val="24"/>
          <w:szCs w:val="24"/>
        </w:rPr>
        <w:t>洲</w:t>
      </w:r>
      <w:r w:rsidRPr="00711E4A">
        <w:rPr>
          <w:rFonts w:ascii="宋体" w:hAnsi="宋体" w:hint="eastAsia"/>
          <w:bCs/>
          <w:sz w:val="24"/>
          <w:szCs w:val="24"/>
        </w:rPr>
        <w:t>的开发</w:t>
      </w:r>
    </w:p>
    <w:p w14:paraId="5E140C3C" w14:textId="77777777" w:rsidR="00711E4A" w:rsidRPr="00711E4A" w:rsidRDefault="00711E4A" w:rsidP="00DB5F53">
      <w:pPr>
        <w:spacing w:line="360" w:lineRule="auto"/>
        <w:rPr>
          <w:rFonts w:ascii="宋体" w:hAnsi="宋体"/>
          <w:bCs/>
          <w:sz w:val="24"/>
          <w:szCs w:val="24"/>
        </w:rPr>
      </w:pPr>
      <w:r w:rsidRPr="00711E4A">
        <w:rPr>
          <w:rFonts w:ascii="宋体" w:hAnsi="宋体"/>
          <w:bCs/>
          <w:sz w:val="24"/>
          <w:szCs w:val="24"/>
        </w:rPr>
        <w:t>【教师活动】</w:t>
      </w:r>
      <w:r w:rsidRPr="00711E4A">
        <w:rPr>
          <w:rFonts w:ascii="宋体" w:hAnsi="宋体" w:hint="eastAsia"/>
          <w:bCs/>
          <w:sz w:val="24"/>
          <w:szCs w:val="24"/>
        </w:rPr>
        <w:t>P</w:t>
      </w:r>
      <w:r w:rsidRPr="00711E4A">
        <w:rPr>
          <w:rFonts w:ascii="宋体" w:hAnsi="宋体"/>
          <w:bCs/>
          <w:sz w:val="24"/>
          <w:szCs w:val="24"/>
        </w:rPr>
        <w:t>PT展示史料，请同学们结合史料和课本内容，概括总结出有关于</w:t>
      </w:r>
      <w:r w:rsidRPr="00711E4A">
        <w:rPr>
          <w:rFonts w:ascii="宋体" w:hAnsi="宋体" w:hint="eastAsia"/>
          <w:bCs/>
          <w:sz w:val="24"/>
          <w:szCs w:val="24"/>
        </w:rPr>
        <w:t>华工在美</w:t>
      </w:r>
      <w:r w:rsidR="0003661F">
        <w:rPr>
          <w:rFonts w:ascii="宋体" w:hAnsi="宋体" w:hint="eastAsia"/>
          <w:bCs/>
          <w:sz w:val="24"/>
          <w:szCs w:val="24"/>
        </w:rPr>
        <w:t>洲</w:t>
      </w:r>
      <w:r w:rsidRPr="00711E4A">
        <w:rPr>
          <w:rFonts w:ascii="宋体" w:hAnsi="宋体" w:hint="eastAsia"/>
          <w:bCs/>
          <w:sz w:val="24"/>
          <w:szCs w:val="24"/>
        </w:rPr>
        <w:t>的开发的相关内容。</w:t>
      </w:r>
    </w:p>
    <w:p w14:paraId="4226459E" w14:textId="77777777" w:rsidR="00711E4A" w:rsidRPr="00711E4A" w:rsidRDefault="00711E4A" w:rsidP="00DB5F53">
      <w:pPr>
        <w:spacing w:line="360" w:lineRule="auto"/>
        <w:ind w:firstLineChars="200" w:firstLine="482"/>
        <w:rPr>
          <w:rFonts w:ascii="楷体" w:eastAsia="楷体" w:hAnsi="楷体"/>
          <w:bCs/>
          <w:sz w:val="24"/>
          <w:szCs w:val="24"/>
        </w:rPr>
      </w:pPr>
      <w:r w:rsidRPr="00711E4A">
        <w:rPr>
          <w:rFonts w:ascii="楷体" w:eastAsia="楷体" w:hAnsi="楷体"/>
          <w:b/>
          <w:bCs/>
          <w:sz w:val="24"/>
          <w:szCs w:val="24"/>
        </w:rPr>
        <w:t>材料：</w:t>
      </w:r>
      <w:r w:rsidRPr="00711E4A">
        <w:rPr>
          <w:rFonts w:ascii="楷体" w:eastAsia="楷体" w:hAnsi="楷体" w:hint="eastAsia"/>
          <w:bCs/>
          <w:sz w:val="24"/>
          <w:szCs w:val="24"/>
        </w:rPr>
        <w:t>19世纪后期，大量华工参与修筑加拿大太平洋铁路，这条贯穿加拿大东西部的铁路被认为是该国建国初期最为重要的工程之一。大约1.5万华人参与</w:t>
      </w:r>
      <w:r w:rsidRPr="00711E4A">
        <w:rPr>
          <w:rFonts w:ascii="楷体" w:eastAsia="楷体" w:hAnsi="楷体" w:hint="eastAsia"/>
          <w:bCs/>
          <w:sz w:val="24"/>
          <w:szCs w:val="24"/>
        </w:rPr>
        <w:lastRenderedPageBreak/>
        <w:t>了工程建设，因为工作条件艰险大约有4000多华工在施工中丧生。有人说，太平洋铁路每一公里的枕木下，都有一个中国劳工的亡魂。</w:t>
      </w:r>
    </w:p>
    <w:p w14:paraId="5149A6D9" w14:textId="77777777" w:rsidR="00711E4A" w:rsidRPr="00711E4A" w:rsidRDefault="00711E4A" w:rsidP="00DB5F53">
      <w:pPr>
        <w:spacing w:line="360" w:lineRule="auto"/>
        <w:rPr>
          <w:rFonts w:ascii="宋体" w:hAnsi="宋体"/>
          <w:bCs/>
          <w:sz w:val="24"/>
          <w:szCs w:val="24"/>
        </w:rPr>
      </w:pPr>
      <w:r w:rsidRPr="00711E4A">
        <w:rPr>
          <w:rFonts w:ascii="宋体" w:hAnsi="宋体"/>
          <w:bCs/>
          <w:sz w:val="24"/>
          <w:szCs w:val="24"/>
        </w:rPr>
        <w:t>【学生活动】小组讨论，回答问题。</w:t>
      </w:r>
    </w:p>
    <w:p w14:paraId="1192B49E" w14:textId="77777777" w:rsidR="00711E4A" w:rsidRPr="00711E4A" w:rsidRDefault="00711E4A" w:rsidP="00DB5F53">
      <w:pPr>
        <w:spacing w:line="360" w:lineRule="auto"/>
        <w:rPr>
          <w:rFonts w:ascii="宋体" w:hAnsi="宋体"/>
          <w:bCs/>
          <w:sz w:val="24"/>
          <w:szCs w:val="24"/>
        </w:rPr>
      </w:pPr>
      <w:r w:rsidRPr="00711E4A">
        <w:rPr>
          <w:rFonts w:ascii="宋体" w:hAnsi="宋体" w:hint="eastAsia"/>
          <w:bCs/>
          <w:sz w:val="24"/>
          <w:szCs w:val="24"/>
        </w:rPr>
        <w:t>华工在美</w:t>
      </w:r>
      <w:r w:rsidR="0003661F">
        <w:rPr>
          <w:rFonts w:ascii="宋体" w:hAnsi="宋体" w:hint="eastAsia"/>
          <w:bCs/>
          <w:sz w:val="24"/>
          <w:szCs w:val="24"/>
        </w:rPr>
        <w:t>洲</w:t>
      </w:r>
      <w:r w:rsidRPr="00711E4A">
        <w:rPr>
          <w:rFonts w:ascii="宋体" w:hAnsi="宋体" w:hint="eastAsia"/>
          <w:bCs/>
          <w:sz w:val="24"/>
          <w:szCs w:val="24"/>
        </w:rPr>
        <w:t>的开发</w:t>
      </w:r>
    </w:p>
    <w:p w14:paraId="4427C673" w14:textId="77777777" w:rsidR="008B6D99" w:rsidRPr="00711E4A" w:rsidRDefault="00803034" w:rsidP="00DB5F53">
      <w:pPr>
        <w:spacing w:line="360" w:lineRule="auto"/>
        <w:rPr>
          <w:rFonts w:ascii="宋体" w:hAnsi="宋体"/>
          <w:bCs/>
          <w:sz w:val="24"/>
          <w:szCs w:val="24"/>
        </w:rPr>
      </w:pPr>
      <w:r w:rsidRPr="00711E4A">
        <w:rPr>
          <w:rFonts w:ascii="宋体" w:hAnsi="宋体" w:hint="eastAsia"/>
          <w:bCs/>
          <w:sz w:val="24"/>
          <w:szCs w:val="24"/>
        </w:rPr>
        <w:t>（1）在美国，华工是加利福尼亚金矿和中央太平洋铁路工地等繁重劳动场所的主要劳动力。</w:t>
      </w:r>
    </w:p>
    <w:p w14:paraId="44F4F455" w14:textId="77777777" w:rsidR="008B6D99" w:rsidRPr="00711E4A" w:rsidRDefault="008B6D99" w:rsidP="00DB5F53">
      <w:pPr>
        <w:spacing w:line="360" w:lineRule="auto"/>
        <w:rPr>
          <w:rFonts w:ascii="宋体" w:hAnsi="宋体"/>
          <w:bCs/>
          <w:sz w:val="24"/>
          <w:szCs w:val="24"/>
        </w:rPr>
      </w:pPr>
      <w:r w:rsidRPr="00711E4A">
        <w:rPr>
          <w:rFonts w:ascii="宋体" w:hAnsi="宋体" w:hint="eastAsia"/>
          <w:bCs/>
          <w:sz w:val="24"/>
          <w:szCs w:val="24"/>
        </w:rPr>
        <w:t>（2）1</w:t>
      </w:r>
      <w:r w:rsidRPr="00711E4A">
        <w:rPr>
          <w:rFonts w:ascii="宋体" w:hAnsi="宋体"/>
          <w:bCs/>
          <w:sz w:val="24"/>
          <w:szCs w:val="24"/>
        </w:rPr>
        <w:t>9世纪</w:t>
      </w:r>
      <w:r w:rsidRPr="00711E4A">
        <w:rPr>
          <w:rFonts w:ascii="宋体" w:hAnsi="宋体" w:hint="eastAsia"/>
          <w:bCs/>
          <w:sz w:val="24"/>
          <w:szCs w:val="24"/>
        </w:rPr>
        <w:t>7</w:t>
      </w:r>
      <w:r w:rsidRPr="00711E4A">
        <w:rPr>
          <w:rFonts w:ascii="宋体" w:hAnsi="宋体"/>
          <w:bCs/>
          <w:sz w:val="24"/>
          <w:szCs w:val="24"/>
        </w:rPr>
        <w:t>0年代</w:t>
      </w:r>
      <w:r w:rsidRPr="00711E4A">
        <w:rPr>
          <w:rFonts w:ascii="宋体" w:hAnsi="宋体" w:hint="eastAsia"/>
          <w:bCs/>
          <w:sz w:val="24"/>
          <w:szCs w:val="24"/>
        </w:rPr>
        <w:t>，</w:t>
      </w:r>
      <w:r w:rsidRPr="00711E4A">
        <w:rPr>
          <w:rFonts w:ascii="宋体" w:hAnsi="宋体"/>
          <w:bCs/>
          <w:sz w:val="24"/>
          <w:szCs w:val="24"/>
        </w:rPr>
        <w:t>加利福尼亚等地的华人已有十几万</w:t>
      </w:r>
      <w:r w:rsidRPr="00711E4A">
        <w:rPr>
          <w:rFonts w:ascii="宋体" w:hAnsi="宋体" w:hint="eastAsia"/>
          <w:bCs/>
          <w:sz w:val="24"/>
          <w:szCs w:val="24"/>
        </w:rPr>
        <w:t>。加勒比群岛、秘鲁以及古巴等地，也有成千上万的华工。</w:t>
      </w:r>
    </w:p>
    <w:p w14:paraId="044E3075" w14:textId="77777777" w:rsidR="00803034" w:rsidRPr="0003661F" w:rsidRDefault="00803034" w:rsidP="00DB5F53">
      <w:pPr>
        <w:spacing w:line="360" w:lineRule="auto"/>
        <w:rPr>
          <w:rFonts w:ascii="宋体" w:hAnsi="宋体"/>
          <w:bCs/>
          <w:sz w:val="24"/>
          <w:szCs w:val="24"/>
        </w:rPr>
      </w:pPr>
      <w:r w:rsidRPr="0003661F">
        <w:rPr>
          <w:rFonts w:ascii="宋体" w:hAnsi="宋体" w:hint="eastAsia"/>
          <w:bCs/>
          <w:sz w:val="24"/>
          <w:szCs w:val="24"/>
        </w:rPr>
        <w:t>4、华工在大洋洲的开发</w:t>
      </w:r>
    </w:p>
    <w:p w14:paraId="46A5A83C" w14:textId="77777777" w:rsidR="0003661F" w:rsidRDefault="0003661F" w:rsidP="00DB5F53">
      <w:pPr>
        <w:spacing w:line="360" w:lineRule="auto"/>
        <w:rPr>
          <w:rFonts w:ascii="宋体" w:hAnsi="宋体"/>
          <w:bCs/>
          <w:szCs w:val="21"/>
        </w:rPr>
      </w:pPr>
      <w:r w:rsidRPr="00711E4A">
        <w:rPr>
          <w:rFonts w:ascii="宋体" w:hAnsi="宋体"/>
          <w:bCs/>
          <w:sz w:val="24"/>
          <w:szCs w:val="24"/>
        </w:rPr>
        <w:t>【教师活动】请同学们</w:t>
      </w:r>
      <w:r>
        <w:rPr>
          <w:rFonts w:ascii="宋体" w:hAnsi="宋体"/>
          <w:bCs/>
          <w:sz w:val="24"/>
          <w:szCs w:val="24"/>
        </w:rPr>
        <w:t>阅读</w:t>
      </w:r>
      <w:r w:rsidRPr="00711E4A">
        <w:rPr>
          <w:rFonts w:ascii="宋体" w:hAnsi="宋体"/>
          <w:bCs/>
          <w:sz w:val="24"/>
          <w:szCs w:val="24"/>
        </w:rPr>
        <w:t>课本</w:t>
      </w:r>
      <w:r>
        <w:rPr>
          <w:rFonts w:ascii="宋体" w:hAnsi="宋体"/>
          <w:bCs/>
          <w:sz w:val="24"/>
          <w:szCs w:val="24"/>
        </w:rPr>
        <w:t>第</w:t>
      </w:r>
      <w:r>
        <w:rPr>
          <w:rFonts w:ascii="宋体" w:hAnsi="宋体" w:hint="eastAsia"/>
          <w:bCs/>
          <w:sz w:val="24"/>
          <w:szCs w:val="24"/>
        </w:rPr>
        <w:t>4</w:t>
      </w:r>
      <w:r>
        <w:rPr>
          <w:rFonts w:ascii="宋体" w:hAnsi="宋体"/>
          <w:bCs/>
          <w:sz w:val="24"/>
          <w:szCs w:val="24"/>
        </w:rPr>
        <w:t>1页第一段的</w:t>
      </w:r>
      <w:r w:rsidRPr="00711E4A">
        <w:rPr>
          <w:rFonts w:ascii="宋体" w:hAnsi="宋体"/>
          <w:bCs/>
          <w:sz w:val="24"/>
          <w:szCs w:val="24"/>
        </w:rPr>
        <w:t>内容，概括总结出有关于</w:t>
      </w:r>
      <w:r w:rsidRPr="00711E4A">
        <w:rPr>
          <w:rFonts w:ascii="宋体" w:hAnsi="宋体" w:hint="eastAsia"/>
          <w:bCs/>
          <w:sz w:val="24"/>
          <w:szCs w:val="24"/>
        </w:rPr>
        <w:t>华工在</w:t>
      </w:r>
      <w:r>
        <w:rPr>
          <w:rFonts w:ascii="宋体" w:hAnsi="宋体" w:hint="eastAsia"/>
          <w:bCs/>
          <w:sz w:val="24"/>
          <w:szCs w:val="24"/>
        </w:rPr>
        <w:t>大洋洲</w:t>
      </w:r>
      <w:r w:rsidRPr="00711E4A">
        <w:rPr>
          <w:rFonts w:ascii="宋体" w:hAnsi="宋体" w:hint="eastAsia"/>
          <w:bCs/>
          <w:sz w:val="24"/>
          <w:szCs w:val="24"/>
        </w:rPr>
        <w:t>的开发的相关内容。</w:t>
      </w:r>
    </w:p>
    <w:p w14:paraId="5C33D452" w14:textId="77777777" w:rsidR="0003661F" w:rsidRDefault="0003661F" w:rsidP="00DB5F53">
      <w:pPr>
        <w:spacing w:line="360" w:lineRule="auto"/>
        <w:rPr>
          <w:rFonts w:ascii="宋体" w:hAnsi="宋体"/>
          <w:bCs/>
          <w:szCs w:val="21"/>
        </w:rPr>
      </w:pPr>
      <w:r w:rsidRPr="00711E4A">
        <w:rPr>
          <w:rFonts w:ascii="宋体" w:hAnsi="宋体"/>
          <w:bCs/>
          <w:sz w:val="24"/>
          <w:szCs w:val="24"/>
        </w:rPr>
        <w:t>【学生活动】</w:t>
      </w:r>
      <w:r>
        <w:rPr>
          <w:rFonts w:ascii="宋体" w:hAnsi="宋体"/>
          <w:bCs/>
          <w:sz w:val="24"/>
          <w:szCs w:val="24"/>
        </w:rPr>
        <w:t>阅读课本</w:t>
      </w:r>
      <w:r w:rsidRPr="00711E4A">
        <w:rPr>
          <w:rFonts w:ascii="宋体" w:hAnsi="宋体"/>
          <w:bCs/>
          <w:sz w:val="24"/>
          <w:szCs w:val="24"/>
        </w:rPr>
        <w:t>，回答问题。</w:t>
      </w:r>
    </w:p>
    <w:p w14:paraId="4B65356A" w14:textId="77777777" w:rsidR="00803034" w:rsidRPr="0003661F" w:rsidRDefault="00803034" w:rsidP="00DB5F53">
      <w:pPr>
        <w:spacing w:line="360" w:lineRule="auto"/>
        <w:rPr>
          <w:rFonts w:ascii="宋体" w:hAnsi="宋体"/>
          <w:bCs/>
          <w:sz w:val="24"/>
          <w:szCs w:val="24"/>
        </w:rPr>
      </w:pPr>
      <w:r w:rsidRPr="0003661F">
        <w:rPr>
          <w:rFonts w:ascii="宋体" w:hAnsi="宋体" w:hint="eastAsia"/>
          <w:bCs/>
          <w:sz w:val="24"/>
          <w:szCs w:val="24"/>
        </w:rPr>
        <w:t>（1）19世纪中叶，大量华工来到澳大利亚开采金矿。到1858年，华工人数已超过4万。</w:t>
      </w:r>
    </w:p>
    <w:p w14:paraId="04BF055E" w14:textId="77777777" w:rsidR="00803034" w:rsidRPr="0003661F" w:rsidRDefault="00803034" w:rsidP="00DB5F53">
      <w:pPr>
        <w:spacing w:line="360" w:lineRule="auto"/>
        <w:rPr>
          <w:rFonts w:ascii="宋体" w:hAnsi="宋体"/>
          <w:bCs/>
          <w:sz w:val="24"/>
          <w:szCs w:val="24"/>
        </w:rPr>
      </w:pPr>
      <w:r w:rsidRPr="0003661F">
        <w:rPr>
          <w:rFonts w:ascii="宋体" w:hAnsi="宋体" w:hint="eastAsia"/>
          <w:bCs/>
          <w:sz w:val="24"/>
          <w:szCs w:val="24"/>
        </w:rPr>
        <w:t>（2）在大洋洲的一些岛屿上，华工在种植园和矿山辛勤劳动，促进了这些地方的开发。</w:t>
      </w:r>
    </w:p>
    <w:p w14:paraId="2F3DA32B" w14:textId="77777777" w:rsidR="00803034" w:rsidRPr="0003661F" w:rsidRDefault="0003661F" w:rsidP="00DB5F53">
      <w:pPr>
        <w:spacing w:line="360" w:lineRule="auto"/>
        <w:rPr>
          <w:rFonts w:ascii="宋体" w:hAnsi="宋体"/>
          <w:bCs/>
          <w:sz w:val="24"/>
          <w:szCs w:val="24"/>
        </w:rPr>
      </w:pPr>
      <w:r w:rsidRPr="0003661F">
        <w:rPr>
          <w:rFonts w:ascii="宋体" w:hAnsi="宋体"/>
          <w:bCs/>
          <w:sz w:val="24"/>
          <w:szCs w:val="24"/>
        </w:rPr>
        <w:t>5</w:t>
      </w:r>
      <w:r w:rsidR="00803034" w:rsidRPr="0003661F">
        <w:rPr>
          <w:rFonts w:ascii="宋体" w:hAnsi="宋体" w:hint="eastAsia"/>
          <w:bCs/>
          <w:sz w:val="24"/>
          <w:szCs w:val="24"/>
        </w:rPr>
        <w:t>、近代中国海外移民的影响</w:t>
      </w:r>
    </w:p>
    <w:p w14:paraId="6AA96F0D" w14:textId="77777777" w:rsidR="0003661F" w:rsidRPr="0003661F" w:rsidRDefault="0003661F" w:rsidP="00DB5F53">
      <w:pPr>
        <w:spacing w:line="360" w:lineRule="auto"/>
        <w:rPr>
          <w:rFonts w:ascii="宋体" w:hAnsi="宋体"/>
          <w:bCs/>
          <w:sz w:val="24"/>
          <w:szCs w:val="24"/>
        </w:rPr>
      </w:pPr>
      <w:r w:rsidRPr="0003661F">
        <w:rPr>
          <w:rFonts w:ascii="宋体" w:hAnsi="宋体"/>
          <w:bCs/>
          <w:sz w:val="24"/>
          <w:szCs w:val="24"/>
        </w:rPr>
        <w:t>【教师活动】</w:t>
      </w:r>
      <w:r w:rsidRPr="0003661F">
        <w:rPr>
          <w:rFonts w:ascii="宋体" w:hAnsi="宋体" w:hint="eastAsia"/>
          <w:bCs/>
          <w:sz w:val="24"/>
          <w:szCs w:val="24"/>
        </w:rPr>
        <w:t>P</w:t>
      </w:r>
      <w:r w:rsidRPr="0003661F">
        <w:rPr>
          <w:rFonts w:ascii="宋体" w:hAnsi="宋体"/>
          <w:bCs/>
          <w:sz w:val="24"/>
          <w:szCs w:val="24"/>
        </w:rPr>
        <w:t>PT展示史料，请同学们结合史料和课本内容概括总结出有关于近代中国海外移民的影响的相关内容。</w:t>
      </w:r>
    </w:p>
    <w:p w14:paraId="01163C0A" w14:textId="77777777" w:rsidR="0003661F" w:rsidRDefault="0003661F" w:rsidP="00DB5F53">
      <w:pPr>
        <w:spacing w:line="360" w:lineRule="auto"/>
        <w:ind w:firstLineChars="200" w:firstLine="482"/>
        <w:rPr>
          <w:rFonts w:ascii="楷体" w:eastAsia="楷体" w:hAnsi="楷体"/>
          <w:bCs/>
          <w:sz w:val="24"/>
          <w:szCs w:val="24"/>
        </w:rPr>
      </w:pPr>
      <w:r w:rsidRPr="0003661F">
        <w:rPr>
          <w:rFonts w:ascii="楷体" w:eastAsia="楷体" w:hAnsi="楷体" w:hint="eastAsia"/>
          <w:b/>
          <w:bCs/>
          <w:sz w:val="24"/>
          <w:szCs w:val="24"/>
        </w:rPr>
        <w:t>材料：</w:t>
      </w:r>
      <w:r w:rsidRPr="0003661F">
        <w:rPr>
          <w:rFonts w:ascii="楷体" w:eastAsia="楷体" w:hAnsi="楷体" w:hint="eastAsia"/>
          <w:bCs/>
          <w:sz w:val="24"/>
          <w:szCs w:val="24"/>
        </w:rPr>
        <w:t>中国的海外移民历史悠久，大致从1567——1840年是一个承前启后的时期，移民数量有所增加，1801——1850年中国海外移民人数达到32万人，近代中国海外移民的总数为1500万人左右其中90%移往东南亚，移民与祖国呆持着密切联系，1862——1949年，华侨投资国内企业有25510家，投资总额约63271万元，新中国成立后，大陆地区很少向外移民。70年代以后，出现了一个新的移民潮到2008年，移民人数达到1000万以上，主要集中于发达国家。</w:t>
      </w:r>
    </w:p>
    <w:p w14:paraId="4D09F7D7" w14:textId="77777777" w:rsidR="0003661F" w:rsidRPr="0003661F" w:rsidRDefault="0003661F" w:rsidP="00DB5F53">
      <w:pPr>
        <w:spacing w:line="360" w:lineRule="auto"/>
        <w:jc w:val="right"/>
        <w:rPr>
          <w:rFonts w:ascii="楷体" w:eastAsia="楷体" w:hAnsi="楷体"/>
          <w:bCs/>
          <w:sz w:val="24"/>
          <w:szCs w:val="24"/>
        </w:rPr>
      </w:pPr>
      <w:r w:rsidRPr="00D62B4D">
        <w:rPr>
          <w:rFonts w:ascii="楷体" w:eastAsia="楷体" w:hAnsi="楷体" w:hint="eastAsia"/>
          <w:bCs/>
          <w:sz w:val="24"/>
          <w:szCs w:val="24"/>
        </w:rPr>
        <w:t>——摘编自曹树基《中国移民史》（第六卷）等</w:t>
      </w:r>
    </w:p>
    <w:p w14:paraId="1275D365" w14:textId="77777777" w:rsidR="0003661F" w:rsidRDefault="0003661F" w:rsidP="00DB5F53">
      <w:pPr>
        <w:spacing w:line="360" w:lineRule="auto"/>
        <w:rPr>
          <w:rFonts w:ascii="宋体" w:hAnsi="宋体"/>
          <w:bCs/>
          <w:sz w:val="24"/>
          <w:szCs w:val="24"/>
        </w:rPr>
      </w:pPr>
      <w:r w:rsidRPr="0003661F">
        <w:rPr>
          <w:rFonts w:ascii="宋体" w:hAnsi="宋体" w:hint="eastAsia"/>
          <w:bCs/>
          <w:sz w:val="24"/>
          <w:szCs w:val="24"/>
        </w:rPr>
        <w:t>【学生活动】小组讨论，回答问题。</w:t>
      </w:r>
    </w:p>
    <w:p w14:paraId="4D3B71ED" w14:textId="77777777" w:rsidR="00FB0133" w:rsidRPr="0003661F" w:rsidRDefault="00FB0133" w:rsidP="00DB5F53">
      <w:pPr>
        <w:spacing w:line="360" w:lineRule="auto"/>
        <w:rPr>
          <w:rFonts w:ascii="宋体" w:hAnsi="宋体"/>
          <w:bCs/>
          <w:sz w:val="24"/>
          <w:szCs w:val="24"/>
        </w:rPr>
      </w:pPr>
      <w:r w:rsidRPr="0003661F">
        <w:rPr>
          <w:rFonts w:ascii="宋体" w:hAnsi="宋体" w:hint="eastAsia"/>
          <w:bCs/>
          <w:sz w:val="24"/>
          <w:szCs w:val="24"/>
        </w:rPr>
        <w:t>近代中国海外移民的影响</w:t>
      </w:r>
    </w:p>
    <w:p w14:paraId="7C8E7FB0" w14:textId="77777777" w:rsidR="00803034" w:rsidRPr="0003661F" w:rsidRDefault="00160EA5" w:rsidP="00DB5F53">
      <w:pPr>
        <w:spacing w:line="360" w:lineRule="auto"/>
        <w:rPr>
          <w:rFonts w:ascii="宋体" w:hAnsi="宋体"/>
          <w:bCs/>
          <w:sz w:val="24"/>
          <w:szCs w:val="24"/>
        </w:rPr>
      </w:pPr>
      <w:r w:rsidRPr="0003661F">
        <w:rPr>
          <w:rFonts w:ascii="宋体" w:hAnsi="宋体" w:hint="eastAsia"/>
          <w:bCs/>
          <w:sz w:val="24"/>
          <w:szCs w:val="24"/>
        </w:rPr>
        <w:t>（1）</w:t>
      </w:r>
      <w:r w:rsidR="00803034" w:rsidRPr="0003661F">
        <w:rPr>
          <w:rFonts w:ascii="宋体" w:hAnsi="宋体" w:hint="eastAsia"/>
          <w:bCs/>
          <w:sz w:val="24"/>
          <w:szCs w:val="24"/>
        </w:rPr>
        <w:t>迁入东南亚、美洲等地的华人，主要从事农业、手工业劳动，也充当矿工。</w:t>
      </w:r>
      <w:r w:rsidR="00803034" w:rsidRPr="0003661F">
        <w:rPr>
          <w:rFonts w:ascii="宋体" w:hAnsi="宋体" w:hint="eastAsia"/>
          <w:bCs/>
          <w:sz w:val="24"/>
          <w:szCs w:val="24"/>
        </w:rPr>
        <w:lastRenderedPageBreak/>
        <w:t>中国海外移民对迁入国家的经济、文化、政治和社会诸方面的贡献和影响，已为举世公认。</w:t>
      </w:r>
    </w:p>
    <w:p w14:paraId="01C5870A" w14:textId="77777777" w:rsidR="00967F42" w:rsidRPr="0003661F" w:rsidRDefault="00160EA5" w:rsidP="00DB5F53">
      <w:pPr>
        <w:spacing w:line="360" w:lineRule="auto"/>
        <w:rPr>
          <w:rFonts w:ascii="宋体" w:hAnsi="宋体"/>
          <w:bCs/>
          <w:sz w:val="24"/>
          <w:szCs w:val="24"/>
        </w:rPr>
      </w:pPr>
      <w:r w:rsidRPr="0003661F">
        <w:rPr>
          <w:rFonts w:ascii="宋体" w:hAnsi="宋体" w:hint="eastAsia"/>
          <w:bCs/>
          <w:sz w:val="24"/>
          <w:szCs w:val="24"/>
        </w:rPr>
        <w:t>（2）</w:t>
      </w:r>
      <w:r w:rsidR="00803034" w:rsidRPr="0003661F">
        <w:rPr>
          <w:rFonts w:ascii="宋体" w:hAnsi="宋体" w:hint="eastAsia"/>
          <w:bCs/>
          <w:sz w:val="24"/>
          <w:szCs w:val="24"/>
        </w:rPr>
        <w:t>向世界传播中国文化，为中国介绍外国文化，成为中外文化交流的使者，促进了不同文明的发展。</w:t>
      </w:r>
    </w:p>
    <w:p w14:paraId="11DA471A" w14:textId="19C7DF7D" w:rsidR="005A0466" w:rsidRDefault="00531F79" w:rsidP="00196859">
      <w:pPr>
        <w:spacing w:line="360" w:lineRule="auto"/>
        <w:rPr>
          <w:rFonts w:asciiTheme="minorEastAsia" w:hAnsiTheme="minorEastAsia" w:cstheme="minorEastAsia"/>
          <w:b/>
          <w:color w:val="FFFFFF" w:themeColor="background1"/>
          <w:sz w:val="28"/>
          <w:szCs w:val="28"/>
        </w:rPr>
      </w:pPr>
      <w:r w:rsidRPr="00196859">
        <w:rPr>
          <w:rFonts w:asciiTheme="minorEastAsia" w:hAnsiTheme="minorEastAsia" w:cs="黑体" w:hint="eastAsia"/>
          <w:b/>
          <w:bCs/>
          <w:sz w:val="36"/>
          <w:szCs w:val="44"/>
        </w:rPr>
        <w:t>课后总结</w:t>
      </w:r>
    </w:p>
    <w:p w14:paraId="7DE67A53" w14:textId="77777777" w:rsidR="00FA6C6D" w:rsidRPr="00DB5F53" w:rsidRDefault="00B511DE" w:rsidP="00DB5F53">
      <w:pPr>
        <w:widowControl/>
        <w:spacing w:line="360" w:lineRule="auto"/>
        <w:jc w:val="left"/>
        <w:rPr>
          <w:noProof/>
          <w:sz w:val="24"/>
          <w:szCs w:val="24"/>
        </w:rPr>
      </w:pPr>
      <w:r w:rsidRPr="00DB5F53">
        <w:rPr>
          <w:rFonts w:hint="eastAsia"/>
          <w:noProof/>
          <w:sz w:val="24"/>
          <w:szCs w:val="24"/>
        </w:rPr>
        <w:t>近代欧洲人的殖民扩张改变了美洲和大洋洲的人口结构造成了非洲人口的严重损失，驱动了亚洲劳工的大量迁移。人口迁徒带来了这些地区的文化重构，新的族群形成了新的文化认同。</w:t>
      </w:r>
      <w:r w:rsidRPr="00DB5F53">
        <w:rPr>
          <w:noProof/>
          <w:sz w:val="24"/>
          <w:szCs w:val="24"/>
        </w:rPr>
        <w:t xml:space="preserve"> </w:t>
      </w:r>
    </w:p>
    <w:p w14:paraId="0DEFB6BF" w14:textId="1CF8266E" w:rsidR="00531F79" w:rsidRPr="00196859" w:rsidRDefault="00531F79" w:rsidP="00196859">
      <w:pPr>
        <w:spacing w:line="360" w:lineRule="auto"/>
        <w:rPr>
          <w:rFonts w:asciiTheme="minorEastAsia" w:hAnsiTheme="minorEastAsia" w:cs="黑体"/>
          <w:b/>
          <w:bCs/>
          <w:sz w:val="36"/>
          <w:szCs w:val="44"/>
        </w:rPr>
      </w:pPr>
      <w:r w:rsidRPr="00196859">
        <w:rPr>
          <w:rFonts w:asciiTheme="minorEastAsia" w:hAnsiTheme="minorEastAsia" w:cs="黑体" w:hint="eastAsia"/>
          <w:b/>
          <w:bCs/>
          <w:sz w:val="36"/>
          <w:szCs w:val="44"/>
        </w:rPr>
        <w:t>板书设计</w:t>
      </w:r>
    </w:p>
    <w:p w14:paraId="404262C7" w14:textId="77777777" w:rsidR="00316E02" w:rsidRPr="00DB5F53" w:rsidRDefault="00316E02" w:rsidP="00DB5F53">
      <w:pPr>
        <w:spacing w:line="360" w:lineRule="auto"/>
        <w:jc w:val="left"/>
        <w:rPr>
          <w:rFonts w:asciiTheme="majorEastAsia" w:eastAsiaTheme="majorEastAsia" w:hAnsiTheme="majorEastAsia"/>
          <w:kern w:val="0"/>
          <w:sz w:val="24"/>
          <w:szCs w:val="24"/>
          <w:lang w:val="zh-CN"/>
        </w:rPr>
      </w:pPr>
      <w:r w:rsidRPr="00DB5F53">
        <w:rPr>
          <w:rFonts w:asciiTheme="majorEastAsia" w:eastAsiaTheme="majorEastAsia" w:hAnsiTheme="majorEastAsia"/>
          <w:kern w:val="0"/>
          <w:sz w:val="24"/>
          <w:szCs w:val="24"/>
          <w:lang w:val="zh-CN"/>
        </w:rPr>
        <w:t>第</w:t>
      </w:r>
      <w:r w:rsidR="007226B5" w:rsidRPr="00DB5F53">
        <w:rPr>
          <w:rFonts w:asciiTheme="majorEastAsia" w:eastAsiaTheme="majorEastAsia" w:hAnsiTheme="majorEastAsia"/>
          <w:kern w:val="0"/>
          <w:sz w:val="24"/>
          <w:szCs w:val="24"/>
          <w:lang w:val="zh-CN"/>
        </w:rPr>
        <w:t>7</w:t>
      </w:r>
      <w:r w:rsidRPr="00DB5F53">
        <w:rPr>
          <w:rFonts w:asciiTheme="majorEastAsia" w:eastAsiaTheme="majorEastAsia" w:hAnsiTheme="majorEastAsia"/>
          <w:kern w:val="0"/>
          <w:sz w:val="24"/>
          <w:szCs w:val="24"/>
          <w:lang w:val="zh-CN"/>
        </w:rPr>
        <w:t>课</w:t>
      </w:r>
      <w:r w:rsidRPr="00DB5F53">
        <w:rPr>
          <w:rFonts w:asciiTheme="majorEastAsia" w:eastAsiaTheme="majorEastAsia" w:hAnsiTheme="majorEastAsia" w:hint="eastAsia"/>
          <w:kern w:val="0"/>
          <w:sz w:val="24"/>
          <w:szCs w:val="24"/>
          <w:lang w:val="zh-CN"/>
        </w:rPr>
        <w:t xml:space="preserve"> </w:t>
      </w:r>
      <w:r w:rsidR="007226B5" w:rsidRPr="00DB5F53">
        <w:rPr>
          <w:rFonts w:asciiTheme="majorEastAsia" w:eastAsiaTheme="majorEastAsia" w:hAnsiTheme="majorEastAsia" w:hint="eastAsia"/>
          <w:kern w:val="0"/>
          <w:sz w:val="24"/>
          <w:szCs w:val="24"/>
          <w:lang w:val="zh-CN"/>
        </w:rPr>
        <w:t>近代殖民活动和人口的跨地域转移</w:t>
      </w:r>
    </w:p>
    <w:p w14:paraId="4DD43845" w14:textId="77777777" w:rsidR="00DB5F53" w:rsidRP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bCs/>
          <w:sz w:val="24"/>
          <w:szCs w:val="24"/>
        </w:rPr>
        <w:t>一</w:t>
      </w:r>
      <w:r w:rsidRPr="00DB5F53">
        <w:rPr>
          <w:rFonts w:asciiTheme="majorEastAsia" w:eastAsiaTheme="majorEastAsia" w:hAnsiTheme="majorEastAsia" w:hint="eastAsia"/>
          <w:bCs/>
          <w:sz w:val="24"/>
          <w:szCs w:val="24"/>
        </w:rPr>
        <w:t>、</w:t>
      </w:r>
      <w:r w:rsidRPr="00DB5F53">
        <w:rPr>
          <w:rFonts w:asciiTheme="majorEastAsia" w:eastAsiaTheme="majorEastAsia" w:hAnsiTheme="majorEastAsia"/>
          <w:bCs/>
          <w:sz w:val="24"/>
          <w:szCs w:val="24"/>
        </w:rPr>
        <w:t>殖民扩张与美洲族群的变化</w:t>
      </w:r>
    </w:p>
    <w:p w14:paraId="617F8FF2" w14:textId="77777777" w:rsidR="00DB5F53" w:rsidRPr="00DB5F53" w:rsidRDefault="00DB5F53" w:rsidP="00DB5F53">
      <w:pPr>
        <w:spacing w:line="360" w:lineRule="auto"/>
        <w:rPr>
          <w:rFonts w:asciiTheme="majorEastAsia" w:eastAsiaTheme="majorEastAsia" w:hAnsiTheme="majorEastAsia"/>
          <w:kern w:val="0"/>
          <w:sz w:val="24"/>
          <w:szCs w:val="24"/>
        </w:rPr>
      </w:pPr>
      <w:r w:rsidRPr="00DB5F53">
        <w:rPr>
          <w:rFonts w:asciiTheme="majorEastAsia" w:eastAsiaTheme="majorEastAsia" w:hAnsiTheme="majorEastAsia" w:hint="eastAsia"/>
          <w:bCs/>
          <w:sz w:val="24"/>
          <w:szCs w:val="24"/>
        </w:rPr>
        <w:t>1、美洲族群变化的原因</w:t>
      </w:r>
    </w:p>
    <w:p w14:paraId="75C231CB" w14:textId="77777777" w:rsidR="00DB5F53" w:rsidRPr="00DB5F53" w:rsidRDefault="00DB5F53" w:rsidP="00DB5F53">
      <w:pPr>
        <w:spacing w:line="360" w:lineRule="auto"/>
        <w:rPr>
          <w:rFonts w:asciiTheme="majorEastAsia" w:eastAsiaTheme="majorEastAsia" w:hAnsiTheme="majorEastAsia"/>
          <w:sz w:val="24"/>
          <w:szCs w:val="24"/>
        </w:rPr>
      </w:pPr>
      <w:r w:rsidRPr="00DB5F53">
        <w:rPr>
          <w:rFonts w:asciiTheme="majorEastAsia" w:eastAsiaTheme="majorEastAsia" w:hAnsiTheme="majorEastAsia" w:hint="eastAsia"/>
          <w:bCs/>
          <w:sz w:val="24"/>
          <w:szCs w:val="24"/>
        </w:rPr>
        <w:t>2、美洲族群变化的表现</w:t>
      </w:r>
    </w:p>
    <w:p w14:paraId="35FD34C1" w14:textId="77777777" w:rsidR="00DB5F53" w:rsidRPr="00DB5F53" w:rsidRDefault="00DB5F53" w:rsidP="00DB5F53">
      <w:pPr>
        <w:spacing w:line="360" w:lineRule="auto"/>
        <w:rPr>
          <w:rFonts w:asciiTheme="majorEastAsia" w:eastAsiaTheme="majorEastAsia" w:hAnsiTheme="majorEastAsia"/>
          <w:sz w:val="24"/>
          <w:szCs w:val="24"/>
        </w:rPr>
      </w:pPr>
      <w:r w:rsidRPr="00DB5F53">
        <w:rPr>
          <w:rFonts w:asciiTheme="majorEastAsia" w:eastAsiaTheme="majorEastAsia" w:hAnsiTheme="majorEastAsia" w:hint="eastAsia"/>
          <w:bCs/>
          <w:sz w:val="24"/>
          <w:szCs w:val="24"/>
        </w:rPr>
        <w:t>3、美洲国家人口结构的构成</w:t>
      </w:r>
    </w:p>
    <w:p w14:paraId="4DDD9B44" w14:textId="77777777" w:rsidR="00DB5F53" w:rsidRP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bCs/>
          <w:sz w:val="24"/>
          <w:szCs w:val="24"/>
        </w:rPr>
        <w:t>二</w:t>
      </w:r>
      <w:r w:rsidRPr="00DB5F53">
        <w:rPr>
          <w:rFonts w:asciiTheme="majorEastAsia" w:eastAsiaTheme="majorEastAsia" w:hAnsiTheme="majorEastAsia" w:hint="eastAsia"/>
          <w:bCs/>
          <w:sz w:val="24"/>
          <w:szCs w:val="24"/>
        </w:rPr>
        <w:t>、</w:t>
      </w:r>
      <w:r w:rsidRPr="00DB5F53">
        <w:rPr>
          <w:rFonts w:asciiTheme="majorEastAsia" w:eastAsiaTheme="majorEastAsia" w:hAnsiTheme="majorEastAsia"/>
          <w:bCs/>
          <w:sz w:val="24"/>
          <w:szCs w:val="24"/>
        </w:rPr>
        <w:t>英国的殖民活动与大洋洲的人口结构的改变</w:t>
      </w:r>
    </w:p>
    <w:p w14:paraId="499A60A9" w14:textId="77777777" w:rsidR="00DB5F53" w:rsidRP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hint="eastAsia"/>
          <w:bCs/>
          <w:sz w:val="24"/>
          <w:szCs w:val="24"/>
        </w:rPr>
        <w:t>英国</w:t>
      </w:r>
      <w:r w:rsidRPr="00DB5F53">
        <w:rPr>
          <w:rFonts w:asciiTheme="majorEastAsia" w:eastAsiaTheme="majorEastAsia" w:hAnsiTheme="majorEastAsia"/>
          <w:bCs/>
          <w:sz w:val="24"/>
          <w:szCs w:val="24"/>
        </w:rPr>
        <w:t>在大洋洲的殖民活动</w:t>
      </w:r>
    </w:p>
    <w:p w14:paraId="427B0EE2" w14:textId="77777777" w:rsidR="00DB5F53" w:rsidRP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bCs/>
          <w:sz w:val="24"/>
          <w:szCs w:val="24"/>
        </w:rPr>
        <w:t>三</w:t>
      </w:r>
      <w:r w:rsidRPr="00DB5F53">
        <w:rPr>
          <w:rFonts w:asciiTheme="majorEastAsia" w:eastAsiaTheme="majorEastAsia" w:hAnsiTheme="majorEastAsia" w:hint="eastAsia"/>
          <w:bCs/>
          <w:sz w:val="24"/>
          <w:szCs w:val="24"/>
        </w:rPr>
        <w:t>、</w:t>
      </w:r>
      <w:r w:rsidRPr="00DB5F53">
        <w:rPr>
          <w:rFonts w:asciiTheme="majorEastAsia" w:eastAsiaTheme="majorEastAsia" w:hAnsiTheme="majorEastAsia"/>
          <w:bCs/>
          <w:sz w:val="24"/>
          <w:szCs w:val="24"/>
        </w:rPr>
        <w:t>华工与美洲、大洋洲的开发</w:t>
      </w:r>
    </w:p>
    <w:p w14:paraId="05F6C5A1" w14:textId="77777777" w:rsidR="00DB5F53" w:rsidRP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hint="eastAsia"/>
          <w:bCs/>
          <w:sz w:val="24"/>
          <w:szCs w:val="24"/>
        </w:rPr>
        <w:t>1、近代中国海外移民的原因</w:t>
      </w:r>
    </w:p>
    <w:p w14:paraId="67085693" w14:textId="77777777" w:rsidR="00DB5F53" w:rsidRPr="00DB5F53" w:rsidRDefault="00DB5F53" w:rsidP="00DB5F53">
      <w:pPr>
        <w:spacing w:line="360" w:lineRule="auto"/>
        <w:rPr>
          <w:rFonts w:asciiTheme="majorEastAsia" w:eastAsiaTheme="majorEastAsia" w:hAnsiTheme="majorEastAsia"/>
          <w:sz w:val="24"/>
          <w:szCs w:val="24"/>
        </w:rPr>
      </w:pPr>
      <w:r w:rsidRPr="00DB5F53">
        <w:rPr>
          <w:rFonts w:asciiTheme="majorEastAsia" w:eastAsiaTheme="majorEastAsia" w:hAnsiTheme="majorEastAsia"/>
          <w:bCs/>
          <w:sz w:val="24"/>
          <w:szCs w:val="24"/>
        </w:rPr>
        <w:t>2</w:t>
      </w:r>
      <w:r w:rsidRPr="00DB5F53">
        <w:rPr>
          <w:rFonts w:asciiTheme="majorEastAsia" w:eastAsiaTheme="majorEastAsia" w:hAnsiTheme="majorEastAsia" w:hint="eastAsia"/>
          <w:bCs/>
          <w:sz w:val="24"/>
          <w:szCs w:val="24"/>
        </w:rPr>
        <w:t>、近代中国海外移民的主要形式</w:t>
      </w:r>
    </w:p>
    <w:p w14:paraId="45EE423C" w14:textId="77777777" w:rsidR="00DB5F53" w:rsidRPr="00DB5F53" w:rsidRDefault="00DB5F53" w:rsidP="00DB5F53">
      <w:pPr>
        <w:spacing w:line="360" w:lineRule="auto"/>
        <w:rPr>
          <w:rFonts w:asciiTheme="majorEastAsia" w:eastAsiaTheme="majorEastAsia" w:hAnsiTheme="majorEastAsia"/>
          <w:sz w:val="24"/>
          <w:szCs w:val="24"/>
        </w:rPr>
      </w:pPr>
      <w:r w:rsidRPr="00DB5F53">
        <w:rPr>
          <w:rFonts w:asciiTheme="majorEastAsia" w:eastAsiaTheme="majorEastAsia" w:hAnsiTheme="majorEastAsia" w:hint="eastAsia"/>
          <w:bCs/>
          <w:sz w:val="24"/>
          <w:szCs w:val="24"/>
        </w:rPr>
        <w:t>3、华工在美洲的开发</w:t>
      </w:r>
    </w:p>
    <w:p w14:paraId="606FC2CC" w14:textId="77777777" w:rsidR="00DB5F53" w:rsidRPr="00DB5F53" w:rsidRDefault="00DB5F53" w:rsidP="00DB5F53">
      <w:pPr>
        <w:spacing w:line="360" w:lineRule="auto"/>
        <w:rPr>
          <w:rFonts w:asciiTheme="majorEastAsia" w:eastAsiaTheme="majorEastAsia" w:hAnsiTheme="majorEastAsia"/>
          <w:sz w:val="24"/>
          <w:szCs w:val="24"/>
        </w:rPr>
      </w:pPr>
      <w:r w:rsidRPr="00DB5F53">
        <w:rPr>
          <w:rFonts w:asciiTheme="majorEastAsia" w:eastAsiaTheme="majorEastAsia" w:hAnsiTheme="majorEastAsia" w:hint="eastAsia"/>
          <w:bCs/>
          <w:sz w:val="24"/>
          <w:szCs w:val="24"/>
        </w:rPr>
        <w:t>4、华工在大洋洲的开发</w:t>
      </w:r>
    </w:p>
    <w:p w14:paraId="3A91057E" w14:textId="03CE3959" w:rsidR="00DB5F53" w:rsidRDefault="00DB5F53" w:rsidP="00DB5F53">
      <w:pPr>
        <w:spacing w:line="360" w:lineRule="auto"/>
        <w:rPr>
          <w:rFonts w:asciiTheme="majorEastAsia" w:eastAsiaTheme="majorEastAsia" w:hAnsiTheme="majorEastAsia"/>
          <w:bCs/>
          <w:sz w:val="24"/>
          <w:szCs w:val="24"/>
        </w:rPr>
      </w:pPr>
      <w:r w:rsidRPr="00DB5F53">
        <w:rPr>
          <w:rFonts w:asciiTheme="majorEastAsia" w:eastAsiaTheme="majorEastAsia" w:hAnsiTheme="majorEastAsia"/>
          <w:bCs/>
          <w:sz w:val="24"/>
          <w:szCs w:val="24"/>
        </w:rPr>
        <w:t>5</w:t>
      </w:r>
      <w:r w:rsidRPr="00DB5F53">
        <w:rPr>
          <w:rFonts w:asciiTheme="majorEastAsia" w:eastAsiaTheme="majorEastAsia" w:hAnsiTheme="majorEastAsia" w:hint="eastAsia"/>
          <w:bCs/>
          <w:sz w:val="24"/>
          <w:szCs w:val="24"/>
        </w:rPr>
        <w:t>、近代中国海外移民的影响</w:t>
      </w:r>
    </w:p>
    <w:sectPr w:rsidR="00DB5F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E3B9C" w14:textId="77777777" w:rsidR="00C70A24" w:rsidRDefault="00C70A24">
      <w:r>
        <w:separator/>
      </w:r>
    </w:p>
  </w:endnote>
  <w:endnote w:type="continuationSeparator" w:id="0">
    <w:p w14:paraId="338BF212" w14:textId="77777777" w:rsidR="00C70A24" w:rsidRDefault="00C7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25F0D" w14:textId="77777777" w:rsidR="00C70A24" w:rsidRDefault="00C70A24">
      <w:r>
        <w:separator/>
      </w:r>
    </w:p>
  </w:footnote>
  <w:footnote w:type="continuationSeparator" w:id="0">
    <w:p w14:paraId="3FD38BFF" w14:textId="77777777" w:rsidR="00C70A24" w:rsidRDefault="00C70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4E6052"/>
    <w:multiLevelType w:val="singleLevel"/>
    <w:tmpl w:val="DD4E6052"/>
    <w:lvl w:ilvl="0">
      <w:start w:val="2"/>
      <w:numFmt w:val="chineseCounting"/>
      <w:suff w:val="nothing"/>
      <w:lvlText w:val="%1、"/>
      <w:lvlJc w:val="left"/>
      <w:rPr>
        <w:rFonts w:hint="eastAsia"/>
      </w:rPr>
    </w:lvl>
  </w:abstractNum>
  <w:abstractNum w:abstractNumId="1" w15:restartNumberingAfterBreak="0">
    <w:nsid w:val="02BF7B85"/>
    <w:multiLevelType w:val="hybridMultilevel"/>
    <w:tmpl w:val="89E0D794"/>
    <w:lvl w:ilvl="0" w:tplc="CB2604C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32252CE"/>
    <w:multiLevelType w:val="singleLevel"/>
    <w:tmpl w:val="232252CE"/>
    <w:lvl w:ilvl="0">
      <w:start w:val="6"/>
      <w:numFmt w:val="decimal"/>
      <w:suff w:val="nothing"/>
      <w:lvlText w:val="（%1）"/>
      <w:lvlJc w:val="left"/>
    </w:lvl>
  </w:abstractNum>
  <w:abstractNum w:abstractNumId="3" w15:restartNumberingAfterBreak="0">
    <w:nsid w:val="273435CE"/>
    <w:multiLevelType w:val="hybridMultilevel"/>
    <w:tmpl w:val="B13CDB9A"/>
    <w:lvl w:ilvl="0" w:tplc="3AA2B44E">
      <w:start w:val="1"/>
      <w:numFmt w:val="bullet"/>
      <w:lvlText w:val="•"/>
      <w:lvlJc w:val="left"/>
      <w:pPr>
        <w:tabs>
          <w:tab w:val="num" w:pos="720"/>
        </w:tabs>
        <w:ind w:left="720" w:hanging="360"/>
      </w:pPr>
      <w:rPr>
        <w:rFonts w:ascii="宋体" w:hAnsi="宋体" w:hint="default"/>
      </w:rPr>
    </w:lvl>
    <w:lvl w:ilvl="1" w:tplc="B32E5D1C" w:tentative="1">
      <w:start w:val="1"/>
      <w:numFmt w:val="bullet"/>
      <w:lvlText w:val="•"/>
      <w:lvlJc w:val="left"/>
      <w:pPr>
        <w:tabs>
          <w:tab w:val="num" w:pos="1440"/>
        </w:tabs>
        <w:ind w:left="1440" w:hanging="360"/>
      </w:pPr>
      <w:rPr>
        <w:rFonts w:ascii="宋体" w:hAnsi="宋体" w:hint="default"/>
      </w:rPr>
    </w:lvl>
    <w:lvl w:ilvl="2" w:tplc="7CD0AF90" w:tentative="1">
      <w:start w:val="1"/>
      <w:numFmt w:val="bullet"/>
      <w:lvlText w:val="•"/>
      <w:lvlJc w:val="left"/>
      <w:pPr>
        <w:tabs>
          <w:tab w:val="num" w:pos="2160"/>
        </w:tabs>
        <w:ind w:left="2160" w:hanging="360"/>
      </w:pPr>
      <w:rPr>
        <w:rFonts w:ascii="宋体" w:hAnsi="宋体" w:hint="default"/>
      </w:rPr>
    </w:lvl>
    <w:lvl w:ilvl="3" w:tplc="C57CCF4E" w:tentative="1">
      <w:start w:val="1"/>
      <w:numFmt w:val="bullet"/>
      <w:lvlText w:val="•"/>
      <w:lvlJc w:val="left"/>
      <w:pPr>
        <w:tabs>
          <w:tab w:val="num" w:pos="2880"/>
        </w:tabs>
        <w:ind w:left="2880" w:hanging="360"/>
      </w:pPr>
      <w:rPr>
        <w:rFonts w:ascii="宋体" w:hAnsi="宋体" w:hint="default"/>
      </w:rPr>
    </w:lvl>
    <w:lvl w:ilvl="4" w:tplc="9910963E" w:tentative="1">
      <w:start w:val="1"/>
      <w:numFmt w:val="bullet"/>
      <w:lvlText w:val="•"/>
      <w:lvlJc w:val="left"/>
      <w:pPr>
        <w:tabs>
          <w:tab w:val="num" w:pos="3600"/>
        </w:tabs>
        <w:ind w:left="3600" w:hanging="360"/>
      </w:pPr>
      <w:rPr>
        <w:rFonts w:ascii="宋体" w:hAnsi="宋体" w:hint="default"/>
      </w:rPr>
    </w:lvl>
    <w:lvl w:ilvl="5" w:tplc="3FC00454" w:tentative="1">
      <w:start w:val="1"/>
      <w:numFmt w:val="bullet"/>
      <w:lvlText w:val="•"/>
      <w:lvlJc w:val="left"/>
      <w:pPr>
        <w:tabs>
          <w:tab w:val="num" w:pos="4320"/>
        </w:tabs>
        <w:ind w:left="4320" w:hanging="360"/>
      </w:pPr>
      <w:rPr>
        <w:rFonts w:ascii="宋体" w:hAnsi="宋体" w:hint="default"/>
      </w:rPr>
    </w:lvl>
    <w:lvl w:ilvl="6" w:tplc="8D28E3E2" w:tentative="1">
      <w:start w:val="1"/>
      <w:numFmt w:val="bullet"/>
      <w:lvlText w:val="•"/>
      <w:lvlJc w:val="left"/>
      <w:pPr>
        <w:tabs>
          <w:tab w:val="num" w:pos="5040"/>
        </w:tabs>
        <w:ind w:left="5040" w:hanging="360"/>
      </w:pPr>
      <w:rPr>
        <w:rFonts w:ascii="宋体" w:hAnsi="宋体" w:hint="default"/>
      </w:rPr>
    </w:lvl>
    <w:lvl w:ilvl="7" w:tplc="EB363CC6" w:tentative="1">
      <w:start w:val="1"/>
      <w:numFmt w:val="bullet"/>
      <w:lvlText w:val="•"/>
      <w:lvlJc w:val="left"/>
      <w:pPr>
        <w:tabs>
          <w:tab w:val="num" w:pos="5760"/>
        </w:tabs>
        <w:ind w:left="5760" w:hanging="360"/>
      </w:pPr>
      <w:rPr>
        <w:rFonts w:ascii="宋体" w:hAnsi="宋体" w:hint="default"/>
      </w:rPr>
    </w:lvl>
    <w:lvl w:ilvl="8" w:tplc="F078C0E4" w:tentative="1">
      <w:start w:val="1"/>
      <w:numFmt w:val="bullet"/>
      <w:lvlText w:val="•"/>
      <w:lvlJc w:val="left"/>
      <w:pPr>
        <w:tabs>
          <w:tab w:val="num" w:pos="6480"/>
        </w:tabs>
        <w:ind w:left="6480" w:hanging="360"/>
      </w:pPr>
      <w:rPr>
        <w:rFonts w:ascii="宋体" w:hAnsi="宋体" w:hint="default"/>
      </w:rPr>
    </w:lvl>
  </w:abstractNum>
  <w:abstractNum w:abstractNumId="4" w15:restartNumberingAfterBreak="0">
    <w:nsid w:val="293060C8"/>
    <w:multiLevelType w:val="hybridMultilevel"/>
    <w:tmpl w:val="85CA1A6E"/>
    <w:lvl w:ilvl="0" w:tplc="8CE8124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4BF5B4"/>
    <w:multiLevelType w:val="singleLevel"/>
    <w:tmpl w:val="344BF5B4"/>
    <w:lvl w:ilvl="0">
      <w:start w:val="1"/>
      <w:numFmt w:val="upperLetter"/>
      <w:lvlText w:val="%1."/>
      <w:lvlJc w:val="left"/>
      <w:pPr>
        <w:tabs>
          <w:tab w:val="left" w:pos="312"/>
        </w:tabs>
      </w:pPr>
    </w:lvl>
  </w:abstractNum>
  <w:abstractNum w:abstractNumId="6" w15:restartNumberingAfterBreak="0">
    <w:nsid w:val="347E61D2"/>
    <w:multiLevelType w:val="singleLevel"/>
    <w:tmpl w:val="347E61D2"/>
    <w:lvl w:ilvl="0">
      <w:start w:val="2"/>
      <w:numFmt w:val="decimal"/>
      <w:suff w:val="nothing"/>
      <w:lvlText w:val="（%1）"/>
      <w:lvlJc w:val="left"/>
    </w:lvl>
  </w:abstractNum>
  <w:num w:numId="1" w16cid:durableId="541602369">
    <w:abstractNumId w:val="0"/>
  </w:num>
  <w:num w:numId="2" w16cid:durableId="303195751">
    <w:abstractNumId w:val="6"/>
  </w:num>
  <w:num w:numId="3" w16cid:durableId="403141982">
    <w:abstractNumId w:val="5"/>
  </w:num>
  <w:num w:numId="4" w16cid:durableId="936669805">
    <w:abstractNumId w:val="2"/>
  </w:num>
  <w:num w:numId="5" w16cid:durableId="879244715">
    <w:abstractNumId w:val="3"/>
  </w:num>
  <w:num w:numId="6" w16cid:durableId="392318145">
    <w:abstractNumId w:val="1"/>
  </w:num>
  <w:num w:numId="7" w16cid:durableId="16043349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CCF"/>
    <w:rsid w:val="0002361A"/>
    <w:rsid w:val="00023CFA"/>
    <w:rsid w:val="00026768"/>
    <w:rsid w:val="0003661F"/>
    <w:rsid w:val="00053D72"/>
    <w:rsid w:val="000551E3"/>
    <w:rsid w:val="00055543"/>
    <w:rsid w:val="00056B2A"/>
    <w:rsid w:val="00072A07"/>
    <w:rsid w:val="00093E4C"/>
    <w:rsid w:val="00094A3A"/>
    <w:rsid w:val="000951AF"/>
    <w:rsid w:val="0009673D"/>
    <w:rsid w:val="000A69DD"/>
    <w:rsid w:val="000B500F"/>
    <w:rsid w:val="000B5EC6"/>
    <w:rsid w:val="000C6CB6"/>
    <w:rsid w:val="000E5101"/>
    <w:rsid w:val="000E7A86"/>
    <w:rsid w:val="000F5739"/>
    <w:rsid w:val="00105B24"/>
    <w:rsid w:val="00107E21"/>
    <w:rsid w:val="0013695E"/>
    <w:rsid w:val="001376FB"/>
    <w:rsid w:val="00142487"/>
    <w:rsid w:val="001446B8"/>
    <w:rsid w:val="00152AE1"/>
    <w:rsid w:val="00152F5C"/>
    <w:rsid w:val="00160EA5"/>
    <w:rsid w:val="00165B01"/>
    <w:rsid w:val="001713D1"/>
    <w:rsid w:val="00172A27"/>
    <w:rsid w:val="00182718"/>
    <w:rsid w:val="00182E98"/>
    <w:rsid w:val="001850B9"/>
    <w:rsid w:val="00190C19"/>
    <w:rsid w:val="00196859"/>
    <w:rsid w:val="001B04EB"/>
    <w:rsid w:val="001B3ADE"/>
    <w:rsid w:val="001C6528"/>
    <w:rsid w:val="001C7970"/>
    <w:rsid w:val="001D3E16"/>
    <w:rsid w:val="001F166F"/>
    <w:rsid w:val="001F72F1"/>
    <w:rsid w:val="00212B00"/>
    <w:rsid w:val="00220027"/>
    <w:rsid w:val="00253910"/>
    <w:rsid w:val="00254984"/>
    <w:rsid w:val="00257854"/>
    <w:rsid w:val="00280F7E"/>
    <w:rsid w:val="00281EAA"/>
    <w:rsid w:val="00283808"/>
    <w:rsid w:val="002916B2"/>
    <w:rsid w:val="00291A4A"/>
    <w:rsid w:val="00291A80"/>
    <w:rsid w:val="002961AD"/>
    <w:rsid w:val="002968A7"/>
    <w:rsid w:val="002A7FD4"/>
    <w:rsid w:val="002F0F83"/>
    <w:rsid w:val="00312C3A"/>
    <w:rsid w:val="00316E02"/>
    <w:rsid w:val="00321E6C"/>
    <w:rsid w:val="00323512"/>
    <w:rsid w:val="0034120B"/>
    <w:rsid w:val="00343D4C"/>
    <w:rsid w:val="00346645"/>
    <w:rsid w:val="0036390E"/>
    <w:rsid w:val="00367784"/>
    <w:rsid w:val="00376C9A"/>
    <w:rsid w:val="00391FD6"/>
    <w:rsid w:val="003A33B7"/>
    <w:rsid w:val="003A421F"/>
    <w:rsid w:val="003B6166"/>
    <w:rsid w:val="003C0134"/>
    <w:rsid w:val="003E1779"/>
    <w:rsid w:val="003F70AE"/>
    <w:rsid w:val="004021F4"/>
    <w:rsid w:val="0041002B"/>
    <w:rsid w:val="0041326F"/>
    <w:rsid w:val="0041645C"/>
    <w:rsid w:val="0042208C"/>
    <w:rsid w:val="0043026B"/>
    <w:rsid w:val="00432FE6"/>
    <w:rsid w:val="00445249"/>
    <w:rsid w:val="0046084D"/>
    <w:rsid w:val="00472EC1"/>
    <w:rsid w:val="004732AC"/>
    <w:rsid w:val="00474278"/>
    <w:rsid w:val="00480196"/>
    <w:rsid w:val="0048047C"/>
    <w:rsid w:val="004A48E6"/>
    <w:rsid w:val="004A5400"/>
    <w:rsid w:val="004A6734"/>
    <w:rsid w:val="004A7715"/>
    <w:rsid w:val="004B4AED"/>
    <w:rsid w:val="004B6F39"/>
    <w:rsid w:val="004D03C2"/>
    <w:rsid w:val="004D0C6D"/>
    <w:rsid w:val="004F0842"/>
    <w:rsid w:val="004F0878"/>
    <w:rsid w:val="00500ABC"/>
    <w:rsid w:val="00501687"/>
    <w:rsid w:val="005072EC"/>
    <w:rsid w:val="00531F79"/>
    <w:rsid w:val="005321FE"/>
    <w:rsid w:val="00532255"/>
    <w:rsid w:val="0053332F"/>
    <w:rsid w:val="005362FF"/>
    <w:rsid w:val="005375D0"/>
    <w:rsid w:val="00562CEB"/>
    <w:rsid w:val="0056604A"/>
    <w:rsid w:val="00573843"/>
    <w:rsid w:val="00593628"/>
    <w:rsid w:val="00595E1A"/>
    <w:rsid w:val="005A0466"/>
    <w:rsid w:val="005A152A"/>
    <w:rsid w:val="005A484C"/>
    <w:rsid w:val="005B0B1B"/>
    <w:rsid w:val="005D2AFD"/>
    <w:rsid w:val="005F0D41"/>
    <w:rsid w:val="00603AF4"/>
    <w:rsid w:val="00620FF9"/>
    <w:rsid w:val="00621A9C"/>
    <w:rsid w:val="00623828"/>
    <w:rsid w:val="00626844"/>
    <w:rsid w:val="00634864"/>
    <w:rsid w:val="006505F2"/>
    <w:rsid w:val="00673E75"/>
    <w:rsid w:val="00674CA8"/>
    <w:rsid w:val="00685C13"/>
    <w:rsid w:val="00694B06"/>
    <w:rsid w:val="006B0888"/>
    <w:rsid w:val="006C05C0"/>
    <w:rsid w:val="006C2947"/>
    <w:rsid w:val="006C5481"/>
    <w:rsid w:val="006D1904"/>
    <w:rsid w:val="006F6289"/>
    <w:rsid w:val="00710B8E"/>
    <w:rsid w:val="00711E4A"/>
    <w:rsid w:val="007173B6"/>
    <w:rsid w:val="007226B5"/>
    <w:rsid w:val="00723B2D"/>
    <w:rsid w:val="00733AD9"/>
    <w:rsid w:val="0074184E"/>
    <w:rsid w:val="00741A0A"/>
    <w:rsid w:val="00750D20"/>
    <w:rsid w:val="00752F8D"/>
    <w:rsid w:val="00760171"/>
    <w:rsid w:val="00761024"/>
    <w:rsid w:val="00767694"/>
    <w:rsid w:val="0078206E"/>
    <w:rsid w:val="00797848"/>
    <w:rsid w:val="007A1848"/>
    <w:rsid w:val="007B6C99"/>
    <w:rsid w:val="007B6F9E"/>
    <w:rsid w:val="007B7686"/>
    <w:rsid w:val="007C2014"/>
    <w:rsid w:val="007D6AB6"/>
    <w:rsid w:val="007F0DF0"/>
    <w:rsid w:val="007F360F"/>
    <w:rsid w:val="00801F29"/>
    <w:rsid w:val="00803034"/>
    <w:rsid w:val="00813E2E"/>
    <w:rsid w:val="00822507"/>
    <w:rsid w:val="0083307D"/>
    <w:rsid w:val="00854716"/>
    <w:rsid w:val="00855970"/>
    <w:rsid w:val="008568FA"/>
    <w:rsid w:val="008633FD"/>
    <w:rsid w:val="008651B1"/>
    <w:rsid w:val="008802BD"/>
    <w:rsid w:val="00885CCC"/>
    <w:rsid w:val="00897C44"/>
    <w:rsid w:val="00897D90"/>
    <w:rsid w:val="008B6D99"/>
    <w:rsid w:val="008E0E17"/>
    <w:rsid w:val="009018D9"/>
    <w:rsid w:val="009101CE"/>
    <w:rsid w:val="00913C18"/>
    <w:rsid w:val="00947433"/>
    <w:rsid w:val="00951D72"/>
    <w:rsid w:val="0096268F"/>
    <w:rsid w:val="00967F42"/>
    <w:rsid w:val="00974F34"/>
    <w:rsid w:val="0099039E"/>
    <w:rsid w:val="009A00D1"/>
    <w:rsid w:val="009A0DF4"/>
    <w:rsid w:val="009C37E0"/>
    <w:rsid w:val="009D4C42"/>
    <w:rsid w:val="009D4E64"/>
    <w:rsid w:val="009D60AC"/>
    <w:rsid w:val="009E621F"/>
    <w:rsid w:val="009F4234"/>
    <w:rsid w:val="009F74D9"/>
    <w:rsid w:val="00A04682"/>
    <w:rsid w:val="00A16E80"/>
    <w:rsid w:val="00A369EA"/>
    <w:rsid w:val="00A42081"/>
    <w:rsid w:val="00A47FC6"/>
    <w:rsid w:val="00A55606"/>
    <w:rsid w:val="00A56FA1"/>
    <w:rsid w:val="00A91B55"/>
    <w:rsid w:val="00AB2B93"/>
    <w:rsid w:val="00AB3C52"/>
    <w:rsid w:val="00AB65B6"/>
    <w:rsid w:val="00AC12D1"/>
    <w:rsid w:val="00AC57A6"/>
    <w:rsid w:val="00AF17EB"/>
    <w:rsid w:val="00AF1F31"/>
    <w:rsid w:val="00B0477F"/>
    <w:rsid w:val="00B245AA"/>
    <w:rsid w:val="00B24C43"/>
    <w:rsid w:val="00B270CA"/>
    <w:rsid w:val="00B43985"/>
    <w:rsid w:val="00B44C3E"/>
    <w:rsid w:val="00B50672"/>
    <w:rsid w:val="00B511DE"/>
    <w:rsid w:val="00B52A9B"/>
    <w:rsid w:val="00B573DC"/>
    <w:rsid w:val="00B61DEB"/>
    <w:rsid w:val="00B71073"/>
    <w:rsid w:val="00B72E14"/>
    <w:rsid w:val="00B75FB6"/>
    <w:rsid w:val="00B83C58"/>
    <w:rsid w:val="00B91C91"/>
    <w:rsid w:val="00B934D3"/>
    <w:rsid w:val="00B938A0"/>
    <w:rsid w:val="00BA103B"/>
    <w:rsid w:val="00BB7B37"/>
    <w:rsid w:val="00BC0175"/>
    <w:rsid w:val="00BC4EE1"/>
    <w:rsid w:val="00BE686C"/>
    <w:rsid w:val="00BF125A"/>
    <w:rsid w:val="00BF519F"/>
    <w:rsid w:val="00C00E40"/>
    <w:rsid w:val="00C01B10"/>
    <w:rsid w:val="00C04FF6"/>
    <w:rsid w:val="00C177AC"/>
    <w:rsid w:val="00C17C55"/>
    <w:rsid w:val="00C5323F"/>
    <w:rsid w:val="00C535FF"/>
    <w:rsid w:val="00C70A24"/>
    <w:rsid w:val="00C739AD"/>
    <w:rsid w:val="00C836EA"/>
    <w:rsid w:val="00C873F8"/>
    <w:rsid w:val="00CA0C59"/>
    <w:rsid w:val="00CB3CFA"/>
    <w:rsid w:val="00CB55B3"/>
    <w:rsid w:val="00CC0FF1"/>
    <w:rsid w:val="00CC4F84"/>
    <w:rsid w:val="00CC5A79"/>
    <w:rsid w:val="00CD0EA3"/>
    <w:rsid w:val="00CD7B11"/>
    <w:rsid w:val="00CF30AB"/>
    <w:rsid w:val="00CF43BA"/>
    <w:rsid w:val="00D049D2"/>
    <w:rsid w:val="00D11D36"/>
    <w:rsid w:val="00D37C33"/>
    <w:rsid w:val="00D435B3"/>
    <w:rsid w:val="00D62B4D"/>
    <w:rsid w:val="00D637B5"/>
    <w:rsid w:val="00D67166"/>
    <w:rsid w:val="00D825FF"/>
    <w:rsid w:val="00D82CDE"/>
    <w:rsid w:val="00D87CC9"/>
    <w:rsid w:val="00D94DC0"/>
    <w:rsid w:val="00DA2F1A"/>
    <w:rsid w:val="00DA3F5C"/>
    <w:rsid w:val="00DA4C2F"/>
    <w:rsid w:val="00DB5F53"/>
    <w:rsid w:val="00DB65F0"/>
    <w:rsid w:val="00DC0455"/>
    <w:rsid w:val="00DC70B4"/>
    <w:rsid w:val="00DD24A3"/>
    <w:rsid w:val="00DD3DDD"/>
    <w:rsid w:val="00DE43EE"/>
    <w:rsid w:val="00DE5301"/>
    <w:rsid w:val="00DE6E67"/>
    <w:rsid w:val="00DF1194"/>
    <w:rsid w:val="00DF121B"/>
    <w:rsid w:val="00DF63F7"/>
    <w:rsid w:val="00E21797"/>
    <w:rsid w:val="00E43F53"/>
    <w:rsid w:val="00E54090"/>
    <w:rsid w:val="00E54CFB"/>
    <w:rsid w:val="00E55D4F"/>
    <w:rsid w:val="00E633FD"/>
    <w:rsid w:val="00E63755"/>
    <w:rsid w:val="00E64785"/>
    <w:rsid w:val="00E67BE6"/>
    <w:rsid w:val="00E67FB7"/>
    <w:rsid w:val="00E762E2"/>
    <w:rsid w:val="00E80319"/>
    <w:rsid w:val="00E84B1C"/>
    <w:rsid w:val="00EC08FA"/>
    <w:rsid w:val="00EC3B53"/>
    <w:rsid w:val="00ED02EA"/>
    <w:rsid w:val="00ED0876"/>
    <w:rsid w:val="00ED2A57"/>
    <w:rsid w:val="00ED3EBC"/>
    <w:rsid w:val="00ED6FD8"/>
    <w:rsid w:val="00EE1725"/>
    <w:rsid w:val="00EE17EC"/>
    <w:rsid w:val="00EF2376"/>
    <w:rsid w:val="00F10FA0"/>
    <w:rsid w:val="00F20DC8"/>
    <w:rsid w:val="00F3097E"/>
    <w:rsid w:val="00F3409E"/>
    <w:rsid w:val="00F36694"/>
    <w:rsid w:val="00F57824"/>
    <w:rsid w:val="00F607C0"/>
    <w:rsid w:val="00F62357"/>
    <w:rsid w:val="00F63E16"/>
    <w:rsid w:val="00F70CEF"/>
    <w:rsid w:val="00F90B92"/>
    <w:rsid w:val="00F9575F"/>
    <w:rsid w:val="00FA2C16"/>
    <w:rsid w:val="00FA6C6D"/>
    <w:rsid w:val="00FB0133"/>
    <w:rsid w:val="00FB1980"/>
    <w:rsid w:val="00FC04F1"/>
    <w:rsid w:val="00FC186B"/>
    <w:rsid w:val="00FC1F04"/>
    <w:rsid w:val="00FC4186"/>
    <w:rsid w:val="00FD035E"/>
    <w:rsid w:val="00FD0FB4"/>
    <w:rsid w:val="00FD38B8"/>
    <w:rsid w:val="00FD4907"/>
    <w:rsid w:val="00FE58E8"/>
    <w:rsid w:val="00FF5439"/>
    <w:rsid w:val="016C01F0"/>
    <w:rsid w:val="01C73487"/>
    <w:rsid w:val="02E518FB"/>
    <w:rsid w:val="060F63F9"/>
    <w:rsid w:val="06237B5B"/>
    <w:rsid w:val="086D466F"/>
    <w:rsid w:val="0870041A"/>
    <w:rsid w:val="09C25675"/>
    <w:rsid w:val="0A3C0173"/>
    <w:rsid w:val="0B9E41EC"/>
    <w:rsid w:val="0D101D05"/>
    <w:rsid w:val="0D622AD8"/>
    <w:rsid w:val="0FD8671C"/>
    <w:rsid w:val="11EF477B"/>
    <w:rsid w:val="120073D8"/>
    <w:rsid w:val="12640E47"/>
    <w:rsid w:val="136B5E94"/>
    <w:rsid w:val="17355930"/>
    <w:rsid w:val="1B4A0A7C"/>
    <w:rsid w:val="1C8926D2"/>
    <w:rsid w:val="1CDF22B8"/>
    <w:rsid w:val="1EA310E3"/>
    <w:rsid w:val="1F4D3D25"/>
    <w:rsid w:val="1FC4025E"/>
    <w:rsid w:val="23750BC8"/>
    <w:rsid w:val="287947AF"/>
    <w:rsid w:val="2A350600"/>
    <w:rsid w:val="30A47D0A"/>
    <w:rsid w:val="316943AA"/>
    <w:rsid w:val="33392BEE"/>
    <w:rsid w:val="348A000D"/>
    <w:rsid w:val="34994E7D"/>
    <w:rsid w:val="37F84225"/>
    <w:rsid w:val="3CF57EC2"/>
    <w:rsid w:val="3E875B01"/>
    <w:rsid w:val="40B927B4"/>
    <w:rsid w:val="43E22FAC"/>
    <w:rsid w:val="43E32939"/>
    <w:rsid w:val="43E82448"/>
    <w:rsid w:val="448745F5"/>
    <w:rsid w:val="49873DD0"/>
    <w:rsid w:val="4C2423A2"/>
    <w:rsid w:val="4C262F19"/>
    <w:rsid w:val="4CAE2E2E"/>
    <w:rsid w:val="4CCD79BD"/>
    <w:rsid w:val="4CD338A2"/>
    <w:rsid w:val="4F6F3277"/>
    <w:rsid w:val="4FD97DB0"/>
    <w:rsid w:val="503A5101"/>
    <w:rsid w:val="52154FDA"/>
    <w:rsid w:val="569978E3"/>
    <w:rsid w:val="58537664"/>
    <w:rsid w:val="589669CA"/>
    <w:rsid w:val="5A137BA3"/>
    <w:rsid w:val="5B150219"/>
    <w:rsid w:val="5C2C1816"/>
    <w:rsid w:val="5D097EA7"/>
    <w:rsid w:val="5E4754C1"/>
    <w:rsid w:val="5EE468F4"/>
    <w:rsid w:val="5F4E62FE"/>
    <w:rsid w:val="5FA23EE8"/>
    <w:rsid w:val="5FA446B2"/>
    <w:rsid w:val="61715701"/>
    <w:rsid w:val="641625BD"/>
    <w:rsid w:val="642D450C"/>
    <w:rsid w:val="69602D0D"/>
    <w:rsid w:val="6A057BB8"/>
    <w:rsid w:val="6BC23FAD"/>
    <w:rsid w:val="6D6D1B6C"/>
    <w:rsid w:val="6E7D31AA"/>
    <w:rsid w:val="70F43C68"/>
    <w:rsid w:val="710677D6"/>
    <w:rsid w:val="78346902"/>
    <w:rsid w:val="7A7D21F3"/>
    <w:rsid w:val="7BF135C5"/>
    <w:rsid w:val="7C75436F"/>
    <w:rsid w:val="7E3A51D7"/>
    <w:rsid w:val="7F852C6F"/>
    <w:rsid w:val="7F980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73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4"/>
      <w:szCs w:val="24"/>
      <w:lang w:val="zh-CN" w:bidi="zh-CN"/>
    </w:rPr>
  </w:style>
  <w:style w:type="paragraph" w:styleId="a4">
    <w:name w:val="Plain Text"/>
    <w:basedOn w:val="Normal2"/>
    <w:uiPriority w:val="99"/>
    <w:qFormat/>
    <w:rPr>
      <w:rFonts w:ascii="宋体" w:hAnsi="Courier New" w:cs="Courier New"/>
      <w:szCs w:val="21"/>
    </w:rPr>
  </w:style>
  <w:style w:type="paragraph" w:customStyle="1" w:styleId="Normal2">
    <w:name w:val="Normal_2"/>
    <w:qFormat/>
    <w:rPr>
      <w:rFonts w:eastAsia="宋体"/>
      <w:sz w:val="24"/>
      <w:szCs w:val="24"/>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cs="Times New Roman"/>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qFormat/>
    <w:rPr>
      <w:color w:val="0000FF"/>
      <w:u w:val="single"/>
    </w:rPr>
  </w:style>
  <w:style w:type="paragraph" w:customStyle="1" w:styleId="0">
    <w:name w:val="正文_0"/>
    <w:qFormat/>
    <w:pPr>
      <w:widowControl w:val="0"/>
      <w:jc w:val="both"/>
    </w:pPr>
    <w:rPr>
      <w:rFonts w:ascii="Calibri" w:eastAsia="宋体" w:hAnsi="Calibri"/>
      <w:kern w:val="2"/>
      <w:sz w:val="21"/>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Normal0">
    <w:name w:val="Normal_0"/>
    <w:qFormat/>
    <w:rPr>
      <w:rFonts w:eastAsia="宋体"/>
      <w:sz w:val="24"/>
      <w:szCs w:val="24"/>
    </w:rPr>
  </w:style>
  <w:style w:type="paragraph" w:customStyle="1" w:styleId="Normal1">
    <w:name w:val="Normal_1"/>
    <w:qFormat/>
    <w:rPr>
      <w:rFonts w:eastAsia="宋体"/>
      <w:sz w:val="24"/>
      <w:szCs w:val="24"/>
    </w:rPr>
  </w:style>
  <w:style w:type="paragraph" w:customStyle="1" w:styleId="00">
    <w:name w:val="纯文本_0"/>
    <w:basedOn w:val="a"/>
    <w:link w:val="1Char"/>
    <w:qFormat/>
    <w:rPr>
      <w:rFonts w:ascii="宋体" w:eastAsia="宋体" w:hAnsi="Courier New" w:cs="Courier New"/>
      <w:szCs w:val="21"/>
    </w:rPr>
  </w:style>
  <w:style w:type="character" w:customStyle="1" w:styleId="1Char">
    <w:name w:val="标题1 Char"/>
    <w:link w:val="00"/>
    <w:qFormat/>
    <w:locked/>
    <w:rPr>
      <w:rFonts w:ascii="宋体" w:eastAsia="宋体" w:hAnsi="Courier New" w:cs="Courier New"/>
      <w:szCs w:val="21"/>
    </w:rPr>
  </w:style>
  <w:style w:type="paragraph" w:customStyle="1" w:styleId="Normal3">
    <w:name w:val="Normal_3"/>
    <w:qFormat/>
    <w:rPr>
      <w:rFonts w:eastAsia="宋体"/>
      <w:sz w:val="24"/>
      <w:szCs w:val="24"/>
    </w:rPr>
  </w:style>
  <w:style w:type="paragraph" w:customStyle="1" w:styleId="Normal4">
    <w:name w:val="Normal_4"/>
    <w:qFormat/>
    <w:rPr>
      <w:rFonts w:eastAsia="宋体"/>
      <w:sz w:val="24"/>
      <w:szCs w:val="24"/>
    </w:rPr>
  </w:style>
  <w:style w:type="paragraph" w:customStyle="1" w:styleId="000">
    <w:name w:val="纯文本_0_0"/>
    <w:basedOn w:val="a"/>
    <w:link w:val="1Char0"/>
    <w:qFormat/>
    <w:rPr>
      <w:rFonts w:ascii="宋体" w:eastAsia="宋体" w:hAnsi="Courier New" w:cs="Courier New"/>
      <w:szCs w:val="21"/>
    </w:rPr>
  </w:style>
  <w:style w:type="character" w:customStyle="1" w:styleId="1Char0">
    <w:name w:val="标题1 Char_0"/>
    <w:link w:val="000"/>
    <w:qFormat/>
    <w:locked/>
    <w:rPr>
      <w:rFonts w:ascii="宋体" w:eastAsia="宋体" w:hAnsi="Courier New" w:cs="Courier New"/>
      <w:szCs w:val="21"/>
    </w:rPr>
  </w:style>
  <w:style w:type="paragraph" w:customStyle="1" w:styleId="Normal6">
    <w:name w:val="Normal_6"/>
    <w:qFormat/>
    <w:rPr>
      <w:rFonts w:eastAsia="宋体"/>
      <w:sz w:val="24"/>
      <w:szCs w:val="24"/>
    </w:rPr>
  </w:style>
  <w:style w:type="paragraph" w:customStyle="1" w:styleId="Normal7">
    <w:name w:val="Normal_7"/>
    <w:qFormat/>
    <w:rPr>
      <w:rFonts w:eastAsia="宋体"/>
      <w:sz w:val="24"/>
      <w:szCs w:val="24"/>
    </w:rPr>
  </w:style>
  <w:style w:type="paragraph" w:customStyle="1" w:styleId="Normal8">
    <w:name w:val="Normal_8"/>
    <w:qFormat/>
    <w:rPr>
      <w:rFonts w:eastAsia="宋体"/>
      <w:sz w:val="24"/>
      <w:szCs w:val="24"/>
    </w:rPr>
  </w:style>
  <w:style w:type="paragraph" w:customStyle="1" w:styleId="Normal9">
    <w:name w:val="Normal_9"/>
    <w:qFormat/>
    <w:rPr>
      <w:rFonts w:eastAsia="宋体"/>
      <w:sz w:val="24"/>
      <w:szCs w:val="24"/>
    </w:rPr>
  </w:style>
  <w:style w:type="paragraph" w:customStyle="1" w:styleId="Normal10">
    <w:name w:val="Normal_10"/>
    <w:qFormat/>
    <w:rPr>
      <w:rFonts w:eastAsia="宋体"/>
      <w:sz w:val="24"/>
      <w:szCs w:val="24"/>
    </w:rPr>
  </w:style>
  <w:style w:type="paragraph" w:customStyle="1" w:styleId="01">
    <w:name w:val="纯文本_0_1"/>
    <w:basedOn w:val="Normal11"/>
    <w:link w:val="1Char1"/>
    <w:qFormat/>
    <w:pPr>
      <w:widowControl w:val="0"/>
      <w:jc w:val="both"/>
    </w:pPr>
    <w:rPr>
      <w:rFonts w:ascii="宋体" w:hAnsi="Courier New" w:cs="Courier New"/>
      <w:kern w:val="2"/>
      <w:sz w:val="21"/>
      <w:szCs w:val="21"/>
    </w:rPr>
  </w:style>
  <w:style w:type="paragraph" w:customStyle="1" w:styleId="Normal11">
    <w:name w:val="Normal_11"/>
    <w:qFormat/>
    <w:rPr>
      <w:rFonts w:eastAsia="宋体"/>
      <w:sz w:val="24"/>
      <w:szCs w:val="24"/>
    </w:rPr>
  </w:style>
  <w:style w:type="character" w:customStyle="1" w:styleId="1Char1">
    <w:name w:val="标题1 Char_1"/>
    <w:link w:val="01"/>
    <w:qFormat/>
    <w:locked/>
    <w:rPr>
      <w:rFonts w:ascii="宋体" w:eastAsia="宋体" w:hAnsi="Courier New" w:cs="Courier New"/>
      <w:szCs w:val="21"/>
    </w:rPr>
  </w:style>
  <w:style w:type="paragraph" w:customStyle="1" w:styleId="Normal5">
    <w:name w:val="Normal_5"/>
    <w:qFormat/>
    <w:rPr>
      <w:rFonts w:eastAsia="宋体"/>
      <w:sz w:val="24"/>
      <w:szCs w:val="24"/>
    </w:rPr>
  </w:style>
  <w:style w:type="paragraph" w:customStyle="1" w:styleId="Normal12">
    <w:name w:val="Normal_12"/>
    <w:qFormat/>
    <w:rPr>
      <w:rFonts w:eastAsia="宋体"/>
      <w:sz w:val="24"/>
      <w:szCs w:val="24"/>
    </w:rPr>
  </w:style>
  <w:style w:type="paragraph" w:customStyle="1" w:styleId="Normal20">
    <w:name w:val="Normal_20"/>
    <w:qFormat/>
    <w:rPr>
      <w:rFonts w:eastAsia="宋体"/>
      <w:sz w:val="24"/>
      <w:szCs w:val="24"/>
    </w:rPr>
  </w:style>
  <w:style w:type="paragraph" w:customStyle="1" w:styleId="Normal16">
    <w:name w:val="Normal_16"/>
    <w:qFormat/>
    <w:rPr>
      <w:rFonts w:eastAsia="宋体"/>
      <w:sz w:val="24"/>
      <w:szCs w:val="24"/>
    </w:rPr>
  </w:style>
  <w:style w:type="paragraph" w:customStyle="1" w:styleId="Normal21">
    <w:name w:val="Normal_21"/>
    <w:qFormat/>
    <w:rPr>
      <w:rFonts w:eastAsia="宋体"/>
      <w:sz w:val="24"/>
      <w:szCs w:val="24"/>
    </w:rPr>
  </w:style>
  <w:style w:type="paragraph" w:customStyle="1" w:styleId="Normal14">
    <w:name w:val="Normal_14"/>
    <w:qFormat/>
    <w:rPr>
      <w:rFonts w:eastAsia="宋体"/>
      <w:sz w:val="24"/>
      <w:szCs w:val="24"/>
    </w:rPr>
  </w:style>
  <w:style w:type="paragraph" w:customStyle="1" w:styleId="Normal17">
    <w:name w:val="Normal_17"/>
    <w:qFormat/>
    <w:rPr>
      <w:rFonts w:eastAsia="宋体"/>
      <w:sz w:val="24"/>
      <w:szCs w:val="24"/>
    </w:rPr>
  </w:style>
  <w:style w:type="paragraph" w:customStyle="1" w:styleId="Normal23">
    <w:name w:val="Normal_23"/>
    <w:qFormat/>
    <w:rPr>
      <w:rFonts w:eastAsia="宋体"/>
      <w:sz w:val="24"/>
      <w:szCs w:val="24"/>
    </w:rPr>
  </w:style>
  <w:style w:type="paragraph" w:customStyle="1" w:styleId="Normal18">
    <w:name w:val="Normal_18"/>
    <w:qFormat/>
    <w:rPr>
      <w:rFonts w:eastAsia="宋体"/>
      <w:sz w:val="24"/>
      <w:szCs w:val="24"/>
    </w:rPr>
  </w:style>
  <w:style w:type="paragraph" w:customStyle="1" w:styleId="Normal19">
    <w:name w:val="Normal_19"/>
    <w:qFormat/>
    <w:rPr>
      <w:rFonts w:eastAsia="宋体"/>
      <w:sz w:val="24"/>
      <w:szCs w:val="24"/>
    </w:rPr>
  </w:style>
  <w:style w:type="paragraph" w:customStyle="1" w:styleId="47">
    <w:name w:val="正文_47"/>
    <w:uiPriority w:val="99"/>
    <w:qFormat/>
    <w:pPr>
      <w:widowControl w:val="0"/>
      <w:jc w:val="both"/>
    </w:pPr>
    <w:rPr>
      <w:rFonts w:ascii="Calibri" w:eastAsia="宋体" w:hAnsi="Calibri"/>
      <w:kern w:val="2"/>
      <w:sz w:val="21"/>
      <w:szCs w:val="22"/>
    </w:rPr>
  </w:style>
  <w:style w:type="paragraph" w:customStyle="1" w:styleId="5">
    <w:name w:val="纯文本_5"/>
    <w:basedOn w:val="Normal1"/>
    <w:uiPriority w:val="99"/>
    <w:qFormat/>
    <w:pPr>
      <w:widowControl w:val="0"/>
      <w:jc w:val="both"/>
    </w:pPr>
    <w:rPr>
      <w:rFonts w:ascii="宋体" w:hAnsi="Courier New"/>
      <w:sz w:val="21"/>
      <w:szCs w:val="21"/>
    </w:rPr>
  </w:style>
  <w:style w:type="paragraph" w:customStyle="1" w:styleId="Normal13">
    <w:name w:val="Normal_13"/>
    <w:qFormat/>
    <w:rPr>
      <w:rFonts w:eastAsia="宋体"/>
      <w:sz w:val="24"/>
      <w:szCs w:val="24"/>
    </w:rPr>
  </w:style>
  <w:style w:type="paragraph" w:customStyle="1" w:styleId="Normal00">
    <w:name w:val="Normal_0_0"/>
    <w:qFormat/>
    <w:pPr>
      <w:widowControl w:val="0"/>
      <w:jc w:val="both"/>
    </w:pPr>
    <w:rPr>
      <w:rFonts w:ascii="Calibri" w:eastAsia="宋体" w:hAnsi="Calibri"/>
      <w:kern w:val="2"/>
      <w:sz w:val="21"/>
      <w:szCs w:val="22"/>
    </w:rPr>
  </w:style>
  <w:style w:type="paragraph" w:customStyle="1" w:styleId="Normal15">
    <w:name w:val="Normal_15"/>
    <w:qFormat/>
    <w:rPr>
      <w:rFonts w:eastAsia="宋体"/>
      <w:sz w:val="24"/>
      <w:szCs w:val="24"/>
    </w:rPr>
  </w:style>
  <w:style w:type="paragraph" w:styleId="ac">
    <w:name w:val="List Paragraph"/>
    <w:basedOn w:val="a"/>
    <w:uiPriority w:val="34"/>
    <w:qFormat/>
    <w:pPr>
      <w:ind w:firstLineChars="200" w:firstLine="420"/>
    </w:pPr>
  </w:style>
  <w:style w:type="paragraph" w:customStyle="1" w:styleId="1">
    <w:name w:val="正文1"/>
    <w:qFormat/>
    <w:pPr>
      <w:widowControl w:val="0"/>
      <w:jc w:val="both"/>
    </w:pPr>
    <w:rPr>
      <w:rFonts w:ascii="Calibri" w:eastAsia="宋体" w:hAnsi="Calibri" w:cs="Calibri"/>
      <w:kern w:val="2"/>
      <w:sz w:val="21"/>
      <w:szCs w:val="21"/>
    </w:rPr>
  </w:style>
  <w:style w:type="character" w:styleId="ad">
    <w:name w:val="Strong"/>
    <w:basedOn w:val="a0"/>
    <w:uiPriority w:val="22"/>
    <w:qFormat/>
    <w:rsid w:val="00152F5C"/>
    <w:rPr>
      <w:b/>
      <w:bCs/>
    </w:rPr>
  </w:style>
  <w:style w:type="paragraph" w:customStyle="1" w:styleId="10">
    <w:name w:val="纯文本1"/>
    <w:basedOn w:val="1"/>
    <w:link w:val="Char"/>
    <w:rsid w:val="00BA103B"/>
    <w:rPr>
      <w:rFonts w:ascii="宋体" w:hAnsi="Courier New" w:cs="Courier New"/>
      <w:kern w:val="0"/>
      <w:sz w:val="20"/>
    </w:rPr>
  </w:style>
  <w:style w:type="character" w:customStyle="1" w:styleId="Char">
    <w:name w:val="纯文本 Char"/>
    <w:link w:val="10"/>
    <w:rsid w:val="00BA103B"/>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071">
      <w:bodyDiv w:val="1"/>
      <w:marLeft w:val="0"/>
      <w:marRight w:val="0"/>
      <w:marTop w:val="0"/>
      <w:marBottom w:val="0"/>
      <w:divBdr>
        <w:top w:val="none" w:sz="0" w:space="0" w:color="auto"/>
        <w:left w:val="none" w:sz="0" w:space="0" w:color="auto"/>
        <w:bottom w:val="none" w:sz="0" w:space="0" w:color="auto"/>
        <w:right w:val="none" w:sz="0" w:space="0" w:color="auto"/>
      </w:divBdr>
    </w:div>
    <w:div w:id="23947749">
      <w:bodyDiv w:val="1"/>
      <w:marLeft w:val="0"/>
      <w:marRight w:val="0"/>
      <w:marTop w:val="0"/>
      <w:marBottom w:val="0"/>
      <w:divBdr>
        <w:top w:val="none" w:sz="0" w:space="0" w:color="auto"/>
        <w:left w:val="none" w:sz="0" w:space="0" w:color="auto"/>
        <w:bottom w:val="none" w:sz="0" w:space="0" w:color="auto"/>
        <w:right w:val="none" w:sz="0" w:space="0" w:color="auto"/>
      </w:divBdr>
      <w:divsChild>
        <w:div w:id="1542204809">
          <w:marLeft w:val="547"/>
          <w:marRight w:val="0"/>
          <w:marTop w:val="134"/>
          <w:marBottom w:val="0"/>
          <w:divBdr>
            <w:top w:val="none" w:sz="0" w:space="0" w:color="auto"/>
            <w:left w:val="none" w:sz="0" w:space="0" w:color="auto"/>
            <w:bottom w:val="none" w:sz="0" w:space="0" w:color="auto"/>
            <w:right w:val="none" w:sz="0" w:space="0" w:color="auto"/>
          </w:divBdr>
        </w:div>
        <w:div w:id="1794901166">
          <w:marLeft w:val="547"/>
          <w:marRight w:val="0"/>
          <w:marTop w:val="134"/>
          <w:marBottom w:val="0"/>
          <w:divBdr>
            <w:top w:val="none" w:sz="0" w:space="0" w:color="auto"/>
            <w:left w:val="none" w:sz="0" w:space="0" w:color="auto"/>
            <w:bottom w:val="none" w:sz="0" w:space="0" w:color="auto"/>
            <w:right w:val="none" w:sz="0" w:space="0" w:color="auto"/>
          </w:divBdr>
        </w:div>
        <w:div w:id="2088961975">
          <w:marLeft w:val="547"/>
          <w:marRight w:val="0"/>
          <w:marTop w:val="134"/>
          <w:marBottom w:val="0"/>
          <w:divBdr>
            <w:top w:val="none" w:sz="0" w:space="0" w:color="auto"/>
            <w:left w:val="none" w:sz="0" w:space="0" w:color="auto"/>
            <w:bottom w:val="none" w:sz="0" w:space="0" w:color="auto"/>
            <w:right w:val="none" w:sz="0" w:space="0" w:color="auto"/>
          </w:divBdr>
        </w:div>
      </w:divsChild>
    </w:div>
    <w:div w:id="27727957">
      <w:bodyDiv w:val="1"/>
      <w:marLeft w:val="0"/>
      <w:marRight w:val="0"/>
      <w:marTop w:val="0"/>
      <w:marBottom w:val="0"/>
      <w:divBdr>
        <w:top w:val="none" w:sz="0" w:space="0" w:color="auto"/>
        <w:left w:val="none" w:sz="0" w:space="0" w:color="auto"/>
        <w:bottom w:val="none" w:sz="0" w:space="0" w:color="auto"/>
        <w:right w:val="none" w:sz="0" w:space="0" w:color="auto"/>
      </w:divBdr>
    </w:div>
    <w:div w:id="373777319">
      <w:bodyDiv w:val="1"/>
      <w:marLeft w:val="0"/>
      <w:marRight w:val="0"/>
      <w:marTop w:val="0"/>
      <w:marBottom w:val="0"/>
      <w:divBdr>
        <w:top w:val="none" w:sz="0" w:space="0" w:color="auto"/>
        <w:left w:val="none" w:sz="0" w:space="0" w:color="auto"/>
        <w:bottom w:val="none" w:sz="0" w:space="0" w:color="auto"/>
        <w:right w:val="none" w:sz="0" w:space="0" w:color="auto"/>
      </w:divBdr>
    </w:div>
    <w:div w:id="379668838">
      <w:bodyDiv w:val="1"/>
      <w:marLeft w:val="0"/>
      <w:marRight w:val="0"/>
      <w:marTop w:val="0"/>
      <w:marBottom w:val="0"/>
      <w:divBdr>
        <w:top w:val="none" w:sz="0" w:space="0" w:color="auto"/>
        <w:left w:val="none" w:sz="0" w:space="0" w:color="auto"/>
        <w:bottom w:val="none" w:sz="0" w:space="0" w:color="auto"/>
        <w:right w:val="none" w:sz="0" w:space="0" w:color="auto"/>
      </w:divBdr>
    </w:div>
    <w:div w:id="454562005">
      <w:bodyDiv w:val="1"/>
      <w:marLeft w:val="0"/>
      <w:marRight w:val="0"/>
      <w:marTop w:val="0"/>
      <w:marBottom w:val="0"/>
      <w:divBdr>
        <w:top w:val="none" w:sz="0" w:space="0" w:color="auto"/>
        <w:left w:val="none" w:sz="0" w:space="0" w:color="auto"/>
        <w:bottom w:val="none" w:sz="0" w:space="0" w:color="auto"/>
        <w:right w:val="none" w:sz="0" w:space="0" w:color="auto"/>
      </w:divBdr>
    </w:div>
    <w:div w:id="623468192">
      <w:bodyDiv w:val="1"/>
      <w:marLeft w:val="0"/>
      <w:marRight w:val="0"/>
      <w:marTop w:val="0"/>
      <w:marBottom w:val="0"/>
      <w:divBdr>
        <w:top w:val="none" w:sz="0" w:space="0" w:color="auto"/>
        <w:left w:val="none" w:sz="0" w:space="0" w:color="auto"/>
        <w:bottom w:val="none" w:sz="0" w:space="0" w:color="auto"/>
        <w:right w:val="none" w:sz="0" w:space="0" w:color="auto"/>
      </w:divBdr>
    </w:div>
    <w:div w:id="750349065">
      <w:bodyDiv w:val="1"/>
      <w:marLeft w:val="0"/>
      <w:marRight w:val="0"/>
      <w:marTop w:val="0"/>
      <w:marBottom w:val="0"/>
      <w:divBdr>
        <w:top w:val="none" w:sz="0" w:space="0" w:color="auto"/>
        <w:left w:val="none" w:sz="0" w:space="0" w:color="auto"/>
        <w:bottom w:val="none" w:sz="0" w:space="0" w:color="auto"/>
        <w:right w:val="none" w:sz="0" w:space="0" w:color="auto"/>
      </w:divBdr>
    </w:div>
    <w:div w:id="824902052">
      <w:bodyDiv w:val="1"/>
      <w:marLeft w:val="0"/>
      <w:marRight w:val="0"/>
      <w:marTop w:val="0"/>
      <w:marBottom w:val="0"/>
      <w:divBdr>
        <w:top w:val="none" w:sz="0" w:space="0" w:color="auto"/>
        <w:left w:val="none" w:sz="0" w:space="0" w:color="auto"/>
        <w:bottom w:val="none" w:sz="0" w:space="0" w:color="auto"/>
        <w:right w:val="none" w:sz="0" w:space="0" w:color="auto"/>
      </w:divBdr>
      <w:divsChild>
        <w:div w:id="464585930">
          <w:marLeft w:val="0"/>
          <w:marRight w:val="0"/>
          <w:marTop w:val="0"/>
          <w:marBottom w:val="0"/>
          <w:divBdr>
            <w:top w:val="none" w:sz="0" w:space="0" w:color="auto"/>
            <w:left w:val="none" w:sz="0" w:space="0" w:color="auto"/>
            <w:bottom w:val="none" w:sz="0" w:space="0" w:color="auto"/>
            <w:right w:val="none" w:sz="0" w:space="0" w:color="auto"/>
          </w:divBdr>
        </w:div>
      </w:divsChild>
    </w:div>
    <w:div w:id="831063609">
      <w:bodyDiv w:val="1"/>
      <w:marLeft w:val="0"/>
      <w:marRight w:val="0"/>
      <w:marTop w:val="0"/>
      <w:marBottom w:val="0"/>
      <w:divBdr>
        <w:top w:val="none" w:sz="0" w:space="0" w:color="auto"/>
        <w:left w:val="none" w:sz="0" w:space="0" w:color="auto"/>
        <w:bottom w:val="none" w:sz="0" w:space="0" w:color="auto"/>
        <w:right w:val="none" w:sz="0" w:space="0" w:color="auto"/>
      </w:divBdr>
    </w:div>
    <w:div w:id="1005016524">
      <w:bodyDiv w:val="1"/>
      <w:marLeft w:val="0"/>
      <w:marRight w:val="0"/>
      <w:marTop w:val="0"/>
      <w:marBottom w:val="0"/>
      <w:divBdr>
        <w:top w:val="none" w:sz="0" w:space="0" w:color="auto"/>
        <w:left w:val="none" w:sz="0" w:space="0" w:color="auto"/>
        <w:bottom w:val="none" w:sz="0" w:space="0" w:color="auto"/>
        <w:right w:val="none" w:sz="0" w:space="0" w:color="auto"/>
      </w:divBdr>
    </w:div>
    <w:div w:id="1091509702">
      <w:bodyDiv w:val="1"/>
      <w:marLeft w:val="0"/>
      <w:marRight w:val="0"/>
      <w:marTop w:val="0"/>
      <w:marBottom w:val="0"/>
      <w:divBdr>
        <w:top w:val="none" w:sz="0" w:space="0" w:color="auto"/>
        <w:left w:val="none" w:sz="0" w:space="0" w:color="auto"/>
        <w:bottom w:val="none" w:sz="0" w:space="0" w:color="auto"/>
        <w:right w:val="none" w:sz="0" w:space="0" w:color="auto"/>
      </w:divBdr>
    </w:div>
    <w:div w:id="1094324699">
      <w:bodyDiv w:val="1"/>
      <w:marLeft w:val="0"/>
      <w:marRight w:val="0"/>
      <w:marTop w:val="0"/>
      <w:marBottom w:val="0"/>
      <w:divBdr>
        <w:top w:val="none" w:sz="0" w:space="0" w:color="auto"/>
        <w:left w:val="none" w:sz="0" w:space="0" w:color="auto"/>
        <w:bottom w:val="none" w:sz="0" w:space="0" w:color="auto"/>
        <w:right w:val="none" w:sz="0" w:space="0" w:color="auto"/>
      </w:divBdr>
    </w:div>
    <w:div w:id="1156072731">
      <w:bodyDiv w:val="1"/>
      <w:marLeft w:val="0"/>
      <w:marRight w:val="0"/>
      <w:marTop w:val="0"/>
      <w:marBottom w:val="0"/>
      <w:divBdr>
        <w:top w:val="none" w:sz="0" w:space="0" w:color="auto"/>
        <w:left w:val="none" w:sz="0" w:space="0" w:color="auto"/>
        <w:bottom w:val="none" w:sz="0" w:space="0" w:color="auto"/>
        <w:right w:val="none" w:sz="0" w:space="0" w:color="auto"/>
      </w:divBdr>
    </w:div>
    <w:div w:id="1330476201">
      <w:bodyDiv w:val="1"/>
      <w:marLeft w:val="0"/>
      <w:marRight w:val="0"/>
      <w:marTop w:val="0"/>
      <w:marBottom w:val="0"/>
      <w:divBdr>
        <w:top w:val="none" w:sz="0" w:space="0" w:color="auto"/>
        <w:left w:val="none" w:sz="0" w:space="0" w:color="auto"/>
        <w:bottom w:val="none" w:sz="0" w:space="0" w:color="auto"/>
        <w:right w:val="none" w:sz="0" w:space="0" w:color="auto"/>
      </w:divBdr>
    </w:div>
    <w:div w:id="1376854233">
      <w:bodyDiv w:val="1"/>
      <w:marLeft w:val="0"/>
      <w:marRight w:val="0"/>
      <w:marTop w:val="0"/>
      <w:marBottom w:val="0"/>
      <w:divBdr>
        <w:top w:val="none" w:sz="0" w:space="0" w:color="auto"/>
        <w:left w:val="none" w:sz="0" w:space="0" w:color="auto"/>
        <w:bottom w:val="none" w:sz="0" w:space="0" w:color="auto"/>
        <w:right w:val="none" w:sz="0" w:space="0" w:color="auto"/>
      </w:divBdr>
    </w:div>
    <w:div w:id="1608655631">
      <w:bodyDiv w:val="1"/>
      <w:marLeft w:val="0"/>
      <w:marRight w:val="0"/>
      <w:marTop w:val="0"/>
      <w:marBottom w:val="0"/>
      <w:divBdr>
        <w:top w:val="none" w:sz="0" w:space="0" w:color="auto"/>
        <w:left w:val="none" w:sz="0" w:space="0" w:color="auto"/>
        <w:bottom w:val="none" w:sz="0" w:space="0" w:color="auto"/>
        <w:right w:val="none" w:sz="0" w:space="0" w:color="auto"/>
      </w:divBdr>
    </w:div>
    <w:div w:id="1642536667">
      <w:bodyDiv w:val="1"/>
      <w:marLeft w:val="0"/>
      <w:marRight w:val="0"/>
      <w:marTop w:val="0"/>
      <w:marBottom w:val="0"/>
      <w:divBdr>
        <w:top w:val="none" w:sz="0" w:space="0" w:color="auto"/>
        <w:left w:val="none" w:sz="0" w:space="0" w:color="auto"/>
        <w:bottom w:val="none" w:sz="0" w:space="0" w:color="auto"/>
        <w:right w:val="none" w:sz="0" w:space="0" w:color="auto"/>
      </w:divBdr>
    </w:div>
    <w:div w:id="1738280572">
      <w:bodyDiv w:val="1"/>
      <w:marLeft w:val="0"/>
      <w:marRight w:val="0"/>
      <w:marTop w:val="0"/>
      <w:marBottom w:val="0"/>
      <w:divBdr>
        <w:top w:val="none" w:sz="0" w:space="0" w:color="auto"/>
        <w:left w:val="none" w:sz="0" w:space="0" w:color="auto"/>
        <w:bottom w:val="none" w:sz="0" w:space="0" w:color="auto"/>
        <w:right w:val="none" w:sz="0" w:space="0" w:color="auto"/>
      </w:divBdr>
    </w:div>
    <w:div w:id="1762407421">
      <w:bodyDiv w:val="1"/>
      <w:marLeft w:val="0"/>
      <w:marRight w:val="0"/>
      <w:marTop w:val="0"/>
      <w:marBottom w:val="0"/>
      <w:divBdr>
        <w:top w:val="none" w:sz="0" w:space="0" w:color="auto"/>
        <w:left w:val="none" w:sz="0" w:space="0" w:color="auto"/>
        <w:bottom w:val="none" w:sz="0" w:space="0" w:color="auto"/>
        <w:right w:val="none" w:sz="0" w:space="0" w:color="auto"/>
      </w:divBdr>
    </w:div>
    <w:div w:id="2144612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740</Words>
  <Characters>4224</Characters>
  <DocSecurity>0</DocSecurity>
  <Lines>35</Lines>
  <Paragraphs>9</Paragraphs>
  <ScaleCrop>false</ScaleCrop>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2023-02-16T12:44:00Z</dcterms:created>
  <dcterms:modified xsi:type="dcterms:W3CDTF">2023-02-16T12:45:00Z</dcterms:modified>
</cp:coreProperties>
</file>