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jc w:val="center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hint="eastAsia" w:ascii="宋体" w:hAnsi="宋体" w:eastAsia="宋体"/>
          <w:b/>
          <w:bCs/>
          <w:sz w:val="44"/>
          <w:szCs w:val="72"/>
          <w:lang w:eastAsia="zh-CN"/>
        </w:rPr>
        <w:t>2022年河南中考历史试卷分析</w:t>
      </w:r>
      <w:r>
        <w:rPr>
          <w:rFonts w:hint="eastAsia" w:ascii="宋体" w:hAnsi="宋体" w:eastAsia="宋体"/>
          <w:b/>
          <w:bCs/>
          <w:sz w:val="40"/>
          <w:szCs w:val="56"/>
          <w:lang w:eastAsia="zh-CN"/>
        </w:rPr>
        <w:t xml:space="preserve"> </w:t>
      </w:r>
      <w:r>
        <w:rPr>
          <w:rFonts w:ascii="宋体" w:hAnsi="宋体" w:cstheme="minorBidi"/>
          <w:kern w:val="0"/>
          <w:sz w:val="28"/>
          <w:szCs w:val="22"/>
        </w:rPr>
        <w:t>
</w:t>
      </w:r>
    </w:p>
    <w:p>
      <w:pPr>
        <w:ind w:firstLine="56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2022年河南中考历史试卷，以《课程标准》为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依据</w:t>
      </w:r>
      <w:r>
        <w:rPr>
          <w:rFonts w:ascii="宋体" w:hAnsi="宋体" w:cstheme="minorBidi"/>
          <w:kern w:val="0"/>
          <w:sz w:val="28"/>
          <w:szCs w:val="22"/>
        </w:rPr>
        <w:t>，紧扣《考试纲要》，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在题型、题量、难度、文字阅读量上基本与往年一致，</w:t>
      </w:r>
      <w:r>
        <w:rPr>
          <w:rFonts w:ascii="宋体" w:hAnsi="宋体" w:cstheme="minorBidi"/>
          <w:kern w:val="0"/>
          <w:sz w:val="28"/>
          <w:szCs w:val="22"/>
        </w:rPr>
        <w:t>凸显“稳中求变，变中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求</w:t>
      </w:r>
      <w:r>
        <w:rPr>
          <w:rFonts w:ascii="宋体" w:hAnsi="宋体" w:cstheme="minorBidi"/>
          <w:kern w:val="0"/>
          <w:sz w:val="28"/>
          <w:szCs w:val="22"/>
        </w:rPr>
        <w:t>新”的特征。试卷图文并茂，文字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材料</w:t>
      </w:r>
      <w:r>
        <w:rPr>
          <w:rFonts w:ascii="宋体" w:hAnsi="宋体" w:cstheme="minorBidi"/>
          <w:kern w:val="0"/>
          <w:sz w:val="28"/>
          <w:szCs w:val="22"/>
        </w:rPr>
        <w:t>浅显易懂，难度较去年稍大，关注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社会发展需要与</w:t>
      </w:r>
      <w:r>
        <w:rPr>
          <w:rFonts w:ascii="宋体" w:hAnsi="宋体" w:cstheme="minorBidi"/>
          <w:kern w:val="0"/>
          <w:sz w:val="28"/>
          <w:szCs w:val="22"/>
        </w:rPr>
        <w:t>时局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变化</w:t>
      </w:r>
      <w:r>
        <w:rPr>
          <w:rFonts w:ascii="宋体" w:hAnsi="宋体" w:cstheme="minorBidi"/>
          <w:kern w:val="0"/>
          <w:sz w:val="28"/>
          <w:szCs w:val="22"/>
        </w:rPr>
        <w:t>，试题敏捷新奇，表达了历史开卷考试的特点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与要求</w:t>
      </w:r>
      <w:r>
        <w:rPr>
          <w:rFonts w:ascii="宋体" w:hAnsi="宋体" w:cstheme="minorBidi"/>
          <w:kern w:val="0"/>
          <w:sz w:val="28"/>
          <w:szCs w:val="22"/>
        </w:rPr>
        <w:t>。通观全卷，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无一不是针对重点考点热点，无一处不体现对历史五大核心素养的要求，无一处不</w:t>
      </w:r>
      <w:r>
        <w:rPr>
          <w:rFonts w:ascii="宋体" w:hAnsi="宋体" w:cstheme="minorBidi"/>
          <w:kern w:val="0"/>
          <w:sz w:val="28"/>
          <w:szCs w:val="22"/>
        </w:rPr>
        <w:t>侧重于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对</w:t>
      </w:r>
      <w:r>
        <w:rPr>
          <w:rFonts w:ascii="宋体" w:hAnsi="宋体" w:cstheme="minorBidi"/>
          <w:kern w:val="0"/>
          <w:sz w:val="28"/>
          <w:szCs w:val="22"/>
        </w:rPr>
        <w:t>综合、分析等历史学科思维实力的考察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始终围绕历史学科的基础性、人文性、思想性和综合性，也体现了“双减”背景下课程改革的评价理念</w:t>
      </w:r>
      <w:r>
        <w:rPr>
          <w:rFonts w:ascii="宋体" w:hAnsi="宋体" w:cstheme="minorBidi"/>
          <w:kern w:val="0"/>
          <w:sz w:val="28"/>
          <w:szCs w:val="22"/>
        </w:rPr>
        <w:t>。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总结主要有以下</w:t>
      </w:r>
      <w:r>
        <w:rPr>
          <w:rFonts w:ascii="宋体" w:hAnsi="宋体" w:cstheme="minorBidi"/>
          <w:kern w:val="0"/>
          <w:sz w:val="28"/>
          <w:szCs w:val="22"/>
        </w:rPr>
        <w:t>几个方面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特点</w:t>
      </w:r>
      <w:r>
        <w:rPr>
          <w:rFonts w:ascii="宋体" w:hAnsi="宋体" w:cstheme="minorBidi"/>
          <w:kern w:val="0"/>
          <w:sz w:val="28"/>
          <w:szCs w:val="22"/>
        </w:rPr>
        <w:t>：   
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b/>
          <w:bCs/>
          <w:kern w:val="0"/>
          <w:sz w:val="32"/>
          <w:szCs w:val="24"/>
        </w:rPr>
        <w:t>一、 试题有所创新</w:t>
      </w:r>
      <w:r>
        <w:rPr>
          <w:rFonts w:ascii="宋体" w:hAnsi="宋体" w:cstheme="minorBidi"/>
          <w:kern w:val="0"/>
          <w:sz w:val="28"/>
          <w:szCs w:val="22"/>
        </w:rPr>
        <w:t xml:space="preserve"> 
</w:t>
      </w:r>
    </w:p>
    <w:p>
      <w:pPr>
        <w:ind w:firstLine="643" w:firstLineChars="200"/>
        <w:rPr>
          <w:rFonts w:hint="default" w:ascii="宋体" w:hAnsi="宋体" w:cstheme="minorBidi"/>
          <w:b/>
          <w:bCs/>
          <w:kern w:val="0"/>
          <w:sz w:val="32"/>
          <w:szCs w:val="24"/>
          <w:lang w:val="en-US" w:eastAsia="zh-CN"/>
        </w:rPr>
      </w:pPr>
      <w:r>
        <w:rPr>
          <w:rFonts w:hint="eastAsia" w:ascii="宋体" w:hAnsi="宋体" w:cstheme="minorBidi"/>
          <w:b/>
          <w:bCs/>
          <w:kern w:val="0"/>
          <w:sz w:val="32"/>
          <w:szCs w:val="24"/>
          <w:lang w:val="en-US" w:eastAsia="zh-CN"/>
        </w:rPr>
        <w:t>（一）命题特点</w:t>
      </w:r>
    </w:p>
    <w:p>
      <w:pPr>
        <w:ind w:firstLine="560" w:firstLineChars="20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1.题型</w:t>
      </w:r>
      <w:r>
        <w:rPr>
          <w:rFonts w:ascii="宋体" w:hAnsi="宋体" w:cstheme="minorBidi"/>
          <w:kern w:val="0"/>
          <w:sz w:val="28"/>
          <w:szCs w:val="22"/>
        </w:rPr>
        <w:t>新。其中第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25</w:t>
      </w:r>
      <w:r>
        <w:rPr>
          <w:rFonts w:ascii="宋体" w:hAnsi="宋体" w:cstheme="minorBidi"/>
          <w:kern w:val="0"/>
          <w:sz w:val="28"/>
          <w:szCs w:val="22"/>
        </w:rPr>
        <w:t>题小短文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出示日记片段作为素材，创设的情境新，题型新，考查对第二次世界大战的看法感受，虽难度不大，但是</w:t>
      </w:r>
      <w:r>
        <w:rPr>
          <w:rFonts w:ascii="宋体" w:hAnsi="宋体" w:cstheme="minorBidi"/>
          <w:kern w:val="0"/>
          <w:sz w:val="28"/>
          <w:szCs w:val="22"/>
        </w:rPr>
        <w:t>这种形式在中考试题中尚属首次。 
</w:t>
      </w:r>
    </w:p>
    <w:p>
      <w:pPr>
        <w:ind w:firstLine="560" w:firstLineChars="200"/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2.注重图（表）类素材</w:t>
      </w:r>
      <w:r>
        <w:rPr>
          <w:rFonts w:ascii="宋体" w:hAnsi="宋体" w:cstheme="minorBidi"/>
          <w:kern w:val="0"/>
          <w:sz w:val="28"/>
          <w:szCs w:val="22"/>
        </w:rPr>
        <w:t>。</w:t>
      </w:r>
      <w:r>
        <w:rPr>
          <w:rFonts w:hint="eastAsia" w:ascii="宋体" w:hAnsi="宋体" w:cstheme="minorBidi"/>
          <w:kern w:val="0"/>
          <w:sz w:val="28"/>
          <w:szCs w:val="22"/>
        </w:rPr>
        <w:t>图文并茂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，</w:t>
      </w:r>
      <w:r>
        <w:rPr>
          <w:rFonts w:hint="eastAsia" w:ascii="宋体" w:hAnsi="宋体" w:cstheme="minorBidi"/>
          <w:kern w:val="0"/>
          <w:sz w:val="28"/>
          <w:szCs w:val="22"/>
        </w:rPr>
        <w:t>试题开放性更强。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 xml:space="preserve"> </w:t>
      </w:r>
      <w:r>
        <w:rPr>
          <w:rFonts w:ascii="宋体" w:hAnsi="宋体" w:cstheme="minorBidi"/>
          <w:kern w:val="0"/>
          <w:sz w:val="28"/>
          <w:szCs w:val="22"/>
        </w:rPr>
        <w:t>老学问，新考法，给人耳目一新的感觉，简单激发学生爱好。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选择题图片主要来源于课本，</w:t>
      </w:r>
      <w:r>
        <w:rPr>
          <w:rFonts w:hint="eastAsia" w:ascii="宋体" w:hAnsi="宋体" w:cstheme="minorBidi"/>
          <w:kern w:val="0"/>
          <w:sz w:val="28"/>
          <w:szCs w:val="22"/>
        </w:rPr>
        <w:t xml:space="preserve"> 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 xml:space="preserve">而材料题21、24题 为图，23题为表格形式。图片看似复杂实则考查细心，平时对课本的阅读；表格重在考查学生的分析归纳能力、概括表述能力，简洁明了的写出要点即可，避免了“点对点”死记硬背知识的无用考查，体现了论从史出、史论结合的特点。      </w:t>
      </w:r>
    </w:p>
    <w:p>
      <w:pPr>
        <w:ind w:firstLine="560" w:firstLineChars="200"/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</w:pPr>
    </w:p>
    <w:p>
      <w:pPr>
        <w:ind w:firstLine="560" w:firstLineChars="200"/>
        <w:rPr>
          <w:rFonts w:hint="default" w:ascii="宋体" w:hAnsi="宋体" w:cstheme="minorBidi"/>
          <w:kern w:val="0"/>
          <w:sz w:val="28"/>
          <w:szCs w:val="22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 xml:space="preserve">3.考查形式新。 如21题改变历年中外古代史横向对比，转而深入考查中国地名文化，需要学生更深的思维，同时也提醒学生知识不仅仅来源于课本更要留意观察生活。   </w:t>
      </w:r>
      <w:r>
        <w:rPr>
          <w:rFonts w:ascii="宋体" w:hAnsi="宋体" w:cstheme="minorBidi"/>
          <w:kern w:val="0"/>
          <w:sz w:val="28"/>
          <w:szCs w:val="22"/>
        </w:rPr>
        <w:t xml:space="preserve"> 
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 xml:space="preserve">    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4.育人为本，注重开放性。从学生熟知的历史事件、历史人物、历史线索和历史现象为切入点，以唯物史观为指导，注重考查核心素养。如23题考查我国改革开放以来电力能源结构的变化，在分析成就取得的原因时，也认识到党和国家对生态文明的重视，最后“为生态黄河拟宣传标语”既回应了现实热点问题，又渗透了当下的生态文明建设理念，</w:t>
      </w:r>
      <w:r>
        <w:rPr>
          <w:rFonts w:ascii="宋体" w:hAnsi="宋体" w:cstheme="minorBidi"/>
          <w:kern w:val="0"/>
          <w:sz w:val="28"/>
          <w:szCs w:val="22"/>
        </w:rPr>
        <w:t>
凸显历史学科的社会功能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从而达到历史学科的育人目标</w:t>
      </w:r>
      <w:r>
        <w:rPr>
          <w:rFonts w:ascii="宋体" w:hAnsi="宋体" w:cstheme="minorBidi"/>
          <w:kern w:val="0"/>
          <w:sz w:val="28"/>
          <w:szCs w:val="22"/>
        </w:rPr>
        <w:t>。 
</w:t>
      </w:r>
    </w:p>
    <w:p>
      <w:pPr>
        <w:ind w:firstLine="560" w:firstLineChars="20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5.立足河南，弘扬优秀文化</w:t>
      </w:r>
      <w:r>
        <w:rPr>
          <w:rFonts w:ascii="宋体" w:hAnsi="宋体" w:cstheme="minorBidi"/>
          <w:kern w:val="0"/>
          <w:sz w:val="28"/>
          <w:szCs w:val="22"/>
        </w:rPr>
        <w:t>。河南历史悠久人杰地灵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、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历史文化辉煌灿烂，也是优秀传统文化的重要组成部分，</w:t>
      </w:r>
      <w:r>
        <w:rPr>
          <w:rFonts w:ascii="宋体" w:hAnsi="宋体" w:cstheme="minorBidi"/>
          <w:kern w:val="0"/>
          <w:sz w:val="28"/>
          <w:szCs w:val="22"/>
        </w:rPr>
        <w:t>每年都有相关的题目出现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。</w:t>
      </w:r>
      <w:r>
        <w:rPr>
          <w:rFonts w:ascii="宋体" w:hAnsi="宋体" w:cstheme="minorBidi"/>
          <w:kern w:val="0"/>
          <w:sz w:val="28"/>
          <w:szCs w:val="22"/>
        </w:rPr>
        <w:t>今年的非选择题第21题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从地名的视角</w:t>
      </w:r>
      <w:r>
        <w:rPr>
          <w:rFonts w:ascii="宋体" w:hAnsi="宋体" w:cstheme="minorBidi"/>
          <w:kern w:val="0"/>
          <w:sz w:val="28"/>
          <w:szCs w:val="22"/>
        </w:rPr>
        <w:t>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让学生置身于春秋到新中国成立的历史长河中，</w:t>
      </w:r>
      <w:r>
        <w:rPr>
          <w:rFonts w:ascii="宋体" w:hAnsi="宋体" w:cstheme="minorBidi"/>
          <w:kern w:val="0"/>
          <w:sz w:val="28"/>
          <w:szCs w:val="22"/>
        </w:rPr>
        <w:t>关注家乡，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彰显河南地域特色，以熟知亲切的河南史进而概括掌握中国古代其他地方命名方法，感受背后的文化内涵和自信，树立深厚的家国情怀。</w:t>
      </w:r>
      <w:r>
        <w:rPr>
          <w:rFonts w:ascii="宋体" w:hAnsi="宋体" w:cstheme="minorBidi"/>
          <w:kern w:val="0"/>
          <w:sz w:val="28"/>
          <w:szCs w:val="22"/>
        </w:rPr>
        <w:t xml:space="preserve"> 
</w:t>
      </w:r>
    </w:p>
    <w:p>
      <w:pPr>
        <w:ind w:firstLine="560" w:firstLineChars="20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6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.</w:t>
      </w:r>
      <w:r>
        <w:rPr>
          <w:rFonts w:ascii="宋体" w:hAnsi="宋体" w:cstheme="minorBidi"/>
          <w:kern w:val="0"/>
          <w:sz w:val="28"/>
          <w:szCs w:val="22"/>
        </w:rPr>
        <w:t>注意对学问的理解和应用，以及实力的考察。 突出主线设计和专题设计，综合性强。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选择题部分时序性更强，每道题目前都有朝代或者时间，</w:t>
      </w:r>
      <w:r>
        <w:rPr>
          <w:rFonts w:ascii="宋体" w:hAnsi="宋体" w:cstheme="minorBidi"/>
          <w:kern w:val="0"/>
          <w:sz w:val="28"/>
          <w:szCs w:val="22"/>
        </w:rPr>
        <w:t>这类题目时空跨度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虽然</w:t>
      </w:r>
      <w:r>
        <w:rPr>
          <w:rFonts w:ascii="宋体" w:hAnsi="宋体" w:cstheme="minorBidi"/>
          <w:kern w:val="0"/>
          <w:sz w:val="28"/>
          <w:szCs w:val="22"/>
        </w:rPr>
        <w:t>很大，学生做题时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不容易产生时空错乱，更能准确的、</w:t>
      </w:r>
      <w:r>
        <w:rPr>
          <w:rFonts w:ascii="宋体" w:hAnsi="宋体" w:cstheme="minorBidi"/>
          <w:kern w:val="0"/>
          <w:sz w:val="28"/>
          <w:szCs w:val="22"/>
        </w:rPr>
        <w:t>全方位、多角度地思索问题，这有利于造就学生的多元思维与发散思维。 
</w:t>
      </w:r>
    </w:p>
    <w:p>
      <w:pPr>
        <w:rPr>
          <w:rFonts w:ascii="宋体" w:hAnsi="宋体" w:cstheme="minorBidi"/>
          <w:kern w:val="0"/>
          <w:sz w:val="28"/>
          <w:szCs w:val="22"/>
        </w:rPr>
      </w:pPr>
      <w:r>
        <w:rPr>
          <w:rFonts w:ascii="宋体" w:hAnsi="宋体" w:cstheme="minorBidi"/>
          <w:kern w:val="0"/>
          <w:sz w:val="28"/>
          <w:szCs w:val="22"/>
        </w:rPr>
        <w:t>7、重视经济史开展，关注民生。例如第22题是民族工业开展的状况。第23题是改革开放的宏大成就。</w:t>
      </w:r>
    </w:p>
    <w:tbl>
      <w:tblPr>
        <w:tblStyle w:val="6"/>
        <w:tblpPr w:leftFromText="180" w:rightFromText="180" w:vertAnchor="text" w:horzAnchor="page" w:tblpX="1411" w:tblpY="747"/>
        <w:tblOverlap w:val="never"/>
        <w:tblW w:w="958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875"/>
        <w:gridCol w:w="2160"/>
        <w:gridCol w:w="1230"/>
        <w:gridCol w:w="3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585" w:type="dxa"/>
            <w:gridSpan w:val="5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  <w:lang w:val="en-US" w:eastAsia="zh-CN"/>
              </w:rPr>
              <w:t>2022年</w:t>
            </w:r>
            <w:r>
              <w:rPr>
                <w:rFonts w:ascii="黑体" w:hAnsi="宋体" w:eastAsia="黑体" w:cs="黑体"/>
                <w:color w:val="000066"/>
                <w:sz w:val="32"/>
                <w:szCs w:val="32"/>
              </w:rPr>
              <w:t>试卷</w:t>
            </w: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  <w:lang w:eastAsia="zh-CN"/>
              </w:rPr>
              <w:t>：</w:t>
            </w:r>
            <w:r>
              <w:rPr>
                <w:rFonts w:ascii="黑体" w:hAnsi="宋体" w:eastAsia="黑体" w:cs="黑体"/>
                <w:color w:val="000066"/>
                <w:sz w:val="32"/>
                <w:szCs w:val="32"/>
              </w:rPr>
              <w:t>共</w:t>
            </w: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25题，满分50分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</w:trPr>
        <w:tc>
          <w:tcPr>
            <w:tcW w:w="87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题型</w:t>
            </w: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题号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内容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73"/>
                <w:sz w:val="24"/>
                <w:szCs w:val="24"/>
              </w:rPr>
              <w:t>分值</w:t>
            </w:r>
          </w:p>
        </w:tc>
        <w:tc>
          <w:tcPr>
            <w:tcW w:w="345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color w:val="000073"/>
                <w:sz w:val="32"/>
                <w:szCs w:val="32"/>
              </w:rPr>
              <w:t>比值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0" w:type="dxa"/>
        </w:trPr>
        <w:tc>
          <w:tcPr>
            <w:tcW w:w="870" w:type="dxa"/>
            <w:vMerge w:val="restart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选择题</w:t>
            </w: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1—8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中国古代史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eastAsia="黑体"/>
                <w:sz w:val="21"/>
                <w:szCs w:val="16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8分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val="en-US" w:eastAsia="zh-CN"/>
              </w:rPr>
              <w:t>+1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50" w:type="dxa"/>
            <w:vMerge w:val="restart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中国古代史占</w:t>
            </w:r>
            <w:r>
              <w:rPr>
                <w:rFonts w:hint="eastAsia" w:ascii="黑体" w:hAnsi="宋体" w:eastAsia="黑体" w:cs="黑体"/>
                <w:color w:val="FF0000"/>
                <w:sz w:val="32"/>
                <w:szCs w:val="32"/>
              </w:rPr>
              <w:t>26%</w:t>
            </w: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中国近代史占</w:t>
            </w:r>
            <w:r>
              <w:rPr>
                <w:rFonts w:hint="eastAsia" w:ascii="黑体" w:hAnsi="宋体" w:eastAsia="黑体" w:cs="黑体"/>
                <w:color w:val="FF0000"/>
                <w:sz w:val="32"/>
                <w:szCs w:val="32"/>
              </w:rPr>
              <w:t>22%</w:t>
            </w: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中国现代史占</w:t>
            </w:r>
            <w:r>
              <w:rPr>
                <w:rFonts w:hint="eastAsia" w:ascii="黑体" w:hAnsi="宋体" w:eastAsia="黑体" w:cs="黑体"/>
                <w:color w:val="C00000"/>
                <w:sz w:val="32"/>
                <w:szCs w:val="32"/>
              </w:rPr>
              <w:t>16%</w:t>
            </w: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世界古代史占</w:t>
            </w:r>
            <w:r>
              <w:rPr>
                <w:rFonts w:hint="eastAsia" w:ascii="黑体" w:hAnsi="宋体" w:eastAsia="黑体" w:cs="黑体"/>
                <w:color w:val="FF0000"/>
                <w:sz w:val="32"/>
                <w:szCs w:val="32"/>
              </w:rPr>
              <w:t>4%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世界近代史占</w:t>
            </w:r>
            <w:r>
              <w:rPr>
                <w:rFonts w:hint="eastAsia" w:ascii="黑体" w:hAnsi="宋体" w:eastAsia="黑体" w:cs="黑体"/>
                <w:color w:val="FF0000"/>
                <w:sz w:val="32"/>
                <w:szCs w:val="32"/>
              </w:rPr>
              <w:t>14%</w:t>
            </w: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世界现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代史占</w:t>
            </w:r>
            <w:r>
              <w:rPr>
                <w:rFonts w:hint="eastAsia" w:ascii="黑体" w:hAnsi="宋体" w:eastAsia="黑体" w:cs="黑体"/>
                <w:color w:val="FF0000"/>
                <w:sz w:val="32"/>
                <w:szCs w:val="32"/>
              </w:rPr>
              <w:t>18%</w:t>
            </w:r>
            <w:r>
              <w:rPr>
                <w:rFonts w:hint="eastAsia" w:ascii="黑体" w:hAnsi="宋体" w:eastAsia="黑体" w:cs="黑体"/>
                <w:color w:val="000066"/>
                <w:sz w:val="32"/>
                <w:szCs w:val="32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tblCellSpacing w:w="0" w:type="dxa"/>
        </w:trPr>
        <w:tc>
          <w:tcPr>
            <w:tcW w:w="87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9—12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中国近代史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eastAsia="黑体"/>
                <w:sz w:val="21"/>
                <w:szCs w:val="16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4分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5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87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13、14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中国现代史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2分</w:t>
            </w:r>
          </w:p>
        </w:tc>
        <w:tc>
          <w:tcPr>
            <w:tcW w:w="345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87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15、16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世界古代史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2分</w:t>
            </w:r>
          </w:p>
        </w:tc>
        <w:tc>
          <w:tcPr>
            <w:tcW w:w="345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</w:trPr>
        <w:tc>
          <w:tcPr>
            <w:tcW w:w="87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世界近代史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eastAsia="黑体"/>
                <w:sz w:val="21"/>
                <w:szCs w:val="16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1分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5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</w:trPr>
        <w:tc>
          <w:tcPr>
            <w:tcW w:w="87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18、19、20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世界现代史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eastAsia="黑体"/>
                <w:sz w:val="21"/>
                <w:szCs w:val="16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3分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val="en-US" w:eastAsia="zh-CN"/>
              </w:rPr>
              <w:t>+1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5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</w:trPr>
        <w:tc>
          <w:tcPr>
            <w:tcW w:w="870" w:type="dxa"/>
            <w:vMerge w:val="restart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非选择题</w:t>
            </w: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21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中国古代史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eastAsia="黑体"/>
                <w:sz w:val="21"/>
                <w:szCs w:val="16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5分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5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87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22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中国近代史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eastAsia="黑体"/>
                <w:sz w:val="21"/>
                <w:szCs w:val="16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7分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val="en-US" w:eastAsia="zh-CN"/>
              </w:rPr>
              <w:t>+1</w:t>
            </w:r>
            <w:r>
              <w:rPr>
                <w:rFonts w:hint="eastAsia" w:ascii="黑体" w:hAnsi="宋体" w:eastAsia="黑体" w:cs="黑体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5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tblCellSpacing w:w="0" w:type="dxa"/>
        </w:trPr>
        <w:tc>
          <w:tcPr>
            <w:tcW w:w="87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23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中国现代史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6分</w:t>
            </w:r>
          </w:p>
        </w:tc>
        <w:tc>
          <w:tcPr>
            <w:tcW w:w="345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CellSpacing w:w="0" w:type="dxa"/>
        </w:trPr>
        <w:tc>
          <w:tcPr>
            <w:tcW w:w="87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24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世界近代史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6分</w:t>
            </w:r>
          </w:p>
        </w:tc>
        <w:tc>
          <w:tcPr>
            <w:tcW w:w="3450" w:type="dxa"/>
            <w:vMerge w:val="restart"/>
            <w:tcBorders>
              <w:top w:val="single" w:color="000073" w:sz="12" w:space="0"/>
              <w:left w:val="single" w:color="000073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CellSpacing w:w="0" w:type="dxa"/>
        </w:trPr>
        <w:tc>
          <w:tcPr>
            <w:tcW w:w="87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25</w:t>
            </w:r>
          </w:p>
        </w:tc>
        <w:tc>
          <w:tcPr>
            <w:tcW w:w="216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世界现代史</w:t>
            </w:r>
          </w:p>
        </w:tc>
        <w:tc>
          <w:tcPr>
            <w:tcW w:w="1230" w:type="dxa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16"/>
              </w:rPr>
            </w:pPr>
            <w:r>
              <w:rPr>
                <w:rFonts w:hint="eastAsia" w:ascii="黑体" w:hAnsi="宋体" w:eastAsia="黑体" w:cs="黑体"/>
                <w:color w:val="000073"/>
                <w:sz w:val="24"/>
                <w:szCs w:val="24"/>
              </w:rPr>
              <w:t>6</w:t>
            </w:r>
            <w:r>
              <w:rPr>
                <w:rFonts w:hint="eastAsia" w:ascii="黑体" w:hAnsi="宋体" w:eastAsia="黑体" w:cs="黑体"/>
                <w:color w:val="000066"/>
                <w:sz w:val="24"/>
                <w:szCs w:val="24"/>
              </w:rPr>
              <w:t>分</w:t>
            </w:r>
          </w:p>
        </w:tc>
        <w:tc>
          <w:tcPr>
            <w:tcW w:w="3450" w:type="dxa"/>
            <w:vMerge w:val="continue"/>
            <w:tcBorders>
              <w:top w:val="single" w:color="000073" w:sz="12" w:space="0"/>
              <w:left w:val="single" w:color="000073" w:sz="12" w:space="0"/>
              <w:bottom w:val="single" w:color="0000E5" w:sz="12" w:space="0"/>
              <w:right w:val="single" w:color="000073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theme="minorBidi"/>
          <w:b/>
          <w:bCs/>
          <w:kern w:val="0"/>
          <w:sz w:val="32"/>
          <w:szCs w:val="24"/>
          <w:lang w:val="en-US" w:eastAsia="zh-CN"/>
        </w:rPr>
      </w:pPr>
      <w:r>
        <w:rPr>
          <w:rFonts w:hint="eastAsia" w:ascii="宋体" w:hAnsi="宋体" w:cstheme="minorBidi"/>
          <w:b/>
          <w:bCs/>
          <w:kern w:val="0"/>
          <w:sz w:val="32"/>
          <w:szCs w:val="24"/>
          <w:lang w:eastAsia="zh-CN"/>
        </w:rPr>
        <w:t>（</w:t>
      </w:r>
      <w:r>
        <w:rPr>
          <w:rFonts w:hint="eastAsia" w:ascii="宋体" w:hAnsi="宋体" w:cstheme="minorBidi"/>
          <w:b/>
          <w:bCs/>
          <w:kern w:val="0"/>
          <w:sz w:val="32"/>
          <w:szCs w:val="24"/>
          <w:lang w:val="en-US" w:eastAsia="zh-CN"/>
        </w:rPr>
        <w:t>二</w:t>
      </w:r>
      <w:r>
        <w:rPr>
          <w:rFonts w:hint="eastAsia" w:ascii="宋体" w:hAnsi="宋体" w:cstheme="minorBidi"/>
          <w:b/>
          <w:bCs/>
          <w:kern w:val="0"/>
          <w:sz w:val="32"/>
          <w:szCs w:val="24"/>
          <w:lang w:eastAsia="zh-CN"/>
        </w:rPr>
        <w:t>）</w:t>
      </w:r>
      <w:r>
        <w:rPr>
          <w:rFonts w:hint="eastAsia" w:ascii="宋体" w:hAnsi="宋体" w:cstheme="minorBidi"/>
          <w:b/>
          <w:bCs/>
          <w:kern w:val="0"/>
          <w:sz w:val="32"/>
          <w:szCs w:val="24"/>
          <w:lang w:val="en-US" w:eastAsia="zh-CN"/>
        </w:rPr>
        <w:t>考查内容与分值变化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</w:p>
    <w:p>
      <w:pPr>
        <w:ind w:firstLine="560" w:firstLineChars="200"/>
        <w:rPr>
          <w:rFonts w:ascii="宋体" w:hAnsi="宋体" w:cstheme="minorBidi"/>
          <w:kern w:val="0"/>
          <w:sz w:val="28"/>
          <w:szCs w:val="22"/>
        </w:rPr>
      </w:pPr>
      <w:r>
        <w:rPr>
          <w:rFonts w:ascii="宋体" w:hAnsi="宋体" w:cstheme="minorBidi"/>
          <w:kern w:val="0"/>
          <w:sz w:val="28"/>
          <w:szCs w:val="22"/>
        </w:rPr>
        <w:t>总之，全卷难易程度根本适中，较去年稍稍偏难，学问覆盖面大，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注重核心素养</w:t>
      </w:r>
      <w:r>
        <w:rPr>
          <w:rFonts w:ascii="宋体" w:hAnsi="宋体" w:cstheme="minorBidi"/>
          <w:kern w:val="0"/>
          <w:sz w:val="28"/>
          <w:szCs w:val="22"/>
        </w:rPr>
        <w:t>。既涉及了近代化探究、资产阶级革命与改革、思想解放等经济史观、革命史观、思想史观、社会史观，又不避热点，关注周年性大事。如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中华民国</w:t>
      </w:r>
      <w:r>
        <w:rPr>
          <w:rFonts w:ascii="宋体" w:hAnsi="宋体" w:cstheme="minorBidi"/>
          <w:kern w:val="0"/>
          <w:sz w:val="28"/>
          <w:szCs w:val="22"/>
        </w:rPr>
        <w:t>、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中共十七大</w:t>
      </w:r>
      <w:r>
        <w:rPr>
          <w:rFonts w:ascii="宋体" w:hAnsi="宋体" w:cstheme="minorBidi"/>
          <w:kern w:val="0"/>
          <w:sz w:val="28"/>
          <w:szCs w:val="22"/>
        </w:rPr>
        <w:t xml:space="preserve">、改革开放、世界大战等。尤其是主观题，对材料解析、整理实力的要求提高。学生在组织答案时不是从书本中某一方面干脆可以找到答案，而是须要对材料和所学的学问进展整合、迁移，才能组织较为完整的答案。仅仅依靠死记硬背或考前突击，想轻松获得高分比拟困难。整套卷子对于成果中下的同学来说的确有必须的难度。  </w:t>
      </w:r>
    </w:p>
    <w:p>
      <w:pPr>
        <w:ind w:firstLine="560" w:firstLineChars="20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 xml:space="preserve"> 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二</w:t>
      </w:r>
      <w:r>
        <w:rPr>
          <w:rFonts w:ascii="宋体" w:hAnsi="宋体" w:cstheme="minorBidi"/>
          <w:b/>
          <w:bCs/>
          <w:kern w:val="0"/>
          <w:sz w:val="32"/>
          <w:szCs w:val="24"/>
        </w:rPr>
        <w:t xml:space="preserve">、学生答题状况 </w:t>
      </w:r>
      <w:r>
        <w:rPr>
          <w:rFonts w:ascii="宋体" w:hAnsi="宋体" w:cstheme="minorBidi"/>
          <w:kern w:val="0"/>
          <w:sz w:val="28"/>
          <w:szCs w:val="22"/>
        </w:rPr>
        <w:t>
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1、选择题： 
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 xml:space="preserve">    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共</w:t>
      </w:r>
      <w:r>
        <w:rPr>
          <w:rFonts w:ascii="宋体" w:hAnsi="宋体" w:cstheme="minorBidi"/>
          <w:kern w:val="0"/>
          <w:sz w:val="28"/>
          <w:szCs w:val="22"/>
        </w:rPr>
        <w:t>20题，20分，主要考察考生对教材根底学问驾驭的程度，考察学生对历史本质的相识与理解以及判定历史是非的实力，是考察实力要求最全面的一种题型。 
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 xml:space="preserve">    从总体来看，本次考试选择题难度适中，其中，失分率最高的是第1题、第6题、第1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1</w:t>
      </w:r>
      <w:r>
        <w:rPr>
          <w:rFonts w:ascii="宋体" w:hAnsi="宋体" w:cstheme="minorBidi"/>
          <w:kern w:val="0"/>
          <w:sz w:val="28"/>
          <w:szCs w:val="22"/>
        </w:rPr>
        <w:t>小题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、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第12题、第17题、</w:t>
      </w:r>
      <w:r>
        <w:rPr>
          <w:rFonts w:ascii="宋体" w:hAnsi="宋体" w:cstheme="minorBidi"/>
          <w:kern w:val="0"/>
          <w:sz w:val="28"/>
          <w:szCs w:val="22"/>
        </w:rPr>
        <w:t>第20题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得分率都在50%左右。</w:t>
      </w:r>
      <w:r>
        <w:rPr>
          <w:rFonts w:ascii="宋体" w:hAnsi="宋体" w:cstheme="minorBidi"/>
          <w:kern w:val="0"/>
          <w:sz w:val="28"/>
          <w:szCs w:val="22"/>
        </w:rPr>
        <w:t>在解答这些问题时，〔1〕紧要反映出学生对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课本基础知识</w:t>
      </w:r>
      <w:r>
        <w:rPr>
          <w:rFonts w:ascii="宋体" w:hAnsi="宋体" w:cstheme="minorBidi"/>
          <w:kern w:val="0"/>
          <w:sz w:val="28"/>
          <w:szCs w:val="22"/>
        </w:rPr>
        <w:t>驾驭不牢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尤其是对平时多次强调复习考查的重点知识掌握不够细致全面。如2题夏代的二里头遗址，3题道家注重自然规律，10题洋务运动中军事与民用工业的代表</w:t>
      </w:r>
      <w:r>
        <w:rPr>
          <w:rFonts w:ascii="宋体" w:hAnsi="宋体" w:cstheme="minorBidi"/>
          <w:kern w:val="0"/>
          <w:sz w:val="28"/>
          <w:szCs w:val="22"/>
        </w:rPr>
        <w:t>；〔2〕学生未能驾驭考试的技巧，不能抓住关键字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词</w:t>
      </w:r>
      <w:r>
        <w:rPr>
          <w:rFonts w:ascii="宋体" w:hAnsi="宋体" w:cstheme="minorBidi"/>
          <w:kern w:val="0"/>
          <w:sz w:val="28"/>
          <w:szCs w:val="22"/>
        </w:rPr>
        <w:t>来审题，导致出错；〔3〕许多学生看不懂题干的意思，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究其原因是对材料中的古诗文不能理解，如6题盛唐王维的诗中“万国衣冠拜冕旒”不能理解，9题广东人民“不共戴天，誓灭英夷”表达的情感掌握不准，导致</w:t>
      </w:r>
      <w:r>
        <w:rPr>
          <w:rFonts w:ascii="宋体" w:hAnsi="宋体" w:cstheme="minorBidi"/>
          <w:kern w:val="0"/>
          <w:sz w:val="28"/>
          <w:szCs w:val="22"/>
        </w:rPr>
        <w:t>得分率最低，这证明光靠死记硬背和单一的学习历史事务，而不注意对事务的理解和联系是不行取的。在历史教学中，应加强学生对事务之间联系的相识，
加强事务与事务间纵向与横向的联系、比拟。也应加强历史和地理的有机结合。 
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2、非选择题： 
</w:t>
      </w:r>
    </w:p>
    <w:p>
      <w:pPr>
        <w:ind w:firstLine="560" w:firstLineChars="200"/>
        <w:rPr>
          <w:rFonts w:hint="default" w:ascii="宋体" w:hAnsi="宋体" w:eastAsia="宋体" w:cstheme="minorBidi"/>
          <w:kern w:val="0"/>
          <w:sz w:val="28"/>
          <w:szCs w:val="22"/>
          <w:lang w:val="en-US"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本类型题是考察学生对所给的材料是否理解与相识，从而作出正确的分析与判定，要求学生通过分析、判定、概括性的点题，得出观点。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整体上来看，21题满分5分均分3.27分，22题满分7分均分2.96分，23题满分6分均分3.51分，24题满分6分均分3.39分，25题满分6分均分3.67分。得分率最低的是22题，仅有42.24%，满分率为0.68%。</w:t>
      </w:r>
      <w:r>
        <w:rPr>
          <w:rFonts w:ascii="宋体" w:hAnsi="宋体" w:cstheme="minorBidi"/>
          <w:kern w:val="0"/>
          <w:sz w:val="28"/>
          <w:szCs w:val="22"/>
        </w:rPr>
        <w:t>从考试实际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得分</w:t>
      </w:r>
      <w:r>
        <w:rPr>
          <w:rFonts w:ascii="宋体" w:hAnsi="宋体" w:cstheme="minorBidi"/>
          <w:kern w:val="0"/>
          <w:sz w:val="28"/>
          <w:szCs w:val="22"/>
        </w:rPr>
        <w:t>状况看，第21题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（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2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）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问举一例河南地名</w:t>
      </w:r>
      <w:r>
        <w:rPr>
          <w:rFonts w:ascii="宋体" w:hAnsi="宋体" w:cstheme="minorBidi"/>
          <w:kern w:val="0"/>
          <w:sz w:val="28"/>
          <w:szCs w:val="22"/>
        </w:rPr>
        <w:t>答得不好，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大部分学生不能说明其来源。</w:t>
      </w:r>
      <w:r>
        <w:rPr>
          <w:rFonts w:ascii="宋体" w:hAnsi="宋体" w:cstheme="minorBidi"/>
          <w:kern w:val="0"/>
          <w:sz w:val="28"/>
          <w:szCs w:val="22"/>
        </w:rPr>
        <w:t>第22题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（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2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）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问说明两则材料之间的联系，学生只能概括其中一二，不能全面概括4点丢分严重。</w:t>
      </w:r>
      <w:r>
        <w:rPr>
          <w:rFonts w:ascii="宋体" w:hAnsi="宋体" w:cstheme="minorBidi"/>
          <w:kern w:val="0"/>
          <w:sz w:val="28"/>
          <w:szCs w:val="22"/>
        </w:rPr>
        <w:t>第23题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读表格回答（1）问概括能源发展变化</w:t>
      </w:r>
      <w:r>
        <w:rPr>
          <w:rFonts w:ascii="宋体" w:hAnsi="宋体" w:cstheme="minorBidi"/>
          <w:kern w:val="0"/>
          <w:sz w:val="28"/>
          <w:szCs w:val="22"/>
        </w:rPr>
        <w:t>，学生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总结要点</w:t>
      </w:r>
      <w:r>
        <w:rPr>
          <w:rFonts w:ascii="宋体" w:hAnsi="宋体" w:cstheme="minorBidi"/>
          <w:kern w:val="0"/>
          <w:sz w:val="28"/>
          <w:szCs w:val="22"/>
        </w:rPr>
        <w:t>不够精确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，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读表格的技巧不足导致丢分</w:t>
      </w:r>
      <w:r>
        <w:rPr>
          <w:rFonts w:ascii="宋体" w:hAnsi="宋体" w:cstheme="minorBidi"/>
          <w:kern w:val="0"/>
          <w:sz w:val="28"/>
          <w:szCs w:val="22"/>
        </w:rPr>
        <w:t>。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（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3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）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问为“生态黄河”拟宣传标语也是出乎意料，文史结合考查素养，学生回答的标语不够标准。</w:t>
      </w:r>
      <w:r>
        <w:rPr>
          <w:rFonts w:ascii="宋体" w:hAnsi="宋体" w:cstheme="minorBidi"/>
          <w:kern w:val="0"/>
          <w:sz w:val="28"/>
          <w:szCs w:val="22"/>
        </w:rPr>
        <w:t>第25题，出现的问题主要有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字数不够，缺少标题，书写潦草，错别字等。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b/>
          <w:bCs/>
          <w:kern w:val="0"/>
          <w:sz w:val="32"/>
          <w:szCs w:val="24"/>
        </w:rPr>
        <w:t>三、学生答题中存在的主要问题</w:t>
      </w:r>
      <w:r>
        <w:rPr>
          <w:rFonts w:ascii="宋体" w:hAnsi="宋体" w:cstheme="minorBidi"/>
          <w:kern w:val="0"/>
          <w:sz w:val="28"/>
          <w:szCs w:val="22"/>
        </w:rPr>
        <w:t>
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1、审题不清，根底不够扎实，不重视开卷考试科目。学生对历史根底学问的驾驭不扎实，对概念相识模糊不清，以至于对历史学问的分析、归纳实力不高。例如第9小题，学生不知道坚持四项根本原那么是改革开放以后的事。 
</w:t>
      </w:r>
    </w:p>
    <w:p>
      <w:pPr>
        <w:rPr>
          <w:rFonts w:ascii="宋体" w:hAnsi="宋体" w:cstheme="minorBidi"/>
          <w:kern w:val="0"/>
          <w:sz w:val="28"/>
          <w:szCs w:val="22"/>
        </w:rPr>
      </w:pPr>
      <w:r>
        <w:rPr>
          <w:rFonts w:ascii="宋体" w:hAnsi="宋体" w:cstheme="minorBidi"/>
          <w:kern w:val="0"/>
          <w:sz w:val="28"/>
          <w:szCs w:val="22"/>
        </w:rPr>
        <w:t>2、字迹潦草，错别字较多。有的考生的卷面比拟潦草，阅卷教师都很难分辨，影响了自己的得分。试卷当中的错别字典型的有：例如把“和平”写成“合平”；一国两制的“制”写成“治”；因此我们平常教学中、批改作业中、阅卷中发觉有同学写错别字应当当众订正，这样会削减常见错别字。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 xml:space="preserve"> 3、缺乏解答开放性试题的方法和技巧。 
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学生不太会把问题简洁化</w:t>
      </w:r>
      <w:r>
        <w:rPr>
          <w:rFonts w:hint="eastAsia" w:ascii="宋体" w:hAnsi="宋体" w:cstheme="minorBidi"/>
          <w:kern w:val="0"/>
          <w:sz w:val="28"/>
          <w:szCs w:val="22"/>
          <w:lang w:eastAsia="zh-CN"/>
        </w:rPr>
        <w:t>、</w:t>
      </w:r>
      <w:r>
        <w:rPr>
          <w:rFonts w:hint="eastAsia" w:ascii="宋体" w:hAnsi="宋体" w:cstheme="minorBidi"/>
          <w:kern w:val="0"/>
          <w:sz w:val="28"/>
          <w:szCs w:val="22"/>
          <w:lang w:val="en-US" w:eastAsia="zh-CN"/>
        </w:rPr>
        <w:t>条理化，</w:t>
      </w:r>
      <w:r>
        <w:rPr>
          <w:rFonts w:ascii="宋体" w:hAnsi="宋体" w:cstheme="minorBidi"/>
          <w:kern w:val="0"/>
          <w:sz w:val="28"/>
          <w:szCs w:val="22"/>
        </w:rPr>
        <w:t>不会把问题转化为自己能够理解的方式进展提问 
</w:t>
      </w:r>
    </w:p>
    <w:p>
      <w:pPr>
        <w:numPr>
          <w:ilvl w:val="0"/>
          <w:numId w:val="1"/>
        </w:numPr>
        <w:rPr>
          <w:rFonts w:ascii="宋体" w:hAnsi="宋体" w:cstheme="minorBidi"/>
          <w:kern w:val="0"/>
          <w:sz w:val="28"/>
          <w:szCs w:val="22"/>
        </w:rPr>
      </w:pPr>
      <w:r>
        <w:rPr>
          <w:rFonts w:ascii="宋体" w:hAnsi="宋体" w:cstheme="minorBidi"/>
          <w:kern w:val="0"/>
          <w:sz w:val="28"/>
          <w:szCs w:val="22"/>
        </w:rPr>
        <w:t>分析解决问题实力有欠缺。主要表达在活动探究题。</w:t>
      </w:r>
    </w:p>
    <w:p>
      <w:pPr>
        <w:numPr>
          <w:ilvl w:val="0"/>
          <w:numId w:val="0"/>
        </w:num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 xml:space="preserve"> 5、答案笼统，不够精准，没有条理性，答题不标准。 
</w:t>
      </w:r>
    </w:p>
    <w:p>
      <w:pPr>
        <w:ind w:firstLine="560" w:firstLineChars="20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今后教学需改良之处：注意历史学问根底学问的积累，平常要求学生记忆，适时进展抽查或检测，提升学生身体实力，削减错别字；提高学生信念，平常形成谨慎的习惯，如规定时间记内容，规定时间完成作业；书写标准；转变思想，中考开卷，平常闭卷，历史也要背也要记；抓根底，高要求等。 
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b/>
          <w:bCs/>
          <w:kern w:val="0"/>
          <w:sz w:val="32"/>
          <w:szCs w:val="24"/>
        </w:rPr>
        <w:t xml:space="preserve">  四、以后教学中改良措施 </w:t>
      </w:r>
      <w:r>
        <w:rPr>
          <w:rFonts w:ascii="宋体" w:hAnsi="宋体" w:cstheme="minorBidi"/>
          <w:kern w:val="0"/>
          <w:sz w:val="28"/>
          <w:szCs w:val="22"/>
        </w:rPr>
        <w:t>
</w:t>
      </w:r>
    </w:p>
    <w:p>
      <w:pPr>
        <w:ind w:firstLine="560" w:firstLineChars="20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上述问题是我在本次考试中发觉的主要问题，这是须要学生和教师共同努力才能够解决的。基于以上各点，我分析解决方法如下： 
</w:t>
      </w:r>
    </w:p>
    <w:p>
      <w:pPr>
        <w:ind w:firstLine="560" w:firstLineChars="20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1、加强学生根底学问的驾驭。在讲课时必须不要是单纯的学问的传授，要给学生足够的时间消化理解所学新知。在教学过程中要反复提问学生，加强作业的管理，使学生产生学习的紧迫感。 
</w:t>
      </w:r>
    </w:p>
    <w:p>
      <w:pPr>
        <w:ind w:firstLine="560" w:firstLineChars="20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2、提高学生分析问题、解决问题的实力。关于这点要我和学生共同努力。在上习题课时，必须要让学生养成良好的做题习惯，克制学生课前不做题，上课等标准答案的不良习惯，提问时要先让学生说明自己的答题思路，说明自己是怎样分析解决的。通过这样不断反复的练习，平常没练过的题型，考试时也不会手足无措。 
</w:t>
      </w:r>
    </w:p>
    <w:p>
      <w:pPr>
        <w:ind w:firstLine="560" w:firstLineChars="20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3、促进学生总结问题实力的提升。此习惯的造就适合在单元整合中进展。在单元整合中，老师可以削减自己的总结量，给学生创设问题情境，引导学生踊跃主动思索和总结，这样不仅提升实力，而且印象深刻，不易遗忘。 
</w:t>
      </w:r>
    </w:p>
    <w:p>
      <w:pPr>
        <w:ind w:firstLine="560" w:firstLineChars="200"/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4、引导学生在情感看法价值观的教育中形成正确的价值取向，引发学生深思，这对于答复理论联系实际问题有很大协助。 
</w:t>
      </w:r>
    </w:p>
    <w:p>
      <w:pPr>
        <w:rPr>
          <w:rFonts w:hint="eastAsia" w:ascii="宋体" w:hAnsi="宋体" w:eastAsia="宋体" w:cstheme="minorBidi"/>
          <w:kern w:val="0"/>
          <w:sz w:val="28"/>
          <w:szCs w:val="22"/>
          <w:lang w:eastAsia="zh-CN"/>
        </w:rPr>
      </w:pPr>
      <w:r>
        <w:rPr>
          <w:rFonts w:ascii="宋体" w:hAnsi="宋体" w:cstheme="minorBidi"/>
          <w:kern w:val="0"/>
          <w:sz w:val="28"/>
          <w:szCs w:val="22"/>
        </w:rPr>
        <w:t>在今后教学中，要注意历史学问根底学问的积累，平常要求学生记忆，适时进展抽查或检测，提升学生身体实力，削减错别字；提高学生信念，平常形成谨慎的习惯，如规定时间记内容，规定时间完成作业；书写标准；转变思想，中考开卷，平常闭卷，历史也要背也要记；抓根底，高要求，提高学生分析问题解决问题实力等 遗忘。 
</w:t>
      </w:r>
    </w:p>
    <w:p>
      <w:pPr>
        <w:ind w:firstLine="560" w:firstLineChars="200"/>
        <w:rPr>
          <w:rFonts w:ascii="华文楷体" w:hAnsi="华文楷体" w:eastAsia="华文楷体"/>
          <w:color w:val="FF0000"/>
          <w:sz w:val="28"/>
          <w:szCs w:val="28"/>
        </w:rPr>
      </w:pPr>
      <w:r>
        <w:rPr>
          <w:rFonts w:ascii="宋体" w:hAnsi="宋体" w:cstheme="minorBidi"/>
          <w:kern w:val="0"/>
          <w:sz w:val="28"/>
          <w:szCs w:val="22"/>
        </w:rPr>
        <w:t>在今后教学中，要注意历史学问根底学问的积累，平常要求学生记忆，适时进展抽查或检测，提升学生身体实力，削减错别字；提高学生信念，平常形成谨慎的习惯，如规定时间记内容，规定时间完成作业；书写标准；转变思想，中考开卷，平常闭卷，历史也要背也要记；抓根底，高要求，提高学生分析问题解决问题实力等。    
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</w:rPr>
    </w:pPr>
    <w:r>
      <w:rPr>
        <w:rFonts w:hint="eastAsia" w:ascii="宋体" w:hAnsi="宋体"/>
        <w:lang w:val="zh-CN"/>
      </w:rPr>
      <w:t>第</w:t>
    </w:r>
    <w:r>
      <w:rPr>
        <w:rFonts w:ascii="宋体" w:hAnsi="宋体"/>
        <w:b/>
        <w:bCs/>
      </w:rPr>
      <w:fldChar w:fldCharType="begin"/>
    </w:r>
    <w:r>
      <w:rPr>
        <w:rFonts w:ascii="宋体" w:hAnsi="宋体"/>
        <w:b/>
        <w:bCs/>
      </w:rPr>
      <w:instrText xml:space="preserve">PAGE  \* Arabic  \* MERGEFORMAT</w:instrText>
    </w:r>
    <w:r>
      <w:rPr>
        <w:rFonts w:ascii="宋体" w:hAnsi="宋体"/>
        <w:b/>
        <w:bCs/>
      </w:rPr>
      <w:fldChar w:fldCharType="separate"/>
    </w:r>
    <w:r>
      <w:rPr>
        <w:rFonts w:ascii="宋体" w:hAnsi="宋体"/>
        <w:b/>
        <w:bCs/>
        <w:lang w:val="zh-CN"/>
      </w:rPr>
      <w:t>1</w:t>
    </w:r>
    <w:r>
      <w:rPr>
        <w:rFonts w:ascii="宋体" w:hAnsi="宋体"/>
        <w:b/>
        <w:bCs/>
      </w:rPr>
      <w:fldChar w:fldCharType="end"/>
    </w:r>
    <w:r>
      <w:rPr>
        <w:rFonts w:hint="eastAsia" w:ascii="宋体" w:hAnsi="宋体"/>
      </w:rPr>
      <w:t>页</w:t>
    </w:r>
    <w:r>
      <w:rPr>
        <w:rFonts w:ascii="宋体" w:hAnsi="宋体"/>
        <w:lang w:val="zh-CN"/>
      </w:rPr>
      <w:t xml:space="preserve">  </w:t>
    </w:r>
    <w:r>
      <w:rPr>
        <w:rFonts w:hint="eastAsia" w:ascii="宋体" w:hAnsi="宋体"/>
        <w:lang w:val="zh-CN"/>
      </w:rPr>
      <w:t>共</w:t>
    </w:r>
    <w:r>
      <w:rPr>
        <w:rFonts w:ascii="宋体" w:hAnsi="宋体"/>
        <w:b/>
        <w:bCs/>
      </w:rPr>
      <w:fldChar w:fldCharType="begin"/>
    </w:r>
    <w:r>
      <w:rPr>
        <w:rFonts w:ascii="宋体" w:hAnsi="宋体"/>
        <w:b/>
        <w:bCs/>
      </w:rPr>
      <w:instrText xml:space="preserve">NUMPAGES  \* Arabic  \* MERGEFORMAT</w:instrText>
    </w:r>
    <w:r>
      <w:rPr>
        <w:rFonts w:ascii="宋体" w:hAnsi="宋体"/>
        <w:b/>
        <w:bCs/>
      </w:rPr>
      <w:fldChar w:fldCharType="separate"/>
    </w:r>
    <w:r>
      <w:rPr>
        <w:rFonts w:ascii="宋体" w:hAnsi="宋体"/>
        <w:b/>
        <w:bCs/>
        <w:lang w:val="zh-CN"/>
      </w:rPr>
      <w:t>1</w:t>
    </w:r>
    <w:r>
      <w:rPr>
        <w:rFonts w:ascii="宋体" w:hAnsi="宋体"/>
        <w:b/>
        <w:bCs/>
      </w:rPr>
      <w:fldChar w:fldCharType="end"/>
    </w:r>
    <w:r>
      <w:rPr>
        <w:rFonts w:hint="eastAsia" w:ascii="宋体" w:hAnsi="宋体"/>
      </w:rPr>
      <w:t>页</w:t>
    </w: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3.15pt;margin-top:782.8pt;height:11.65pt;width:67.55pt;mso-position-horizontal-relative:margin;mso-wrap-style:none;z-index:251668480;mso-width-relative:page;mso-height-relative:page;" filled="f" stroked="f" coordsize="21600,21600" o:gfxdata="UEsDBAoAAAAAAIdO4kAAAAAAAAAAAAAAAAAEAAAAZHJzL1BLAwQUAAAACACHTuJA1EBrYdkAAAAN&#10;AQAADwAAAGRycy9kb3ducmV2LnhtbE2PwU7DMAyG70i8Q2QkbizttkalNJ3ERDkisXLgmDWmLTRO&#10;lWRdeXuyEzva/6ffn8vdYkY2o/ODJQnpKgGG1Fo9UCfho6kfcmA+KNJqtIQSftHDrrq9KVWh7Zne&#10;cT6EjsUS8oWS0IcwFZz7tkej/MpOSDH7ss6oEEfXce3UOZabka+TRHCjBooXejXhvsf253AyEvZ1&#10;07gZvRs/8bXefL89b/FlkfL+Lk2egAVcwj8MF/2oDlV0OtoTac9GCdlabCIag0xkAlhEhEi3wI6X&#10;VZ4/Aq9Kfv1F9QdQSwMEFAAAAAgAh07iQHod9oU3AgAAYgQAAA4AAABkcnMvZTJvRG9jLnhtbK1U&#10;zY7TMBC+I/EOlu807UJ3S9V0VbYqQlqxKxXE2XWcJpL/ZLtNygPAG3DaC3eeq8/BZ6fpooXDHrg4&#10;Y8/4G3/fzGR23SpJ9sL52uicjgZDSoTmpqj1NqefP61eTSjxgemCSaNFTg/C0+v5yxezxk7FhamM&#10;LIQjANF+2ticViHYaZZ5XgnF/MBYoeEsjVMsYOu2WeFYA3Qls4vh8DJrjCusM1x4j9Nl56QnRPcc&#10;QFOWNRdLw3dK6NChOiFZACVf1dbTeXptWQoe7srSi0BkTsE0pBVJYG/ims1nbLp1zFY1Pz2BPecJ&#10;TzgpVmskPUMtWWBk5+q/oFTNnfGmDANuVNYRSYqAxWj4RJt1xaxIXCC1t2fR/f+D5R/3947UBToB&#10;kmimUPHjj+/Hh1/Hn9/IKOrTWD9F2NoiMLTvTIvY/tzjMNJuS6fiF4QI/IA6nNUVbSAch5Px1WQy&#10;poTDNXpz9XY8jijZ42XrfHgvjCLRyKlD8ZKmbH/rQxfah8Rc2qxqKVMBpSZNTi9fj4fpwtkDcKlj&#10;rEitcIKJhLqHRyu0m/bEcmOKA0g607WJt3xV4ym3zId75tAX4IXJCXdYSmmQ0pwsSirjvv7rPMaj&#10;XPBS0qDPcqoxVpTIDxplBGDoDdcbm97QO3Vj0LgjTKTlycQFF2Rvls6oLxinRcwBF9McmXIaevMm&#10;dL2OceRisUhBaDzLwq1eWx6hozzeLnYBciaVoyidEqhO3KD1Up1OYxJ7+899inr8Nc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RAa2HZAAAADQEAAA8AAAAAAAAAAQAgAAAAIgAAAGRycy9kb3du&#10;cmV2LnhtbFBLAQIUABQAAAAIAIdO4kB6HfaFNwIAAGI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3.15pt;margin-top:782.8pt;height:11.65pt;width:67.55pt;mso-position-horizontal-relative:margin;mso-wrap-style:none;z-index:251667456;mso-width-relative:page;mso-height-relative:page;" filled="f" stroked="f" coordsize="21600,21600" o:gfxdata="UEsDBAoAAAAAAIdO4kAAAAAAAAAAAAAAAAAEAAAAZHJzL1BLAwQUAAAACACHTuJA1EBrYdkAAAAN&#10;AQAADwAAAGRycy9kb3ducmV2LnhtbE2PwU7DMAyG70i8Q2QkbizttkalNJ3ERDkisXLgmDWmLTRO&#10;lWRdeXuyEzva/6ffn8vdYkY2o/ODJQnpKgGG1Fo9UCfho6kfcmA+KNJqtIQSftHDrrq9KVWh7Zne&#10;cT6EjsUS8oWS0IcwFZz7tkej/MpOSDH7ss6oEEfXce3UOZabka+TRHCjBooXejXhvsf253AyEvZ1&#10;07gZvRs/8bXefL89b/FlkfL+Lk2egAVcwj8MF/2oDlV0OtoTac9GCdlabCIag0xkAlhEhEi3wI6X&#10;VZ4/Aq9Kfv1F9QdQSwMEFAAAAAgAh07iQIy+CKk4AgAAYQQAAA4AAABkcnMvZTJvRG9jLnhtbK1U&#10;wY7TMBC9I/EPlu807UJ3u1XTVdmqCGnFrlQQZ9dxmki2x7KnTcoHwB9w4sKd7+p3MHaaLlo47IGL&#10;M/aM3/i9mcnspjWa7ZUPNdicjwZDzpSVUNR2m/NPH1evJpwFFLYQGqzK+UEFfjN/+WLWuKm6gAp0&#10;oTwjEBumjct5heimWRZkpYwIA3DKkrMEbwTS1m+zwouG0I3OLobDy6wBXzgPUoVAp8vOyU+I/jmA&#10;UJa1VEuQO6MsdqheaYFEKVS1C3yeXluWSuJ9WQaFTOecmGJaKQnZm7hm85mYbr1wVS1PTxDPecIT&#10;TkbUlpKeoZYCBdv5+i8oU0sPAUocSDBZRyQpQixGwyfarCvhVOJCUgd3Fj38P1j5Yf/gWV3k/Joz&#10;KwwV/Pj92/HHr+PPr2wU5WlcmFLU2lEctm+hpabpzwMdRtZt6U38Eh9GfhL3cBZXtcgkHU7GV5PJ&#10;mDNJrtGbq+vxOKJkj5edD/hOgWHRyLmn2iVJxf4uYBfah8RcFla11ql+2rIm55evx8N04ewhcG1j&#10;rEqdcIKJhLqHRwvbTXtiuYHiQCQ9dF0SnFzV9JQ7EfBBeGoL4kWDg/e0lBooJZwszirwX/51HuOp&#10;WuTlrKE2y7mlqeJMv7dUxdiRveF7Y9Mbdmdugfp2RAPpZDLpgkfdm6UH85mmaRFzkEtYSZlyjr15&#10;i12r0zRKtVikIOo7J/DOrp2M0FGe4BY7JDmTylGUTgmqTtxQ56U6naYktvaf+xT1+Ge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UQGth2QAAAA0BAAAPAAAAAAAAAAEAIAAAACIAAABkcnMvZG93&#10;bnJldi54bWxQSwECFAAUAAAACACHTuJAjL4IqTgCAABh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3.15pt;margin-top:782.8pt;height:11.65pt;width:67.55pt;mso-position-horizontal-relative:margin;mso-wrap-style:none;z-index:251666432;mso-width-relative:page;mso-height-relative:page;" filled="f" stroked="f" coordsize="21600,21600" o:gfxdata="UEsDBAoAAAAAAIdO4kAAAAAAAAAAAAAAAAAEAAAAZHJzL1BLAwQUAAAACACHTuJA1EBrYdkAAAAN&#10;AQAADwAAAGRycy9kb3ducmV2LnhtbE2PwU7DMAyG70i8Q2QkbizttkalNJ3ERDkisXLgmDWmLTRO&#10;lWRdeXuyEzva/6ffn8vdYkY2o/ODJQnpKgGG1Fo9UCfho6kfcmA+KNJqtIQSftHDrrq9KVWh7Zne&#10;cT6EjsUS8oWS0IcwFZz7tkej/MpOSDH7ss6oEEfXce3UOZabka+TRHCjBooXejXhvsf253AyEvZ1&#10;07gZvRs/8bXefL89b/FlkfL+Lk2egAVcwj8MF/2oDlV0OtoTac9GCdlabCIag0xkAlhEhEi3wI6X&#10;VZ4/Aq9Kfv1F9QdQSwMEFAAAAAgAh07iQKTrX0k3AgAAYQQAAA4AAABkcnMvZTJvRG9jLnhtbK1U&#10;zY7TMBC+I/EOlu807UJ3S9V0VbYqQlqxKxXE2XWcJpL/ZLtNygPAG3DaC3eeq8/BZ6fpooXDHrg4&#10;Y8/4G3/fzGR23SpJ9sL52uicjgZDSoTmpqj1NqefP61eTSjxgemCSaNFTg/C0+v5yxezxk7FhamM&#10;LIQjANF+2ticViHYaZZ5XgnF/MBYoeEsjVMsYOu2WeFYA3Qls4vh8DJrjCusM1x4j9Nl56QnRPcc&#10;QFOWNRdLw3dK6NChOiFZACVf1dbTeXptWQoe7srSi0BkTsE0pBVJYG/ims1nbLp1zFY1Pz2BPecJ&#10;TzgpVmskPUMtWWBk5+q/oFTNnfGmDANuVNYRSYqAxWj4RJt1xaxIXCC1t2fR/f+D5R/3947URU5R&#10;ds0UCn788f348Ov48xsZRXka66eIWlvEhfadadE0/bnHYWTdlk7FL/gQ+CHu4SyuaAPhOJyMryaT&#10;MSUcrtGbq7fjcUTJHi9b58N7YRSJRk4dapckZftbH7rQPiTm0mZVS5nqJzVpcnr5ejxMF84egEsd&#10;Y0XqhBNMJNQ9PFqh3bQnlhtTHEDSma5LvOWrGk+5ZT7cM4e2AC8MTrjDUkqDlOZkUVIZ9/Vf5zEe&#10;1YKXkgZtllONqaJEftCoYuzI3nC9sekNvVM3Bn07wkBankxccEH2ZumM+oJpWsQccDHNkSmnoTdv&#10;QtfqmEYuFosUhL6zLNzqteUROsrj7WIXIGdSOYrSKYHqxA06L9XpNCWxtf/cp6jHP8P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RAa2HZAAAADQEAAA8AAAAAAAAAAQAgAAAAIgAAAGRycy9kb3du&#10;cmV2LnhtbFBLAQIUABQAAAAIAIdO4kCk619J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3.15pt;margin-top:782.8pt;height:11.65pt;width:67.55pt;mso-position-horizontal-relative:margin;mso-wrap-style:none;z-index:251665408;mso-width-relative:page;mso-height-relative:page;" filled="f" stroked="f" coordsize="21600,21600" o:gfxdata="UEsDBAoAAAAAAIdO4kAAAAAAAAAAAAAAAAAEAAAAZHJzL1BLAwQUAAAACACHTuJA1EBrYdkAAAAN&#10;AQAADwAAAGRycy9kb3ducmV2LnhtbE2PwU7DMAyG70i8Q2QkbizttkalNJ3ERDkisXLgmDWmLTRO&#10;lWRdeXuyEzva/6ffn8vdYkY2o/ODJQnpKgGG1Fo9UCfho6kfcmA+KNJqtIQSftHDrrq9KVWh7Zne&#10;cT6EjsUS8oWS0IcwFZz7tkej/MpOSDH7ss6oEEfXce3UOZabka+TRHCjBooXejXhvsf253AyEvZ1&#10;07gZvRs/8bXefL89b/FlkfL+Lk2egAVcwj8MF/2oDlV0OtoTac9GCdlabCIag0xkAlhEhEi3wI6X&#10;VZ4/Aq9Kfv1F9QdQSwMEFAAAAAgAh07iQPv6Fuo3AgAAYQQAAA4AAABkcnMvZTJvRG9jLnhtbK1U&#10;wY7TMBC9I/EPlu807UK3pWq6KlsVIVXsSgVxdh2nsWR7LNttUj4A/oDTXrjzXf0Oxk7SRQuHPXBx&#10;xp7xG783M5nfNFqRo3BegsnpaDCkRBgOhTT7nH7+tH41pcQHZgqmwIicnoSnN4uXL+a1nYkrqEAV&#10;whEEMX5W25xWIdhZlnleCc38AKww6CzBaRZw6/ZZ4ViN6FplV8PhdVaDK6wDLrzH01XrpB2iew4g&#10;lKXkYgX8oIUJLaoTigWk5CtpPV2k15al4OGuLL0IROUUmYa0YhK0d3HNFnM22ztmK8m7J7DnPOEJ&#10;J82kwaQXqBULjByc/AtKS+7AQxkGHHTWEkmKIIvR8Ik224pZkbig1N5eRPf/D5Z/PN47IoucTigx&#10;TGPBzz++nx9+nX9+I6MoT239DKO2FuNC8w4abJr+3ONhZN2UTscv8iHoR3FPF3FFEwjHw+l4Mp2O&#10;KeHoGr2ZvB2PI0r2eNk6H94L0CQaOXVYuyQpO258aEP7kJjLwFoqleqnDKlzev16PEwXLh4EVybG&#10;itQJHUwk1D48WqHZNR3LHRQnJOmg7RJv+VriUzbMh3vmsC2QFw5OuMOlVIApobMoqcB9/dd5jMdq&#10;oZeSGtsspwanihL1wWAVY0f2huuNXW+Yg74F7NsRDqTlycQLLqjeLB3oLzhNy5gDXcxwzJTT0Ju3&#10;oW11nEYulssUhH1nWdiYreUROsrj7fIQUM6kchSlVQKrEzfYealO3ZTE1v5zn6Ie/wy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RAa2HZAAAADQEAAA8AAAAAAAAAAQAgAAAAIgAAAGRycy9kb3du&#10;cmV2LnhtbFBLAQIUABQAAAAIAIdO4kD7+hbq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3.15pt;margin-top:782.8pt;height:11.65pt;width:67.55pt;mso-position-horizontal-relative:margin;mso-wrap-style:none;z-index:251664384;mso-width-relative:page;mso-height-relative:page;" filled="f" stroked="f" coordsize="21600,21600" o:gfxdata="UEsDBAoAAAAAAIdO4kAAAAAAAAAAAAAAAAAEAAAAZHJzL1BLAwQUAAAACACHTuJA1EBrYdkAAAAN&#10;AQAADwAAAGRycy9kb3ducmV2LnhtbE2PwU7DMAyG70i8Q2QkbizttkalNJ3ERDkisXLgmDWmLTRO&#10;lWRdeXuyEzva/6ffn8vdYkY2o/ODJQnpKgGG1Fo9UCfho6kfcmA+KNJqtIQSftHDrrq9KVWh7Zne&#10;cT6EjsUS8oWS0IcwFZz7tkej/MpOSDH7ss6oEEfXce3UOZabka+TRHCjBooXejXhvsf253AyEvZ1&#10;07gZvRs/8bXefL89b/FlkfL+Lk2egAVcwj8MF/2oDlV0OtoTac9GCdlabCIag0xkAlhEhEi3wI6X&#10;VZ4/Aq9Kfv1F9QdQSwMEFAAAAAgAh07iQNOvQQo3AgAAYQQAAA4AAABkcnMvZTJvRG9jLnhtbK1U&#10;zY7TMBC+I/EOlu807UJ3S9V0VbYqQlqxKxXE2XWcJpL/ZLtNygPAG3DaC3eeq8/BZ6fpooXDHrg4&#10;Y8/4G3/fzGR23SpJ9sL52uicjgZDSoTmpqj1NqefP61eTSjxgemCSaNFTg/C0+v5yxezxk7FhamM&#10;LIQjANF+2ticViHYaZZ5XgnF/MBYoeEsjVMsYOu2WeFYA3Qls4vh8DJrjCusM1x4j9Nl56QnRPcc&#10;QFOWNRdLw3dK6NChOiFZACVf1dbTeXptWQoe7srSi0BkTsE0pBVJYG/ims1nbLp1zFY1Pz2BPecJ&#10;TzgpVmskPUMtWWBk5+q/oFTNnfGmDANuVNYRSYqAxWj4RJt1xaxIXCC1t2fR/f+D5R/3947URU4v&#10;KdFMoeDHH9+PD7+OP7+RUZSnsX6KqLVFXGjfmRZN0597HEbWbelU/IIPgR/iHs7iijYQjsPJ+Goy&#10;GVPC4Rq9uXo7HkeU7PGydT68F0aRaOTUoXZJUra/9aEL7UNiLm1WtZSpflKTBgRej4fpwtkDcKlj&#10;rEidcIKJhLqHRyu0m/bEcmOKA0g603WJt3xV4ym3zId75tAW4IXBCXdYSmmQ0pwsSirjvv7rPMaj&#10;WvBS0qDNcqoxVZTIDxpVjB3ZG643Nr2hd+rGoG9HGEjLk4kLLsjeLJ1RXzBNi5gDLqY5MuU09OZN&#10;6Fod08jFYpGC0HeWhVu9tjxCR3m8XewC5EwqR1E6JVCduEHnpTqdpiS29p/7FPX4Z5j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RAa2HZAAAADQEAAA8AAAAAAAAAAQAgAAAAIgAAAGRycy9kb3du&#10;cmV2LnhtbFBLAQIUABQAAAAIAIdO4kDTr0EK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3.15pt;margin-top:782.8pt;height:11.65pt;width:67.55pt;mso-position-horizontal-relative:margin;mso-wrap-style:none;z-index:251663360;mso-width-relative:page;mso-height-relative:page;" filled="f" stroked="f" coordsize="21600,21600" o:gfxdata="UEsDBAoAAAAAAIdO4kAAAAAAAAAAAAAAAAAEAAAAZHJzL1BLAwQUAAAACACHTuJA1EBrYdkAAAAN&#10;AQAADwAAAGRycy9kb3ducmV2LnhtbE2PwU7DMAyG70i8Q2QkbizttkalNJ3ERDkisXLgmDWmLTRO&#10;lWRdeXuyEzva/6ffn8vdYkY2o/ODJQnpKgGG1Fo9UCfho6kfcmA+KNJqtIQSftHDrrq9KVWh7Zne&#10;cT6EjsUS8oWS0IcwFZz7tkej/MpOSDH7ss6oEEfXce3UOZabka+TRHCjBooXejXhvsf253AyEvZ1&#10;07gZvRs/8bXefL89b/FlkfL+Lk2egAVcwj8MF/2oDlV0OtoTac9GCdlabCIag0xkAlhEhEi3wI6X&#10;VZ4/Aq9Kfv1F9QdQSwMEFAAAAAgAh07iQOpWyfE3AgAAYQQAAA4AAABkcnMvZTJvRG9jLnhtbK1U&#10;zY7TMBC+I/EOlu807UJ3S9V0VbYqQlqxKxXE2XWcJpL/ZLtNygPAG3DaC3eeq8/BZ6fpooXDHrg4&#10;Y8/4G3/fzGR23SpJ9sL52uicjgZDSoTmpqj1NqefP61eTSjxgemCSaNFTg/C0+v5yxezxk7FhamM&#10;LIQjANF+2ticViHYaZZ5XgnF/MBYoeEsjVMsYOu2WeFYA3Qls4vh8DJrjCusM1x4j9Nl56QnRPcc&#10;QFOWNRdLw3dK6NChOiFZACVf1dbTeXptWQoe7srSi0BkTsE0pBVJYG/ims1nbLp1zFY1Pz2BPecJ&#10;TzgpVmskPUMtWWBk5+q/oFTNnfGmDANuVNYRSYqAxWj4RJt1xaxIXCC1t2fR/f+D5R/3947URU7H&#10;lGimUPDjj+/Hh1/Hn9/IKMrTWD9F1NoiLrTvTIum6c89DiPrtnQqfsGHwA9xD2dxRRsIx+FkfDWZ&#10;IAmHa/Tm6u14HFGyx8vW+fBeGEWikVOH2iVJ2f7Why60D4m5tFnVUqb6SU2anF6+Hg/ThbMH4FLH&#10;WJE64QQTCXUPj1ZoN+2J5cYUB5B0pusSb/mqxlNumQ/3zKEtwAuDE+6wlNIgpTlZlFTGff3XeYxH&#10;teClpEGb5VRjqiiRHzSqGDuyN1xvbHpD79SNQd+OMJCWJxMXXJC9WTqjvmCaFjEHXExzZMpp6M2b&#10;0LU6ppGLxSIFoe8sC7d6bXmEjvJ4u9gFyJlUjqJ0SqA6cYPOS3U6TUls7T/3KerxzzD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RAa2HZAAAADQEAAA8AAAAAAAAAAQAgAAAAIgAAAGRycy9kb3du&#10;cmV2LnhtbFBLAQIUABQAAAAIAIdO4kDqVsnx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3.15pt;margin-top:782.8pt;height:11.65pt;width:67.55pt;mso-position-horizontal-relative:margin;mso-wrap-style:none;z-index:251662336;mso-width-relative:page;mso-height-relative:page;" filled="f" stroked="f" coordsize="21600,21600" o:gfxdata="UEsDBAoAAAAAAIdO4kAAAAAAAAAAAAAAAAAEAAAAZHJzL1BLAwQUAAAACACHTuJA1EBrYdkAAAAN&#10;AQAADwAAAGRycy9kb3ducmV2LnhtbE2PwU7DMAyG70i8Q2QkbizttkalNJ3ERDkisXLgmDWmLTRO&#10;lWRdeXuyEzva/6ffn8vdYkY2o/ODJQnpKgGG1Fo9UCfho6kfcmA+KNJqtIQSftHDrrq9KVWh7Zne&#10;cT6EjsUS8oWS0IcwFZz7tkej/MpOSDH7ss6oEEfXce3UOZabka+TRHCjBooXejXhvsf253AyEvZ1&#10;07gZvRs/8bXefL89b/FlkfL+Lk2egAVcwj8MF/2oDlV0OtoTac9GCdlabCIag0xkAlhEhEi3wI6X&#10;VZ4/Aq9Kfv1F9QdQSwMEFAAAAAgAh07iQMIDnhE4AgAAYQQAAA4AAABkcnMvZTJvRG9jLnhtbK1U&#10;wY7TMBC9I/EPlu807bLdLVXTVdmqCGnFrlQQZ9dxmki2x7KnTcoHwB9w4sKd7+p3MHaaLlo47IGL&#10;M/aM3/i9mcnspjWa7ZUPNdicjwZDzpSVUNR2m/NPH1evJpwFFLYQGqzK+UEFfjN/+WLWuKm6gAp0&#10;oTwjEBumjct5heimWRZkpYwIA3DKkrMEbwTS1m+zwouG0I3OLobDq6wBXzgPUoVAp8vOyU+I/jmA&#10;UJa1VEuQO6MsdqheaYFEKVS1C3yeXluWSuJ9WQaFTOecmGJaKQnZm7hm85mYbr1wVS1PTxDPecIT&#10;TkbUlpKeoZYCBdv5+i8oU0sPAUocSDBZRyQpQixGwyfarCvhVOJCUgd3Fj38P1j5Yf/gWV3k/JIz&#10;KwwV/Pj92/HHr+PPr2wU5WlcmFLU2lEctm+hpabpzwMdRtZt6U38Eh9GfhL3cBZXtcgkHU7G15PJ&#10;mDNJrtHl9ZvxOKJkj5edD/hOgWHRyLmn2iVJxf4uYBfah8RcFla11ql+2rIm51evx8N04ewhcG1j&#10;rEqdcIKJhLqHRwvbTXtiuYHiQCQ9dF0SnFzV9JQ7EfBBeGoL4kWDg/e0lBooJZwszirwX/51HuOp&#10;WuTlrKE2y7mlqeJMv7dUxdiRveF7Y9Mbdmdugfp2RAPpZDLpgkfdm6UH85mmaRFzkEtYSZlyjr15&#10;i12r0zRKtVikIOo7J/DOrp2M0FGe4BY7JDmTylGUTgmqTtxQ56U6naYktvaf+xT1+Ge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UQGth2QAAAA0BAAAPAAAAAAAAAAEAIAAAACIAAABkcnMvZG93&#10;bnJldi54bWxQSwECFAAUAAAACACHTuJAwgOeETgCAABh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3.15pt;margin-top:782.8pt;height:11.65pt;width:67.55pt;mso-position-horizontal-relative:margin;mso-wrap-style:none;z-index:251661312;mso-width-relative:page;mso-height-relative:page;" filled="f" stroked="f" coordsize="21600,21600" o:gfxdata="UEsDBAoAAAAAAIdO4kAAAAAAAAAAAAAAAAAEAAAAZHJzL1BLAwQUAAAACACHTuJA1EBrYdkAAAAN&#10;AQAADwAAAGRycy9kb3ducmV2LnhtbE2PwU7DMAyG70i8Q2QkbizttkalNJ3ERDkisXLgmDWmLTRO&#10;lWRdeXuyEzva/6ffn8vdYkY2o/ODJQnpKgGG1Fo9UCfho6kfcmA+KNJqtIQSftHDrrq9KVWh7Zne&#10;cT6EjsUS8oWS0IcwFZz7tkej/MpOSDH7ss6oEEfXce3UOZabka+TRHCjBooXejXhvsf253AyEvZ1&#10;07gZvRs/8bXefL89b/FlkfL+Lk2egAVcwj8MF/2oDlV0OtoTac9GCdlabCIag0xkAlhEhEi3wI6X&#10;VZ4/Aq9Kfv1F9QdQSwMEFAAAAAgAh07iQNmiqd04AgAAYQQAAA4AAABkcnMvZTJvRG9jLnhtbK1U&#10;wY7TMBC9I/EPlu807S7dLVXTVdmqCGnFrlQQZ9dxmki2x7KnTcoHwB9w4sKd7+p3MHaaLlo47IGL&#10;M/aM3/i9mcnspjWa7ZUPNdicjwZDzpSVUNR2m/NPH1evJpwFFLYQGqzK+UEFfjN/+WLWuKm6gAp0&#10;oTwjEBumjct5heimWRZkpYwIA3DKkrMEbwTS1m+zwouG0I3OLobDq6wBXzgPUoVAp8vOyU+I/jmA&#10;UJa1VEuQO6MsdqheaYFEKVS1C3yeXluWSuJ9WQaFTOecmGJaKQnZm7hm85mYbr1wVS1PTxDPecIT&#10;TkbUlpKeoZYCBdv5+i8oU0sPAUocSDBZRyQpQixGwyfarCvhVOJCUgd3Fj38P1j5Yf/gWV3k/JIz&#10;KwwV/Pj92/HHr+PPr2wU5WlcmFLU2lEctm+hpabpzwMdRtZt6U38Eh9GfhL3cBZXtcgkHU7G15PJ&#10;mDNJrtHr6zfjcUTJHi87H/CdAsOikXNPtUuSiv1dwC60D4m5LKxqrVP9tGVNzq8ux8N04ewhcG1j&#10;rEqdcIKJhLqHRwvbTXtiuYHiQCQ9dF0SnFzV9JQ7EfBBeGoL4kWDg/e0lBooJZwszirwX/51HuOp&#10;WuTlrKE2y7mlqeJMv7dUxdiRveF7Y9Mbdmdugfp2RAPpZDLpgkfdm6UH85mmaRFzkEtYSZlyjr15&#10;i12r0zRKtVikIOo7J/DOrp2M0FGe4BY7JDmTylGUTgmqTtxQ56U6naYktvaf+xT1+Ge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UQGth2QAAAA0BAAAPAAAAAAAAAAEAIAAAACIAAABkcnMvZG93&#10;bnJldi54bWxQSwECFAAUAAAACACHTuJA2aKp3TgCAABh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3.15pt;margin-top:782.8pt;height:11.65pt;width:67.55pt;mso-position-horizontal-relative:margin;mso-wrap-style:none;z-index:251660288;mso-width-relative:page;mso-height-relative:page;" filled="f" stroked="f" coordsize="21600,21600" o:gfxdata="UEsDBAoAAAAAAIdO4kAAAAAAAAAAAAAAAAAEAAAAZHJzL1BLAwQUAAAACACHTuJA1EBrYdkAAAAN&#10;AQAADwAAAGRycy9kb3ducmV2LnhtbE2PwU7DMAyG70i8Q2QkbizttkalNJ3ERDkisXLgmDWmLTRO&#10;lWRdeXuyEzva/6ffn8vdYkY2o/ODJQnpKgGG1Fo9UCfho6kfcmA+KNJqtIQSftHDrrq9KVWh7Zne&#10;cT6EjsUS8oWS0IcwFZz7tkej/MpOSDH7ss6oEEfXce3UOZabka+TRHCjBooXejXhvsf253AyEvZ1&#10;07gZvRs/8bXefL89b/FlkfL+Lk2egAVcwj8MF/2oDlV0OtoTac9GCdlabCIag0xkAlhEhEi3wI6X&#10;VZ4/Aq9Kfv1F9QdQSwMEFAAAAAgAh07iQPH3/j03AgAAYQQAAA4AAABkcnMvZTJvRG9jLnhtbK1U&#10;wY7TMBC9I/EPlu80baG7pWq6KlsVIVXsSgVxdh2nsWR7LNttUj4A/oDTXrjzXf0Oxk7SRQuHPXBx&#10;xp7xG783M5nfNFqRo3BegsnpaDCkRBgOhTT7nH7+tH41pcQHZgqmwIicnoSnN4uXL+a1nYkxVKAK&#10;4QiCGD+rbU6rEOwsyzyvhGZ+AFYYdJbgNAu4dfuscKxGdK2y8XB4ldXgCuuAC+/xdNU6aYfongMI&#10;ZSm5WAE/aGFCi+qEYgEp+UpaTxfptWUpeLgrSy8CUTlFpiGtmATtXVyzxZzN9o7ZSvLuCew5T3jC&#10;STNpMOkFasUCIwcn/4LSkjvwUIYBB521RJIiyGI0fKLNtmJWJC4otbcX0f3/g+Ufj/eOyCKnY0oM&#10;01jw84/v54df55/fyCjKU1s/w6itxbjQvIMGm6Y/93gYWTel0/GLfAj6UdzTRVzRBMLxcDq5nk4n&#10;lHB0jd5cv51MIkr2eNk6H94L0CQaOXVYuyQpO258aEP7kJjLwFoqleqnDKlzevV6MkwXLh4EVybG&#10;itQJHUwk1D48WqHZNR3LHRQnJOmg7RJv+VriUzbMh3vmsC2QFw5OuMOlVIApobMoqcB9/dd5jMdq&#10;oZeSGtsspwanihL1wWAVY0f2huuNXW+Yg74F7NsRDqTlycQLLqjeLB3oLzhNy5gDXcxwzJTT0Ju3&#10;oW11nEYulssUhH1nWdiYreUROsrj7fIQUM6kchSlVQKrEzfYealO3ZTE1v5zn6Ie/wy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RAa2HZAAAADQEAAA8AAAAAAAAAAQAgAAAAIgAAAGRycy9kb3du&#10;cmV2LnhtbFBLAQIUABQAAAAIAIdO4kDx9/49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3.15pt;margin-top:782.8pt;height:11.65pt;width:67.55pt;mso-position-horizontal-relative:margin;mso-wrap-style:none;z-index:251659264;mso-width-relative:page;mso-height-relative:page;" filled="f" stroked="f" coordsize="21600,21600" o:gfxdata="UEsDBAoAAAAAAIdO4kAAAAAAAAAAAAAAAAAEAAAAZHJzL1BLAwQUAAAACACHTuJA1EBrYdkAAAAN&#10;AQAADwAAAGRycy9kb3ducmV2LnhtbE2PwU7DMAyG70i8Q2QkbizttkalNJ3ERDkisXLgmDWmLTRO&#10;lWRdeXuyEzva/6ffn8vdYkY2o/ODJQnpKgGG1Fo9UCfho6kfcmA+KNJqtIQSftHDrrq9KVWh7Zne&#10;cT6EjsUS8oWS0IcwFZz7tkej/MpOSDH7ss6oEEfXce3UOZabka+TRHCjBooXejXhvsf253AyEvZ1&#10;07gZvRs/8bXefL89b/FlkfL+Lk2egAVcwj8MF/2oDlV0OtoTac9GCdlabCIag0xkAlhEhEi3wI6X&#10;VZ4/Aq9Kfv1F9QdQSwMEFAAAAAgAh07iQMgOdsY3AgAAYQQAAA4AAABkcnMvZTJvRG9jLnhtbK1U&#10;zW4TMRC+I/EOlu9kk0LasMqmCo2CkCpaKSDOjtebXcl/sp3shgeAN+DUC3eeK8/B5/1JUeHQAxdn&#10;PDP7zXzfjDO/bpQkB+F8ZXRGJ6MxJUJzk1d6l9HPn9avZpT4wHTOpNEio0fh6fXi5Yt5bVNxYUoj&#10;c+EIQLRPa5vRMgSbJonnpVDMj4wVGsHCOMUCrm6X5I7VQFcyuRiPL5PauNw6w4X38K66IO0R3XMA&#10;TVFUXKwM3yuhQ4fqhGQBlHxZWU8XbbdFIXi4KwovApEZBdPQnigCexvPZDFn6c4xW1a8b4E9p4Un&#10;nBSrNIqeoVYsMLJ31V9QquLOeFOEETcq6Yi0ioDFZPxEm03JrGi5QGpvz6L7/wfLPx7uHalybAIl&#10;mikM/PTj++nh1+nnNzKJ8tTWp8jaWOSF5p1pYmrv93BG1k3hVPwFH4I4xD2exRVNIBzO2fRqNptS&#10;whGavLl6O51GlOTxY+t8eC+MItHIqMPsWknZ4daHLnVIibW0WVdSws9SqUmd0cvX03H7wTkCcKlj&#10;gmg3oYeJhLrGoxWabdOz2Zr8CJLOdFviLV9XaOWW+XDPHNYCvPBwwh2OQhqUNL1FSWnc13/5Yz6m&#10;hSglNdYsoxqvihL5QWOKcSMHww3GdjD0Xt0Y7C0mg15aEx+4IAezcEZ9wWtaxhoIMc1RKaNhMG9C&#10;t+p4jVwsl20S9s6ycKs3lkfoKI+3y32AnK3KUZROCUwnXrB57Zz6VxJX+897m/X4z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RAa2HZAAAADQEAAA8AAAAAAAAAAQAgAAAAIgAAAGRycy9kb3du&#10;cmV2LnhtbFBLAQIUABQAAAAIAIdO4kDIDnbG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6D368"/>
    <w:multiLevelType w:val="singleLevel"/>
    <w:tmpl w:val="C986D368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Dg1OTg4Njc3NWMxOWU1ZWI0ODExNDMwZjAxOTcifQ=="/>
  </w:docVars>
  <w:rsids>
    <w:rsidRoot w:val="00172A27"/>
    <w:rsid w:val="00035ACC"/>
    <w:rsid w:val="00061DFF"/>
    <w:rsid w:val="00087D1F"/>
    <w:rsid w:val="000C6FF5"/>
    <w:rsid w:val="000F6981"/>
    <w:rsid w:val="00114F22"/>
    <w:rsid w:val="00166950"/>
    <w:rsid w:val="00172A27"/>
    <w:rsid w:val="001F4DD3"/>
    <w:rsid w:val="00272BAB"/>
    <w:rsid w:val="002D74C3"/>
    <w:rsid w:val="00307E78"/>
    <w:rsid w:val="003246C2"/>
    <w:rsid w:val="0039366B"/>
    <w:rsid w:val="003F43AF"/>
    <w:rsid w:val="00406D45"/>
    <w:rsid w:val="00536722"/>
    <w:rsid w:val="0053725C"/>
    <w:rsid w:val="005A7745"/>
    <w:rsid w:val="00667DBD"/>
    <w:rsid w:val="006E75E9"/>
    <w:rsid w:val="00705ED8"/>
    <w:rsid w:val="007510B1"/>
    <w:rsid w:val="00784073"/>
    <w:rsid w:val="007D7B9C"/>
    <w:rsid w:val="0080350E"/>
    <w:rsid w:val="008126A6"/>
    <w:rsid w:val="00860878"/>
    <w:rsid w:val="008E5022"/>
    <w:rsid w:val="00961EEF"/>
    <w:rsid w:val="00971D65"/>
    <w:rsid w:val="009A6802"/>
    <w:rsid w:val="009D6A38"/>
    <w:rsid w:val="00A645ED"/>
    <w:rsid w:val="00A8202A"/>
    <w:rsid w:val="00AE460B"/>
    <w:rsid w:val="00B60CD6"/>
    <w:rsid w:val="00BC68AA"/>
    <w:rsid w:val="00CD4C85"/>
    <w:rsid w:val="00D34EBF"/>
    <w:rsid w:val="00D514E3"/>
    <w:rsid w:val="00EA31C3"/>
    <w:rsid w:val="00EE53BA"/>
    <w:rsid w:val="00EF2C4F"/>
    <w:rsid w:val="00F027F0"/>
    <w:rsid w:val="00F5128E"/>
    <w:rsid w:val="00F6477E"/>
    <w:rsid w:val="00FC096D"/>
    <w:rsid w:val="00FC0D49"/>
    <w:rsid w:val="00FC5F1C"/>
    <w:rsid w:val="00FC7B21"/>
    <w:rsid w:val="028F58FD"/>
    <w:rsid w:val="03436D83"/>
    <w:rsid w:val="0CCE0D62"/>
    <w:rsid w:val="0D8C70F4"/>
    <w:rsid w:val="0E590AFF"/>
    <w:rsid w:val="1178304A"/>
    <w:rsid w:val="12D0269D"/>
    <w:rsid w:val="2A510485"/>
    <w:rsid w:val="3363100D"/>
    <w:rsid w:val="35154308"/>
    <w:rsid w:val="371B42F4"/>
    <w:rsid w:val="39D96805"/>
    <w:rsid w:val="3A587E91"/>
    <w:rsid w:val="422E5823"/>
    <w:rsid w:val="47BB4657"/>
    <w:rsid w:val="4BCB3EF6"/>
    <w:rsid w:val="4D490B9B"/>
    <w:rsid w:val="53493554"/>
    <w:rsid w:val="67281658"/>
    <w:rsid w:val="67C3504D"/>
    <w:rsid w:val="6C133210"/>
    <w:rsid w:val="6CD24E7A"/>
    <w:rsid w:val="6EEB0925"/>
    <w:rsid w:val="71A1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0"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/>
    </w:rPr>
  </w:style>
  <w:style w:type="character" w:styleId="8">
    <w:name w:val="page number"/>
    <w:uiPriority w:val="0"/>
  </w:style>
  <w:style w:type="character" w:customStyle="1" w:styleId="9">
    <w:name w:val="页脚 Char"/>
    <w:link w:val="2"/>
    <w:qFormat/>
    <w:uiPriority w:val="0"/>
    <w:rPr>
      <w:kern w:val="2"/>
      <w:sz w:val="18"/>
    </w:rPr>
  </w:style>
  <w:style w:type="character" w:customStyle="1" w:styleId="10">
    <w:name w:val="标题 Char"/>
    <w:basedOn w:val="7"/>
    <w:link w:val="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FB012-6871-4326-B525-72E619CCA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3648</Words>
  <Characters>3751</Characters>
  <DocSecurity>0</DocSecurity>
  <Lines>1</Lines>
  <Paragraphs>1</Paragraphs>
  <ScaleCrop>false</ScaleCrop>
  <LinksUpToDate>false</LinksUpToDate>
  <CharactersWithSpaces>3821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1900-12-31T16:00:00Z</cp:lastPrinted>
  <dcterms:created xsi:type="dcterms:W3CDTF">2022-01-03T05:44:00Z</dcterms:created>
  <dcterms:modified xsi:type="dcterms:W3CDTF">2022-08-27T02:06:35Z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24144BED9A774541BBF54574C59E565D</vt:lpwstr>
  </property>
</Properties>
</file>