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Chars="1000" w:right="0" w:rightChars="0"/>
        <w:textAlignment w:val="auto"/>
        <w:rPr>
          <w:rStyle w:val="5"/>
          <w:rFonts w:hint="eastAsia" w:ascii="宋体" w:hAnsi="宋体" w:eastAsia="宋体" w:cs="宋体"/>
          <w:color w:val="D92142"/>
          <w:sz w:val="28"/>
          <w:szCs w:val="28"/>
          <w:lang w:val="en-US" w:eastAsia="zh-CN"/>
        </w:rPr>
      </w:pPr>
      <w:r>
        <w:rPr>
          <w:rStyle w:val="5"/>
          <w:rFonts w:hint="eastAsia" w:ascii="宋体" w:hAnsi="宋体" w:eastAsia="宋体" w:cs="宋体"/>
          <w:color w:val="D92142"/>
          <w:sz w:val="28"/>
          <w:szCs w:val="28"/>
          <w:lang w:val="en-US" w:eastAsia="zh-CN"/>
        </w:rPr>
        <w:t>第2课 诸侯纷争与变法运动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Style w:val="5"/>
          <w:rFonts w:hint="eastAsia" w:ascii="宋体" w:hAnsi="宋体" w:eastAsia="宋体" w:cs="宋体"/>
          <w:color w:val="D92142"/>
          <w:lang w:val="en-US" w:eastAsia="zh-CN"/>
        </w:rPr>
      </w:pPr>
      <w:r>
        <w:rPr>
          <w:rStyle w:val="5"/>
          <w:rFonts w:hint="eastAsia" w:ascii="宋体" w:hAnsi="宋体" w:eastAsia="宋体" w:cs="宋体"/>
          <w:color w:val="D92142"/>
          <w:lang w:val="en-US" w:eastAsia="zh-CN"/>
        </w:rPr>
        <w:t>一、知识梳理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035"/>
        </w:tabs>
        <w:kinsoku/>
        <w:wordWrap/>
        <w:overflowPunct/>
        <w:topLinePunct w:val="0"/>
        <w:autoSpaceDE/>
        <w:autoSpaceDN/>
        <w:bidi w:val="0"/>
        <w:spacing w:before="0" w:beforeAutospacing="0" w:after="0" w:afterAutospacing="0" w:line="240" w:lineRule="auto"/>
        <w:ind w:left="0" w:right="0"/>
        <w:textAlignment w:val="auto"/>
        <w:rPr>
          <w:rFonts w:hint="default" w:ascii="宋体" w:hAnsi="宋体" w:eastAsia="宋体" w:cs="宋体"/>
          <w:sz w:val="21"/>
          <w:szCs w:val="21"/>
          <w:lang w:val="en-US" w:eastAsia="zh-CN"/>
        </w:rPr>
      </w:pPr>
      <w:r>
        <w:rPr>
          <w:rStyle w:val="5"/>
          <w:rFonts w:hint="eastAsia" w:ascii="宋体" w:hAnsi="宋体" w:eastAsia="宋体" w:cs="宋体"/>
          <w:color w:val="D92142"/>
          <w:sz w:val="21"/>
          <w:szCs w:val="21"/>
          <w:lang w:eastAsia="zh-CN"/>
        </w:rPr>
        <w:t>（</w:t>
      </w:r>
      <w:r>
        <w:rPr>
          <w:rStyle w:val="5"/>
          <w:rFonts w:hint="eastAsia" w:ascii="宋体" w:hAnsi="宋体" w:eastAsia="宋体" w:cs="宋体"/>
          <w:color w:val="D92142"/>
          <w:sz w:val="21"/>
          <w:szCs w:val="21"/>
        </w:rPr>
        <w:t>一</w:t>
      </w:r>
      <w:r>
        <w:rPr>
          <w:rStyle w:val="5"/>
          <w:rFonts w:hint="eastAsia" w:ascii="宋体" w:hAnsi="宋体" w:eastAsia="宋体" w:cs="宋体"/>
          <w:color w:val="D92142"/>
          <w:sz w:val="21"/>
          <w:szCs w:val="21"/>
          <w:lang w:eastAsia="zh-CN"/>
        </w:rPr>
        <w:t>）</w:t>
      </w:r>
      <w:r>
        <w:rPr>
          <w:rStyle w:val="5"/>
          <w:rFonts w:hint="eastAsia" w:ascii="宋体" w:hAnsi="宋体" w:eastAsia="宋体" w:cs="宋体"/>
          <w:color w:val="D92142"/>
          <w:sz w:val="21"/>
          <w:szCs w:val="21"/>
        </w:rPr>
        <w:t>列国</w:t>
      </w:r>
      <w:r>
        <w:rPr>
          <w:rStyle w:val="5"/>
          <w:rFonts w:hint="eastAsia" w:ascii="宋体" w:hAnsi="宋体" w:eastAsia="宋体" w:cs="宋体"/>
          <w:color w:val="D92142"/>
          <w:sz w:val="21"/>
          <w:szCs w:val="21"/>
          <w:lang w:val="en-US" w:eastAsia="zh-CN"/>
        </w:rPr>
        <w:t>纷争与华夏认同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列国纷争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（1）背景：东周时期周王室衰微，分封制、宗法制逐渐遭到破坏。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（2）概况：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firstLine="210" w:firstLineChars="1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a春秋时期：一些大国力图号召和控制中小诸侯确立霸主地位，出现春秋五霸</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firstLine="210" w:firstLineChars="1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b战国时期：大国兼并小国，出现战国七雄，周朝传统政治秩序完全被破坏。</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rPr>
        <w:t>政治特征：诸侯纷争秩序动荡；国家由分裂逐渐走向统一。</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653"/>
        </w:tabs>
        <w:kinsoku/>
        <w:wordWrap/>
        <w:overflowPunct/>
        <w:topLinePunct w:val="0"/>
        <w:autoSpaceDE/>
        <w:autoSpaceDN/>
        <w:bidi w:val="0"/>
        <w:spacing w:before="0" w:beforeAutospacing="0" w:after="0" w:afterAutospacing="0" w:line="240" w:lineRule="auto"/>
        <w:ind w:leftChars="0" w:right="0" w:rightChars="0"/>
        <w:textAlignment w:val="auto"/>
        <w:rPr>
          <w:rFonts w:hint="eastAsia" w:ascii="宋体" w:hAnsi="宋体" w:eastAsia="宋体" w:cs="宋体"/>
          <w:sz w:val="24"/>
          <w:szCs w:val="24"/>
        </w:rPr>
      </w:pPr>
      <w:r>
        <w:rPr>
          <w:rFonts w:hint="eastAsia" w:ascii="宋体" w:hAnsi="宋体" w:eastAsia="宋体" w:cs="宋体"/>
          <w:sz w:val="21"/>
          <w:szCs w:val="21"/>
          <w:lang w:val="en-US" w:eastAsia="zh-CN"/>
        </w:rPr>
        <w:t>2</w:t>
      </w:r>
      <w:r>
        <w:rPr>
          <w:rFonts w:hint="eastAsia" w:ascii="宋体" w:hAnsi="宋体" w:eastAsia="宋体" w:cs="宋体"/>
          <w:sz w:val="21"/>
          <w:szCs w:val="21"/>
        </w:rPr>
        <w:t>华夏认同：</w:t>
      </w:r>
      <w:r>
        <w:rPr>
          <w:rFonts w:hint="eastAsia" w:ascii="宋体" w:hAnsi="宋体" w:eastAsia="宋体" w:cs="宋体"/>
          <w:sz w:val="24"/>
          <w:szCs w:val="24"/>
          <w:lang w:eastAsia="zh-CN"/>
        </w:rPr>
        <w:tab/>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210" w:leftChars="0" w:right="0" w:rightChars="0" w:hanging="210" w:hanging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表现：华夏作为一种文化和政治制度被中原各国广泛认同。</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1050" w:leftChars="0" w:right="0" w:rightChars="0" w:hanging="1050" w:hangingChars="5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2）过程：</w:t>
      </w:r>
      <w:r>
        <w:rPr>
          <w:rFonts w:hint="eastAsia" w:ascii="宋体" w:hAnsi="宋体" w:eastAsia="宋体" w:cs="宋体"/>
          <w:sz w:val="21"/>
          <w:szCs w:val="21"/>
        </w:rPr>
        <w:t>春秋时期，</w:t>
      </w:r>
      <w:r>
        <w:rPr>
          <w:rFonts w:hint="eastAsia" w:ascii="宋体" w:hAnsi="宋体" w:eastAsia="宋体" w:cs="宋体"/>
          <w:sz w:val="21"/>
          <w:szCs w:val="21"/>
          <w:lang w:val="en-US" w:eastAsia="zh-CN"/>
        </w:rPr>
        <w:t>中原各国比相邻的蛮夷先进自称为华夏在交往中</w:t>
      </w:r>
      <w:r>
        <w:rPr>
          <w:rFonts w:hint="eastAsia" w:ascii="宋体" w:hAnsi="宋体" w:eastAsia="宋体" w:cs="宋体"/>
          <w:sz w:val="21"/>
          <w:szCs w:val="21"/>
        </w:rPr>
        <w:t>产生华夏认同观念；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Chars="-100" w:right="0" w:rightChars="0" w:firstLine="1260" w:firstLineChars="6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战国</w:t>
      </w:r>
      <w:r>
        <w:rPr>
          <w:rFonts w:hint="eastAsia" w:ascii="宋体" w:hAnsi="宋体" w:eastAsia="宋体" w:cs="宋体"/>
          <w:sz w:val="21"/>
          <w:szCs w:val="21"/>
          <w:lang w:val="en-US" w:eastAsia="zh-CN"/>
        </w:rPr>
        <w:t>时期</w:t>
      </w:r>
      <w:r>
        <w:rPr>
          <w:rFonts w:hint="eastAsia" w:ascii="宋体" w:hAnsi="宋体" w:eastAsia="宋体" w:cs="宋体"/>
          <w:sz w:val="21"/>
          <w:szCs w:val="21"/>
        </w:rPr>
        <w:t>，内迁戎狄蛮夷逐渐融入华夏族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华夏族更加稳定，分布更加广泛。</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（3）影响：华夏认同促进了民族融合，对中华民族的形成产生重要作用。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Style w:val="5"/>
          <w:rFonts w:hint="default" w:ascii="宋体" w:hAnsi="宋体" w:eastAsia="宋体" w:cs="宋体"/>
          <w:color w:val="D92142"/>
          <w:sz w:val="21"/>
          <w:szCs w:val="21"/>
          <w:lang w:val="en-US" w:eastAsia="zh-CN"/>
        </w:rPr>
      </w:pPr>
      <w:r>
        <w:rPr>
          <w:rStyle w:val="5"/>
          <w:rFonts w:hint="eastAsia" w:ascii="宋体" w:hAnsi="宋体" w:eastAsia="宋体" w:cs="宋体"/>
          <w:color w:val="D92142"/>
          <w:sz w:val="21"/>
          <w:szCs w:val="21"/>
          <w:lang w:eastAsia="zh-CN"/>
        </w:rPr>
        <w:t>（</w:t>
      </w:r>
      <w:r>
        <w:rPr>
          <w:rStyle w:val="5"/>
          <w:rFonts w:hint="eastAsia" w:ascii="宋体" w:hAnsi="宋体" w:eastAsia="宋体" w:cs="宋体"/>
          <w:color w:val="D92142"/>
          <w:sz w:val="21"/>
          <w:szCs w:val="21"/>
          <w:lang w:val="en-US" w:eastAsia="zh-CN"/>
        </w:rPr>
        <w:t>二）</w:t>
      </w:r>
      <w:r>
        <w:rPr>
          <w:rStyle w:val="5"/>
          <w:rFonts w:hint="eastAsia" w:ascii="宋体" w:hAnsi="宋体" w:eastAsia="宋体" w:cs="宋体"/>
          <w:color w:val="D92142"/>
          <w:sz w:val="21"/>
          <w:szCs w:val="21"/>
        </w:rPr>
        <w:t>经济发展</w:t>
      </w:r>
      <w:r>
        <w:rPr>
          <w:rStyle w:val="5"/>
          <w:rFonts w:hint="eastAsia" w:ascii="宋体" w:hAnsi="宋体" w:eastAsia="宋体" w:cs="宋体"/>
          <w:color w:val="D92142"/>
          <w:sz w:val="21"/>
          <w:szCs w:val="21"/>
          <w:lang w:val="en-US" w:eastAsia="zh-CN"/>
        </w:rPr>
        <w:t>与变法运动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经济发展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（1）农  业：</w:t>
      </w:r>
      <w:r>
        <w:rPr>
          <w:rFonts w:hint="eastAsia" w:ascii="宋体" w:hAnsi="宋体" w:eastAsia="宋体" w:cs="宋体"/>
          <w:sz w:val="21"/>
          <w:szCs w:val="21"/>
        </w:rPr>
        <w:t>铁制农具广泛使用，牛耕得到推广。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1470" w:firstLineChars="7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修建大量</w:t>
      </w:r>
      <w:r>
        <w:rPr>
          <w:rFonts w:hint="eastAsia" w:ascii="宋体" w:hAnsi="宋体" w:eastAsia="宋体" w:cs="宋体"/>
          <w:sz w:val="21"/>
          <w:szCs w:val="21"/>
        </w:rPr>
        <w:t>水利灌溉工程</w:t>
      </w:r>
      <w:r>
        <w:rPr>
          <w:rFonts w:hint="eastAsia" w:ascii="宋体" w:hAnsi="宋体" w:eastAsia="宋体" w:cs="宋体"/>
          <w:sz w:val="21"/>
          <w:szCs w:val="21"/>
          <w:lang w:eastAsia="zh-CN"/>
        </w:rPr>
        <w:t>（</w:t>
      </w:r>
      <w:r>
        <w:rPr>
          <w:rFonts w:hint="eastAsia" w:ascii="宋体" w:hAnsi="宋体" w:eastAsia="宋体" w:cs="宋体"/>
          <w:sz w:val="21"/>
          <w:szCs w:val="21"/>
        </w:rPr>
        <w:t>都江堰、郑国渠</w:t>
      </w:r>
      <w:r>
        <w:rPr>
          <w:rFonts w:hint="eastAsia" w:ascii="宋体" w:hAnsi="宋体" w:eastAsia="宋体" w:cs="宋体"/>
          <w:sz w:val="21"/>
          <w:szCs w:val="21"/>
          <w:lang w:eastAsia="zh-CN"/>
        </w:rPr>
        <w:t>）</w:t>
      </w:r>
      <w:r>
        <w:rPr>
          <w:rFonts w:hint="eastAsia" w:ascii="宋体" w:hAnsi="宋体" w:eastAsia="宋体" w:cs="宋体"/>
          <w:sz w:val="21"/>
          <w:szCs w:val="21"/>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（2）手工业：</w:t>
      </w:r>
      <w:r>
        <w:rPr>
          <w:rFonts w:hint="eastAsia" w:ascii="宋体" w:hAnsi="宋体" w:eastAsia="宋体" w:cs="宋体"/>
          <w:sz w:val="21"/>
          <w:szCs w:val="21"/>
        </w:rPr>
        <w:t>战国时，手工业分工更加细密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3）商  业：</w:t>
      </w:r>
      <w:r>
        <w:rPr>
          <w:rFonts w:hint="eastAsia" w:ascii="宋体" w:hAnsi="宋体" w:eastAsia="宋体" w:cs="宋体"/>
          <w:sz w:val="21"/>
          <w:szCs w:val="21"/>
        </w:rPr>
        <w:t>货币流通广泛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firstLine="1260" w:firstLineChars="600"/>
        <w:textAlignment w:val="auto"/>
        <w:rPr>
          <w:rFonts w:hint="eastAsia" w:ascii="宋体" w:hAnsi="宋体" w:eastAsia="宋体" w:cs="宋体"/>
          <w:sz w:val="21"/>
          <w:szCs w:val="21"/>
        </w:rPr>
      </w:pPr>
      <w:r>
        <w:rPr>
          <w:rFonts w:hint="eastAsia" w:ascii="宋体" w:hAnsi="宋体" w:eastAsia="宋体" w:cs="宋体"/>
          <w:sz w:val="21"/>
          <w:szCs w:val="21"/>
        </w:rPr>
        <w:t>各地涌现出一批人口众多、商贾云集的中心城市。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Style w:val="5"/>
          <w:rFonts w:hint="eastAsia" w:ascii="宋体" w:hAnsi="宋体" w:eastAsia="宋体" w:cs="宋体"/>
          <w:color w:val="D92142"/>
          <w:sz w:val="21"/>
          <w:szCs w:val="22"/>
        </w:rPr>
      </w:pPr>
      <w:r>
        <w:rPr>
          <w:rStyle w:val="5"/>
          <w:rFonts w:hint="eastAsia" w:ascii="宋体" w:hAnsi="宋体" w:eastAsia="宋体" w:cs="宋体"/>
          <w:color w:val="D92142"/>
          <w:sz w:val="21"/>
          <w:szCs w:val="22"/>
          <w:lang w:val="en-US" w:eastAsia="zh-CN"/>
        </w:rPr>
        <w:t>2</w:t>
      </w:r>
      <w:r>
        <w:rPr>
          <w:rStyle w:val="5"/>
          <w:rFonts w:hint="eastAsia" w:ascii="宋体" w:hAnsi="宋体" w:eastAsia="宋体" w:cs="宋体"/>
          <w:color w:val="D92142"/>
          <w:sz w:val="21"/>
          <w:szCs w:val="22"/>
        </w:rPr>
        <w:t>变法运动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背景：兼并战争日益剧烈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各国为了富国强兵纷纷展开政治社会制度变革。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成果：君主专制</w:t>
      </w:r>
      <w:r>
        <w:rPr>
          <w:rFonts w:hint="eastAsia" w:ascii="宋体" w:hAnsi="宋体" w:eastAsia="宋体" w:cs="宋体"/>
          <w:sz w:val="21"/>
          <w:szCs w:val="21"/>
          <w:lang w:eastAsia="zh-CN"/>
        </w:rPr>
        <w:t>、</w:t>
      </w:r>
      <w:r>
        <w:rPr>
          <w:rFonts w:hint="eastAsia" w:ascii="宋体" w:hAnsi="宋体" w:eastAsia="宋体" w:cs="宋体"/>
          <w:sz w:val="21"/>
          <w:szCs w:val="21"/>
        </w:rPr>
        <w:t>郡县</w:t>
      </w:r>
      <w:r>
        <w:rPr>
          <w:rFonts w:hint="eastAsia" w:ascii="宋体" w:hAnsi="宋体" w:eastAsia="宋体" w:cs="宋体"/>
          <w:sz w:val="21"/>
          <w:szCs w:val="21"/>
          <w:lang w:val="en-US" w:eastAsia="zh-CN"/>
        </w:rPr>
        <w:t>制、</w:t>
      </w:r>
      <w:r>
        <w:rPr>
          <w:rFonts w:hint="eastAsia" w:ascii="宋体" w:hAnsi="宋体" w:eastAsia="宋体" w:cs="宋体"/>
          <w:sz w:val="21"/>
          <w:szCs w:val="21"/>
        </w:rPr>
        <w:t>官僚制</w:t>
      </w:r>
      <w:r>
        <w:rPr>
          <w:rFonts w:hint="eastAsia" w:ascii="宋体" w:hAnsi="宋体" w:eastAsia="宋体" w:cs="宋体"/>
          <w:sz w:val="21"/>
          <w:szCs w:val="21"/>
          <w:lang w:val="en-US" w:eastAsia="zh-CN"/>
        </w:rPr>
        <w:t>等制度</w:t>
      </w:r>
      <w:r>
        <w:rPr>
          <w:rFonts w:hint="eastAsia" w:ascii="宋体" w:hAnsi="宋体" w:eastAsia="宋体" w:cs="宋体"/>
          <w:sz w:val="21"/>
          <w:szCs w:val="21"/>
        </w:rPr>
        <w:t>在各国</w:t>
      </w:r>
      <w:r>
        <w:rPr>
          <w:rFonts w:hint="eastAsia" w:ascii="宋体" w:hAnsi="宋体" w:eastAsia="宋体" w:cs="宋体"/>
          <w:sz w:val="21"/>
          <w:szCs w:val="21"/>
          <w:lang w:val="en-US" w:eastAsia="zh-CN"/>
        </w:rPr>
        <w:t>逐步</w:t>
      </w:r>
      <w:r>
        <w:rPr>
          <w:rFonts w:hint="eastAsia" w:ascii="宋体" w:hAnsi="宋体" w:eastAsia="宋体" w:cs="宋体"/>
          <w:sz w:val="21"/>
          <w:szCs w:val="21"/>
        </w:rPr>
        <w:t>建立。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3）代表：</w:t>
      </w:r>
      <w:r>
        <w:rPr>
          <w:rFonts w:hint="eastAsia" w:ascii="宋体" w:hAnsi="宋体" w:eastAsia="宋体" w:cs="宋体"/>
          <w:sz w:val="21"/>
          <w:szCs w:val="21"/>
        </w:rPr>
        <w:t>商鞅变法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李悝变法，吴起变法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（4）商鞅变法：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&lt;1&gt;</w:t>
      </w:r>
      <w:r>
        <w:rPr>
          <w:rFonts w:hint="eastAsia" w:ascii="宋体" w:hAnsi="宋体" w:eastAsia="宋体" w:cs="宋体"/>
          <w:sz w:val="21"/>
          <w:szCs w:val="21"/>
        </w:rPr>
        <w:t>时间：公元前356年。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&lt;2&gt;</w:t>
      </w:r>
      <w:r>
        <w:rPr>
          <w:rFonts w:hint="eastAsia" w:ascii="宋体" w:hAnsi="宋体" w:eastAsia="宋体" w:cs="宋体"/>
          <w:sz w:val="21"/>
          <w:szCs w:val="21"/>
        </w:rPr>
        <w:t>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a土地：废井田开阡陌，</w:t>
      </w:r>
      <w:r>
        <w:rPr>
          <w:rFonts w:hint="eastAsia" w:ascii="宋体" w:hAnsi="宋体" w:eastAsia="宋体" w:cs="宋体"/>
          <w:sz w:val="21"/>
          <w:szCs w:val="21"/>
        </w:rPr>
        <w:t>推动土地私有制发展；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b农业：</w:t>
      </w:r>
      <w:r>
        <w:rPr>
          <w:rFonts w:hint="eastAsia" w:ascii="宋体" w:hAnsi="宋体" w:eastAsia="宋体" w:cs="宋体"/>
          <w:sz w:val="21"/>
          <w:szCs w:val="21"/>
        </w:rPr>
        <w:t>重农抑商</w:t>
      </w:r>
      <w:r>
        <w:rPr>
          <w:rFonts w:hint="eastAsia" w:ascii="宋体" w:hAnsi="宋体" w:eastAsia="宋体" w:cs="宋体"/>
          <w:sz w:val="21"/>
          <w:szCs w:val="21"/>
          <w:lang w:val="en-US" w:eastAsia="zh-CN"/>
        </w:rPr>
        <w:t>,</w:t>
      </w:r>
      <w:r>
        <w:rPr>
          <w:rFonts w:hint="eastAsia" w:ascii="宋体" w:hAnsi="宋体" w:eastAsia="宋体" w:cs="宋体"/>
          <w:sz w:val="21"/>
          <w:szCs w:val="21"/>
        </w:rPr>
        <w:t>奖励耕织；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c军事：</w:t>
      </w:r>
      <w:r>
        <w:rPr>
          <w:rFonts w:hint="eastAsia" w:ascii="宋体" w:hAnsi="宋体" w:eastAsia="宋体" w:cs="宋体"/>
          <w:sz w:val="21"/>
          <w:szCs w:val="21"/>
        </w:rPr>
        <w:t>奖励军功，剥夺和限制贵族特权；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d社会：</w:t>
      </w:r>
      <w:r>
        <w:rPr>
          <w:rFonts w:hint="eastAsia" w:ascii="宋体" w:hAnsi="宋体" w:eastAsia="宋体" w:cs="宋体"/>
          <w:sz w:val="21"/>
          <w:szCs w:val="21"/>
        </w:rPr>
        <w:t>强制大家庭拆散为个体小家庭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在民间实行什伍连坐，</w:t>
      </w:r>
      <w:r>
        <w:rPr>
          <w:rFonts w:hint="eastAsia" w:ascii="宋体" w:hAnsi="宋体" w:eastAsia="宋体" w:cs="宋体"/>
          <w:sz w:val="21"/>
          <w:szCs w:val="21"/>
          <w:lang w:val="en-US" w:eastAsia="zh-CN"/>
        </w:rPr>
        <w:t>鼓励</w:t>
      </w:r>
      <w:r>
        <w:rPr>
          <w:rFonts w:hint="eastAsia" w:ascii="宋体" w:hAnsi="宋体" w:eastAsia="宋体" w:cs="宋体"/>
          <w:sz w:val="21"/>
          <w:szCs w:val="21"/>
        </w:rPr>
        <w:t>互相纠察告发；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e地方：</w:t>
      </w:r>
      <w:r>
        <w:rPr>
          <w:rFonts w:hint="eastAsia" w:ascii="宋体" w:hAnsi="宋体" w:eastAsia="宋体" w:cs="宋体"/>
          <w:sz w:val="21"/>
          <w:szCs w:val="21"/>
        </w:rPr>
        <w:t>推行县制，县的主要官员由君主任免。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1050" w:leftChars="100" w:right="0" w:hanging="840" w:hangingChars="4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&lt;3&gt;</w:t>
      </w:r>
      <w:r>
        <w:rPr>
          <w:rFonts w:hint="eastAsia" w:ascii="宋体" w:hAnsi="宋体" w:eastAsia="宋体" w:cs="宋体"/>
          <w:sz w:val="21"/>
          <w:szCs w:val="21"/>
        </w:rPr>
        <w:t>影响：商鞅变法是战国时期持续时间最长、涉及面最广、改革最为彻底的一次变法。变法使秦国国富兵强为秦统一中国奠定了基础。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default" w:ascii="宋体" w:hAnsi="宋体" w:eastAsia="宋体" w:cs="宋体"/>
          <w:sz w:val="21"/>
          <w:szCs w:val="21"/>
          <w:lang w:val="en-US" w:eastAsia="zh-CN"/>
        </w:rPr>
      </w:pPr>
      <w:r>
        <w:rPr>
          <w:rStyle w:val="5"/>
          <w:rFonts w:hint="eastAsia" w:ascii="宋体" w:hAnsi="宋体" w:eastAsia="宋体" w:cs="宋体"/>
          <w:color w:val="D92142"/>
          <w:sz w:val="21"/>
          <w:szCs w:val="21"/>
          <w:shd w:val="clear" w:fill="FAFAFA"/>
          <w:lang w:val="en-US" w:eastAsia="zh-CN"/>
        </w:rPr>
        <w:t>（三）</w:t>
      </w:r>
      <w:r>
        <w:rPr>
          <w:rStyle w:val="5"/>
          <w:rFonts w:hint="eastAsia" w:ascii="宋体" w:hAnsi="宋体" w:eastAsia="宋体" w:cs="宋体"/>
          <w:color w:val="D92142"/>
          <w:sz w:val="21"/>
          <w:szCs w:val="21"/>
          <w:shd w:val="clear" w:fill="FAFAFA"/>
        </w:rPr>
        <w:t>孔子</w:t>
      </w:r>
      <w:r>
        <w:rPr>
          <w:rStyle w:val="5"/>
          <w:rFonts w:hint="eastAsia" w:ascii="宋体" w:hAnsi="宋体" w:eastAsia="宋体" w:cs="宋体"/>
          <w:color w:val="D92142"/>
          <w:sz w:val="21"/>
          <w:szCs w:val="21"/>
          <w:shd w:val="clear" w:fill="FAFAFA"/>
          <w:lang w:val="en-US" w:eastAsia="zh-CN"/>
        </w:rPr>
        <w:t>和老子</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b/>
          <w:color w:val="auto"/>
          <w:spacing w:val="0"/>
          <w:position w:val="0"/>
          <w:sz w:val="21"/>
          <w:shd w:val="clear" w:fill="auto"/>
        </w:rPr>
      </w:pPr>
      <w:r>
        <w:rPr>
          <w:rFonts w:hint="eastAsia" w:ascii="宋体" w:hAnsi="宋体" w:eastAsia="宋体" w:cs="宋体"/>
          <w:b/>
          <w:color w:val="auto"/>
          <w:spacing w:val="0"/>
          <w:position w:val="0"/>
          <w:sz w:val="21"/>
          <w:shd w:val="clear" w:fill="auto"/>
        </w:rPr>
        <w:t>1孔子：</w:t>
      </w:r>
    </w:p>
    <w:p>
      <w:pPr>
        <w:keepNext w:val="0"/>
        <w:keepLines w:val="0"/>
        <w:pageBreakBefore w:val="0"/>
        <w:numPr>
          <w:ilvl w:val="0"/>
          <w:numId w:val="2"/>
        </w:numPr>
        <w:kinsoku/>
        <w:wordWrap/>
        <w:overflowPunct/>
        <w:topLinePunct w:val="0"/>
        <w:autoSpaceDE/>
        <w:autoSpaceDN/>
        <w:bidi w:val="0"/>
        <w:spacing w:line="240" w:lineRule="auto"/>
        <w:ind w:left="1265" w:right="0" w:hanging="1260" w:hangingChars="6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val="0"/>
          <w:bCs/>
          <w:color w:val="auto"/>
          <w:spacing w:val="0"/>
          <w:position w:val="0"/>
          <w:sz w:val="21"/>
          <w:shd w:val="clear" w:fill="auto"/>
        </w:rPr>
        <w:t>概况：</w:t>
      </w:r>
      <w:r>
        <w:rPr>
          <w:rFonts w:hint="eastAsia" w:ascii="宋体" w:hAnsi="宋体" w:eastAsia="宋体" w:cs="宋体"/>
          <w:b w:val="0"/>
          <w:bCs/>
          <w:color w:val="auto"/>
          <w:spacing w:val="0"/>
          <w:position w:val="0"/>
          <w:sz w:val="21"/>
          <w:shd w:val="clear" w:fill="auto"/>
          <w:lang w:val="en-US" w:eastAsia="zh-CN"/>
        </w:rPr>
        <w:t>名</w:t>
      </w:r>
      <w:r>
        <w:rPr>
          <w:rFonts w:hint="eastAsia" w:ascii="宋体" w:hAnsi="宋体" w:eastAsia="宋体" w:cs="宋体"/>
          <w:color w:val="auto"/>
          <w:spacing w:val="0"/>
          <w:position w:val="0"/>
          <w:sz w:val="21"/>
          <w:shd w:val="clear" w:fill="auto"/>
        </w:rPr>
        <w:t>丘字仲尼春秋晚期鲁国人</w:t>
      </w:r>
      <w:r>
        <w:rPr>
          <w:rFonts w:hint="eastAsia" w:ascii="宋体" w:hAnsi="宋体" w:eastAsia="宋体" w:cs="宋体"/>
          <w:color w:val="auto"/>
          <w:spacing w:val="0"/>
          <w:position w:val="0"/>
          <w:sz w:val="21"/>
          <w:shd w:val="clear" w:fill="auto"/>
          <w:lang w:eastAsia="zh-CN"/>
        </w:rPr>
        <w:t>，</w:t>
      </w:r>
      <w:r>
        <w:rPr>
          <w:rFonts w:hint="eastAsia" w:ascii="宋体" w:hAnsi="宋体" w:eastAsia="宋体" w:cs="宋体"/>
          <w:sz w:val="21"/>
          <w:szCs w:val="21"/>
        </w:rPr>
        <w:t>儒家学派的创始人；</w:t>
      </w:r>
    </w:p>
    <w:p>
      <w:pPr>
        <w:keepNext w:val="0"/>
        <w:keepLines w:val="0"/>
        <w:pageBreakBefore w:val="0"/>
        <w:numPr>
          <w:ilvl w:val="0"/>
          <w:numId w:val="0"/>
        </w:numPr>
        <w:kinsoku/>
        <w:wordWrap/>
        <w:overflowPunct/>
        <w:topLinePunct w:val="0"/>
        <w:autoSpaceDE/>
        <w:autoSpaceDN/>
        <w:bidi w:val="0"/>
        <w:spacing w:line="240" w:lineRule="auto"/>
        <w:ind w:leftChars="-600" w:right="0" w:rightChars="0" w:firstLine="2520" w:firstLineChars="12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sz w:val="21"/>
          <w:szCs w:val="21"/>
        </w:rPr>
        <w:t>他的主要思想和</w:t>
      </w:r>
      <w:r>
        <w:rPr>
          <w:rFonts w:hint="eastAsia" w:ascii="宋体" w:hAnsi="宋体" w:eastAsia="宋体" w:cs="宋体"/>
          <w:color w:val="auto"/>
          <w:spacing w:val="0"/>
          <w:position w:val="0"/>
          <w:sz w:val="21"/>
          <w:shd w:val="clear" w:fill="auto"/>
        </w:rPr>
        <w:t>言行载于《论语》</w:t>
      </w:r>
    </w:p>
    <w:p>
      <w:pPr>
        <w:keepNext w:val="0"/>
        <w:keepLines w:val="0"/>
        <w:pageBreakBefore w:val="0"/>
        <w:tabs>
          <w:tab w:val="left" w:pos="208"/>
        </w:tabs>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val="0"/>
          <w:bCs/>
          <w:color w:val="auto"/>
          <w:spacing w:val="0"/>
          <w:position w:val="0"/>
          <w:sz w:val="21"/>
          <w:shd w:val="clear" w:fill="auto"/>
        </w:rPr>
        <w:t>（2）思想：</w:t>
      </w:r>
    </w:p>
    <w:p>
      <w:pPr>
        <w:keepNext w:val="0"/>
        <w:keepLines w:val="0"/>
        <w:pageBreakBefore w:val="0"/>
        <w:kinsoku/>
        <w:wordWrap/>
        <w:overflowPunct/>
        <w:topLinePunct w:val="0"/>
        <w:autoSpaceDE/>
        <w:autoSpaceDN/>
        <w:bidi w:val="0"/>
        <w:spacing w:line="240" w:lineRule="auto"/>
        <w:ind w:left="0" w:right="0" w:firstLine="210"/>
        <w:jc w:val="left"/>
        <w:textAlignment w:val="auto"/>
        <w:rPr>
          <w:rFonts w:hint="eastAsia" w:ascii="宋体" w:hAnsi="宋体" w:eastAsia="宋体" w:cs="宋体"/>
          <w:color w:val="auto"/>
          <w:spacing w:val="0"/>
          <w:position w:val="0"/>
          <w:sz w:val="21"/>
          <w:shd w:val="clear" w:fill="auto"/>
          <w:lang w:eastAsia="zh-CN"/>
        </w:rPr>
      </w:pPr>
      <w:r>
        <w:rPr>
          <w:rFonts w:hint="eastAsia" w:ascii="宋体" w:hAnsi="宋体" w:eastAsia="宋体" w:cs="宋体"/>
          <w:color w:val="auto"/>
          <w:spacing w:val="0"/>
          <w:position w:val="0"/>
          <w:sz w:val="21"/>
          <w:shd w:val="clear" w:fill="auto"/>
          <w:lang w:val="en-US" w:eastAsia="zh-CN"/>
        </w:rPr>
        <w:t>a</w:t>
      </w:r>
      <w:r>
        <w:rPr>
          <w:rFonts w:hint="eastAsia" w:ascii="宋体" w:hAnsi="宋体" w:eastAsia="宋体" w:cs="宋体"/>
          <w:color w:val="auto"/>
          <w:spacing w:val="0"/>
          <w:position w:val="0"/>
          <w:sz w:val="21"/>
          <w:shd w:val="clear" w:fill="auto"/>
        </w:rPr>
        <w:t>仁：爱人，</w:t>
      </w:r>
      <w:r>
        <w:rPr>
          <w:rFonts w:hint="eastAsia" w:ascii="宋体" w:hAnsi="宋体" w:eastAsia="宋体" w:cs="宋体"/>
          <w:color w:val="auto"/>
          <w:spacing w:val="0"/>
          <w:position w:val="0"/>
          <w:sz w:val="21"/>
          <w:shd w:val="clear" w:fill="auto"/>
          <w:lang w:val="en-US" w:eastAsia="zh-CN"/>
        </w:rPr>
        <w:t>关爱他人，</w:t>
      </w:r>
      <w:r>
        <w:rPr>
          <w:rFonts w:hint="eastAsia" w:ascii="宋体" w:hAnsi="宋体" w:eastAsia="宋体" w:cs="宋体"/>
          <w:color w:val="auto"/>
          <w:spacing w:val="0"/>
          <w:position w:val="0"/>
          <w:sz w:val="21"/>
          <w:shd w:val="clear" w:fill="auto"/>
        </w:rPr>
        <w:t>相互爱护融洽相处</w:t>
      </w:r>
      <w:r>
        <w:rPr>
          <w:rFonts w:hint="eastAsia" w:ascii="宋体" w:hAnsi="宋体" w:eastAsia="宋体" w:cs="宋体"/>
          <w:color w:val="auto"/>
          <w:spacing w:val="0"/>
          <w:position w:val="0"/>
          <w:sz w:val="21"/>
          <w:shd w:val="clear" w:fill="auto"/>
          <w:lang w:eastAsia="zh-CN"/>
        </w:rPr>
        <w:t>。</w:t>
      </w:r>
    </w:p>
    <w:p>
      <w:pPr>
        <w:keepNext w:val="0"/>
        <w:keepLines w:val="0"/>
        <w:pageBreakBefore w:val="0"/>
        <w:kinsoku/>
        <w:wordWrap/>
        <w:overflowPunct/>
        <w:topLinePunct w:val="0"/>
        <w:autoSpaceDE/>
        <w:autoSpaceDN/>
        <w:bidi w:val="0"/>
        <w:spacing w:line="240" w:lineRule="auto"/>
        <w:ind w:left="0" w:right="0" w:firstLine="21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b</w:t>
      </w:r>
      <w:r>
        <w:rPr>
          <w:rFonts w:hint="eastAsia" w:ascii="宋体" w:hAnsi="宋体" w:eastAsia="宋体" w:cs="宋体"/>
          <w:color w:val="auto"/>
          <w:spacing w:val="0"/>
          <w:position w:val="0"/>
          <w:sz w:val="21"/>
          <w:shd w:val="clear" w:fill="auto"/>
        </w:rPr>
        <w:t>礼：</w:t>
      </w:r>
      <w:r>
        <w:rPr>
          <w:rFonts w:hint="eastAsia" w:ascii="宋体" w:hAnsi="宋体" w:eastAsia="宋体" w:cs="宋体"/>
          <w:color w:val="auto"/>
          <w:spacing w:val="0"/>
          <w:position w:val="0"/>
          <w:sz w:val="21"/>
          <w:shd w:val="clear" w:fill="auto"/>
          <w:lang w:val="en-US" w:eastAsia="zh-CN"/>
        </w:rPr>
        <w:t>礼指</w:t>
      </w:r>
      <w:r>
        <w:rPr>
          <w:rFonts w:hint="eastAsia" w:ascii="宋体" w:hAnsi="宋体" w:eastAsia="宋体" w:cs="宋体"/>
          <w:color w:val="auto"/>
          <w:spacing w:val="0"/>
          <w:position w:val="0"/>
          <w:sz w:val="21"/>
          <w:shd w:val="clear" w:fill="auto"/>
        </w:rPr>
        <w:t>西周礼乐制度</w:t>
      </w:r>
      <w:r>
        <w:rPr>
          <w:rFonts w:hint="eastAsia" w:ascii="宋体" w:hAnsi="宋体" w:eastAsia="宋体" w:cs="宋体"/>
          <w:color w:val="auto"/>
          <w:spacing w:val="0"/>
          <w:position w:val="0"/>
          <w:sz w:val="21"/>
          <w:shd w:val="clear" w:fill="auto"/>
          <w:lang w:val="en-US" w:eastAsia="zh-CN"/>
        </w:rPr>
        <w:t>,</w:t>
      </w:r>
      <w:r>
        <w:rPr>
          <w:rFonts w:hint="eastAsia" w:ascii="宋体" w:hAnsi="宋体" w:eastAsia="宋体" w:cs="宋体"/>
          <w:color w:val="auto"/>
          <w:spacing w:val="0"/>
          <w:position w:val="0"/>
          <w:sz w:val="21"/>
          <w:shd w:val="clear" w:fill="auto"/>
        </w:rPr>
        <w:t>希望恢复西周礼乐制度维护等级制度</w:t>
      </w:r>
    </w:p>
    <w:p>
      <w:pPr>
        <w:keepNext w:val="0"/>
        <w:keepLines w:val="0"/>
        <w:pageBreakBefore w:val="0"/>
        <w:kinsoku/>
        <w:wordWrap/>
        <w:overflowPunct/>
        <w:topLinePunct w:val="0"/>
        <w:autoSpaceDE/>
        <w:autoSpaceDN/>
        <w:bidi w:val="0"/>
        <w:spacing w:line="240" w:lineRule="auto"/>
        <w:ind w:left="0" w:right="0" w:firstLine="840" w:firstLineChars="4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克己复礼，使每个人的言行符合礼的要求</w:t>
      </w:r>
    </w:p>
    <w:p>
      <w:pPr>
        <w:keepNext w:val="0"/>
        <w:keepLines w:val="0"/>
        <w:pageBreakBefore w:val="0"/>
        <w:kinsoku/>
        <w:wordWrap/>
        <w:overflowPunct/>
        <w:topLinePunct w:val="0"/>
        <w:autoSpaceDE/>
        <w:autoSpaceDN/>
        <w:bidi w:val="0"/>
        <w:spacing w:line="240" w:lineRule="auto"/>
        <w:ind w:right="0" w:firstLine="210" w:firstLineChars="1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c德：（</w:t>
      </w:r>
      <w:r>
        <w:rPr>
          <w:rFonts w:hint="eastAsia" w:ascii="宋体" w:hAnsi="宋体" w:eastAsia="宋体" w:cs="宋体"/>
          <w:color w:val="auto"/>
          <w:spacing w:val="0"/>
          <w:position w:val="0"/>
          <w:sz w:val="21"/>
          <w:shd w:val="clear" w:fill="auto"/>
        </w:rPr>
        <w:t>伦理道德</w:t>
      </w:r>
      <w:r>
        <w:rPr>
          <w:rFonts w:hint="eastAsia" w:ascii="宋体" w:hAnsi="宋体" w:eastAsia="宋体" w:cs="宋体"/>
          <w:color w:val="auto"/>
          <w:spacing w:val="0"/>
          <w:position w:val="0"/>
          <w:sz w:val="21"/>
          <w:shd w:val="clear" w:fill="auto"/>
          <w:lang w:eastAsia="zh-CN"/>
        </w:rPr>
        <w:t>）</w:t>
      </w:r>
      <w:r>
        <w:rPr>
          <w:rFonts w:hint="eastAsia" w:ascii="宋体" w:hAnsi="宋体" w:eastAsia="宋体" w:cs="宋体"/>
          <w:color w:val="auto"/>
          <w:spacing w:val="0"/>
          <w:position w:val="0"/>
          <w:sz w:val="21"/>
          <w:shd w:val="clear" w:fill="auto"/>
        </w:rPr>
        <w:t>重视道德教化和个人品德的修养</w:t>
      </w:r>
    </w:p>
    <w:p>
      <w:pPr>
        <w:keepNext w:val="0"/>
        <w:keepLines w:val="0"/>
        <w:pageBreakBefore w:val="0"/>
        <w:kinsoku/>
        <w:wordWrap/>
        <w:overflowPunct/>
        <w:topLinePunct w:val="0"/>
        <w:autoSpaceDE/>
        <w:autoSpaceDN/>
        <w:bidi w:val="0"/>
        <w:spacing w:line="240" w:lineRule="auto"/>
        <w:ind w:right="0" w:firstLine="840" w:firstLineChars="4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德政：</w:t>
      </w:r>
      <w:r>
        <w:rPr>
          <w:rFonts w:hint="eastAsia" w:ascii="宋体" w:hAnsi="宋体" w:eastAsia="宋体" w:cs="宋体"/>
          <w:color w:val="auto"/>
          <w:spacing w:val="0"/>
          <w:position w:val="0"/>
          <w:sz w:val="21"/>
          <w:shd w:val="clear" w:fill="auto"/>
        </w:rPr>
        <w:t>强调统治者要为政以德，爱惜民力以德治民，反对苛政和任意刑杀</w:t>
      </w:r>
    </w:p>
    <w:p>
      <w:pPr>
        <w:keepNext w:val="0"/>
        <w:keepLines w:val="0"/>
        <w:pageBreakBefore w:val="0"/>
        <w:kinsoku/>
        <w:wordWrap/>
        <w:overflowPunct/>
        <w:topLinePunct w:val="0"/>
        <w:autoSpaceDE/>
        <w:autoSpaceDN/>
        <w:bidi w:val="0"/>
        <w:spacing w:line="240" w:lineRule="auto"/>
        <w:ind w:right="0" w:firstLine="210" w:firstLineChars="1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eastAsia="zh-CN"/>
        </w:rPr>
        <w:t>（</w:t>
      </w:r>
      <w:r>
        <w:rPr>
          <w:rFonts w:hint="eastAsia" w:ascii="宋体" w:hAnsi="宋体" w:eastAsia="宋体" w:cs="宋体"/>
          <w:color w:val="auto"/>
          <w:spacing w:val="0"/>
          <w:position w:val="0"/>
          <w:sz w:val="21"/>
          <w:shd w:val="clear" w:fill="auto"/>
          <w:lang w:val="en-US" w:eastAsia="zh-CN"/>
        </w:rPr>
        <w:t>3）</w:t>
      </w:r>
      <w:r>
        <w:rPr>
          <w:rFonts w:hint="eastAsia" w:ascii="宋体" w:hAnsi="宋体" w:eastAsia="宋体" w:cs="宋体"/>
          <w:color w:val="auto"/>
          <w:spacing w:val="0"/>
          <w:position w:val="0"/>
          <w:sz w:val="21"/>
          <w:shd w:val="clear" w:fill="auto"/>
        </w:rPr>
        <w:t>教育：首创私学，打破贵族对文化教育的垄断</w:t>
      </w:r>
    </w:p>
    <w:p>
      <w:pPr>
        <w:keepNext w:val="0"/>
        <w:keepLines w:val="0"/>
        <w:pageBreakBefore w:val="0"/>
        <w:tabs>
          <w:tab w:val="left" w:pos="588"/>
        </w:tabs>
        <w:kinsoku/>
        <w:wordWrap/>
        <w:overflowPunct/>
        <w:topLinePunct w:val="0"/>
        <w:autoSpaceDE/>
        <w:autoSpaceDN/>
        <w:bidi w:val="0"/>
        <w:spacing w:line="240" w:lineRule="auto"/>
        <w:ind w:left="0" w:right="0" w:firstLine="63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b/>
      </w:r>
      <w:r>
        <w:rPr>
          <w:rFonts w:hint="eastAsia" w:ascii="宋体" w:hAnsi="宋体" w:eastAsia="宋体" w:cs="宋体"/>
          <w:color w:val="auto"/>
          <w:spacing w:val="0"/>
          <w:position w:val="0"/>
          <w:sz w:val="21"/>
          <w:shd w:val="clear" w:fill="auto"/>
        </w:rPr>
        <w:t xml:space="preserve"> </w:t>
      </w:r>
      <w:r>
        <w:rPr>
          <w:rFonts w:hint="eastAsia" w:ascii="宋体" w:hAnsi="宋体" w:eastAsia="宋体" w:cs="宋体"/>
          <w:color w:val="auto"/>
          <w:spacing w:val="0"/>
          <w:position w:val="0"/>
          <w:sz w:val="21"/>
          <w:shd w:val="clear" w:fill="auto"/>
          <w:lang w:val="en-US" w:eastAsia="zh-CN"/>
        </w:rPr>
        <w:t xml:space="preserve">   </w:t>
      </w:r>
      <w:r>
        <w:rPr>
          <w:rFonts w:hint="eastAsia" w:ascii="宋体" w:hAnsi="宋体" w:eastAsia="宋体" w:cs="宋体"/>
          <w:color w:val="auto"/>
          <w:spacing w:val="0"/>
          <w:position w:val="0"/>
          <w:sz w:val="21"/>
          <w:shd w:val="clear" w:fill="auto"/>
        </w:rPr>
        <w:t>提出</w:t>
      </w:r>
      <w:r>
        <w:rPr>
          <w:rFonts w:hint="eastAsia" w:ascii="宋体" w:hAnsi="宋体" w:eastAsia="宋体" w:cs="宋体"/>
          <w:color w:val="auto"/>
          <w:spacing w:val="0"/>
          <w:position w:val="0"/>
          <w:sz w:val="21"/>
          <w:shd w:val="clear" w:fill="auto"/>
          <w:lang w:val="en-US" w:eastAsia="zh-CN"/>
        </w:rPr>
        <w:t>有教无类、</w:t>
      </w:r>
      <w:r>
        <w:rPr>
          <w:rFonts w:hint="eastAsia" w:ascii="宋体" w:hAnsi="宋体" w:eastAsia="宋体" w:cs="宋体"/>
          <w:color w:val="auto"/>
          <w:spacing w:val="0"/>
          <w:position w:val="0"/>
          <w:sz w:val="21"/>
          <w:shd w:val="clear" w:fill="auto"/>
        </w:rPr>
        <w:t>因材施教等一系列教育思想</w:t>
      </w:r>
    </w:p>
    <w:p>
      <w:pPr>
        <w:keepNext w:val="0"/>
        <w:keepLines w:val="0"/>
        <w:pageBreakBefore w:val="0"/>
        <w:tabs>
          <w:tab w:val="left" w:pos="588"/>
        </w:tabs>
        <w:kinsoku/>
        <w:wordWrap/>
        <w:overflowPunct/>
        <w:topLinePunct w:val="0"/>
        <w:autoSpaceDE/>
        <w:autoSpaceDN/>
        <w:bidi w:val="0"/>
        <w:spacing w:line="240" w:lineRule="auto"/>
        <w:ind w:right="0" w:firstLine="210" w:firstLineChars="100"/>
        <w:jc w:val="left"/>
        <w:textAlignment w:val="auto"/>
        <w:rPr>
          <w:rFonts w:hint="default" w:ascii="宋体" w:hAnsi="宋体" w:eastAsia="宋体" w:cs="宋体"/>
          <w:color w:val="auto"/>
          <w:spacing w:val="0"/>
          <w:position w:val="0"/>
          <w:sz w:val="21"/>
          <w:shd w:val="clear" w:fill="auto"/>
          <w:lang w:val="en-US" w:eastAsia="zh-CN"/>
        </w:rPr>
      </w:pPr>
      <w:r>
        <w:rPr>
          <w:rFonts w:hint="eastAsia" w:ascii="宋体" w:hAnsi="宋体" w:eastAsia="宋体" w:cs="宋体"/>
          <w:color w:val="auto"/>
          <w:spacing w:val="0"/>
          <w:position w:val="0"/>
          <w:sz w:val="21"/>
          <w:shd w:val="clear" w:fill="auto"/>
          <w:lang w:val="en-US" w:eastAsia="zh-CN"/>
        </w:rPr>
        <w:t>（4）文化：对《诗》《书》《礼》《易》《春秋》等文献进行了整理</w:t>
      </w:r>
    </w:p>
    <w:p>
      <w:pPr>
        <w:keepNext w:val="0"/>
        <w:keepLines w:val="0"/>
        <w:pageBreakBefore w:val="0"/>
        <w:kinsoku/>
        <w:wordWrap/>
        <w:overflowPunct/>
        <w:topLinePunct w:val="0"/>
        <w:autoSpaceDE/>
        <w:autoSpaceDN/>
        <w:bidi w:val="0"/>
        <w:spacing w:line="240" w:lineRule="auto"/>
        <w:ind w:left="1054" w:right="0" w:hanging="1054"/>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（3）认识</w:t>
      </w:r>
      <w:r>
        <w:rPr>
          <w:rFonts w:hint="eastAsia" w:ascii="宋体" w:hAnsi="宋体" w:eastAsia="宋体" w:cs="宋体"/>
          <w:color w:val="auto"/>
          <w:spacing w:val="0"/>
          <w:position w:val="0"/>
          <w:sz w:val="21"/>
          <w:shd w:val="clear" w:fill="auto"/>
        </w:rPr>
        <w:t>：针对当时社会动荡的现实，孔子提出克己复礼希望通过克服自己的私利和欲望，维护奴隶制统治秩序，体现了奴隶主贵族的利益，但其思想不能适应当时社会的发展因而未被重视。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b/>
          <w:bCs/>
          <w:color w:val="auto"/>
          <w:spacing w:val="0"/>
          <w:kern w:val="2"/>
          <w:position w:val="0"/>
          <w:sz w:val="21"/>
          <w:szCs w:val="24"/>
          <w:shd w:val="clear" w:fill="auto"/>
          <w:lang w:val="en-US" w:eastAsia="zh-CN" w:bidi="ar-SA"/>
        </w:rPr>
      </w:pPr>
      <w:r>
        <w:rPr>
          <w:rFonts w:hint="eastAsia" w:ascii="宋体" w:hAnsi="宋体" w:eastAsia="宋体" w:cs="宋体"/>
          <w:b/>
          <w:bCs/>
          <w:color w:val="auto"/>
          <w:spacing w:val="0"/>
          <w:kern w:val="2"/>
          <w:position w:val="0"/>
          <w:sz w:val="21"/>
          <w:szCs w:val="24"/>
          <w:shd w:val="clear" w:fill="auto"/>
          <w:lang w:val="en-US" w:eastAsia="zh-CN" w:bidi="ar-SA"/>
        </w:rPr>
        <w:t>2老子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（1）概况</w:t>
      </w:r>
      <w:r>
        <w:rPr>
          <w:rFonts w:hint="eastAsia" w:ascii="宋体" w:hAnsi="宋体" w:eastAsia="宋体" w:cs="宋体"/>
          <w:color w:val="auto"/>
          <w:spacing w:val="0"/>
          <w:position w:val="0"/>
          <w:sz w:val="21"/>
          <w:shd w:val="clear" w:fill="auto"/>
        </w:rPr>
        <w:t>：春秋时期楚国人，著有《老子》</w:t>
      </w:r>
      <w:r>
        <w:rPr>
          <w:rFonts w:hint="eastAsia" w:ascii="宋体" w:hAnsi="宋体" w:eastAsia="宋体" w:cs="宋体"/>
          <w:color w:val="auto"/>
          <w:spacing w:val="0"/>
          <w:position w:val="0"/>
          <w:sz w:val="21"/>
          <w:shd w:val="clear" w:fill="auto"/>
          <w:lang w:val="en-US" w:eastAsia="zh-CN"/>
        </w:rPr>
        <w:t>,</w:t>
      </w:r>
      <w:r>
        <w:rPr>
          <w:rFonts w:hint="eastAsia" w:ascii="宋体" w:hAnsi="宋体" w:eastAsia="宋体" w:cs="宋体"/>
          <w:sz w:val="21"/>
          <w:szCs w:val="21"/>
        </w:rPr>
        <w:t>道家学派的创始人。</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（2）思想</w:t>
      </w:r>
      <w:r>
        <w:rPr>
          <w:rFonts w:hint="eastAsia" w:ascii="宋体" w:hAnsi="宋体" w:eastAsia="宋体" w:cs="宋体"/>
          <w:color w:val="auto"/>
          <w:spacing w:val="0"/>
          <w:position w:val="0"/>
          <w:sz w:val="21"/>
          <w:shd w:val="clear" w:fill="auto"/>
        </w:rPr>
        <w:t>：（道本源，无为而治</w:t>
      </w:r>
      <w:r>
        <w:rPr>
          <w:rFonts w:hint="eastAsia" w:ascii="宋体" w:hAnsi="宋体" w:eastAsia="宋体" w:cs="宋体"/>
          <w:color w:val="auto"/>
          <w:spacing w:val="0"/>
          <w:position w:val="0"/>
          <w:sz w:val="21"/>
          <w:shd w:val="clear" w:fill="auto"/>
          <w:lang w:eastAsia="zh-CN"/>
        </w:rPr>
        <w:t>，</w:t>
      </w:r>
      <w:r>
        <w:rPr>
          <w:rFonts w:hint="eastAsia" w:ascii="宋体" w:hAnsi="宋体" w:eastAsia="宋体" w:cs="宋体"/>
          <w:color w:val="auto"/>
          <w:spacing w:val="0"/>
          <w:position w:val="0"/>
          <w:sz w:val="21"/>
          <w:shd w:val="clear" w:fill="auto"/>
        </w:rPr>
        <w:t>辩证法，）</w:t>
      </w:r>
    </w:p>
    <w:p>
      <w:pPr>
        <w:keepNext w:val="0"/>
        <w:keepLines w:val="0"/>
        <w:pageBreakBefore w:val="0"/>
        <w:kinsoku/>
        <w:wordWrap/>
        <w:overflowPunct/>
        <w:topLinePunct w:val="0"/>
        <w:autoSpaceDE/>
        <w:autoSpaceDN/>
        <w:bidi w:val="0"/>
        <w:spacing w:line="240" w:lineRule="auto"/>
        <w:ind w:left="210" w:leftChars="100" w:right="0" w:firstLine="0" w:firstLineChars="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w:t>
      </w:r>
      <w:r>
        <w:rPr>
          <w:rFonts w:hint="eastAsia" w:ascii="宋体" w:hAnsi="宋体" w:eastAsia="宋体" w:cs="宋体"/>
          <w:color w:val="auto"/>
          <w:spacing w:val="0"/>
          <w:position w:val="0"/>
          <w:sz w:val="21"/>
          <w:shd w:val="clear" w:fill="auto"/>
          <w:lang w:val="en-US" w:eastAsia="zh-CN"/>
        </w:rPr>
        <w:t>哲学思想</w:t>
      </w:r>
      <w:r>
        <w:rPr>
          <w:rFonts w:hint="eastAsia" w:ascii="宋体" w:hAnsi="宋体" w:eastAsia="宋体" w:cs="宋体"/>
          <w:sz w:val="21"/>
          <w:szCs w:val="21"/>
          <w:lang w:val="en-US" w:eastAsia="zh-CN"/>
        </w:rPr>
        <w:t>：</w:t>
      </w:r>
      <w:r>
        <w:rPr>
          <w:rFonts w:hint="eastAsia" w:ascii="宋体" w:hAnsi="宋体" w:eastAsia="宋体" w:cs="宋体"/>
          <w:color w:val="auto"/>
          <w:spacing w:val="0"/>
          <w:position w:val="0"/>
          <w:sz w:val="21"/>
          <w:shd w:val="clear" w:fill="auto"/>
        </w:rPr>
        <w:t>认为道是万物本源，矛盾双方相互依存不停转化</w:t>
      </w:r>
    </w:p>
    <w:p>
      <w:pPr>
        <w:keepNext w:val="0"/>
        <w:keepLines w:val="0"/>
        <w:pageBreakBefore w:val="0"/>
        <w:kinsoku/>
        <w:wordWrap/>
        <w:overflowPunct/>
        <w:topLinePunct w:val="0"/>
        <w:autoSpaceDE/>
        <w:autoSpaceDN/>
        <w:bidi w:val="0"/>
        <w:spacing w:line="240" w:lineRule="auto"/>
        <w:ind w:left="0" w:right="0" w:firstLine="210" w:firstLineChars="1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b</w:t>
      </w:r>
      <w:r>
        <w:rPr>
          <w:rFonts w:hint="eastAsia" w:ascii="宋体" w:hAnsi="宋体" w:eastAsia="宋体" w:cs="宋体"/>
          <w:color w:val="auto"/>
          <w:spacing w:val="0"/>
          <w:position w:val="0"/>
          <w:sz w:val="21"/>
          <w:shd w:val="clear" w:fill="auto"/>
          <w:lang w:val="en-US" w:eastAsia="zh-CN"/>
        </w:rPr>
        <w:t>政治思想：主张顺其自然，</w:t>
      </w:r>
      <w:r>
        <w:rPr>
          <w:rFonts w:hint="eastAsia" w:ascii="宋体" w:hAnsi="宋体" w:eastAsia="宋体" w:cs="宋体"/>
          <w:color w:val="auto"/>
          <w:spacing w:val="0"/>
          <w:position w:val="0"/>
          <w:sz w:val="21"/>
          <w:shd w:val="clear" w:fill="auto"/>
        </w:rPr>
        <w:t>政治上提出无为而治，希望回到小国寡民的理想社会</w:t>
      </w:r>
    </w:p>
    <w:p>
      <w:pPr>
        <w:keepNext w:val="0"/>
        <w:keepLines w:val="0"/>
        <w:pageBreakBefore w:val="0"/>
        <w:kinsoku/>
        <w:wordWrap/>
        <w:overflowPunct/>
        <w:topLinePunct w:val="0"/>
        <w:autoSpaceDE/>
        <w:autoSpaceDN/>
        <w:bidi w:val="0"/>
        <w:spacing w:line="240" w:lineRule="auto"/>
        <w:ind w:left="1265" w:right="0" w:hanging="1265"/>
        <w:jc w:val="left"/>
        <w:textAlignment w:val="auto"/>
        <w:rPr>
          <w:rFonts w:hint="eastAsia" w:ascii="宋体" w:hAnsi="宋体" w:eastAsia="宋体" w:cs="宋体"/>
          <w:sz w:val="21"/>
          <w:szCs w:val="21"/>
          <w:lang w:val="en-US" w:eastAsia="zh-CN"/>
        </w:rPr>
      </w:pPr>
      <w:r>
        <w:rPr>
          <w:rFonts w:hint="eastAsia" w:ascii="宋体" w:hAnsi="宋体" w:eastAsia="宋体" w:cs="宋体"/>
          <w:b/>
          <w:color w:val="auto"/>
          <w:spacing w:val="0"/>
          <w:position w:val="0"/>
          <w:sz w:val="21"/>
          <w:shd w:val="clear" w:fill="auto"/>
        </w:rPr>
        <w:t>（3）认识：</w:t>
      </w:r>
      <w:r>
        <w:rPr>
          <w:rFonts w:hint="eastAsia" w:ascii="宋体" w:hAnsi="宋体" w:eastAsia="宋体" w:cs="宋体"/>
          <w:color w:val="auto"/>
          <w:spacing w:val="0"/>
          <w:position w:val="0"/>
          <w:sz w:val="21"/>
          <w:shd w:val="clear" w:fill="auto"/>
        </w:rPr>
        <w:t>老子主张</w:t>
      </w:r>
      <w:r>
        <w:rPr>
          <w:rFonts w:hint="eastAsia" w:ascii="宋体" w:hAnsi="宋体" w:eastAsia="宋体" w:cs="宋体"/>
          <w:color w:val="auto"/>
          <w:spacing w:val="0"/>
          <w:position w:val="0"/>
          <w:sz w:val="21"/>
          <w:shd w:val="clear" w:fill="auto"/>
          <w:lang w:val="en-US" w:eastAsia="zh-CN"/>
        </w:rPr>
        <w:t>回</w:t>
      </w:r>
      <w:r>
        <w:rPr>
          <w:rFonts w:hint="eastAsia" w:ascii="宋体" w:hAnsi="宋体" w:eastAsia="宋体" w:cs="宋体"/>
          <w:color w:val="auto"/>
          <w:spacing w:val="0"/>
          <w:position w:val="0"/>
          <w:sz w:val="21"/>
          <w:shd w:val="clear" w:fill="auto"/>
        </w:rPr>
        <w:t>到小国寡民的状态，代表了没落的奴隶主贵族的利益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b/>
          <w:bCs/>
          <w:color w:val="auto"/>
          <w:spacing w:val="0"/>
          <w:kern w:val="2"/>
          <w:position w:val="0"/>
          <w:sz w:val="21"/>
          <w:szCs w:val="24"/>
          <w:shd w:val="clear" w:fill="auto"/>
          <w:lang w:val="en-US" w:eastAsia="zh-CN" w:bidi="ar-SA"/>
        </w:rPr>
      </w:pPr>
      <w:r>
        <w:rPr>
          <w:rFonts w:hint="eastAsia" w:ascii="宋体" w:hAnsi="宋体" w:eastAsia="宋体" w:cs="宋体"/>
          <w:b/>
          <w:bCs/>
          <w:color w:val="auto"/>
          <w:spacing w:val="0"/>
          <w:kern w:val="2"/>
          <w:position w:val="0"/>
          <w:sz w:val="21"/>
          <w:szCs w:val="24"/>
          <w:shd w:val="clear" w:fill="auto"/>
          <w:lang w:val="en-US" w:eastAsia="zh-CN" w:bidi="ar-SA"/>
        </w:rPr>
        <w:t>（四）百家争鸣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b/>
          <w:bCs/>
          <w:color w:val="auto"/>
          <w:spacing w:val="0"/>
          <w:kern w:val="2"/>
          <w:position w:val="0"/>
          <w:sz w:val="21"/>
          <w:szCs w:val="24"/>
          <w:shd w:val="clear" w:fill="auto"/>
          <w:lang w:val="en-US" w:eastAsia="zh-CN" w:bidi="ar-SA"/>
        </w:rPr>
      </w:pPr>
      <w:r>
        <w:rPr>
          <w:rFonts w:hint="eastAsia" w:ascii="宋体" w:hAnsi="宋体" w:eastAsia="宋体" w:cs="宋体"/>
          <w:b/>
          <w:bCs/>
          <w:color w:val="auto"/>
          <w:spacing w:val="0"/>
          <w:kern w:val="2"/>
          <w:position w:val="0"/>
          <w:sz w:val="21"/>
          <w:szCs w:val="24"/>
          <w:shd w:val="clear" w:fill="auto"/>
          <w:lang w:val="en-US" w:eastAsia="zh-CN" w:bidi="ar-SA"/>
        </w:rPr>
        <w:t>1背景：</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社会经济的发展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封建土地私有制确立，</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随着社会经济的发展，</w:t>
      </w:r>
      <w:r>
        <w:rPr>
          <w:rFonts w:hint="eastAsia" w:ascii="宋体" w:hAnsi="宋体" w:eastAsia="宋体" w:cs="宋体"/>
          <w:sz w:val="21"/>
          <w:szCs w:val="21"/>
        </w:rPr>
        <w:t>阶级关系出现新变化</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新兴的地主阶级兴起</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rPr>
        <w:t>各国统治者出于竞争需要，礼贤下士争相招揽人才</w:t>
      </w:r>
      <w:r>
        <w:rPr>
          <w:rFonts w:hint="eastAsia" w:ascii="宋体" w:hAnsi="宋体" w:eastAsia="宋体" w:cs="宋体"/>
          <w:sz w:val="21"/>
          <w:szCs w:val="21"/>
          <w:lang w:eastAsia="zh-CN"/>
        </w:rPr>
        <w:t>，</w:t>
      </w:r>
      <w:r>
        <w:rPr>
          <w:rFonts w:hint="eastAsia" w:ascii="宋体" w:hAnsi="宋体" w:eastAsia="宋体" w:cs="宋体"/>
          <w:sz w:val="21"/>
          <w:szCs w:val="21"/>
        </w:rPr>
        <w:t>士人阶层崛起。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4）士人从各自代表的阶级集团出发提出了自己的政治社会主张和要求，彼此论战形成百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firstLine="630" w:firstLineChars="30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家争鸣的思想文化繁荣局面。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0"/>
        <w:textAlignment w:val="auto"/>
        <w:rPr>
          <w:rFonts w:hint="eastAsia" w:ascii="宋体" w:hAnsi="宋体" w:eastAsia="宋体" w:cs="宋体"/>
          <w:color w:val="auto"/>
          <w:sz w:val="21"/>
          <w:szCs w:val="21"/>
        </w:rPr>
      </w:pPr>
      <w:r>
        <w:rPr>
          <w:rStyle w:val="5"/>
          <w:rFonts w:hint="eastAsia" w:ascii="宋体" w:hAnsi="宋体" w:eastAsia="宋体" w:cs="宋体"/>
          <w:color w:val="auto"/>
          <w:sz w:val="21"/>
          <w:szCs w:val="21"/>
          <w:lang w:val="en-US" w:eastAsia="zh-CN"/>
        </w:rPr>
        <w:t>2代表</w:t>
      </w:r>
      <w:r>
        <w:rPr>
          <w:rStyle w:val="5"/>
          <w:rFonts w:hint="eastAsia" w:ascii="宋体" w:hAnsi="宋体" w:eastAsia="宋体" w:cs="宋体"/>
          <w:color w:val="auto"/>
          <w:sz w:val="21"/>
          <w:szCs w:val="21"/>
        </w:rPr>
        <w:t>：</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儒家：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a代表：</w:t>
      </w:r>
      <w:r>
        <w:rPr>
          <w:rFonts w:hint="eastAsia" w:ascii="宋体" w:hAnsi="宋体" w:eastAsia="宋体" w:cs="宋体"/>
          <w:sz w:val="21"/>
          <w:szCs w:val="21"/>
        </w:rPr>
        <w:t>孟子和荀子。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210" w:firstLineChars="1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孟子认为人性善，提倡仁政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荀子认为人性恶，主张隆礼重法。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b意义：</w:t>
      </w:r>
      <w:r>
        <w:rPr>
          <w:rFonts w:hint="eastAsia" w:ascii="宋体" w:hAnsi="宋体" w:eastAsia="宋体" w:cs="宋体"/>
          <w:sz w:val="21"/>
          <w:szCs w:val="21"/>
        </w:rPr>
        <w:t>他们从不同角度发挥并补充了孔子的思想，为新兴的封建地主阶级提供了理论基础。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（2）道家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a</w:t>
      </w:r>
      <w:r>
        <w:rPr>
          <w:rFonts w:hint="eastAsia" w:ascii="宋体" w:hAnsi="宋体" w:eastAsia="宋体" w:cs="宋体"/>
          <w:sz w:val="21"/>
          <w:szCs w:val="21"/>
        </w:rPr>
        <w:t>代表</w:t>
      </w:r>
      <w:r>
        <w:rPr>
          <w:rFonts w:hint="eastAsia" w:ascii="宋体" w:hAnsi="宋体" w:eastAsia="宋体" w:cs="宋体"/>
          <w:sz w:val="21"/>
          <w:szCs w:val="21"/>
          <w:lang w:eastAsia="zh-CN"/>
        </w:rPr>
        <w:t>：</w:t>
      </w:r>
      <w:r>
        <w:rPr>
          <w:rFonts w:hint="eastAsia" w:ascii="宋体" w:hAnsi="宋体" w:eastAsia="宋体" w:cs="宋体"/>
          <w:sz w:val="21"/>
          <w:szCs w:val="21"/>
        </w:rPr>
        <w:t>庄子</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b思想：</w:t>
      </w:r>
      <w:r>
        <w:rPr>
          <w:rFonts w:hint="eastAsia" w:ascii="宋体" w:hAnsi="宋体" w:eastAsia="宋体" w:cs="宋体"/>
          <w:sz w:val="21"/>
          <w:szCs w:val="21"/>
        </w:rPr>
        <w:t>他的思想比老子更加消极、保守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崇尚逍遥自由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（3）墨家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Chars="0" w:right="0" w:righ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a代表：墨子，</w:t>
      </w:r>
      <w:r>
        <w:rPr>
          <w:rFonts w:hint="eastAsia" w:ascii="宋体" w:hAnsi="宋体" w:eastAsia="宋体" w:cs="宋体"/>
          <w:sz w:val="21"/>
          <w:szCs w:val="21"/>
        </w:rPr>
        <w:t>代表下层平民利益。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Chars="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b思想：提出兼爱非攻，尚贤节用主张，</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Chars="0" w:right="0" w:right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法家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Chars="0" w:right="0" w:righ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a代表：韩非子</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Chars="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b思想：</w:t>
      </w:r>
      <w:r>
        <w:rPr>
          <w:rFonts w:hint="eastAsia" w:ascii="宋体" w:hAnsi="宋体" w:eastAsia="宋体" w:cs="宋体"/>
          <w:sz w:val="21"/>
          <w:szCs w:val="21"/>
        </w:rPr>
        <w:t>主张以法治国君主独裁</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Chars="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c意义：</w:t>
      </w:r>
      <w:r>
        <w:rPr>
          <w:rFonts w:hint="eastAsia" w:ascii="宋体" w:hAnsi="宋体" w:eastAsia="宋体" w:cs="宋体"/>
          <w:sz w:val="21"/>
          <w:szCs w:val="21"/>
        </w:rPr>
        <w:t>适应专制集权的社会趋势，反映了中央集权君主专制的政治思想。</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阴阳家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Chars="0" w:right="0" w:righ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代表：邹衍  提出五行相生相克理论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0"/>
        <w:textAlignment w:val="auto"/>
        <w:rPr>
          <w:rFonts w:hint="eastAsia" w:ascii="宋体" w:hAnsi="宋体" w:eastAsia="宋体" w:cs="宋体"/>
          <w:color w:val="auto"/>
          <w:sz w:val="21"/>
          <w:szCs w:val="21"/>
        </w:rPr>
      </w:pPr>
      <w:r>
        <w:rPr>
          <w:rStyle w:val="5"/>
          <w:rFonts w:hint="eastAsia" w:ascii="宋体" w:hAnsi="宋体" w:eastAsia="宋体" w:cs="宋体"/>
          <w:color w:val="auto"/>
          <w:sz w:val="21"/>
          <w:szCs w:val="21"/>
          <w:lang w:val="en-US" w:eastAsia="zh-CN"/>
        </w:rPr>
        <w:t>3影响</w:t>
      </w:r>
      <w:r>
        <w:rPr>
          <w:rStyle w:val="5"/>
          <w:rFonts w:hint="eastAsia" w:ascii="宋体" w:hAnsi="宋体" w:eastAsia="宋体" w:cs="宋体"/>
          <w:color w:val="auto"/>
          <w:sz w:val="21"/>
          <w:szCs w:val="21"/>
        </w:rPr>
        <w:t>：</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百家争鸣是春秋战国时期社会经济发展阶级关系变化在思想领域内的反映，是中国历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firstLine="630" w:firstLineChars="3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史上第一次思想解放运动</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百家争鸣不仅为新兴的地主阶级登上历史舞台奠定了思想理论基础，而且为中华思想</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Chars="0" w:right="0" w:rightChars="0" w:firstLine="630" w:firstLineChars="3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奠定了基础。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b/>
          <w:bCs/>
          <w:i w:val="0"/>
          <w:caps w:val="0"/>
          <w:color w:val="333333"/>
          <w:spacing w:val="8"/>
          <w:sz w:val="25"/>
          <w:szCs w:val="25"/>
          <w:shd w:val="clear" w:fill="FFFFFF"/>
          <w:lang w:val="en-US" w:eastAsia="zh-CN"/>
        </w:rPr>
      </w:pPr>
      <w:r>
        <w:rPr>
          <w:rFonts w:hint="eastAsia" w:ascii="宋体" w:hAnsi="宋体" w:eastAsia="宋体" w:cs="宋体"/>
          <w:b/>
          <w:bCs/>
          <w:i w:val="0"/>
          <w:caps w:val="0"/>
          <w:color w:val="333333"/>
          <w:spacing w:val="8"/>
          <w:sz w:val="25"/>
          <w:szCs w:val="25"/>
          <w:shd w:val="clear" w:fill="FFFFFF"/>
          <w:lang w:val="en-US" w:eastAsia="zh-CN"/>
        </w:rPr>
        <w:t>二、补充知识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b/>
          <w:bCs/>
          <w:color w:val="auto"/>
          <w:spacing w:val="0"/>
          <w:kern w:val="2"/>
          <w:position w:val="0"/>
          <w:sz w:val="21"/>
          <w:szCs w:val="24"/>
          <w:shd w:val="clear" w:fill="auto"/>
          <w:lang w:val="en-US" w:eastAsia="zh-CN" w:bidi="ar-SA"/>
        </w:rPr>
      </w:pPr>
      <w:r>
        <w:rPr>
          <w:rFonts w:hint="eastAsia" w:ascii="宋体" w:hAnsi="宋体" w:eastAsia="宋体" w:cs="宋体"/>
          <w:b/>
          <w:color w:val="auto"/>
          <w:spacing w:val="0"/>
          <w:position w:val="0"/>
          <w:sz w:val="21"/>
          <w:shd w:val="clear" w:fill="auto"/>
          <w:lang w:eastAsia="zh-CN"/>
        </w:rPr>
        <w:t>（</w:t>
      </w:r>
      <w:r>
        <w:rPr>
          <w:rFonts w:hint="eastAsia" w:ascii="宋体" w:hAnsi="宋体" w:eastAsia="宋体" w:cs="宋体"/>
          <w:b/>
          <w:color w:val="auto"/>
          <w:spacing w:val="0"/>
          <w:position w:val="0"/>
          <w:sz w:val="21"/>
          <w:shd w:val="clear" w:fill="auto"/>
          <w:lang w:val="en-US" w:eastAsia="zh-CN"/>
        </w:rPr>
        <w:t>一</w:t>
      </w:r>
      <w:r>
        <w:rPr>
          <w:rFonts w:hint="eastAsia" w:ascii="宋体" w:hAnsi="宋体" w:eastAsia="宋体" w:cs="宋体"/>
          <w:b/>
          <w:color w:val="auto"/>
          <w:spacing w:val="0"/>
          <w:position w:val="0"/>
          <w:sz w:val="21"/>
          <w:shd w:val="clear" w:fill="auto"/>
          <w:lang w:eastAsia="zh-CN"/>
        </w:rPr>
        <w:t>）</w:t>
      </w:r>
      <w:r>
        <w:rPr>
          <w:rFonts w:hint="eastAsia" w:ascii="宋体" w:hAnsi="宋体" w:eastAsia="宋体" w:cs="宋体"/>
          <w:b/>
          <w:bCs/>
          <w:color w:val="auto"/>
          <w:spacing w:val="0"/>
          <w:kern w:val="2"/>
          <w:position w:val="0"/>
          <w:sz w:val="21"/>
          <w:szCs w:val="24"/>
          <w:shd w:val="clear" w:fill="auto"/>
          <w:lang w:val="en-US" w:eastAsia="zh-CN" w:bidi="ar-SA"/>
        </w:rPr>
        <w:t>春秋战国时期社会转型及表现</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1含义：社会转型指在特定的历史时期，社会经济政治文化等方面发生的深刻变化</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2表现</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a政治方面：从封邦建国到诸侯割据再到秦朝统一，官僚政治逐渐取代贵族政治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b经济方面：井田制瓦解，封建土地私有制确立；铁犁牛耕出现和使用，小农经济产生；</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c文化方面：礼乐制度崩溃，私学兴起；百家争鸣出现；</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right="0" w:rightChars="0"/>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d阶级方面：士阶层活跃，地主阶级和自耕农的兴起。</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1265" w:right="0" w:rightChars="0" w:hanging="1260" w:hangingChars="600"/>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e民族关系：诸侯争霸和兼并战争直接推动了中原华夏族与周边少数民族的交往，出现了第一次民族融合。</w:t>
      </w:r>
    </w:p>
    <w:p>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leftChars="0" w:right="0" w:rightChars="0" w:firstLine="0" w:firstLineChars="0"/>
        <w:textAlignment w:val="auto"/>
        <w:rPr>
          <w:rFonts w:hint="default" w:ascii="宋体" w:hAnsi="宋体" w:eastAsia="宋体" w:cs="宋体"/>
          <w:b/>
          <w:bCs/>
          <w:color w:val="auto"/>
          <w:spacing w:val="0"/>
          <w:kern w:val="2"/>
          <w:position w:val="0"/>
          <w:sz w:val="21"/>
          <w:szCs w:val="24"/>
          <w:shd w:val="clear" w:fill="auto"/>
          <w:lang w:val="en-US" w:eastAsia="zh-CN" w:bidi="ar-SA"/>
        </w:rPr>
      </w:pPr>
      <w:r>
        <w:rPr>
          <w:rFonts w:hint="eastAsia" w:ascii="宋体" w:hAnsi="宋体" w:eastAsia="宋体" w:cs="宋体"/>
          <w:b/>
          <w:bCs/>
          <w:color w:val="auto"/>
          <w:spacing w:val="0"/>
          <w:kern w:val="2"/>
          <w:position w:val="0"/>
          <w:sz w:val="21"/>
          <w:szCs w:val="24"/>
          <w:shd w:val="clear" w:fill="auto"/>
          <w:lang w:val="en-US" w:eastAsia="zh-CN" w:bidi="ar-SA"/>
        </w:rPr>
        <w:t>宗法制分封制瓦解的表现</w:t>
      </w:r>
    </w:p>
    <w:p>
      <w:pPr>
        <w:keepNext w:val="0"/>
        <w:keepLines w:val="0"/>
        <w:pageBreakBefore w:val="0"/>
        <w:kinsoku/>
        <w:wordWrap/>
        <w:overflowPunct/>
        <w:topLinePunct w:val="0"/>
        <w:autoSpaceDE/>
        <w:autoSpaceDN/>
        <w:bidi w:val="0"/>
        <w:spacing w:line="240" w:lineRule="auto"/>
        <w:ind w:left="210" w:hanging="210" w:hangingChars="100"/>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1分封制被破坏：诸侯不再听从周王命令，</w:t>
      </w:r>
      <w:r>
        <w:rPr>
          <w:rFonts w:hint="eastAsia" w:ascii="宋体" w:hAnsi="宋体" w:eastAsia="宋体" w:cs="宋体"/>
          <w:b w:val="0"/>
          <w:bCs w:val="0"/>
          <w:color w:val="auto"/>
          <w:sz w:val="21"/>
          <w:szCs w:val="21"/>
          <w:lang w:val="en-US" w:eastAsia="zh-CN"/>
        </w:rPr>
        <w:t>礼乐征伐自天子出变为自诸侯出。</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2井田制：土地私有，买卖频繁</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pacing w:val="0"/>
          <w:kern w:val="2"/>
          <w:position w:val="0"/>
          <w:sz w:val="21"/>
          <w:szCs w:val="24"/>
          <w:shd w:val="clear" w:fill="auto"/>
          <w:lang w:val="en-US" w:eastAsia="zh-CN" w:bidi="ar-SA"/>
        </w:rPr>
        <w:t>3礼乐制度：</w:t>
      </w:r>
      <w:r>
        <w:rPr>
          <w:rFonts w:hint="eastAsia" w:ascii="宋体" w:hAnsi="宋体" w:eastAsia="宋体" w:cs="宋体"/>
          <w:b w:val="0"/>
          <w:bCs w:val="0"/>
          <w:color w:val="auto"/>
          <w:sz w:val="21"/>
          <w:szCs w:val="21"/>
          <w:lang w:val="en-US" w:eastAsia="zh-CN"/>
        </w:rPr>
        <w:t>下层贵族僭越使用上一阶层的礼制</w:t>
      </w:r>
    </w:p>
    <w:p>
      <w:pPr>
        <w:keepNext w:val="0"/>
        <w:keepLines w:val="0"/>
        <w:pageBreakBefore w:val="0"/>
        <w:numPr>
          <w:ilvl w:val="0"/>
          <w:numId w:val="0"/>
        </w:numPr>
        <w:kinsoku/>
        <w:wordWrap/>
        <w:overflowPunct/>
        <w:topLinePunct w:val="0"/>
        <w:autoSpaceDE/>
        <w:autoSpaceDN/>
        <w:bidi w:val="0"/>
        <w:spacing w:line="240" w:lineRule="auto"/>
        <w:ind w:leftChars="0"/>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4宗法制：嫡长子继承被破坏，出现庶子即位情况</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b/>
          <w:color w:val="auto"/>
          <w:spacing w:val="0"/>
          <w:position w:val="0"/>
          <w:sz w:val="21"/>
          <w:shd w:val="clear" w:fill="auto"/>
          <w:lang w:val="en-US" w:eastAsia="zh-CN"/>
        </w:rPr>
      </w:pPr>
      <w:r>
        <w:rPr>
          <w:rFonts w:hint="eastAsia" w:ascii="宋体" w:hAnsi="宋体" w:eastAsia="宋体" w:cs="宋体"/>
          <w:b/>
          <w:color w:val="auto"/>
          <w:spacing w:val="0"/>
          <w:position w:val="0"/>
          <w:sz w:val="21"/>
          <w:shd w:val="clear" w:fill="auto"/>
          <w:lang w:val="en-US" w:eastAsia="zh-CN"/>
        </w:rPr>
        <w:t>（三）诸子百家思想</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b/>
          <w:color w:val="auto"/>
          <w:spacing w:val="0"/>
          <w:position w:val="0"/>
          <w:sz w:val="21"/>
          <w:shd w:val="clear" w:fill="auto"/>
        </w:rPr>
      </w:pPr>
      <w:r>
        <w:rPr>
          <w:rFonts w:hint="eastAsia" w:ascii="宋体" w:hAnsi="宋体" w:eastAsia="宋体" w:cs="宋体"/>
          <w:b/>
          <w:color w:val="auto"/>
          <w:spacing w:val="0"/>
          <w:position w:val="0"/>
          <w:sz w:val="21"/>
          <w:shd w:val="clear" w:fill="auto"/>
          <w:lang w:val="en-US" w:eastAsia="zh-CN"/>
        </w:rPr>
        <w:t>1</w:t>
      </w:r>
      <w:r>
        <w:rPr>
          <w:rFonts w:hint="eastAsia" w:ascii="宋体" w:hAnsi="宋体" w:eastAsia="宋体" w:cs="宋体"/>
          <w:b/>
          <w:color w:val="auto"/>
          <w:spacing w:val="0"/>
          <w:position w:val="0"/>
          <w:sz w:val="21"/>
          <w:shd w:val="clear" w:fill="auto"/>
        </w:rPr>
        <w:t>孟子</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（1）概况</w:t>
      </w:r>
      <w:r>
        <w:rPr>
          <w:rFonts w:hint="eastAsia" w:ascii="宋体" w:hAnsi="宋体" w:eastAsia="宋体" w:cs="宋体"/>
          <w:color w:val="auto"/>
          <w:spacing w:val="0"/>
          <w:position w:val="0"/>
          <w:sz w:val="21"/>
          <w:shd w:val="clear" w:fill="auto"/>
        </w:rPr>
        <w:t>：孟轲，战国时期邹国人，著有《孟子》</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（2）思想：</w:t>
      </w:r>
      <w:r>
        <w:rPr>
          <w:rFonts w:hint="eastAsia" w:ascii="宋体" w:hAnsi="宋体" w:eastAsia="宋体" w:cs="宋体"/>
          <w:color w:val="auto"/>
          <w:spacing w:val="0"/>
          <w:position w:val="0"/>
          <w:sz w:val="21"/>
          <w:shd w:val="clear" w:fill="auto"/>
        </w:rPr>
        <w:t>（仁政，民本，性本善）</w:t>
      </w:r>
    </w:p>
    <w:p>
      <w:pPr>
        <w:keepNext w:val="0"/>
        <w:keepLines w:val="0"/>
        <w:pageBreakBefore w:val="0"/>
        <w:kinsoku/>
        <w:wordWrap/>
        <w:overflowPunct/>
        <w:topLinePunct w:val="0"/>
        <w:autoSpaceDE/>
        <w:autoSpaceDN/>
        <w:bidi w:val="0"/>
        <w:spacing w:line="240" w:lineRule="auto"/>
        <w:ind w:left="0" w:right="0" w:firstLine="105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a发展孔子仁的思想，主张实行仁政（施仁政于民，省刑罚，薄税敛）</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 xml:space="preserve">      </w:t>
      </w:r>
      <w:r>
        <w:rPr>
          <w:rFonts w:hint="eastAsia" w:ascii="宋体" w:hAnsi="宋体" w:eastAsia="宋体" w:cs="宋体"/>
          <w:color w:val="auto"/>
          <w:spacing w:val="0"/>
          <w:position w:val="0"/>
          <w:sz w:val="21"/>
          <w:shd w:val="clear" w:fill="auto"/>
          <w:lang w:val="en-US" w:eastAsia="zh-CN"/>
        </w:rPr>
        <w:t xml:space="preserve">    </w:t>
      </w:r>
      <w:r>
        <w:rPr>
          <w:rFonts w:hint="eastAsia" w:ascii="宋体" w:hAnsi="宋体" w:eastAsia="宋体" w:cs="宋体"/>
          <w:color w:val="auto"/>
          <w:spacing w:val="0"/>
          <w:position w:val="0"/>
          <w:sz w:val="21"/>
          <w:shd w:val="clear" w:fill="auto"/>
        </w:rPr>
        <w:t>b 提出民贵君轻的民本思想</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 xml:space="preserve">    </w:t>
      </w:r>
      <w:r>
        <w:rPr>
          <w:rFonts w:hint="eastAsia" w:ascii="宋体" w:hAnsi="宋体" w:eastAsia="宋体" w:cs="宋体"/>
          <w:color w:val="auto"/>
          <w:spacing w:val="0"/>
          <w:position w:val="0"/>
          <w:sz w:val="21"/>
          <w:shd w:val="clear" w:fill="auto"/>
          <w:lang w:val="en-US" w:eastAsia="zh-CN"/>
        </w:rPr>
        <w:t xml:space="preserve">      </w:t>
      </w:r>
      <w:r>
        <w:rPr>
          <w:rFonts w:hint="eastAsia" w:ascii="宋体" w:hAnsi="宋体" w:eastAsia="宋体" w:cs="宋体"/>
          <w:color w:val="auto"/>
          <w:spacing w:val="0"/>
          <w:position w:val="0"/>
          <w:sz w:val="21"/>
          <w:shd w:val="clear" w:fill="auto"/>
        </w:rPr>
        <w:t>c主张性本善，用仁政回复和扩充人的善性（人无有不善）</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（3）认识：</w:t>
      </w:r>
      <w:r>
        <w:rPr>
          <w:rFonts w:hint="eastAsia" w:ascii="宋体" w:hAnsi="宋体" w:eastAsia="宋体" w:cs="宋体"/>
          <w:color w:val="auto"/>
          <w:spacing w:val="0"/>
          <w:position w:val="0"/>
          <w:sz w:val="21"/>
          <w:shd w:val="clear" w:fill="auto"/>
        </w:rPr>
        <w:t>孟子继承和发展了孔子仁的思想，在此基础上提出了仁政思想，将孔子仁的学</w:t>
      </w:r>
    </w:p>
    <w:p>
      <w:pPr>
        <w:keepNext w:val="0"/>
        <w:keepLines w:val="0"/>
        <w:pageBreakBefore w:val="0"/>
        <w:kinsoku/>
        <w:wordWrap/>
        <w:overflowPunct/>
        <w:topLinePunct w:val="0"/>
        <w:autoSpaceDE/>
        <w:autoSpaceDN/>
        <w:bidi w:val="0"/>
        <w:spacing w:line="240" w:lineRule="auto"/>
        <w:ind w:left="0" w:right="0" w:firstLine="1260"/>
        <w:jc w:val="left"/>
        <w:textAlignment w:val="auto"/>
        <w:rPr>
          <w:rFonts w:hint="eastAsia" w:ascii="宋体" w:hAnsi="宋体" w:eastAsia="宋体" w:cs="宋体"/>
          <w:b/>
          <w:color w:val="auto"/>
          <w:spacing w:val="0"/>
          <w:position w:val="0"/>
          <w:sz w:val="21"/>
          <w:shd w:val="clear" w:fill="auto"/>
        </w:rPr>
      </w:pPr>
      <w:r>
        <w:rPr>
          <w:rFonts w:hint="eastAsia" w:ascii="宋体" w:hAnsi="宋体" w:eastAsia="宋体" w:cs="宋体"/>
          <w:color w:val="auto"/>
          <w:spacing w:val="0"/>
          <w:position w:val="0"/>
          <w:sz w:val="21"/>
          <w:shd w:val="clear" w:fill="auto"/>
        </w:rPr>
        <w:t>说，扩展为政治经济思想等领域</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lang w:val="en-US" w:eastAsia="zh-CN"/>
        </w:rPr>
        <w:t>2</w:t>
      </w:r>
      <w:r>
        <w:rPr>
          <w:rFonts w:hint="eastAsia" w:ascii="宋体" w:hAnsi="宋体" w:eastAsia="宋体" w:cs="宋体"/>
          <w:b/>
          <w:color w:val="auto"/>
          <w:spacing w:val="0"/>
          <w:position w:val="0"/>
          <w:sz w:val="21"/>
          <w:shd w:val="clear" w:fill="auto"/>
        </w:rPr>
        <w:t>荀子</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（1）概况</w:t>
      </w:r>
      <w:r>
        <w:rPr>
          <w:rFonts w:hint="eastAsia" w:ascii="宋体" w:hAnsi="宋体" w:eastAsia="宋体" w:cs="宋体"/>
          <w:color w:val="auto"/>
          <w:spacing w:val="0"/>
          <w:position w:val="0"/>
          <w:sz w:val="21"/>
          <w:shd w:val="clear" w:fill="auto"/>
        </w:rPr>
        <w:t>：荀况，战国时期赵国人，著有《荀子》</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（2）思想</w:t>
      </w:r>
      <w:r>
        <w:rPr>
          <w:rFonts w:hint="eastAsia" w:ascii="宋体" w:hAnsi="宋体" w:eastAsia="宋体" w:cs="宋体"/>
          <w:color w:val="auto"/>
          <w:spacing w:val="0"/>
          <w:position w:val="0"/>
          <w:sz w:val="21"/>
          <w:shd w:val="clear" w:fill="auto"/>
        </w:rPr>
        <w:t>：（仁义王道，民本，性恶论，礼法并用，制天命）</w:t>
      </w:r>
    </w:p>
    <w:p>
      <w:pPr>
        <w:keepNext w:val="0"/>
        <w:keepLines w:val="0"/>
        <w:pageBreakBefore w:val="0"/>
        <w:kinsoku/>
        <w:wordWrap/>
        <w:overflowPunct/>
        <w:topLinePunct w:val="0"/>
        <w:autoSpaceDE/>
        <w:autoSpaceDN/>
        <w:bidi w:val="0"/>
        <w:spacing w:line="240" w:lineRule="auto"/>
        <w:ind w:right="0" w:firstLine="1050" w:firstLineChars="5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a主张统治者施政用仁义和王道，以德服人（王道：道德感化）</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 xml:space="preserve">          b提出君舟水民民本思想，强调人民群众力量的巨大</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 xml:space="preserve">          c提出人性恶，要用礼乐来规范人的行为，使人向善（人之性恶，其善者伪也）</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 xml:space="preserve">          d提出天行有常制天命而用之</w:t>
      </w:r>
      <w:r>
        <w:rPr>
          <w:rFonts w:hint="eastAsia" w:ascii="宋体" w:hAnsi="宋体" w:eastAsia="宋体" w:cs="宋体"/>
          <w:color w:val="auto"/>
          <w:spacing w:val="0"/>
          <w:position w:val="0"/>
          <w:sz w:val="21"/>
          <w:shd w:val="clear" w:fill="auto"/>
          <w:lang w:val="en-US" w:eastAsia="zh-CN"/>
        </w:rPr>
        <w:t>,</w:t>
      </w:r>
      <w:r>
        <w:rPr>
          <w:rFonts w:hint="eastAsia" w:ascii="宋体" w:hAnsi="宋体" w:eastAsia="宋体" w:cs="宋体"/>
          <w:color w:val="auto"/>
          <w:spacing w:val="0"/>
          <w:position w:val="0"/>
          <w:sz w:val="21"/>
          <w:shd w:val="clear" w:fill="auto"/>
        </w:rPr>
        <w:t>掌握自然规律利用规律具有唯物主义思想）</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 xml:space="preserve">          e 提出礼法并施，王霸并用，以王道为主（明礼义以化之，重刑法以禁之）</w:t>
      </w:r>
    </w:p>
    <w:p>
      <w:pPr>
        <w:keepNext w:val="0"/>
        <w:keepLines w:val="0"/>
        <w:pageBreakBefore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lang w:eastAsia="zh-CN"/>
        </w:rPr>
        <w:t>（</w:t>
      </w:r>
      <w:r>
        <w:rPr>
          <w:rFonts w:hint="eastAsia" w:ascii="宋体" w:hAnsi="宋体" w:eastAsia="宋体" w:cs="宋体"/>
          <w:b/>
          <w:color w:val="auto"/>
          <w:spacing w:val="0"/>
          <w:position w:val="0"/>
          <w:sz w:val="21"/>
          <w:shd w:val="clear" w:fill="auto"/>
          <w:lang w:val="en-US" w:eastAsia="zh-CN"/>
        </w:rPr>
        <w:t>3）</w:t>
      </w:r>
      <w:r>
        <w:rPr>
          <w:rFonts w:hint="eastAsia" w:ascii="宋体" w:hAnsi="宋体" w:eastAsia="宋体" w:cs="宋体"/>
          <w:b/>
          <w:color w:val="auto"/>
          <w:spacing w:val="0"/>
          <w:position w:val="0"/>
          <w:sz w:val="21"/>
          <w:shd w:val="clear" w:fill="auto"/>
        </w:rPr>
        <w:t>认识</w:t>
      </w:r>
      <w:r>
        <w:rPr>
          <w:rFonts w:hint="eastAsia" w:ascii="宋体" w:hAnsi="宋体" w:eastAsia="宋体" w:cs="宋体"/>
          <w:color w:val="auto"/>
          <w:spacing w:val="0"/>
          <w:position w:val="0"/>
          <w:sz w:val="21"/>
          <w:shd w:val="clear" w:fill="auto"/>
        </w:rPr>
        <w:t>：孟子荀子代表新兴地主阶级利益，对儒家思想进行改造总结，使儒学体系更为</w:t>
      </w:r>
    </w:p>
    <w:p>
      <w:pPr>
        <w:keepNext w:val="0"/>
        <w:keepLines w:val="0"/>
        <w:pageBreakBefore w:val="0"/>
        <w:kinsoku/>
        <w:wordWrap/>
        <w:overflowPunct/>
        <w:topLinePunct w:val="0"/>
        <w:autoSpaceDE/>
        <w:autoSpaceDN/>
        <w:bidi w:val="0"/>
        <w:spacing w:line="240" w:lineRule="auto"/>
        <w:ind w:left="126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完整，更能适应社会需要，到战国后期，儒学成为蔚然大宗。但是在诸侯混战的时期，儒家思想不能适应统治者的需要</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b/>
          <w:color w:val="auto"/>
          <w:spacing w:val="0"/>
          <w:position w:val="0"/>
          <w:sz w:val="21"/>
          <w:shd w:val="clear" w:fill="auto"/>
        </w:rPr>
      </w:pPr>
      <w:r>
        <w:rPr>
          <w:rFonts w:hint="eastAsia" w:ascii="宋体" w:hAnsi="宋体" w:eastAsia="宋体" w:cs="宋体"/>
          <w:b/>
          <w:color w:val="auto"/>
          <w:spacing w:val="0"/>
          <w:position w:val="0"/>
          <w:sz w:val="21"/>
          <w:shd w:val="clear" w:fill="auto"/>
          <w:lang w:val="en-US" w:eastAsia="zh-CN"/>
        </w:rPr>
        <w:t>3</w:t>
      </w:r>
      <w:r>
        <w:rPr>
          <w:rFonts w:hint="eastAsia" w:ascii="宋体" w:hAnsi="宋体" w:eastAsia="宋体" w:cs="宋体"/>
          <w:b/>
          <w:color w:val="auto"/>
          <w:spacing w:val="0"/>
          <w:position w:val="0"/>
          <w:sz w:val="21"/>
          <w:shd w:val="clear" w:fill="auto"/>
        </w:rPr>
        <w:t>庄子</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（1）概况</w:t>
      </w:r>
      <w:r>
        <w:rPr>
          <w:rFonts w:hint="eastAsia" w:ascii="宋体" w:hAnsi="宋体" w:eastAsia="宋体" w:cs="宋体"/>
          <w:color w:val="auto"/>
          <w:spacing w:val="0"/>
          <w:position w:val="0"/>
          <w:sz w:val="21"/>
          <w:shd w:val="clear" w:fill="auto"/>
        </w:rPr>
        <w:t>：庄周，楚国人，著有《庄子》</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（2）思想</w:t>
      </w:r>
      <w:r>
        <w:rPr>
          <w:rFonts w:hint="eastAsia" w:ascii="宋体" w:hAnsi="宋体" w:eastAsia="宋体" w:cs="宋体"/>
          <w:color w:val="auto"/>
          <w:spacing w:val="0"/>
          <w:position w:val="0"/>
          <w:sz w:val="21"/>
          <w:shd w:val="clear" w:fill="auto"/>
        </w:rPr>
        <w:t>：（消极避世追求精神上的自由）</w:t>
      </w:r>
    </w:p>
    <w:p>
      <w:pPr>
        <w:keepNext w:val="0"/>
        <w:keepLines w:val="0"/>
        <w:pageBreakBefore w:val="0"/>
        <w:kinsoku/>
        <w:wordWrap/>
        <w:overflowPunct/>
        <w:topLinePunct w:val="0"/>
        <w:autoSpaceDE/>
        <w:autoSpaceDN/>
        <w:bidi w:val="0"/>
        <w:spacing w:line="240" w:lineRule="auto"/>
        <w:ind w:left="0" w:right="0" w:firstLine="42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a继承和发展了老子的学说，认为世界万物都是相对的</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 xml:space="preserve">    b认为放弃一切差别观念，精神就能获得自由</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b/>
          <w:color w:val="auto"/>
          <w:spacing w:val="0"/>
          <w:position w:val="0"/>
          <w:sz w:val="21"/>
          <w:shd w:val="clear" w:fill="auto"/>
        </w:rPr>
      </w:pPr>
      <w:r>
        <w:rPr>
          <w:rFonts w:hint="eastAsia" w:ascii="宋体" w:hAnsi="宋体" w:eastAsia="宋体" w:cs="宋体"/>
          <w:b/>
          <w:color w:val="auto"/>
          <w:spacing w:val="0"/>
          <w:position w:val="0"/>
          <w:sz w:val="21"/>
          <w:shd w:val="clear" w:fill="auto"/>
          <w:lang w:val="en-US" w:eastAsia="zh-CN"/>
        </w:rPr>
        <w:t>4</w:t>
      </w:r>
      <w:r>
        <w:rPr>
          <w:rFonts w:hint="eastAsia" w:ascii="宋体" w:hAnsi="宋体" w:eastAsia="宋体" w:cs="宋体"/>
          <w:b/>
          <w:color w:val="auto"/>
          <w:spacing w:val="0"/>
          <w:position w:val="0"/>
          <w:sz w:val="21"/>
          <w:shd w:val="clear" w:fill="auto"/>
        </w:rPr>
        <w:t>法家</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（1）代表</w:t>
      </w:r>
      <w:r>
        <w:rPr>
          <w:rFonts w:hint="eastAsia" w:ascii="宋体" w:hAnsi="宋体" w:eastAsia="宋体" w:cs="宋体"/>
          <w:color w:val="auto"/>
          <w:spacing w:val="0"/>
          <w:position w:val="0"/>
          <w:sz w:val="21"/>
          <w:shd w:val="clear" w:fill="auto"/>
        </w:rPr>
        <w:t>：商鞅，韩非子，李斯</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b/>
          <w:color w:val="auto"/>
          <w:spacing w:val="0"/>
          <w:position w:val="0"/>
          <w:sz w:val="21"/>
          <w:shd w:val="clear" w:fill="auto"/>
        </w:rPr>
      </w:pPr>
      <w:r>
        <w:rPr>
          <w:rFonts w:hint="eastAsia" w:ascii="宋体" w:hAnsi="宋体" w:eastAsia="宋体" w:cs="宋体"/>
          <w:b/>
          <w:color w:val="auto"/>
          <w:spacing w:val="0"/>
          <w:position w:val="0"/>
          <w:sz w:val="21"/>
          <w:shd w:val="clear" w:fill="auto"/>
        </w:rPr>
        <w:t>（2）思想：</w:t>
      </w:r>
      <w:r>
        <w:rPr>
          <w:rFonts w:hint="eastAsia" w:ascii="宋体" w:hAnsi="宋体" w:eastAsia="宋体" w:cs="宋体"/>
          <w:color w:val="auto"/>
          <w:spacing w:val="0"/>
          <w:position w:val="0"/>
          <w:sz w:val="21"/>
          <w:shd w:val="clear" w:fill="auto"/>
        </w:rPr>
        <w:t>（法治，变革，加强君权，建立专制主义中央集权）</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a主张依法治国，提出了系统的法治理论</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b主张加强君主权力威势，利用权术驾驭大臣</w:t>
      </w:r>
    </w:p>
    <w:p>
      <w:pPr>
        <w:keepNext w:val="0"/>
        <w:keepLines w:val="0"/>
        <w:pageBreakBefore w:val="0"/>
        <w:kinsoku/>
        <w:wordWrap/>
        <w:overflowPunct/>
        <w:topLinePunct w:val="0"/>
        <w:autoSpaceDE/>
        <w:autoSpaceDN/>
        <w:bidi w:val="0"/>
        <w:spacing w:line="240" w:lineRule="auto"/>
        <w:ind w:right="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（爱臣太亲,必危其身;人臣太贵,必易主位;主妾无等,必危嫡子;兄弟不服,必危社稷;</w:t>
      </w:r>
    </w:p>
    <w:p>
      <w:pPr>
        <w:keepNext w:val="0"/>
        <w:keepLines w:val="0"/>
        <w:pageBreakBefore w:val="0"/>
        <w:kinsoku/>
        <w:wordWrap/>
        <w:overflowPunct/>
        <w:topLinePunct w:val="0"/>
        <w:autoSpaceDE/>
        <w:autoSpaceDN/>
        <w:bidi w:val="0"/>
        <w:spacing w:line="240" w:lineRule="auto"/>
        <w:ind w:right="0" w:firstLine="210" w:firstLineChars="100"/>
        <w:jc w:val="left"/>
        <w:textAlignment w:val="auto"/>
        <w:rPr>
          <w:rFonts w:hint="eastAsia" w:ascii="宋体" w:hAnsi="宋体" w:eastAsia="宋体" w:cs="宋体"/>
          <w:color w:val="auto"/>
          <w:spacing w:val="0"/>
          <w:position w:val="0"/>
          <w:sz w:val="21"/>
          <w:shd w:val="clear" w:fill="auto"/>
          <w:lang w:eastAsia="zh-CN"/>
        </w:rPr>
      </w:pPr>
      <w:r>
        <w:rPr>
          <w:rFonts w:hint="eastAsia" w:ascii="宋体" w:hAnsi="宋体" w:eastAsia="宋体" w:cs="宋体"/>
          <w:color w:val="auto"/>
          <w:spacing w:val="0"/>
          <w:position w:val="0"/>
          <w:sz w:val="21"/>
          <w:shd w:val="clear" w:fill="auto"/>
        </w:rPr>
        <w:t>是故诸侯之博大,天子之害也;群臣之太富,君主之败也。…万物莫如身之至贵也</w:t>
      </w:r>
      <w:r>
        <w:rPr>
          <w:rFonts w:hint="eastAsia" w:ascii="宋体" w:hAnsi="宋体" w:eastAsia="宋体" w:cs="宋体"/>
          <w:color w:val="auto"/>
          <w:spacing w:val="0"/>
          <w:position w:val="0"/>
          <w:sz w:val="21"/>
          <w:shd w:val="clear" w:fill="auto"/>
          <w:lang w:eastAsia="zh-CN"/>
        </w:rPr>
        <w:t>）</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c主张建立统一的君主专制的中央集权国家（事在四方,要在中央,，圣人执要,四方来效 ）</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d主张变法革新治（世不一道，便国不法古，是以圣人不期修古，不法常可，论世之事，因为之备）</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（3）评价</w:t>
      </w:r>
      <w:r>
        <w:rPr>
          <w:rFonts w:hint="eastAsia" w:ascii="宋体" w:hAnsi="宋体" w:eastAsia="宋体" w:cs="宋体"/>
          <w:color w:val="auto"/>
          <w:spacing w:val="0"/>
          <w:position w:val="0"/>
          <w:sz w:val="21"/>
          <w:shd w:val="clear" w:fill="auto"/>
        </w:rPr>
        <w:t>：</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a法家提出的理论和方法，体现了新兴的地主阶级该找旧制度的进取精神，符合统治者富国强兵的需要，为新兴地主阶级的变法和专制主义中央集权制度建立提供了有效的理论依据。</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b法家极力夸大法律的作用，强调用重刑来治理国家，而且对轻罪实行重罚，易形成暴政</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b/>
          <w:color w:val="auto"/>
          <w:spacing w:val="0"/>
          <w:position w:val="0"/>
          <w:sz w:val="21"/>
          <w:shd w:val="clear" w:fill="auto"/>
        </w:rPr>
      </w:pPr>
      <w:r>
        <w:rPr>
          <w:rFonts w:hint="eastAsia" w:ascii="宋体" w:hAnsi="宋体" w:eastAsia="宋体" w:cs="宋体"/>
          <w:b/>
          <w:color w:val="auto"/>
          <w:spacing w:val="0"/>
          <w:position w:val="0"/>
          <w:sz w:val="21"/>
          <w:shd w:val="clear" w:fill="auto"/>
          <w:lang w:val="en-US" w:eastAsia="zh-CN"/>
        </w:rPr>
        <w:t>5</w:t>
      </w:r>
      <w:r>
        <w:rPr>
          <w:rFonts w:hint="eastAsia" w:ascii="宋体" w:hAnsi="宋体" w:eastAsia="宋体" w:cs="宋体"/>
          <w:b/>
          <w:color w:val="auto"/>
          <w:spacing w:val="0"/>
          <w:position w:val="0"/>
          <w:sz w:val="21"/>
          <w:shd w:val="clear" w:fill="auto"/>
        </w:rPr>
        <w:t>墨家</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（1）代表</w:t>
      </w:r>
      <w:r>
        <w:rPr>
          <w:rFonts w:hint="eastAsia" w:ascii="宋体" w:hAnsi="宋体" w:eastAsia="宋体" w:cs="宋体"/>
          <w:color w:val="auto"/>
          <w:spacing w:val="0"/>
          <w:position w:val="0"/>
          <w:sz w:val="21"/>
          <w:shd w:val="clear" w:fill="auto"/>
        </w:rPr>
        <w:t>：墨子，墨翟战国时期鲁国人</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b/>
          <w:color w:val="auto"/>
          <w:spacing w:val="0"/>
          <w:position w:val="0"/>
          <w:sz w:val="21"/>
          <w:shd w:val="clear" w:fill="auto"/>
        </w:rPr>
        <w:t>（2）思想</w:t>
      </w:r>
      <w:r>
        <w:rPr>
          <w:rFonts w:hint="eastAsia" w:ascii="宋体" w:hAnsi="宋体" w:eastAsia="宋体" w:cs="宋体"/>
          <w:color w:val="auto"/>
          <w:spacing w:val="0"/>
          <w:position w:val="0"/>
          <w:sz w:val="21"/>
          <w:shd w:val="clear" w:fill="auto"/>
        </w:rPr>
        <w:t>：</w:t>
      </w:r>
    </w:p>
    <w:p>
      <w:pPr>
        <w:keepNext w:val="0"/>
        <w:keepLines w:val="0"/>
        <w:pageBreakBefore w:val="0"/>
        <w:kinsoku/>
        <w:wordWrap/>
        <w:overflowPunct/>
        <w:topLinePunct w:val="0"/>
        <w:autoSpaceDE/>
        <w:autoSpaceDN/>
        <w:bidi w:val="0"/>
        <w:spacing w:line="240" w:lineRule="auto"/>
        <w:ind w:left="0" w:right="0" w:firstLine="63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a兼爱（消除亲疏贵贱差别同等爱护所有人</w:t>
      </w:r>
    </w:p>
    <w:p>
      <w:pPr>
        <w:keepNext w:val="0"/>
        <w:keepLines w:val="0"/>
        <w:pageBreakBefore w:val="0"/>
        <w:kinsoku/>
        <w:wordWrap/>
        <w:overflowPunct/>
        <w:topLinePunct w:val="0"/>
        <w:autoSpaceDE/>
        <w:autoSpaceDN/>
        <w:bidi w:val="0"/>
        <w:spacing w:line="240" w:lineRule="auto"/>
        <w:ind w:left="0" w:right="0" w:firstLine="63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b 非攻（谴责战争，支持正义战争）</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 xml:space="preserve">      c 尚贤（反对任人唯亲，认为官无常贵，民无终贱）</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 xml:space="preserve">      d 节用（提倡节俭反对奢侈浪费）</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b/>
          <w:bCs/>
          <w:color w:val="auto"/>
          <w:spacing w:val="0"/>
          <w:position w:val="0"/>
          <w:sz w:val="21"/>
          <w:shd w:val="clear" w:fill="auto"/>
        </w:rPr>
      </w:pPr>
      <w:r>
        <w:rPr>
          <w:rFonts w:hint="eastAsia" w:ascii="宋体" w:hAnsi="宋体" w:eastAsia="宋体" w:cs="宋体"/>
          <w:b/>
          <w:bCs/>
          <w:color w:val="auto"/>
          <w:spacing w:val="0"/>
          <w:position w:val="0"/>
          <w:sz w:val="21"/>
          <w:shd w:val="clear" w:fill="auto"/>
          <w:lang w:eastAsia="zh-CN"/>
        </w:rPr>
        <w:t>（</w:t>
      </w:r>
      <w:r>
        <w:rPr>
          <w:rFonts w:hint="eastAsia" w:ascii="宋体" w:hAnsi="宋体" w:eastAsia="宋体" w:cs="宋体"/>
          <w:b/>
          <w:bCs/>
          <w:color w:val="auto"/>
          <w:spacing w:val="0"/>
          <w:position w:val="0"/>
          <w:sz w:val="21"/>
          <w:shd w:val="clear" w:fill="auto"/>
          <w:lang w:val="en-US" w:eastAsia="zh-CN"/>
        </w:rPr>
        <w:t>四）</w:t>
      </w:r>
      <w:r>
        <w:rPr>
          <w:rFonts w:hint="eastAsia" w:ascii="宋体" w:hAnsi="宋体" w:eastAsia="宋体" w:cs="宋体"/>
          <w:b/>
          <w:bCs/>
          <w:color w:val="auto"/>
          <w:spacing w:val="0"/>
          <w:position w:val="0"/>
          <w:sz w:val="21"/>
          <w:shd w:val="clear" w:fill="auto"/>
        </w:rPr>
        <w:t>诸子百家思想反映的春秋战国时期变动的阶级关系</w:t>
      </w:r>
    </w:p>
    <w:p>
      <w:pPr>
        <w:keepNext w:val="0"/>
        <w:keepLines w:val="0"/>
        <w:pageBreakBefore w:val="0"/>
        <w:kinsoku/>
        <w:wordWrap/>
        <w:overflowPunct/>
        <w:topLinePunct w:val="0"/>
        <w:autoSpaceDE/>
        <w:autoSpaceDN/>
        <w:bidi w:val="0"/>
        <w:spacing w:line="240" w:lineRule="auto"/>
        <w:ind w:left="210" w:right="0" w:hanging="210" w:hangingChars="1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1</w:t>
      </w:r>
      <w:r>
        <w:rPr>
          <w:rFonts w:hint="eastAsia" w:ascii="宋体" w:hAnsi="宋体" w:eastAsia="宋体" w:cs="宋体"/>
          <w:color w:val="auto"/>
          <w:spacing w:val="0"/>
          <w:position w:val="0"/>
          <w:sz w:val="21"/>
          <w:shd w:val="clear" w:fill="auto"/>
        </w:rPr>
        <w:t>孔子提出“克己复礼”，主张社会有序，反映了春秋晚期没落的奴隶主贵族希望通过“仁爱”“德治”等手段，维护旧的社会秩序的愿望</w:t>
      </w:r>
    </w:p>
    <w:p>
      <w:pPr>
        <w:keepNext w:val="0"/>
        <w:keepLines w:val="0"/>
        <w:pageBreakBefore w:val="0"/>
        <w:kinsoku/>
        <w:wordWrap/>
        <w:overflowPunct/>
        <w:topLinePunct w:val="0"/>
        <w:autoSpaceDE/>
        <w:autoSpaceDN/>
        <w:bidi w:val="0"/>
        <w:spacing w:line="240" w:lineRule="auto"/>
        <w:ind w:left="210" w:right="0" w:hanging="210" w:hangingChars="1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2</w:t>
      </w:r>
      <w:r>
        <w:rPr>
          <w:rFonts w:hint="eastAsia" w:ascii="宋体" w:hAnsi="宋体" w:eastAsia="宋体" w:cs="宋体"/>
          <w:color w:val="auto"/>
          <w:spacing w:val="0"/>
          <w:position w:val="0"/>
          <w:sz w:val="21"/>
          <w:shd w:val="clear" w:fill="auto"/>
        </w:rPr>
        <w:t>老子 张统治者“无为而治”，反映了春秋晚期没落的奴隶主贵族面对社会动荡无能为力的消极情绪</w:t>
      </w:r>
    </w:p>
    <w:p>
      <w:pPr>
        <w:keepNext w:val="0"/>
        <w:keepLines w:val="0"/>
        <w:pageBreakBefore w:val="0"/>
        <w:kinsoku/>
        <w:wordWrap/>
        <w:overflowPunct/>
        <w:topLinePunct w:val="0"/>
        <w:autoSpaceDE/>
        <w:autoSpaceDN/>
        <w:bidi w:val="0"/>
        <w:spacing w:line="240" w:lineRule="auto"/>
        <w:ind w:left="0" w:right="0" w:firstLine="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3</w:t>
      </w:r>
      <w:r>
        <w:rPr>
          <w:rFonts w:hint="eastAsia" w:ascii="宋体" w:hAnsi="宋体" w:eastAsia="宋体" w:cs="宋体"/>
          <w:color w:val="auto"/>
          <w:spacing w:val="0"/>
          <w:position w:val="0"/>
          <w:sz w:val="21"/>
          <w:shd w:val="clear" w:fill="auto"/>
        </w:rPr>
        <w:t>墨主张“兼爱“非攻”“尚贤”等反映了小生产者要求社会安定，建立公平社会的愿望。</w:t>
      </w:r>
    </w:p>
    <w:p>
      <w:pPr>
        <w:keepNext w:val="0"/>
        <w:keepLines w:val="0"/>
        <w:pageBreakBefore w:val="0"/>
        <w:kinsoku/>
        <w:wordWrap/>
        <w:overflowPunct/>
        <w:topLinePunct w:val="0"/>
        <w:autoSpaceDE/>
        <w:autoSpaceDN/>
        <w:bidi w:val="0"/>
        <w:spacing w:line="240" w:lineRule="auto"/>
        <w:ind w:left="210" w:right="0" w:hanging="210" w:hangingChars="1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4</w:t>
      </w:r>
      <w:r>
        <w:rPr>
          <w:rFonts w:hint="eastAsia" w:ascii="宋体" w:hAnsi="宋体" w:eastAsia="宋体" w:cs="宋体"/>
          <w:color w:val="auto"/>
          <w:spacing w:val="0"/>
          <w:position w:val="0"/>
          <w:sz w:val="21"/>
          <w:shd w:val="clear" w:fill="auto"/>
        </w:rPr>
        <w:t>孟子和荀子继承发展了孔子的儒学思想，孟子主张实行“仁政”，提出“民贵君轻”的民本思想；荀子主张统治者施政用“仁义”和“王道”，以德服人，并提出“君舟民水”等思想，反映了战国时期新兴地主阶级希望结治者争取民心、维护统治的愿望</w:t>
      </w:r>
    </w:p>
    <w:p>
      <w:pPr>
        <w:keepNext w:val="0"/>
        <w:keepLines w:val="0"/>
        <w:pageBreakBefore w:val="0"/>
        <w:kinsoku/>
        <w:wordWrap/>
        <w:overflowPunct/>
        <w:topLinePunct w:val="0"/>
        <w:autoSpaceDE/>
        <w:autoSpaceDN/>
        <w:bidi w:val="0"/>
        <w:spacing w:line="240" w:lineRule="auto"/>
        <w:ind w:left="210" w:right="0" w:hanging="210" w:hangingChars="100"/>
        <w:jc w:val="left"/>
        <w:textAlignment w:val="auto"/>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5</w:t>
      </w:r>
      <w:r>
        <w:rPr>
          <w:rFonts w:hint="eastAsia" w:ascii="宋体" w:hAnsi="宋体" w:eastAsia="宋体" w:cs="宋体"/>
          <w:color w:val="auto"/>
          <w:spacing w:val="0"/>
          <w:position w:val="0"/>
          <w:sz w:val="21"/>
          <w:shd w:val="clear" w:fill="auto"/>
        </w:rPr>
        <w:t>韩菲主张“法治”，要求强化中央集权和君主权力等，反映了战国时期新兴地主阶级要求建立地主阶级专政的愿望</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（五）封建社会五行五德说</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1含义：五行指金木水火土，五德指金木水火土五行所代表的五种德行。</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2提出：由战国时期邹衍提出五行相生相克理论，认为五行之间终而复始循环运动，五行相</w:t>
      </w:r>
    </w:p>
    <w:p>
      <w:pPr>
        <w:keepNext w:val="0"/>
        <w:keepLines w:val="0"/>
        <w:pageBreakBefore w:val="0"/>
        <w:numPr>
          <w:ilvl w:val="0"/>
          <w:numId w:val="0"/>
        </w:numPr>
        <w:kinsoku/>
        <w:wordWrap/>
        <w:overflowPunct/>
        <w:topLinePunct w:val="0"/>
        <w:autoSpaceDE/>
        <w:autoSpaceDN/>
        <w:bidi w:val="0"/>
        <w:spacing w:line="240" w:lineRule="auto"/>
        <w:ind w:firstLine="840" w:firstLineChars="4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克后被作为王朝更替的理论依据。</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3内容：五德说以黄帝土德为起点。秦朝统一后，根据水德代周德论断，进行了一系列符合</w:t>
      </w:r>
    </w:p>
    <w:p>
      <w:pPr>
        <w:keepNext w:val="0"/>
        <w:keepLines w:val="0"/>
        <w:pageBreakBefore w:val="0"/>
        <w:numPr>
          <w:ilvl w:val="0"/>
          <w:numId w:val="0"/>
        </w:numPr>
        <w:kinsoku/>
        <w:wordWrap/>
        <w:overflowPunct/>
        <w:topLinePunct w:val="0"/>
        <w:autoSpaceDE/>
        <w:autoSpaceDN/>
        <w:bidi w:val="0"/>
        <w:spacing w:line="240" w:lineRule="auto"/>
        <w:ind w:firstLine="840" w:firstLineChars="4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水德要求德改革，证明政权合法性。如服饰尚黑，以六为计数单位等。汉朝刘邦自</w:t>
      </w:r>
    </w:p>
    <w:p>
      <w:pPr>
        <w:keepNext w:val="0"/>
        <w:keepLines w:val="0"/>
        <w:pageBreakBefore w:val="0"/>
        <w:numPr>
          <w:ilvl w:val="0"/>
          <w:numId w:val="0"/>
        </w:numPr>
        <w:kinsoku/>
        <w:wordWrap/>
        <w:overflowPunct/>
        <w:topLinePunct w:val="0"/>
        <w:autoSpaceDE/>
        <w:autoSpaceDN/>
        <w:bidi w:val="0"/>
        <w:spacing w:line="240" w:lineRule="auto"/>
        <w:ind w:firstLine="840" w:firstLineChars="4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认黑帝水德，文帝时宣布为土德，东汉时期改为火德。</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4实质：神话皇权为巩固封建专制主义中央集权服务。</w:t>
      </w:r>
    </w:p>
    <w:p>
      <w:pPr>
        <w:keepNext w:val="0"/>
        <w:keepLines w:val="0"/>
        <w:pageBreakBefore w:val="0"/>
        <w:numPr>
          <w:ilvl w:val="0"/>
          <w:numId w:val="0"/>
        </w:numPr>
        <w:kinsoku/>
        <w:wordWrap/>
        <w:overflowPunct/>
        <w:topLinePunct w:val="0"/>
        <w:autoSpaceDE/>
        <w:autoSpaceDN/>
        <w:bidi w:val="0"/>
        <w:spacing w:line="240" w:lineRule="auto"/>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color w:val="auto"/>
          <w:spacing w:val="0"/>
          <w:kern w:val="2"/>
          <w:position w:val="0"/>
          <w:sz w:val="28"/>
          <w:szCs w:val="28"/>
          <w:shd w:val="clear" w:fill="auto"/>
          <w:lang w:val="en-US" w:eastAsia="zh-CN" w:bidi="ar-SA"/>
        </w:rPr>
        <w:t>三、</w:t>
      </w:r>
      <w:r>
        <w:rPr>
          <w:rFonts w:hint="eastAsia" w:ascii="宋体" w:hAnsi="宋体" w:eastAsia="宋体" w:cs="宋体"/>
          <w:b/>
          <w:bCs/>
          <w:sz w:val="28"/>
          <w:szCs w:val="28"/>
          <w:lang w:val="en-US" w:eastAsia="zh-CN"/>
        </w:rPr>
        <w:t>史料补充</w:t>
      </w:r>
    </w:p>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1材料一：分封制宗法制瓦解</w:t>
      </w:r>
    </w:p>
    <w:p>
      <w:pPr>
        <w:keepNext w:val="0"/>
        <w:keepLines w:val="0"/>
        <w:pageBreakBefore w:val="0"/>
        <w:numPr>
          <w:ilvl w:val="0"/>
          <w:numId w:val="8"/>
        </w:numPr>
        <w:kinsoku/>
        <w:wordWrap/>
        <w:overflowPunct/>
        <w:topLinePunct w:val="0"/>
        <w:autoSpaceDE/>
        <w:autoSpaceDN/>
        <w:bidi w:val="0"/>
        <w:spacing w:line="240" w:lineRule="auto"/>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天下有道，则</w:t>
      </w:r>
      <w:r>
        <w:rPr>
          <w:rFonts w:hint="default" w:ascii="宋体" w:hAnsi="宋体" w:eastAsia="宋体" w:cs="宋体"/>
          <w:b w:val="0"/>
          <w:bCs w:val="0"/>
          <w:sz w:val="21"/>
          <w:szCs w:val="21"/>
          <w:lang w:val="en-US" w:eastAsia="zh-CN"/>
        </w:rPr>
        <w:t>礼乐征伐自天子出;天下无道，则 礼乐征伐自诸侯出。</w:t>
      </w:r>
    </w:p>
    <w:p>
      <w:pPr>
        <w:keepNext w:val="0"/>
        <w:keepLines w:val="0"/>
        <w:pageBreakBefore w:val="0"/>
        <w:numPr>
          <w:ilvl w:val="0"/>
          <w:numId w:val="0"/>
        </w:numPr>
        <w:kinsoku/>
        <w:wordWrap/>
        <w:overflowPunct/>
        <w:topLinePunct w:val="0"/>
        <w:autoSpaceDE/>
        <w:autoSpaceDN/>
        <w:bidi w:val="0"/>
        <w:spacing w:line="240" w:lineRule="auto"/>
        <w:ind w:firstLine="6300" w:firstLineChars="30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——《论语》</w:t>
      </w:r>
    </w:p>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（2）史实：桓王肩上箭，周郑交恶，周郑交质，</w:t>
      </w:r>
    </w:p>
    <w:p>
      <w:pPr>
        <w:keepNext w:val="0"/>
        <w:keepLines w:val="0"/>
        <w:pageBreakBefore w:val="0"/>
        <w:kinsoku/>
        <w:wordWrap/>
        <w:overflowPunct/>
        <w:topLinePunct w:val="0"/>
        <w:autoSpaceDE/>
        <w:autoSpaceDN/>
        <w:bidi w:val="0"/>
        <w:spacing w:line="240" w:lineRule="auto"/>
        <w:ind w:left="420" w:hanging="420" w:hanging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default" w:ascii="宋体" w:hAnsi="宋体" w:eastAsia="宋体" w:cs="宋体"/>
          <w:b w:val="0"/>
          <w:bCs w:val="0"/>
          <w:sz w:val="21"/>
          <w:szCs w:val="21"/>
          <w:lang w:val="en-US" w:eastAsia="zh-CN"/>
        </w:rPr>
        <w:t>三十五年，楚伐随。随曰：“我无罪。”楚曰：“我蛮夷也，今诸侯皆为叛相侵，或相杀。我有敝甲，欲以观中国之政，请王室尊吾号。”随人为之周，请尊楚，王室不听，还报楚。三十七年，楚熊通怒曰：“吾先鬻熊，文王之师也，蚤终。成王举我先公，乃以子男田令居楚，蛮夷皆率服，而王不加位，我自尊耳。”乃自立为武王，与随人盟而去。於是始开濮地而有之。</w:t>
      </w:r>
      <w:r>
        <w:rPr>
          <w:rFonts w:hint="eastAsia" w:ascii="宋体" w:hAnsi="宋体" w:eastAsia="宋体" w:cs="宋体"/>
          <w:b w:val="0"/>
          <w:bCs w:val="0"/>
          <w:sz w:val="21"/>
          <w:szCs w:val="21"/>
          <w:lang w:val="en-US" w:eastAsia="zh-CN"/>
        </w:rPr>
        <w:t xml:space="preserve"> </w:t>
      </w:r>
    </w:p>
    <w:p>
      <w:pPr>
        <w:keepNext w:val="0"/>
        <w:keepLines w:val="0"/>
        <w:pageBreakBefore w:val="0"/>
        <w:kinsoku/>
        <w:wordWrap/>
        <w:overflowPunct/>
        <w:topLinePunct w:val="0"/>
        <w:autoSpaceDE/>
        <w:autoSpaceDN/>
        <w:bidi w:val="0"/>
        <w:spacing w:line="240" w:lineRule="auto"/>
        <w:ind w:left="420" w:leftChars="200" w:firstLine="5250" w:firstLineChars="25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r>
        <w:rPr>
          <w:rFonts w:hint="default" w:ascii="宋体" w:hAnsi="宋体" w:eastAsia="宋体" w:cs="宋体"/>
          <w:b w:val="0"/>
          <w:bCs w:val="0"/>
          <w:sz w:val="21"/>
          <w:szCs w:val="21"/>
          <w:lang w:val="en-US" w:eastAsia="zh-CN"/>
        </w:rPr>
        <w:t>《史记·楚世家》</w:t>
      </w:r>
    </w:p>
    <w:p>
      <w:pPr>
        <w:keepNext w:val="0"/>
        <w:keepLines w:val="0"/>
        <w:pageBreakBefore w:val="0"/>
        <w:numPr>
          <w:ilvl w:val="0"/>
          <w:numId w:val="0"/>
        </w:numPr>
        <w:kinsoku/>
        <w:wordWrap/>
        <w:overflowPunct/>
        <w:topLinePunct w:val="0"/>
        <w:autoSpaceDE/>
        <w:autoSpaceDN/>
        <w:bidi w:val="0"/>
        <w:spacing w:line="240" w:lineRule="auto"/>
        <w:ind w:leftChars="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r>
        <w:rPr>
          <w:rFonts w:hint="default" w:ascii="宋体" w:hAnsi="宋体" w:eastAsia="宋体" w:cs="宋体"/>
          <w:b w:val="0"/>
          <w:bCs w:val="0"/>
          <w:sz w:val="21"/>
          <w:szCs w:val="21"/>
          <w:lang w:val="en-US" w:eastAsia="zh-CN"/>
        </w:rPr>
        <w:t>(楚庄王)遂至洛,观兵于周郊。周定王使王孙满劳楚王。楚王问鼎小大轻重,对曰:“在</w:t>
      </w:r>
    </w:p>
    <w:p>
      <w:pPr>
        <w:keepNext w:val="0"/>
        <w:keepLines w:val="0"/>
        <w:pageBreakBefore w:val="0"/>
        <w:numPr>
          <w:ilvl w:val="0"/>
          <w:numId w:val="0"/>
        </w:numPr>
        <w:kinsoku/>
        <w:wordWrap/>
        <w:overflowPunct/>
        <w:topLinePunct w:val="0"/>
        <w:autoSpaceDE/>
        <w:autoSpaceDN/>
        <w:bidi w:val="0"/>
        <w:spacing w:line="240" w:lineRule="auto"/>
        <w:ind w:leftChars="0" w:firstLine="630" w:firstLineChars="300"/>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德不在鼎。”</w:t>
      </w:r>
    </w:p>
    <w:p>
      <w:pPr>
        <w:keepNext w:val="0"/>
        <w:keepLines w:val="0"/>
        <w:pageBreakBefore w:val="0"/>
        <w:numPr>
          <w:ilvl w:val="0"/>
          <w:numId w:val="0"/>
        </w:numPr>
        <w:kinsoku/>
        <w:wordWrap/>
        <w:overflowPunct/>
        <w:topLinePunct w:val="0"/>
        <w:autoSpaceDE/>
        <w:autoSpaceDN/>
        <w:bidi w:val="0"/>
        <w:spacing w:line="240" w:lineRule="auto"/>
        <w:ind w:leftChars="0" w:firstLine="5670" w:firstLineChars="27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r>
        <w:rPr>
          <w:rFonts w:hint="default" w:ascii="宋体" w:hAnsi="宋体" w:eastAsia="宋体" w:cs="宋体"/>
          <w:b w:val="0"/>
          <w:bCs w:val="0"/>
          <w:sz w:val="21"/>
          <w:szCs w:val="21"/>
          <w:lang w:val="en-US" w:eastAsia="zh-CN"/>
        </w:rPr>
        <w:t>《史记·楚世家》</w:t>
      </w:r>
    </w:p>
    <w:p>
      <w:pPr>
        <w:keepNext w:val="0"/>
        <w:keepLines w:val="0"/>
        <w:pageBreakBefore w:val="0"/>
        <w:kinsoku/>
        <w:wordWrap/>
        <w:overflowPunct/>
        <w:topLinePunct w:val="0"/>
        <w:autoSpaceDE/>
        <w:autoSpaceDN/>
        <w:bidi w:val="0"/>
        <w:spacing w:line="240" w:lineRule="auto"/>
        <w:ind w:left="420" w:hanging="420" w:hanging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（5）周文王所封子弟同姓甚众，然后属疏远，相攻击如仇，诸侯更相诛伐，周天子弗能禁</w:t>
      </w:r>
    </w:p>
    <w:p>
      <w:pPr>
        <w:keepNext w:val="0"/>
        <w:keepLines w:val="0"/>
        <w:pageBreakBefore w:val="0"/>
        <w:kinsoku/>
        <w:wordWrap/>
        <w:overflowPunct/>
        <w:topLinePunct w:val="0"/>
        <w:autoSpaceDE/>
        <w:autoSpaceDN/>
        <w:bidi w:val="0"/>
        <w:spacing w:line="240" w:lineRule="auto"/>
        <w:ind w:left="420" w:leftChars="20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止。今海内赖陛下神灵一统,皆为郡县,诸子功臣以公赋税重赏赐之,甚足易制.天下无异意,则安宁之术也.置诸侯不便.”                                               </w:t>
      </w:r>
    </w:p>
    <w:p>
      <w:pPr>
        <w:keepNext w:val="0"/>
        <w:keepLines w:val="0"/>
        <w:pageBreakBefore w:val="0"/>
        <w:kinsoku/>
        <w:wordWrap/>
        <w:overflowPunct/>
        <w:topLinePunct w:val="0"/>
        <w:autoSpaceDE/>
        <w:autoSpaceDN/>
        <w:bidi w:val="0"/>
        <w:spacing w:line="240" w:lineRule="auto"/>
        <w:ind w:left="420" w:leftChars="200" w:firstLine="5040" w:firstLineChars="24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——《史记·秦始皇本纪》</w:t>
      </w:r>
    </w:p>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2材料三：民本思想</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（1）人无于水监，当于民监——《尚书酒诰》</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民惟邦本，本固邦宁。（《尚书·五子之歌》）</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（3）民为贵，社稷次之，君为轻。（《孟子·尽心下》）</w:t>
      </w:r>
    </w:p>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r>
        <w:rPr>
          <w:rFonts w:hint="default" w:ascii="宋体" w:hAnsi="宋体" w:eastAsia="宋体" w:cs="宋体"/>
          <w:b w:val="0"/>
          <w:bCs w:val="0"/>
          <w:sz w:val="21"/>
          <w:szCs w:val="21"/>
          <w:lang w:val="en-US" w:eastAsia="zh-CN"/>
        </w:rPr>
        <w:t>国以民为本，君以民为本，吏以民为本。（汉·贾谊）</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（5）天之生民，非为君也；天之立君，以为民也。（《荀子》）</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（6）君者舟也，庶人者水也。水所以载舟，亦所以覆舟。（《孔子家语》）</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3材料四：商鞅变法</w:t>
      </w:r>
    </w:p>
    <w:p>
      <w:pPr>
        <w:keepNext w:val="0"/>
        <w:keepLines w:val="0"/>
        <w:pageBreakBefore w:val="0"/>
        <w:kinsoku/>
        <w:wordWrap/>
        <w:overflowPunct/>
        <w:topLinePunct w:val="0"/>
        <w:autoSpaceDE/>
        <w:autoSpaceDN/>
        <w:bidi w:val="0"/>
        <w:spacing w:line="240" w:lineRule="auto"/>
        <w:ind w:left="420" w:hanging="420" w:hanging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（1）治世不一道,变国不法古.故汤武不循古而王,夏殷不易礼而亡.反古者不可非,而循礼者不足多。”——《商君书》</w:t>
      </w:r>
    </w:p>
    <w:p>
      <w:pPr>
        <w:keepNext w:val="0"/>
        <w:keepLines w:val="0"/>
        <w:pageBreakBefore w:val="0"/>
        <w:kinsoku/>
        <w:wordWrap/>
        <w:overflowPunct/>
        <w:topLinePunct w:val="0"/>
        <w:autoSpaceDE/>
        <w:autoSpaceDN/>
        <w:bidi w:val="0"/>
        <w:spacing w:line="240" w:lineRule="auto"/>
        <w:ind w:left="630" w:hanging="630" w:hangingChars="3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（2）商君教秦孝公以连什伍，设告坐之过，燔诗书而明法令，塞私门之请而遂公家之劳，禁游宦之民而显耕战之士。孝公行之，主以尊安，国以富强——《韩非子和氏》</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（3）大夫曰：昔商君相秦也，内立法度，严刑罚，饬政教，奸伪无所容。</w:t>
      </w:r>
      <w:r>
        <w:rPr>
          <w:rFonts w:hint="eastAsia" w:ascii="宋体" w:hAnsi="宋体" w:eastAsia="宋体" w:cs="宋体"/>
          <w:b w:val="0"/>
          <w:bCs w:val="0"/>
          <w:sz w:val="21"/>
          <w:szCs w:val="21"/>
          <w:lang w:val="en-US" w:eastAsia="zh-CN"/>
        </w:rPr>
        <w:br w:type="textWrapping"/>
      </w:r>
      <w:r>
        <w:rPr>
          <w:rFonts w:hint="eastAsia" w:ascii="宋体" w:hAnsi="宋体" w:eastAsia="宋体" w:cs="宋体"/>
          <w:b w:val="0"/>
          <w:bCs w:val="0"/>
          <w:sz w:val="21"/>
          <w:szCs w:val="21"/>
          <w:lang w:val="en-US" w:eastAsia="zh-CN"/>
        </w:rPr>
        <w:t>　　外设百倍之利，收山泽之税，国富民强......其后卒并六国而成帝业。</w:t>
      </w:r>
    </w:p>
    <w:p>
      <w:pPr>
        <w:keepNext w:val="0"/>
        <w:keepLines w:val="0"/>
        <w:pageBreakBefore w:val="0"/>
        <w:kinsoku/>
        <w:wordWrap/>
        <w:overflowPunct/>
        <w:topLinePunct w:val="0"/>
        <w:autoSpaceDE/>
        <w:autoSpaceDN/>
        <w:bidi w:val="0"/>
        <w:spacing w:line="240" w:lineRule="auto"/>
        <w:ind w:firstLine="630" w:firstLineChars="3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文学曰：商鞅以重刑峻法为秦国基......知其为秦开帝业，不知为秦政亡道也</w:t>
      </w:r>
    </w:p>
    <w:p>
      <w:pPr>
        <w:keepNext w:val="0"/>
        <w:keepLines w:val="0"/>
        <w:pageBreakBefore w:val="0"/>
        <w:kinsoku/>
        <w:wordWrap/>
        <w:overflowPunct/>
        <w:topLinePunct w:val="0"/>
        <w:autoSpaceDE/>
        <w:autoSpaceDN/>
        <w:bidi w:val="0"/>
        <w:spacing w:line="240" w:lineRule="auto"/>
        <w:ind w:firstLine="5880" w:firstLineChars="28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——《盐铁论.非鞅篇》</w:t>
      </w:r>
    </w:p>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4材料五：老子思想</w:t>
      </w:r>
    </w:p>
    <w:p>
      <w:pPr>
        <w:keepNext w:val="0"/>
        <w:keepLines w:val="0"/>
        <w:pageBreakBefore w:val="0"/>
        <w:kinsoku/>
        <w:wordWrap/>
        <w:overflowPunct/>
        <w:topLinePunct w:val="0"/>
        <w:autoSpaceDE/>
        <w:autoSpaceDN/>
        <w:bidi w:val="0"/>
        <w:spacing w:line="240" w:lineRule="auto"/>
        <w:ind w:left="630" w:hanging="630" w:hangingChars="3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default" w:ascii="宋体" w:hAnsi="宋体" w:eastAsia="宋体" w:cs="宋体"/>
          <w:b w:val="0"/>
          <w:bCs w:val="0"/>
          <w:sz w:val="21"/>
          <w:szCs w:val="21"/>
          <w:lang w:val="en-US" w:eastAsia="zh-CN"/>
        </w:rPr>
        <w:t>福兮祸所依祸兮福所倚”</w:t>
      </w:r>
      <w:r>
        <w:rPr>
          <w:rFonts w:hint="eastAsia" w:ascii="宋体" w:hAnsi="宋体" w:eastAsia="宋体" w:cs="宋体"/>
          <w:b w:val="0"/>
          <w:bCs w:val="0"/>
          <w:sz w:val="21"/>
          <w:szCs w:val="21"/>
          <w:lang w:val="en-US" w:eastAsia="zh-CN"/>
        </w:rPr>
        <w:t xml:space="preserve"> 故</w:t>
      </w:r>
      <w:r>
        <w:rPr>
          <w:rFonts w:hint="default" w:ascii="宋体" w:hAnsi="宋体" w:eastAsia="宋体" w:cs="宋体"/>
          <w:b w:val="0"/>
          <w:bCs w:val="0"/>
          <w:sz w:val="21"/>
          <w:szCs w:val="21"/>
          <w:lang w:val="en-US" w:eastAsia="zh-CN"/>
        </w:rPr>
        <w:t>有无相生,难易相成,长短相形,高下相倾,音声相和,前后相随</w:t>
      </w:r>
      <w:r>
        <w:rPr>
          <w:rFonts w:hint="eastAsia" w:ascii="宋体" w:hAnsi="宋体" w:eastAsia="宋体" w:cs="宋体"/>
          <w:b w:val="0"/>
          <w:bCs w:val="0"/>
          <w:sz w:val="21"/>
          <w:szCs w:val="21"/>
          <w:lang w:val="en-US" w:eastAsia="zh-CN"/>
        </w:rPr>
        <w:t xml:space="preserve"> ，恒也                     </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道德经</w:t>
      </w:r>
      <w:r>
        <w:rPr>
          <w:rFonts w:hint="default" w:ascii="宋体" w:hAnsi="宋体" w:eastAsia="宋体" w:cs="宋体"/>
          <w:b w:val="0"/>
          <w:bCs w:val="0"/>
          <w:sz w:val="21"/>
          <w:szCs w:val="21"/>
          <w:lang w:val="en-US" w:eastAsia="zh-CN"/>
        </w:rPr>
        <w:t>》</w:t>
      </w:r>
    </w:p>
    <w:p>
      <w:pPr>
        <w:keepNext w:val="0"/>
        <w:keepLines w:val="0"/>
        <w:pageBreakBefore w:val="0"/>
        <w:kinsoku/>
        <w:wordWrap/>
        <w:overflowPunct/>
        <w:topLinePunct w:val="0"/>
        <w:autoSpaceDE/>
        <w:autoSpaceDN/>
        <w:bidi w:val="0"/>
        <w:spacing w:line="240" w:lineRule="auto"/>
        <w:ind w:left="630" w:hanging="630" w:hangingChars="3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民之饥，以其上食税之多，是以饥；民之难治，以其上之有为，是以难治；民之轻死，以其上求生之厚，是以轻死”</w:t>
      </w:r>
      <w:r>
        <w:rPr>
          <w:rFonts w:hint="eastAsia" w:ascii="宋体" w:hAnsi="宋体" w:eastAsia="宋体" w:cs="宋体"/>
          <w:b w:val="0"/>
          <w:bCs w:val="0"/>
          <w:sz w:val="21"/>
          <w:szCs w:val="21"/>
          <w:lang w:val="en-US" w:eastAsia="zh-CN"/>
        </w:rPr>
        <w:t xml:space="preserve">                        ——《 道德经》</w:t>
      </w:r>
    </w:p>
    <w:p>
      <w:pPr>
        <w:keepNext w:val="0"/>
        <w:keepLines w:val="0"/>
        <w:pageBreakBefore w:val="0"/>
        <w:kinsoku/>
        <w:wordWrap/>
        <w:overflowPunct/>
        <w:topLinePunct w:val="0"/>
        <w:autoSpaceDE/>
        <w:autoSpaceDN/>
        <w:bidi w:val="0"/>
        <w:spacing w:line="240" w:lineRule="auto"/>
        <w:ind w:left="630" w:hanging="630" w:hangingChars="3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（3）是以圣人处无为之</w:t>
      </w:r>
      <w:r>
        <w:rPr>
          <w:rFonts w:hint="default" w:ascii="宋体" w:hAnsi="宋体" w:eastAsia="宋体" w:cs="宋体"/>
          <w:b w:val="0"/>
          <w:bCs w:val="0"/>
          <w:sz w:val="21"/>
          <w:szCs w:val="21"/>
          <w:lang w:val="en-US" w:eastAsia="zh-CN"/>
        </w:rPr>
        <w:t>事,行不言之教,万物作焉而不辞,生而不有,为而不恃,功成而弗居。夫惟弗居,是以不去</w:t>
      </w:r>
      <w:r>
        <w:rPr>
          <w:rFonts w:hint="eastAsia" w:ascii="宋体" w:hAnsi="宋体" w:eastAsia="宋体" w:cs="宋体"/>
          <w:b w:val="0"/>
          <w:bCs w:val="0"/>
          <w:sz w:val="21"/>
          <w:szCs w:val="21"/>
          <w:lang w:val="en-US" w:eastAsia="zh-CN"/>
        </w:rPr>
        <w:t xml:space="preserve"> ——《 道德经》</w:t>
      </w:r>
    </w:p>
    <w:p>
      <w:pPr>
        <w:keepNext w:val="0"/>
        <w:keepLines w:val="0"/>
        <w:pageBreakBefore w:val="0"/>
        <w:kinsoku/>
        <w:wordWrap/>
        <w:overflowPunct/>
        <w:topLinePunct w:val="0"/>
        <w:autoSpaceDE/>
        <w:autoSpaceDN/>
        <w:bidi w:val="0"/>
        <w:spacing w:line="240" w:lineRule="auto"/>
        <w:ind w:left="630" w:hanging="630" w:hangingChars="3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r>
        <w:rPr>
          <w:rFonts w:hint="default" w:ascii="宋体" w:hAnsi="宋体" w:eastAsia="宋体" w:cs="宋体"/>
          <w:b w:val="0"/>
          <w:bCs w:val="0"/>
          <w:sz w:val="21"/>
          <w:szCs w:val="21"/>
          <w:lang w:val="en-US" w:eastAsia="zh-CN"/>
        </w:rPr>
        <w:t>道常无为而无不为。 侯王若能守之,万物将自化。</w:t>
      </w:r>
      <w:r>
        <w:rPr>
          <w:rFonts w:hint="eastAsia" w:ascii="宋体" w:hAnsi="宋体" w:eastAsia="宋体" w:cs="宋体"/>
          <w:b w:val="0"/>
          <w:bCs w:val="0"/>
          <w:sz w:val="21"/>
          <w:szCs w:val="21"/>
          <w:lang w:val="en-US" w:eastAsia="zh-CN"/>
        </w:rPr>
        <w:t xml:space="preserve"> ——《 道德经》</w:t>
      </w:r>
    </w:p>
    <w:p>
      <w:pPr>
        <w:keepNext w:val="0"/>
        <w:keepLines w:val="0"/>
        <w:pageBreakBefore w:val="0"/>
        <w:kinsoku/>
        <w:wordWrap/>
        <w:overflowPunct/>
        <w:topLinePunct w:val="0"/>
        <w:autoSpaceDE/>
        <w:autoSpaceDN/>
        <w:bidi w:val="0"/>
        <w:spacing w:line="240" w:lineRule="auto"/>
        <w:ind w:left="630" w:hanging="630" w:hangingChars="3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（5）治大国若烹小鲜 ——《 道德经》</w:t>
      </w:r>
    </w:p>
    <w:p>
      <w:pPr>
        <w:keepNext w:val="0"/>
        <w:keepLines w:val="0"/>
        <w:pageBreakBefore w:val="0"/>
        <w:kinsoku/>
        <w:wordWrap/>
        <w:overflowPunct/>
        <w:topLinePunct w:val="0"/>
        <w:autoSpaceDE/>
        <w:autoSpaceDN/>
        <w:bidi w:val="0"/>
        <w:spacing w:line="240" w:lineRule="auto"/>
        <w:ind w:left="630" w:hanging="630" w:hangingChars="3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r>
        <w:rPr>
          <w:rFonts w:hint="default" w:ascii="宋体" w:hAnsi="宋体" w:eastAsia="宋体" w:cs="宋体"/>
          <w:b w:val="0"/>
          <w:bCs w:val="0"/>
          <w:sz w:val="21"/>
          <w:szCs w:val="21"/>
          <w:lang w:val="en-US" w:eastAsia="zh-CN"/>
        </w:rPr>
        <w:t>甘其食,美其服,安其居,乐其俗。邻国相望,鸡犬之声相闻,民至老死,不相往来</w:t>
      </w:r>
      <w:r>
        <w:rPr>
          <w:rFonts w:hint="eastAsia" w:ascii="宋体" w:hAnsi="宋体" w:eastAsia="宋体" w:cs="宋体"/>
          <w:b w:val="0"/>
          <w:bCs w:val="0"/>
          <w:sz w:val="21"/>
          <w:szCs w:val="21"/>
          <w:lang w:val="en-US" w:eastAsia="zh-CN"/>
        </w:rPr>
        <w:t xml:space="preserve"> </w:t>
      </w:r>
    </w:p>
    <w:p>
      <w:pPr>
        <w:keepNext w:val="0"/>
        <w:keepLines w:val="0"/>
        <w:pageBreakBefore w:val="0"/>
        <w:kinsoku/>
        <w:wordWrap/>
        <w:overflowPunct/>
        <w:topLinePunct w:val="0"/>
        <w:autoSpaceDE/>
        <w:autoSpaceDN/>
        <w:bidi w:val="0"/>
        <w:spacing w:line="240" w:lineRule="auto"/>
        <w:ind w:left="630" w:leftChars="300" w:firstLine="4620" w:firstLineChars="2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道德经》</w:t>
      </w:r>
    </w:p>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5材料五：孔子思想</w:t>
      </w:r>
    </w:p>
    <w:p>
      <w:pPr>
        <w:keepNext w:val="0"/>
        <w:keepLines w:val="0"/>
        <w:pageBreakBefore w:val="0"/>
        <w:kinsoku/>
        <w:wordWrap/>
        <w:overflowPunct/>
        <w:topLinePunct w:val="0"/>
        <w:autoSpaceDE/>
        <w:autoSpaceDN/>
        <w:bidi w:val="0"/>
        <w:spacing w:line="240" w:lineRule="auto"/>
        <w:ind w:left="630" w:hanging="630" w:hangingChars="3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（1）八</w:t>
      </w:r>
      <w:r>
        <w:rPr>
          <w:rFonts w:hint="default" w:ascii="宋体" w:hAnsi="宋体" w:eastAsia="宋体" w:cs="宋体"/>
          <w:b w:val="0"/>
          <w:bCs w:val="0"/>
          <w:sz w:val="21"/>
          <w:szCs w:val="21"/>
          <w:lang w:val="en-US" w:eastAsia="zh-CN"/>
        </w:rPr>
        <w:t>佾舞于庭,是可忍也,孰不可忍也</w:t>
      </w:r>
    </w:p>
    <w:p>
      <w:pPr>
        <w:keepNext w:val="0"/>
        <w:keepLines w:val="0"/>
        <w:pageBreakBefore w:val="0"/>
        <w:kinsoku/>
        <w:wordWrap/>
        <w:overflowPunct/>
        <w:topLinePunct w:val="0"/>
        <w:autoSpaceDE/>
        <w:autoSpaceDN/>
        <w:bidi w:val="0"/>
        <w:spacing w:line="240" w:lineRule="auto"/>
        <w:ind w:left="630" w:hanging="630" w:hangingChars="3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子曰:其为人也孝弟,而好犯上者,鲜矣;不好犯上,而好作乱者,未之有也。君子务本,本立而道生。孝弟也者,其为仁之本与。</w:t>
      </w:r>
    </w:p>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宋体"/>
          <w:b/>
          <w:bCs/>
          <w:color w:val="auto"/>
          <w:spacing w:val="0"/>
          <w:kern w:val="2"/>
          <w:position w:val="0"/>
          <w:sz w:val="28"/>
          <w:szCs w:val="28"/>
          <w:shd w:val="clear" w:fill="auto"/>
          <w:lang w:val="en-US" w:eastAsia="zh-CN" w:bidi="ar-SA"/>
        </w:rPr>
      </w:pPr>
      <w:r>
        <w:rPr>
          <w:rFonts w:hint="eastAsia" w:ascii="宋体" w:hAnsi="宋体" w:eastAsia="宋体" w:cs="宋体"/>
          <w:b/>
          <w:bCs/>
          <w:color w:val="auto"/>
          <w:spacing w:val="0"/>
          <w:kern w:val="2"/>
          <w:position w:val="0"/>
          <w:sz w:val="28"/>
          <w:szCs w:val="28"/>
          <w:shd w:val="clear" w:fill="auto"/>
          <w:lang w:val="en-US" w:eastAsia="zh-CN" w:bidi="ar-SA"/>
        </w:rPr>
        <w:t>四、易错提醒</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1六经不是孔子创作，而是孔子及其弟子整理的古代文献</w:t>
      </w:r>
    </w:p>
    <w:p>
      <w:pPr>
        <w:keepNext w:val="0"/>
        <w:keepLines w:val="0"/>
        <w:pageBreakBefore w:val="0"/>
        <w:kinsoku/>
        <w:wordWrap/>
        <w:overflowPunct/>
        <w:topLinePunct w:val="0"/>
        <w:autoSpaceDE/>
        <w:autoSpaceDN/>
        <w:bidi w:val="0"/>
        <w:spacing w:line="240" w:lineRule="auto"/>
        <w:ind w:left="210" w:hanging="210" w:hangingChars="100"/>
        <w:textAlignment w:val="auto"/>
        <w:rPr>
          <w:rFonts w:hint="eastAsia"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2孔子的仁者爱人，并不是没有差别的爱，而是主张对待不同身份地位的人的爱要有秩序和差别</w:t>
      </w:r>
    </w:p>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3老子倡导的无为并不是无所作为，而是顺应自然不妄为，通过有所不为实现有所作为</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4战国时期诸子百家思想出现融合趋势，代表吕不韦《吕氏春秋》，荀子隆礼重法</w:t>
      </w:r>
    </w:p>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5百家争鸣的实质：面对急剧的社会变革，寻求社会发展的途径。</w:t>
      </w:r>
    </w:p>
    <w:p>
      <w:pPr>
        <w:keepNext w:val="0"/>
        <w:keepLines w:val="0"/>
        <w:pageBreakBefore w:val="0"/>
        <w:kinsoku/>
        <w:wordWrap/>
        <w:overflowPunct/>
        <w:topLinePunct w:val="0"/>
        <w:autoSpaceDE/>
        <w:autoSpaceDN/>
        <w:bidi w:val="0"/>
        <w:spacing w:line="240" w:lineRule="auto"/>
        <w:ind w:left="210" w:hanging="210" w:hangingChars="100"/>
        <w:textAlignment w:val="auto"/>
        <w:rPr>
          <w:rFonts w:hint="default" w:ascii="宋体" w:hAnsi="宋体" w:eastAsia="宋体" w:cs="宋体"/>
          <w:b w:val="0"/>
          <w:bCs w:val="0"/>
          <w:color w:val="auto"/>
          <w:spacing w:val="0"/>
          <w:kern w:val="2"/>
          <w:position w:val="0"/>
          <w:sz w:val="21"/>
          <w:szCs w:val="24"/>
          <w:shd w:val="clear" w:fill="auto"/>
          <w:lang w:val="en-US" w:eastAsia="zh-CN" w:bidi="ar-SA"/>
        </w:rPr>
      </w:pPr>
      <w:r>
        <w:rPr>
          <w:rFonts w:hint="eastAsia" w:ascii="宋体" w:hAnsi="宋体" w:eastAsia="宋体" w:cs="宋体"/>
          <w:b w:val="0"/>
          <w:bCs w:val="0"/>
          <w:color w:val="auto"/>
          <w:spacing w:val="0"/>
          <w:kern w:val="2"/>
          <w:position w:val="0"/>
          <w:sz w:val="21"/>
          <w:szCs w:val="24"/>
          <w:shd w:val="clear" w:fill="auto"/>
          <w:lang w:val="en-US" w:eastAsia="zh-CN" w:bidi="ar-SA"/>
        </w:rPr>
        <w:t>6老子、孔子是春秋时期人物，代表没落的奴隶主贵族阶级，墨子代表小层小生产者，法家代表新型的地主阶级利益。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70262"/>
    <w:multiLevelType w:val="singleLevel"/>
    <w:tmpl w:val="87770262"/>
    <w:lvl w:ilvl="0" w:tentative="0">
      <w:start w:val="2"/>
      <w:numFmt w:val="chineseCounting"/>
      <w:suff w:val="nothing"/>
      <w:lvlText w:val="（%1）"/>
      <w:lvlJc w:val="left"/>
      <w:rPr>
        <w:rFonts w:hint="eastAsia"/>
      </w:rPr>
    </w:lvl>
  </w:abstractNum>
  <w:abstractNum w:abstractNumId="1">
    <w:nsid w:val="AE94583D"/>
    <w:multiLevelType w:val="singleLevel"/>
    <w:tmpl w:val="AE94583D"/>
    <w:lvl w:ilvl="0" w:tentative="0">
      <w:start w:val="1"/>
      <w:numFmt w:val="decimal"/>
      <w:suff w:val="nothing"/>
      <w:lvlText w:val="（%1）"/>
      <w:lvlJc w:val="left"/>
    </w:lvl>
  </w:abstractNum>
  <w:abstractNum w:abstractNumId="2">
    <w:nsid w:val="F74ABAC1"/>
    <w:multiLevelType w:val="singleLevel"/>
    <w:tmpl w:val="F74ABAC1"/>
    <w:lvl w:ilvl="0" w:tentative="0">
      <w:start w:val="1"/>
      <w:numFmt w:val="decimal"/>
      <w:suff w:val="nothing"/>
      <w:lvlText w:val="（%1）"/>
      <w:lvlJc w:val="left"/>
    </w:lvl>
  </w:abstractNum>
  <w:abstractNum w:abstractNumId="3">
    <w:nsid w:val="FB395D5A"/>
    <w:multiLevelType w:val="singleLevel"/>
    <w:tmpl w:val="FB395D5A"/>
    <w:lvl w:ilvl="0" w:tentative="0">
      <w:start w:val="1"/>
      <w:numFmt w:val="decimal"/>
      <w:suff w:val="nothing"/>
      <w:lvlText w:val="（%1）"/>
      <w:lvlJc w:val="left"/>
    </w:lvl>
  </w:abstractNum>
  <w:abstractNum w:abstractNumId="4">
    <w:nsid w:val="0156F2FD"/>
    <w:multiLevelType w:val="singleLevel"/>
    <w:tmpl w:val="0156F2FD"/>
    <w:lvl w:ilvl="0" w:tentative="0">
      <w:start w:val="1"/>
      <w:numFmt w:val="decimal"/>
      <w:suff w:val="nothing"/>
      <w:lvlText w:val="（%1）"/>
      <w:lvlJc w:val="left"/>
    </w:lvl>
  </w:abstractNum>
  <w:abstractNum w:abstractNumId="5">
    <w:nsid w:val="5EAFF28C"/>
    <w:multiLevelType w:val="singleLevel"/>
    <w:tmpl w:val="5EAFF28C"/>
    <w:lvl w:ilvl="0" w:tentative="0">
      <w:start w:val="1"/>
      <w:numFmt w:val="decimal"/>
      <w:suff w:val="nothing"/>
      <w:lvlText w:val="（%1）"/>
      <w:lvlJc w:val="left"/>
    </w:lvl>
  </w:abstractNum>
  <w:abstractNum w:abstractNumId="6">
    <w:nsid w:val="628F4080"/>
    <w:multiLevelType w:val="singleLevel"/>
    <w:tmpl w:val="628F4080"/>
    <w:lvl w:ilvl="0" w:tentative="0">
      <w:start w:val="1"/>
      <w:numFmt w:val="decimal"/>
      <w:suff w:val="nothing"/>
      <w:lvlText w:val="（%1）"/>
      <w:lvlJc w:val="left"/>
    </w:lvl>
  </w:abstractNum>
  <w:abstractNum w:abstractNumId="7">
    <w:nsid w:val="6E1F6A76"/>
    <w:multiLevelType w:val="singleLevel"/>
    <w:tmpl w:val="6E1F6A76"/>
    <w:lvl w:ilvl="0" w:tentative="0">
      <w:start w:val="3"/>
      <w:numFmt w:val="decimal"/>
      <w:suff w:val="nothing"/>
      <w:lvlText w:val="（%1）"/>
      <w:lvlJc w:val="left"/>
    </w:lvl>
  </w:abstractNum>
  <w:num w:numId="1">
    <w:abstractNumId w:val="3"/>
  </w:num>
  <w:num w:numId="2">
    <w:abstractNumId w:val="1"/>
  </w:num>
  <w:num w:numId="3">
    <w:abstractNumId w:val="6"/>
  </w:num>
  <w:num w:numId="4">
    <w:abstractNumId w:val="5"/>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E1FF5"/>
    <w:rsid w:val="199E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2022-05-13T01:03:00Z</dcterms:created>
  <dcterms:modified xsi:type="dcterms:W3CDTF">2022-05-13T01:03:40Z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