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heme="majorEastAsia" w:hAnsiTheme="majorEastAsia" w:eastAsiaTheme="majorEastAsia"/>
          <w:b/>
          <w:sz w:val="30"/>
          <w:lang w:eastAsia="zh-CN"/>
        </w:rPr>
      </w:pPr>
      <w:r>
        <w:rPr>
          <w:rFonts w:asciiTheme="majorEastAsia" w:hAnsiTheme="majorEastAsia" w:eastAsiaTheme="majorEastAsia"/>
          <w:b/>
          <w:sz w:val="30"/>
          <w:lang w:eastAsia="zh-CN"/>
        </w:rPr>
        <w:pict>
          <v:shape id="_x0000_s1025" o:spid="_x0000_s1025" o:spt="75" type="#_x0000_t75" style="position:absolute;left:0pt;margin-left:924pt;margin-top:819pt;height:23pt;width:39pt;mso-position-horizontal-relative:page;mso-position-vertical-relative:page;z-index:251659264;mso-width-relative:page;mso-height-relative:page;" filled="f" o:preferrelative="t" stroked="f" coordsize="21600,21600">
            <v:path/>
            <v:fill on="f" focussize="0,0"/>
            <v:stroke on="f" joinstyle="miter"/>
            <v:imagedata r:id="rId6" o:title=""/>
            <o:lock v:ext="edit" aspectratio="t"/>
          </v:shape>
        </w:pict>
      </w:r>
      <w:r>
        <w:rPr>
          <w:rFonts w:asciiTheme="majorEastAsia" w:hAnsiTheme="majorEastAsia" w:eastAsiaTheme="majorEastAsia"/>
          <w:b/>
          <w:sz w:val="30"/>
          <w:lang w:eastAsia="zh-CN"/>
        </w:rPr>
        <w:t>第二单元 丰富多样的世界文化 （通关训练A卷）</w:t>
      </w:r>
    </w:p>
    <w:p>
      <w:pPr>
        <w:pStyle w:val="6"/>
        <w:tabs>
          <w:tab w:val="left" w:pos="2075"/>
          <w:tab w:val="left" w:pos="4156"/>
          <w:tab w:val="left" w:pos="6231"/>
        </w:tabs>
        <w:spacing w:line="360" w:lineRule="auto"/>
        <w:jc w:val="left"/>
        <w:rPr>
          <w:rFonts w:asciiTheme="minorEastAsia" w:hAnsiTheme="minorEastAsia" w:eastAsiaTheme="minorEastAsia"/>
          <w:color w:val="000000"/>
          <w:sz w:val="24"/>
          <w:szCs w:val="24"/>
          <w:shd w:val="clear" w:color="auto" w:fill="FFFFFF"/>
        </w:rPr>
      </w:pPr>
      <w:r>
        <w:rPr>
          <w:rFonts w:hint="eastAsia" w:asciiTheme="minorEastAsia" w:hAnsiTheme="minorEastAsia" w:eastAsiaTheme="minorEastAsia"/>
          <w:color w:val="000000"/>
          <w:sz w:val="24"/>
          <w:szCs w:val="24"/>
          <w:shd w:val="clear" w:color="auto" w:fill="FFFFFF"/>
        </w:rPr>
        <w:t>1.《汉谟拉比法典》规定，</w:t>
      </w:r>
      <w:r>
        <w:rPr>
          <w:rFonts w:asciiTheme="minorEastAsia" w:hAnsiTheme="minorEastAsia" w:eastAsiaTheme="minorEastAsia"/>
          <w:color w:val="000000"/>
          <w:sz w:val="24"/>
          <w:szCs w:val="24"/>
          <w:shd w:val="clear" w:color="auto" w:fill="FFFFFF"/>
        </w:rPr>
        <w:t>“</w:t>
      </w:r>
      <w:r>
        <w:rPr>
          <w:rFonts w:hint="eastAsia" w:asciiTheme="minorEastAsia" w:hAnsiTheme="minorEastAsia" w:eastAsiaTheme="minorEastAsia"/>
          <w:color w:val="000000"/>
          <w:sz w:val="24"/>
          <w:szCs w:val="24"/>
          <w:shd w:val="clear" w:color="auto" w:fill="FFFFFF"/>
        </w:rPr>
        <w:t>如果一个园丁没能完成这个田地的播种栽种，则其将负全责。</w:t>
      </w:r>
      <w:r>
        <w:rPr>
          <w:rFonts w:asciiTheme="minorEastAsia" w:hAnsiTheme="minorEastAsia" w:eastAsiaTheme="minorEastAsia"/>
          <w:color w:val="000000"/>
          <w:sz w:val="24"/>
          <w:szCs w:val="24"/>
          <w:shd w:val="clear" w:color="auto" w:fill="FFFFFF"/>
        </w:rPr>
        <w:t>”</w:t>
      </w:r>
      <w:r>
        <w:rPr>
          <w:rFonts w:hint="eastAsia" w:asciiTheme="minorEastAsia" w:hAnsiTheme="minorEastAsia" w:eastAsiaTheme="minorEastAsia"/>
          <w:color w:val="000000"/>
          <w:sz w:val="24"/>
          <w:szCs w:val="24"/>
          <w:shd w:val="clear" w:color="auto" w:fill="FFFFFF"/>
        </w:rPr>
        <w:t>据此可知，《汉谟拉比法典》(   )</w:t>
      </w:r>
    </w:p>
    <w:p>
      <w:pPr>
        <w:pStyle w:val="6"/>
        <w:tabs>
          <w:tab w:val="left" w:pos="2075"/>
          <w:tab w:val="left" w:pos="4156"/>
          <w:tab w:val="left" w:pos="6231"/>
        </w:tabs>
        <w:spacing w:line="360" w:lineRule="auto"/>
        <w:jc w:val="left"/>
        <w:rPr>
          <w:rFonts w:asciiTheme="minorEastAsia" w:hAnsiTheme="minorEastAsia" w:eastAsiaTheme="minorEastAsia"/>
          <w:color w:val="000000"/>
          <w:sz w:val="24"/>
          <w:szCs w:val="24"/>
          <w:shd w:val="clear" w:color="auto" w:fill="FFFFFF"/>
        </w:rPr>
      </w:pPr>
      <w:r>
        <w:rPr>
          <w:rFonts w:asciiTheme="minorEastAsia" w:hAnsiTheme="minorEastAsia" w:eastAsiaTheme="minorEastAsia"/>
          <w:color w:val="000000"/>
          <w:sz w:val="24"/>
          <w:szCs w:val="24"/>
          <w:shd w:val="clear" w:color="auto" w:fill="FFFFFF"/>
        </w:rPr>
        <w:t>A.</w:t>
      </w:r>
      <w:r>
        <w:rPr>
          <w:rFonts w:hint="eastAsia" w:asciiTheme="minorEastAsia" w:hAnsiTheme="minorEastAsia" w:eastAsiaTheme="minorEastAsia"/>
          <w:color w:val="000000"/>
          <w:sz w:val="24"/>
          <w:szCs w:val="24"/>
          <w:shd w:val="clear" w:color="auto" w:fill="FFFFFF"/>
        </w:rPr>
        <w:t>重视证据保全</w:t>
      </w:r>
      <w:r>
        <w:rPr>
          <w:rFonts w:asciiTheme="minorEastAsia" w:hAnsiTheme="minorEastAsia" w:eastAsiaTheme="minorEastAsia"/>
          <w:color w:val="000000"/>
          <w:sz w:val="24"/>
          <w:szCs w:val="24"/>
          <w:shd w:val="clear" w:color="auto" w:fill="FFFFFF"/>
        </w:rPr>
        <w:tab/>
      </w:r>
      <w:r>
        <w:rPr>
          <w:rFonts w:asciiTheme="minorEastAsia" w:hAnsiTheme="minorEastAsia" w:eastAsiaTheme="minorEastAsia"/>
          <w:color w:val="000000"/>
          <w:sz w:val="24"/>
          <w:szCs w:val="24"/>
          <w:shd w:val="clear" w:color="auto" w:fill="FFFFFF"/>
        </w:rPr>
        <w:t>B.</w:t>
      </w:r>
      <w:r>
        <w:rPr>
          <w:rFonts w:hint="eastAsia" w:asciiTheme="minorEastAsia" w:hAnsiTheme="minorEastAsia" w:eastAsiaTheme="minorEastAsia"/>
          <w:color w:val="000000"/>
          <w:sz w:val="24"/>
          <w:szCs w:val="24"/>
          <w:shd w:val="clear" w:color="auto" w:fill="FFFFFF"/>
        </w:rPr>
        <w:t>维护等级制度</w:t>
      </w:r>
      <w:r>
        <w:rPr>
          <w:rFonts w:asciiTheme="minorEastAsia" w:hAnsiTheme="minorEastAsia" w:eastAsiaTheme="minorEastAsia"/>
          <w:color w:val="000000"/>
          <w:sz w:val="24"/>
          <w:szCs w:val="24"/>
          <w:shd w:val="clear" w:color="auto" w:fill="FFFFFF"/>
        </w:rPr>
        <w:tab/>
      </w:r>
      <w:r>
        <w:rPr>
          <w:rFonts w:asciiTheme="minorEastAsia" w:hAnsiTheme="minorEastAsia" w:eastAsiaTheme="minorEastAsia"/>
          <w:color w:val="000000"/>
          <w:sz w:val="24"/>
          <w:szCs w:val="24"/>
          <w:shd w:val="clear" w:color="auto" w:fill="FFFFFF"/>
        </w:rPr>
        <w:t>C.</w:t>
      </w:r>
      <w:r>
        <w:rPr>
          <w:rFonts w:hint="eastAsia" w:asciiTheme="minorEastAsia" w:hAnsiTheme="minorEastAsia" w:eastAsiaTheme="minorEastAsia"/>
          <w:color w:val="000000"/>
          <w:sz w:val="24"/>
          <w:szCs w:val="24"/>
          <w:shd w:val="clear" w:color="auto" w:fill="FFFFFF"/>
        </w:rPr>
        <w:t>具有契约意识</w:t>
      </w:r>
      <w:r>
        <w:rPr>
          <w:rFonts w:asciiTheme="minorEastAsia" w:hAnsiTheme="minorEastAsia" w:eastAsiaTheme="minorEastAsia"/>
          <w:color w:val="000000"/>
          <w:sz w:val="24"/>
          <w:szCs w:val="24"/>
          <w:shd w:val="clear" w:color="auto" w:fill="FFFFFF"/>
        </w:rPr>
        <w:tab/>
      </w:r>
      <w:r>
        <w:rPr>
          <w:rFonts w:asciiTheme="minorEastAsia" w:hAnsiTheme="minorEastAsia" w:eastAsiaTheme="minorEastAsia"/>
          <w:color w:val="000000"/>
          <w:sz w:val="24"/>
          <w:szCs w:val="24"/>
          <w:shd w:val="clear" w:color="auto" w:fill="FFFFFF"/>
        </w:rPr>
        <w:t>D.</w:t>
      </w:r>
      <w:r>
        <w:rPr>
          <w:rFonts w:hint="eastAsia" w:asciiTheme="minorEastAsia" w:hAnsiTheme="minorEastAsia" w:eastAsiaTheme="minorEastAsia"/>
          <w:color w:val="000000"/>
          <w:sz w:val="24"/>
          <w:szCs w:val="24"/>
          <w:shd w:val="clear" w:color="auto" w:fill="FFFFFF"/>
        </w:rPr>
        <w:t>鼓励同态复仇</w:t>
      </w:r>
    </w:p>
    <w:p>
      <w:pPr>
        <w:widowControl w:val="0"/>
        <w:tabs>
          <w:tab w:val="left" w:pos="2075"/>
          <w:tab w:val="left" w:pos="4156"/>
          <w:tab w:val="left" w:pos="6231"/>
        </w:tabs>
        <w:spacing w:line="360" w:lineRule="auto"/>
        <w:rPr>
          <w:rFonts w:asciiTheme="minorEastAsia" w:hAnsiTheme="minorEastAsia"/>
          <w:color w:val="000000"/>
          <w:kern w:val="2"/>
          <w:shd w:val="clear" w:color="auto" w:fill="FFFFFF"/>
          <w:lang w:eastAsia="zh-CN"/>
        </w:rPr>
      </w:pPr>
      <w:r>
        <w:rPr>
          <w:rFonts w:hint="eastAsia" w:asciiTheme="minorEastAsia" w:hAnsiTheme="minorEastAsia"/>
          <w:color w:val="000000"/>
          <w:kern w:val="2"/>
          <w:shd w:val="clear" w:color="auto" w:fill="FFFFFF"/>
          <w:lang w:eastAsia="zh-CN"/>
        </w:rPr>
        <w:t>2.这里出现了最早的学校、最早的成文法典、最早的史诗。史诗《吉尔伽美什》在希腊《荷马史诗》中留下了深深的烙印。《圣经·旧约》中的很多故事，如创世故事、大洪水、诺亚方舟故事等等——在《圣经》成形前一两千年，便广泛流传了。这主要表明(   )</w:t>
      </w:r>
    </w:p>
    <w:p>
      <w:pPr>
        <w:widowControl w:val="0"/>
        <w:tabs>
          <w:tab w:val="left" w:pos="2075"/>
          <w:tab w:val="left" w:pos="4156"/>
          <w:tab w:val="left" w:pos="6231"/>
        </w:tabs>
        <w:spacing w:line="360" w:lineRule="auto"/>
        <w:rPr>
          <w:rFonts w:asciiTheme="minorEastAsia" w:hAnsiTheme="minorEastAsia"/>
          <w:color w:val="000000"/>
          <w:kern w:val="2"/>
          <w:shd w:val="clear" w:color="auto" w:fill="FFFFFF"/>
          <w:lang w:eastAsia="zh-CN"/>
        </w:rPr>
      </w:pPr>
      <w:r>
        <w:rPr>
          <w:rFonts w:hint="eastAsia" w:asciiTheme="minorEastAsia" w:hAnsiTheme="minorEastAsia"/>
          <w:color w:val="000000"/>
          <w:kern w:val="2"/>
          <w:shd w:val="clear" w:color="auto" w:fill="FFFFFF"/>
          <w:lang w:eastAsia="zh-CN"/>
        </w:rPr>
        <w:t>A.西亚文明对希腊文明影响大</w:t>
      </w:r>
      <w:r>
        <w:rPr>
          <w:rFonts w:asciiTheme="minorEastAsia" w:hAnsiTheme="minorEastAsia"/>
          <w:color w:val="000000"/>
          <w:kern w:val="2"/>
          <w:shd w:val="clear" w:color="auto" w:fill="FFFFFF"/>
          <w:lang w:eastAsia="zh-CN"/>
        </w:rPr>
        <w:tab/>
      </w:r>
      <w:r>
        <w:rPr>
          <w:rFonts w:hint="eastAsia" w:asciiTheme="minorEastAsia" w:hAnsiTheme="minorEastAsia"/>
          <w:color w:val="000000"/>
          <w:kern w:val="2"/>
          <w:shd w:val="clear" w:color="auto" w:fill="FFFFFF"/>
          <w:lang w:eastAsia="zh-CN"/>
        </w:rPr>
        <w:t>B.古希腊文明神话色彩浓厚</w:t>
      </w:r>
    </w:p>
    <w:p>
      <w:pPr>
        <w:widowControl w:val="0"/>
        <w:tabs>
          <w:tab w:val="left" w:pos="2075"/>
          <w:tab w:val="left" w:pos="4156"/>
          <w:tab w:val="left" w:pos="6231"/>
        </w:tabs>
        <w:spacing w:line="360" w:lineRule="auto"/>
        <w:rPr>
          <w:rFonts w:asciiTheme="minorEastAsia" w:hAnsiTheme="minorEastAsia"/>
          <w:color w:val="000000"/>
          <w:kern w:val="2"/>
          <w:shd w:val="clear" w:color="auto" w:fill="FFFFFF"/>
          <w:lang w:eastAsia="zh-CN"/>
        </w:rPr>
      </w:pPr>
      <w:r>
        <w:rPr>
          <w:rFonts w:hint="eastAsia" w:asciiTheme="minorEastAsia" w:hAnsiTheme="minorEastAsia"/>
          <w:color w:val="000000"/>
          <w:kern w:val="2"/>
          <w:shd w:val="clear" w:color="auto" w:fill="FFFFFF"/>
          <w:lang w:eastAsia="zh-CN"/>
        </w:rPr>
        <w:t>C.古印度文明起源早历史悠久</w:t>
      </w:r>
      <w:r>
        <w:rPr>
          <w:rFonts w:asciiTheme="minorEastAsia" w:hAnsiTheme="minorEastAsia"/>
          <w:color w:val="000000"/>
          <w:kern w:val="2"/>
          <w:shd w:val="clear" w:color="auto" w:fill="FFFFFF"/>
          <w:lang w:eastAsia="zh-CN"/>
        </w:rPr>
        <w:tab/>
      </w:r>
      <w:r>
        <w:rPr>
          <w:rFonts w:hint="eastAsia" w:asciiTheme="minorEastAsia" w:hAnsiTheme="minorEastAsia"/>
          <w:color w:val="000000"/>
          <w:kern w:val="2"/>
          <w:shd w:val="clear" w:color="auto" w:fill="FFFFFF"/>
          <w:lang w:eastAsia="zh-CN"/>
        </w:rPr>
        <w:t>D.埃及文化是西方文明的前身</w:t>
      </w:r>
    </w:p>
    <w:p>
      <w:pPr>
        <w:widowControl w:val="0"/>
        <w:tabs>
          <w:tab w:val="left" w:pos="2075"/>
          <w:tab w:val="left" w:pos="4156"/>
          <w:tab w:val="left" w:pos="6231"/>
        </w:tabs>
        <w:spacing w:line="360" w:lineRule="auto"/>
        <w:rPr>
          <w:rFonts w:asciiTheme="minorEastAsia" w:hAnsiTheme="minorEastAsia"/>
          <w:color w:val="000000"/>
          <w:kern w:val="2"/>
          <w:shd w:val="clear" w:color="auto" w:fill="FFFFFF"/>
          <w:lang w:eastAsia="zh-CN"/>
        </w:rPr>
      </w:pPr>
      <w:r>
        <w:rPr>
          <w:rFonts w:asciiTheme="minorEastAsia" w:hAnsiTheme="minorEastAsia"/>
          <w:color w:val="000000"/>
          <w:kern w:val="2"/>
          <w:shd w:val="clear" w:color="auto" w:fill="FFFFFF"/>
          <w:lang w:eastAsia="zh-CN"/>
        </w:rPr>
        <w:t>3.古代埃及人创造了象形文字，是世界上最古老的文字之一，如图是某学者整理的埃及象形文字与字母文字的演变对照表。据此可知，该学者认为(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680"/>
        <w:gridCol w:w="1200"/>
        <w:gridCol w:w="1440"/>
        <w:gridCol w:w="870"/>
        <w:gridCol w:w="1200"/>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jc w:val="center"/>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widowControl w:val="0"/>
              <w:tabs>
                <w:tab w:val="left" w:pos="2075"/>
                <w:tab w:val="left" w:pos="4156"/>
                <w:tab w:val="left" w:pos="6231"/>
              </w:tabs>
              <w:spacing w:line="360" w:lineRule="auto"/>
              <w:jc w:val="center"/>
              <w:rPr>
                <w:rFonts w:eastAsia="楷体"/>
                <w:color w:val="000000"/>
                <w:kern w:val="2"/>
                <w:szCs w:val="22"/>
                <w:shd w:val="clear" w:color="auto" w:fill="FFFFFF"/>
                <w:lang w:eastAsia="zh-CN"/>
              </w:rPr>
            </w:pPr>
            <w:r>
              <w:rPr>
                <w:rFonts w:eastAsia="楷体"/>
                <w:color w:val="000000"/>
                <w:kern w:val="2"/>
                <w:szCs w:val="22"/>
                <w:shd w:val="clear" w:color="auto" w:fill="FFFFFF"/>
                <w:lang w:eastAsia="zh-CN"/>
              </w:rPr>
              <w:t>埃及象形文字</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widowControl w:val="0"/>
              <w:tabs>
                <w:tab w:val="left" w:pos="2075"/>
                <w:tab w:val="left" w:pos="4156"/>
                <w:tab w:val="left" w:pos="6231"/>
              </w:tabs>
              <w:spacing w:line="360" w:lineRule="auto"/>
              <w:jc w:val="center"/>
              <w:rPr>
                <w:rFonts w:eastAsia="楷体"/>
                <w:color w:val="000000"/>
                <w:kern w:val="2"/>
                <w:szCs w:val="22"/>
                <w:shd w:val="clear" w:color="auto" w:fill="FFFFFF"/>
                <w:lang w:eastAsia="zh-CN"/>
              </w:rPr>
            </w:pPr>
            <w:r>
              <w:rPr>
                <w:rFonts w:eastAsia="楷体"/>
                <w:color w:val="000000"/>
                <w:kern w:val="2"/>
                <w:szCs w:val="22"/>
                <w:shd w:val="clear" w:color="auto" w:fill="FFFFFF"/>
                <w:lang w:eastAsia="zh-CN"/>
              </w:rPr>
              <w:t>原始闪语</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widowControl w:val="0"/>
              <w:tabs>
                <w:tab w:val="left" w:pos="2075"/>
                <w:tab w:val="left" w:pos="4156"/>
                <w:tab w:val="left" w:pos="6231"/>
              </w:tabs>
              <w:spacing w:line="360" w:lineRule="auto"/>
              <w:jc w:val="center"/>
              <w:rPr>
                <w:rFonts w:eastAsia="楷体"/>
                <w:color w:val="000000"/>
                <w:kern w:val="2"/>
                <w:szCs w:val="22"/>
                <w:shd w:val="clear" w:color="auto" w:fill="FFFFFF"/>
                <w:lang w:eastAsia="zh-CN"/>
              </w:rPr>
            </w:pPr>
            <w:r>
              <w:rPr>
                <w:rFonts w:eastAsia="楷体"/>
                <w:color w:val="000000"/>
                <w:kern w:val="2"/>
                <w:szCs w:val="22"/>
                <w:shd w:val="clear" w:color="auto" w:fill="FFFFFF"/>
                <w:lang w:eastAsia="zh-CN"/>
              </w:rPr>
              <w:t>腓尼基字母</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widowControl w:val="0"/>
              <w:tabs>
                <w:tab w:val="left" w:pos="2075"/>
                <w:tab w:val="left" w:pos="4156"/>
                <w:tab w:val="left" w:pos="6231"/>
              </w:tabs>
              <w:spacing w:line="360" w:lineRule="auto"/>
              <w:jc w:val="center"/>
              <w:rPr>
                <w:rFonts w:eastAsia="楷体"/>
                <w:color w:val="000000"/>
                <w:kern w:val="2"/>
                <w:szCs w:val="22"/>
                <w:shd w:val="clear" w:color="auto" w:fill="FFFFFF"/>
                <w:lang w:eastAsia="zh-CN"/>
              </w:rPr>
            </w:pPr>
            <w:r>
              <w:rPr>
                <w:rFonts w:eastAsia="楷体"/>
                <w:color w:val="000000"/>
                <w:kern w:val="2"/>
                <w:szCs w:val="22"/>
                <w:shd w:val="clear" w:color="auto" w:fill="FFFFFF"/>
                <w:lang w:eastAsia="zh-CN"/>
              </w:rPr>
              <w:t>希腊</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widowControl w:val="0"/>
              <w:tabs>
                <w:tab w:val="left" w:pos="2075"/>
                <w:tab w:val="left" w:pos="4156"/>
                <w:tab w:val="left" w:pos="6231"/>
              </w:tabs>
              <w:spacing w:line="360" w:lineRule="auto"/>
              <w:jc w:val="center"/>
              <w:rPr>
                <w:rFonts w:eastAsia="楷体"/>
                <w:color w:val="000000"/>
                <w:kern w:val="2"/>
                <w:szCs w:val="22"/>
                <w:shd w:val="clear" w:color="auto" w:fill="FFFFFF"/>
                <w:lang w:eastAsia="zh-CN"/>
              </w:rPr>
            </w:pPr>
            <w:r>
              <w:rPr>
                <w:rFonts w:eastAsia="楷体"/>
                <w:color w:val="000000"/>
                <w:kern w:val="2"/>
                <w:szCs w:val="22"/>
                <w:shd w:val="clear" w:color="auto" w:fill="FFFFFF"/>
                <w:lang w:eastAsia="zh-CN"/>
              </w:rPr>
              <w:t>早期拉丁</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widowControl w:val="0"/>
              <w:tabs>
                <w:tab w:val="left" w:pos="2075"/>
                <w:tab w:val="left" w:pos="4156"/>
                <w:tab w:val="left" w:pos="6231"/>
              </w:tabs>
              <w:spacing w:line="360" w:lineRule="auto"/>
              <w:jc w:val="center"/>
              <w:rPr>
                <w:rFonts w:eastAsia="楷体"/>
                <w:color w:val="000000"/>
                <w:kern w:val="2"/>
                <w:szCs w:val="22"/>
                <w:shd w:val="clear" w:color="auto" w:fill="FFFFFF"/>
                <w:lang w:eastAsia="zh-CN"/>
              </w:rPr>
            </w:pPr>
            <w:r>
              <w:rPr>
                <w:rFonts w:eastAsia="楷体"/>
                <w:color w:val="000000"/>
                <w:kern w:val="2"/>
                <w:szCs w:val="22"/>
                <w:shd w:val="clear" w:color="auto" w:fill="FFFFFF"/>
                <w:lang w:eastAsia="zh-CN"/>
              </w:rPr>
              <w:t>晚期拉丁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jc w:val="center"/>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widowControl w:val="0"/>
              <w:tabs>
                <w:tab w:val="left" w:pos="2075"/>
                <w:tab w:val="left" w:pos="4156"/>
                <w:tab w:val="left" w:pos="6231"/>
              </w:tabs>
              <w:spacing w:line="360" w:lineRule="auto"/>
              <w:jc w:val="center"/>
              <w:rPr>
                <w:rFonts w:eastAsia="楷体"/>
                <w:color w:val="000000"/>
                <w:kern w:val="2"/>
                <w:szCs w:val="22"/>
                <w:shd w:val="clear" w:color="auto" w:fill="FFFFFF"/>
                <w:lang w:eastAsia="zh-CN"/>
              </w:rPr>
            </w:pPr>
            <w:r>
              <w:rPr>
                <w:rFonts w:eastAsia="楷体"/>
                <w:color w:val="000000"/>
                <w:shd w:val="clear" w:color="auto" w:fill="FFFFFF"/>
                <w:lang w:eastAsia="zh-CN"/>
              </w:rPr>
              <w:drawing>
                <wp:inline distT="0" distB="0" distL="0" distR="0">
                  <wp:extent cx="342900" cy="361950"/>
                  <wp:effectExtent l="0" t="0" r="0" b="0"/>
                  <wp:docPr id="6" name="图片 6" descr="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www"/>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a:xfrm>
                            <a:off x="0" y="0"/>
                            <a:ext cx="342900" cy="361950"/>
                          </a:xfrm>
                          <a:prstGeom prst="rect">
                            <a:avLst/>
                          </a:prstGeom>
                          <a:noFill/>
                          <a:ln>
                            <a:noFill/>
                          </a:ln>
                        </pic:spPr>
                      </pic:pic>
                    </a:graphicData>
                  </a:graphic>
                </wp:inline>
              </w:drawing>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widowControl w:val="0"/>
              <w:tabs>
                <w:tab w:val="left" w:pos="2075"/>
                <w:tab w:val="left" w:pos="4156"/>
                <w:tab w:val="left" w:pos="6231"/>
              </w:tabs>
              <w:spacing w:line="360" w:lineRule="auto"/>
              <w:jc w:val="center"/>
              <w:rPr>
                <w:rFonts w:eastAsia="楷体"/>
                <w:color w:val="000000"/>
                <w:kern w:val="2"/>
                <w:szCs w:val="22"/>
                <w:shd w:val="clear" w:color="auto" w:fill="FFFFFF"/>
                <w:lang w:eastAsia="zh-CN"/>
              </w:rPr>
            </w:pPr>
            <w:r>
              <w:rPr>
                <w:rFonts w:eastAsia="楷体"/>
                <w:color w:val="000000"/>
                <w:shd w:val="clear" w:color="auto" w:fill="FFFFFF"/>
                <w:lang w:eastAsia="zh-CN"/>
              </w:rPr>
              <w:drawing>
                <wp:inline distT="0" distB="0" distL="0" distR="0">
                  <wp:extent cx="314325" cy="361950"/>
                  <wp:effectExtent l="0" t="0" r="9525" b="0"/>
                  <wp:docPr id="5" name="图片 5" descr="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www"/>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a:xfrm>
                            <a:off x="0" y="0"/>
                            <a:ext cx="314325" cy="361950"/>
                          </a:xfrm>
                          <a:prstGeom prst="rect">
                            <a:avLst/>
                          </a:prstGeom>
                          <a:noFill/>
                          <a:ln>
                            <a:noFill/>
                          </a:ln>
                        </pic:spPr>
                      </pic:pic>
                    </a:graphicData>
                  </a:graphic>
                </wp:inline>
              </w:drawing>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widowControl w:val="0"/>
              <w:tabs>
                <w:tab w:val="left" w:pos="2075"/>
                <w:tab w:val="left" w:pos="4156"/>
                <w:tab w:val="left" w:pos="6231"/>
              </w:tabs>
              <w:spacing w:line="360" w:lineRule="auto"/>
              <w:jc w:val="center"/>
              <w:rPr>
                <w:rFonts w:eastAsia="楷体"/>
                <w:color w:val="000000"/>
                <w:kern w:val="2"/>
                <w:szCs w:val="22"/>
                <w:shd w:val="clear" w:color="auto" w:fill="FFFFFF"/>
                <w:lang w:eastAsia="zh-CN"/>
              </w:rPr>
            </w:pPr>
            <w:r>
              <w:rPr>
                <w:rFonts w:eastAsia="楷体"/>
                <w:color w:val="000000"/>
                <w:shd w:val="clear" w:color="auto" w:fill="FFFFFF"/>
                <w:lang w:eastAsia="zh-CN"/>
              </w:rPr>
              <w:drawing>
                <wp:inline distT="0" distB="0" distL="0" distR="0">
                  <wp:extent cx="342900" cy="361950"/>
                  <wp:effectExtent l="0" t="0" r="0" b="0"/>
                  <wp:docPr id="4" name="图片 4" descr="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www"/>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342900" cy="361950"/>
                          </a:xfrm>
                          <a:prstGeom prst="rect">
                            <a:avLst/>
                          </a:prstGeom>
                          <a:noFill/>
                          <a:ln>
                            <a:noFill/>
                          </a:ln>
                        </pic:spPr>
                      </pic:pic>
                    </a:graphicData>
                  </a:graphic>
                </wp:inline>
              </w:drawing>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widowControl w:val="0"/>
              <w:tabs>
                <w:tab w:val="left" w:pos="2075"/>
                <w:tab w:val="left" w:pos="4156"/>
                <w:tab w:val="left" w:pos="6231"/>
              </w:tabs>
              <w:spacing w:line="360" w:lineRule="auto"/>
              <w:jc w:val="center"/>
              <w:rPr>
                <w:rFonts w:eastAsia="楷体"/>
                <w:color w:val="000000"/>
                <w:kern w:val="2"/>
                <w:szCs w:val="22"/>
                <w:shd w:val="clear" w:color="auto" w:fill="FFFFFF"/>
                <w:lang w:eastAsia="zh-CN"/>
              </w:rPr>
            </w:pPr>
            <w:r>
              <w:rPr>
                <w:rFonts w:eastAsia="楷体"/>
                <w:color w:val="000000"/>
                <w:shd w:val="clear" w:color="auto" w:fill="FFFFFF"/>
                <w:lang w:eastAsia="zh-CN"/>
              </w:rPr>
              <w:drawing>
                <wp:inline distT="0" distB="0" distL="0" distR="0">
                  <wp:extent cx="390525" cy="361950"/>
                  <wp:effectExtent l="0" t="0" r="9525" b="0"/>
                  <wp:docPr id="3" name="图片 3" descr="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www"/>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390525" cy="361950"/>
                          </a:xfrm>
                          <a:prstGeom prst="rect">
                            <a:avLst/>
                          </a:prstGeom>
                          <a:noFill/>
                          <a:ln>
                            <a:noFill/>
                          </a:ln>
                        </pic:spPr>
                      </pic:pic>
                    </a:graphicData>
                  </a:graphic>
                </wp:inline>
              </w:drawing>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widowControl w:val="0"/>
              <w:tabs>
                <w:tab w:val="left" w:pos="2075"/>
                <w:tab w:val="left" w:pos="4156"/>
                <w:tab w:val="left" w:pos="6231"/>
              </w:tabs>
              <w:spacing w:line="360" w:lineRule="auto"/>
              <w:jc w:val="center"/>
              <w:rPr>
                <w:rFonts w:eastAsia="楷体"/>
                <w:color w:val="000000"/>
                <w:kern w:val="2"/>
                <w:szCs w:val="22"/>
                <w:shd w:val="clear" w:color="auto" w:fill="FFFFFF"/>
                <w:lang w:eastAsia="zh-CN"/>
              </w:rPr>
            </w:pPr>
            <w:r>
              <w:rPr>
                <w:rFonts w:eastAsia="楷体"/>
                <w:color w:val="000000"/>
                <w:shd w:val="clear" w:color="auto" w:fill="FFFFFF"/>
                <w:lang w:eastAsia="zh-CN"/>
              </w:rPr>
              <w:drawing>
                <wp:inline distT="0" distB="0" distL="0" distR="0">
                  <wp:extent cx="523875" cy="361950"/>
                  <wp:effectExtent l="0" t="0" r="9525" b="0"/>
                  <wp:docPr id="2" name="图片 2" descr="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ww"/>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523875" cy="361950"/>
                          </a:xfrm>
                          <a:prstGeom prst="rect">
                            <a:avLst/>
                          </a:prstGeom>
                          <a:noFill/>
                          <a:ln>
                            <a:noFill/>
                          </a:ln>
                        </pic:spPr>
                      </pic:pic>
                    </a:graphicData>
                  </a:graphic>
                </wp:inline>
              </w:drawing>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widowControl w:val="0"/>
              <w:tabs>
                <w:tab w:val="left" w:pos="2075"/>
                <w:tab w:val="left" w:pos="4156"/>
                <w:tab w:val="left" w:pos="6231"/>
              </w:tabs>
              <w:spacing w:line="360" w:lineRule="auto"/>
              <w:jc w:val="center"/>
              <w:rPr>
                <w:rFonts w:eastAsia="楷体"/>
                <w:color w:val="000000"/>
                <w:kern w:val="2"/>
                <w:szCs w:val="22"/>
                <w:shd w:val="clear" w:color="auto" w:fill="FFFFFF"/>
                <w:lang w:eastAsia="zh-CN"/>
              </w:rPr>
            </w:pPr>
            <w:r>
              <w:rPr>
                <w:rFonts w:eastAsia="楷体"/>
                <w:color w:val="000000"/>
                <w:shd w:val="clear" w:color="auto" w:fill="FFFFFF"/>
                <w:lang w:eastAsia="zh-CN"/>
              </w:rPr>
              <w:drawing>
                <wp:inline distT="0" distB="0" distL="0" distR="0">
                  <wp:extent cx="361950" cy="352425"/>
                  <wp:effectExtent l="0" t="0" r="0" b="9525"/>
                  <wp:docPr id="1" name="图片 1" descr="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ww"/>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361950" cy="352425"/>
                          </a:xfrm>
                          <a:prstGeom prst="rect">
                            <a:avLst/>
                          </a:prstGeom>
                          <a:noFill/>
                          <a:ln>
                            <a:noFill/>
                          </a:ln>
                        </pic:spPr>
                      </pic:pic>
                    </a:graphicData>
                  </a:graphic>
                </wp:inline>
              </w:drawing>
            </w:r>
          </w:p>
        </w:tc>
      </w:tr>
    </w:tbl>
    <w:p>
      <w:pPr>
        <w:widowControl w:val="0"/>
        <w:tabs>
          <w:tab w:val="left" w:pos="2075"/>
          <w:tab w:val="left" w:pos="4156"/>
          <w:tab w:val="left" w:pos="6231"/>
        </w:tabs>
        <w:spacing w:line="360" w:lineRule="auto"/>
        <w:rPr>
          <w:rFonts w:asciiTheme="minorEastAsia" w:hAnsiTheme="minorEastAsia"/>
          <w:color w:val="000000"/>
          <w:kern w:val="2"/>
          <w:shd w:val="clear" w:color="auto" w:fill="FFFFFF"/>
          <w:lang w:eastAsia="zh-CN"/>
        </w:rPr>
      </w:pPr>
      <w:r>
        <w:rPr>
          <w:rFonts w:asciiTheme="minorEastAsia" w:hAnsiTheme="minorEastAsia"/>
          <w:color w:val="000000"/>
          <w:kern w:val="2"/>
          <w:shd w:val="clear" w:color="auto" w:fill="FFFFFF"/>
          <w:lang w:eastAsia="zh-CN"/>
        </w:rPr>
        <w:t>A.希腊是东西方文明沟通的桥梁</w:t>
      </w:r>
      <w:r>
        <w:rPr>
          <w:rFonts w:asciiTheme="minorEastAsia" w:hAnsiTheme="minorEastAsia"/>
          <w:color w:val="000000"/>
          <w:kern w:val="2"/>
          <w:shd w:val="clear" w:color="auto" w:fill="FFFFFF"/>
          <w:lang w:eastAsia="zh-CN"/>
        </w:rPr>
        <w:tab/>
      </w:r>
      <w:r>
        <w:rPr>
          <w:rFonts w:asciiTheme="minorEastAsia" w:hAnsiTheme="minorEastAsia"/>
          <w:color w:val="000000"/>
          <w:kern w:val="2"/>
          <w:shd w:val="clear" w:color="auto" w:fill="FFFFFF"/>
          <w:lang w:eastAsia="zh-CN"/>
        </w:rPr>
        <w:t>B.埃及象形文字是字母文字的鼻祖</w:t>
      </w:r>
    </w:p>
    <w:p>
      <w:pPr>
        <w:widowControl w:val="0"/>
        <w:tabs>
          <w:tab w:val="left" w:pos="2075"/>
          <w:tab w:val="left" w:pos="4156"/>
          <w:tab w:val="left" w:pos="6231"/>
        </w:tabs>
        <w:spacing w:line="360" w:lineRule="auto"/>
        <w:rPr>
          <w:rFonts w:asciiTheme="minorEastAsia" w:hAnsiTheme="minorEastAsia"/>
          <w:color w:val="000000"/>
          <w:kern w:val="2"/>
          <w:lang w:eastAsia="zh-CN"/>
        </w:rPr>
      </w:pPr>
      <w:r>
        <w:rPr>
          <w:rFonts w:asciiTheme="minorEastAsia" w:hAnsiTheme="minorEastAsia"/>
          <w:color w:val="000000"/>
          <w:kern w:val="2"/>
          <w:shd w:val="clear" w:color="auto" w:fill="FFFFFF"/>
          <w:lang w:eastAsia="zh-CN"/>
        </w:rPr>
        <w:t>C.西方的字母文字起源于腓尼基</w:t>
      </w:r>
      <w:r>
        <w:rPr>
          <w:rFonts w:asciiTheme="minorEastAsia" w:hAnsiTheme="minorEastAsia"/>
          <w:color w:val="000000"/>
          <w:kern w:val="2"/>
          <w:shd w:val="clear" w:color="auto" w:fill="FFFFFF"/>
          <w:lang w:eastAsia="zh-CN"/>
        </w:rPr>
        <w:tab/>
      </w:r>
      <w:r>
        <w:rPr>
          <w:rFonts w:asciiTheme="minorEastAsia" w:hAnsiTheme="minorEastAsia"/>
          <w:color w:val="000000"/>
          <w:kern w:val="2"/>
          <w:shd w:val="clear" w:color="auto" w:fill="FFFFFF"/>
          <w:lang w:eastAsia="zh-CN"/>
        </w:rPr>
        <w:t>D.埃及文化与希腊文化具有同源性</w:t>
      </w:r>
    </w:p>
    <w:p>
      <w:pPr>
        <w:pStyle w:val="7"/>
        <w:widowControl w:val="0"/>
        <w:tabs>
          <w:tab w:val="left" w:pos="2075"/>
          <w:tab w:val="left" w:pos="4156"/>
          <w:tab w:val="left" w:pos="6231"/>
        </w:tabs>
        <w:spacing w:line="360" w:lineRule="auto"/>
        <w:textAlignment w:val="center"/>
        <w:rPr>
          <w:rFonts w:asciiTheme="minorEastAsia" w:hAnsiTheme="minorEastAsia" w:eastAsiaTheme="minorEastAsia"/>
          <w:bCs/>
          <w:shd w:val="clear" w:color="auto" w:fill="FFFFFF"/>
        </w:rPr>
      </w:pPr>
      <w:r>
        <w:rPr>
          <w:rFonts w:hint="eastAsia" w:asciiTheme="minorEastAsia" w:hAnsiTheme="minorEastAsia" w:eastAsiaTheme="minorEastAsia"/>
          <w:bCs/>
          <w:color w:val="000000"/>
          <w:shd w:val="clear" w:color="auto" w:fill="FFFFFF"/>
        </w:rPr>
        <w:t>4.</w:t>
      </w:r>
      <w:r>
        <w:rPr>
          <w:rFonts w:hint="eastAsia" w:asciiTheme="minorEastAsia" w:hAnsiTheme="minorEastAsia" w:eastAsiaTheme="minorEastAsia"/>
          <w:bCs/>
          <w:shd w:val="clear" w:color="auto" w:fill="FFFFFF"/>
        </w:rPr>
        <w:t>下图是出土于埃及约公元前3100年的纳尔迈调色板：</w:t>
      </w:r>
    </w:p>
    <w:p>
      <w:pPr>
        <w:pStyle w:val="7"/>
        <w:widowControl w:val="0"/>
        <w:tabs>
          <w:tab w:val="left" w:pos="2075"/>
          <w:tab w:val="left" w:pos="4156"/>
          <w:tab w:val="left" w:pos="6231"/>
        </w:tabs>
        <w:spacing w:line="360" w:lineRule="auto"/>
        <w:jc w:val="center"/>
        <w:textAlignment w:val="center"/>
        <w:rPr>
          <w:rFonts w:ascii="Times New Roman" w:hAnsi="Times New Roman" w:eastAsia="宋体"/>
          <w:bCs/>
          <w:sz w:val="21"/>
          <w:shd w:val="clear" w:color="auto" w:fill="FFFFFF"/>
        </w:rPr>
      </w:pPr>
      <w:r>
        <w:rPr>
          <w:rFonts w:ascii="Times New Roman" w:hAnsi="Times New Roman" w:eastAsia="宋体"/>
          <w:bCs/>
          <w:sz w:val="21"/>
          <w:shd w:val="clear" w:color="auto" w:fill="FFFFFF"/>
        </w:rPr>
        <w:drawing>
          <wp:inline distT="0" distB="0" distL="0" distR="0">
            <wp:extent cx="962025" cy="1200150"/>
            <wp:effectExtent l="0" t="0" r="9525" b="0"/>
            <wp:docPr id="103716613" name="图片 1" descr="截图_20220804171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16613" name="图片 1" descr="截图_20220804171514"/>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962025" cy="1200150"/>
                    </a:xfrm>
                    <a:prstGeom prst="rect">
                      <a:avLst/>
                    </a:prstGeom>
                    <a:noFill/>
                    <a:ln>
                      <a:noFill/>
                    </a:ln>
                  </pic:spPr>
                </pic:pic>
              </a:graphicData>
            </a:graphic>
          </wp:inline>
        </w:drawing>
      </w:r>
    </w:p>
    <w:p>
      <w:pPr>
        <w:pStyle w:val="7"/>
        <w:widowControl w:val="0"/>
        <w:tabs>
          <w:tab w:val="left" w:pos="2075"/>
          <w:tab w:val="left" w:pos="4156"/>
          <w:tab w:val="left" w:pos="6231"/>
        </w:tabs>
        <w:spacing w:line="360" w:lineRule="auto"/>
        <w:textAlignment w:val="center"/>
        <w:rPr>
          <w:rFonts w:ascii="楷体" w:hAnsi="楷体" w:eastAsia="楷体"/>
          <w:bCs/>
          <w:shd w:val="clear" w:color="auto" w:fill="FFFFFF"/>
        </w:rPr>
      </w:pPr>
      <w:r>
        <w:rPr>
          <w:rFonts w:hint="eastAsia" w:ascii="楷体" w:hAnsi="楷体" w:eastAsia="楷体"/>
          <w:bCs/>
          <w:shd w:val="clear" w:color="auto" w:fill="FFFFFF"/>
        </w:rPr>
        <w:t>图中鹰代表鹰神荷鲁斯；比其他人都高大威猛的纳尔迈头戴王冠，右手高举权标，左手抓起跪在地上敌人的头发，脚下还有两名敌人正在逃窜。</w:t>
      </w:r>
    </w:p>
    <w:p>
      <w:pPr>
        <w:pStyle w:val="7"/>
        <w:widowControl w:val="0"/>
        <w:tabs>
          <w:tab w:val="left" w:pos="2075"/>
          <w:tab w:val="left" w:pos="4156"/>
          <w:tab w:val="left" w:pos="6231"/>
        </w:tabs>
        <w:spacing w:line="360" w:lineRule="auto"/>
        <w:textAlignment w:val="center"/>
        <w:rPr>
          <w:rFonts w:asciiTheme="minorEastAsia" w:hAnsiTheme="minorEastAsia" w:eastAsiaTheme="minorEastAsia"/>
          <w:bCs/>
          <w:shd w:val="clear" w:color="auto" w:fill="FFFFFF"/>
        </w:rPr>
      </w:pPr>
      <w:r>
        <w:rPr>
          <w:rFonts w:hint="eastAsia" w:asciiTheme="minorEastAsia" w:hAnsiTheme="minorEastAsia" w:eastAsiaTheme="minorEastAsia"/>
          <w:bCs/>
          <w:shd w:val="clear" w:color="auto" w:fill="FFFFFF"/>
        </w:rPr>
        <w:t>这反映了埃及艺术(   )</w:t>
      </w:r>
    </w:p>
    <w:p>
      <w:pPr>
        <w:pStyle w:val="7"/>
        <w:widowControl w:val="0"/>
        <w:tabs>
          <w:tab w:val="left" w:pos="2075"/>
          <w:tab w:val="left" w:pos="4156"/>
          <w:tab w:val="left" w:pos="6231"/>
        </w:tabs>
        <w:spacing w:line="360" w:lineRule="auto"/>
        <w:textAlignment w:val="center"/>
        <w:rPr>
          <w:rFonts w:asciiTheme="minorEastAsia" w:hAnsiTheme="minorEastAsia" w:eastAsiaTheme="minorEastAsia"/>
          <w:b/>
          <w:bCs/>
          <w:color w:val="008000"/>
          <w:shd w:val="clear" w:color="auto" w:fill="FFFFFF"/>
        </w:rPr>
      </w:pPr>
      <w:r>
        <w:rPr>
          <w:rFonts w:hint="eastAsia" w:asciiTheme="minorEastAsia" w:hAnsiTheme="minorEastAsia" w:eastAsiaTheme="minorEastAsia"/>
          <w:bCs/>
          <w:shd w:val="clear" w:color="auto" w:fill="FFFFFF"/>
        </w:rPr>
        <w:t>A.提倡多神崇拜</w:t>
      </w:r>
      <w:r>
        <w:rPr>
          <w:rFonts w:asciiTheme="minorEastAsia" w:hAnsiTheme="minorEastAsia" w:eastAsiaTheme="minorEastAsia"/>
          <w:bCs/>
          <w:shd w:val="clear" w:color="auto" w:fill="FFFFFF"/>
        </w:rPr>
        <w:tab/>
      </w:r>
      <w:r>
        <w:rPr>
          <w:rFonts w:hint="eastAsia" w:asciiTheme="minorEastAsia" w:hAnsiTheme="minorEastAsia" w:eastAsiaTheme="minorEastAsia"/>
          <w:bCs/>
          <w:shd w:val="clear" w:color="auto" w:fill="FFFFFF"/>
        </w:rPr>
        <w:t>B.凸显浪漫主义</w:t>
      </w:r>
      <w:r>
        <w:rPr>
          <w:rFonts w:asciiTheme="minorEastAsia" w:hAnsiTheme="minorEastAsia" w:eastAsiaTheme="minorEastAsia"/>
          <w:bCs/>
          <w:shd w:val="clear" w:color="auto" w:fill="FFFFFF"/>
        </w:rPr>
        <w:tab/>
      </w:r>
      <w:r>
        <w:rPr>
          <w:rFonts w:hint="eastAsia" w:asciiTheme="minorEastAsia" w:hAnsiTheme="minorEastAsia" w:eastAsiaTheme="minorEastAsia"/>
          <w:bCs/>
          <w:shd w:val="clear" w:color="auto" w:fill="FFFFFF"/>
        </w:rPr>
        <w:t>C.突出主要人物</w:t>
      </w:r>
      <w:r>
        <w:rPr>
          <w:rFonts w:asciiTheme="minorEastAsia" w:hAnsiTheme="minorEastAsia" w:eastAsiaTheme="minorEastAsia"/>
          <w:bCs/>
          <w:shd w:val="clear" w:color="auto" w:fill="FFFFFF"/>
        </w:rPr>
        <w:tab/>
      </w:r>
      <w:r>
        <w:rPr>
          <w:rFonts w:hint="eastAsia" w:asciiTheme="minorEastAsia" w:hAnsiTheme="minorEastAsia" w:eastAsiaTheme="minorEastAsia"/>
          <w:bCs/>
          <w:shd w:val="clear" w:color="auto" w:fill="FFFFFF"/>
        </w:rPr>
        <w:t>D.融合罗马文化</w:t>
      </w:r>
    </w:p>
    <w:p>
      <w:pPr>
        <w:pStyle w:val="8"/>
        <w:tabs>
          <w:tab w:val="left" w:pos="2075"/>
          <w:tab w:val="left" w:pos="4156"/>
          <w:tab w:val="left" w:pos="6231"/>
        </w:tabs>
        <w:rPr>
          <w:rFonts w:asciiTheme="minorEastAsia" w:hAnsiTheme="minorEastAsia" w:eastAsiaTheme="minorEastAsia"/>
          <w:color w:val="000000"/>
          <w:sz w:val="24"/>
          <w:szCs w:val="24"/>
          <w:shd w:val="clear" w:color="auto" w:fill="FFFFFF"/>
        </w:rPr>
      </w:pPr>
      <w:r>
        <w:rPr>
          <w:rFonts w:hint="eastAsia" w:asciiTheme="minorEastAsia" w:hAnsiTheme="minorEastAsia" w:eastAsiaTheme="minorEastAsia"/>
          <w:color w:val="000000"/>
          <w:sz w:val="24"/>
          <w:szCs w:val="24"/>
          <w:shd w:val="clear" w:color="auto" w:fill="FFFFFF"/>
        </w:rPr>
        <w:t>5.《十二铜表法》第二表第三条规定：“证人无法到场的，召唤者应每三日在证人的门前高声呼唤。”如果证人拒绝作证，依第八表第二十二条规定将被认定为“不名誉者”，从此丧失作证的资格，亦不得请他人为之作证；如果证人作伪证，依第八表第二十三条规定，将“投于塔尔佩欧岩下摔死”。这表明《十二铜表法》</w:t>
      </w:r>
      <w:r>
        <w:rPr>
          <w:rFonts w:asciiTheme="minorEastAsia" w:hAnsiTheme="minorEastAsia" w:eastAsiaTheme="minorEastAsia"/>
          <w:color w:val="000000"/>
          <w:sz w:val="24"/>
          <w:szCs w:val="24"/>
          <w:shd w:val="clear" w:color="auto" w:fill="FFFFFF"/>
        </w:rPr>
        <w:t>(   )</w:t>
      </w:r>
    </w:p>
    <w:p>
      <w:pPr>
        <w:pStyle w:val="9"/>
        <w:tabs>
          <w:tab w:val="left" w:pos="2075"/>
          <w:tab w:val="left" w:pos="4156"/>
          <w:tab w:val="left" w:pos="6231"/>
        </w:tabs>
        <w:jc w:val="left"/>
        <w:rPr>
          <w:rFonts w:asciiTheme="minorEastAsia" w:hAnsiTheme="minorEastAsia" w:eastAsiaTheme="minorEastAsia"/>
          <w:color w:val="000000"/>
          <w:sz w:val="24"/>
          <w:szCs w:val="24"/>
          <w:shd w:val="clear" w:color="auto" w:fill="FFFFFF"/>
        </w:rPr>
      </w:pPr>
      <w:r>
        <w:rPr>
          <w:rFonts w:asciiTheme="minorEastAsia" w:hAnsiTheme="minorEastAsia" w:eastAsiaTheme="minorEastAsia"/>
          <w:color w:val="000000"/>
          <w:sz w:val="24"/>
          <w:szCs w:val="24"/>
          <w:shd w:val="clear" w:color="auto" w:fill="FFFFFF"/>
        </w:rPr>
        <w:t>A.</w:t>
      </w:r>
      <w:r>
        <w:rPr>
          <w:rFonts w:hint="eastAsia" w:asciiTheme="minorEastAsia" w:hAnsiTheme="minorEastAsia" w:eastAsiaTheme="minorEastAsia"/>
          <w:color w:val="000000"/>
          <w:sz w:val="24"/>
          <w:szCs w:val="24"/>
          <w:shd w:val="clear" w:color="auto" w:fill="FFFFFF"/>
        </w:rPr>
        <w:t>妨碍了罗马公民的自由</w:t>
      </w:r>
      <w:r>
        <w:rPr>
          <w:rFonts w:hint="eastAsia" w:asciiTheme="minorEastAsia" w:hAnsiTheme="minorEastAsia" w:eastAsiaTheme="minorEastAsia"/>
          <w:color w:val="000000"/>
          <w:spacing w:val="25"/>
          <w:sz w:val="24"/>
          <w:szCs w:val="24"/>
          <w:shd w:val="clear" w:color="auto" w:fill="FFFFFF"/>
        </w:rPr>
        <w:tab/>
      </w:r>
      <w:r>
        <w:rPr>
          <w:rFonts w:hint="eastAsia" w:asciiTheme="minorEastAsia" w:hAnsiTheme="minorEastAsia" w:eastAsiaTheme="minorEastAsia"/>
          <w:color w:val="000000"/>
          <w:spacing w:val="25"/>
          <w:sz w:val="24"/>
          <w:szCs w:val="24"/>
          <w:shd w:val="clear" w:color="auto" w:fill="FFFFFF"/>
        </w:rPr>
        <w:t>B.</w:t>
      </w:r>
      <w:r>
        <w:rPr>
          <w:rFonts w:hint="eastAsia" w:asciiTheme="minorEastAsia" w:hAnsiTheme="minorEastAsia" w:eastAsiaTheme="minorEastAsia"/>
          <w:color w:val="000000"/>
          <w:sz w:val="24"/>
          <w:szCs w:val="24"/>
          <w:shd w:val="clear" w:color="auto" w:fill="FFFFFF"/>
        </w:rPr>
        <w:t>是古罗马历史上第一部成文法</w:t>
      </w:r>
    </w:p>
    <w:p>
      <w:pPr>
        <w:pStyle w:val="9"/>
        <w:tabs>
          <w:tab w:val="left" w:pos="2075"/>
          <w:tab w:val="left" w:pos="4156"/>
          <w:tab w:val="left" w:pos="6231"/>
        </w:tabs>
        <w:jc w:val="left"/>
        <w:rPr>
          <w:rFonts w:asciiTheme="minorEastAsia" w:hAnsiTheme="minorEastAsia" w:eastAsiaTheme="minorEastAsia"/>
          <w:color w:val="000000"/>
          <w:sz w:val="24"/>
          <w:szCs w:val="24"/>
          <w:shd w:val="clear" w:color="auto" w:fill="FFFFFF"/>
        </w:rPr>
      </w:pPr>
      <w:r>
        <w:rPr>
          <w:rFonts w:hint="eastAsia" w:asciiTheme="minorEastAsia" w:hAnsiTheme="minorEastAsia" w:eastAsiaTheme="minorEastAsia"/>
          <w:color w:val="000000"/>
          <w:spacing w:val="25"/>
          <w:sz w:val="24"/>
          <w:szCs w:val="24"/>
          <w:shd w:val="clear" w:color="auto" w:fill="FFFFFF"/>
        </w:rPr>
        <w:t>C.</w:t>
      </w:r>
      <w:r>
        <w:rPr>
          <w:rFonts w:hint="eastAsia" w:asciiTheme="minorEastAsia" w:hAnsiTheme="minorEastAsia" w:eastAsiaTheme="minorEastAsia"/>
          <w:color w:val="000000"/>
          <w:sz w:val="24"/>
          <w:szCs w:val="24"/>
          <w:shd w:val="clear" w:color="auto" w:fill="FFFFFF"/>
        </w:rPr>
        <w:t>限制了贵族的司法专断</w:t>
      </w:r>
      <w:r>
        <w:rPr>
          <w:rFonts w:hint="eastAsia" w:asciiTheme="minorEastAsia" w:hAnsiTheme="minorEastAsia" w:eastAsiaTheme="minorEastAsia"/>
          <w:color w:val="000000"/>
          <w:spacing w:val="25"/>
          <w:sz w:val="24"/>
          <w:szCs w:val="24"/>
          <w:shd w:val="clear" w:color="auto" w:fill="FFFFFF"/>
        </w:rPr>
        <w:tab/>
      </w:r>
      <w:r>
        <w:rPr>
          <w:rFonts w:hint="eastAsia" w:asciiTheme="minorEastAsia" w:hAnsiTheme="minorEastAsia" w:eastAsiaTheme="minorEastAsia"/>
          <w:color w:val="000000"/>
          <w:spacing w:val="25"/>
          <w:sz w:val="24"/>
          <w:szCs w:val="24"/>
          <w:shd w:val="clear" w:color="auto" w:fill="FFFFFF"/>
        </w:rPr>
        <w:t>D.</w:t>
      </w:r>
      <w:r>
        <w:rPr>
          <w:rFonts w:hint="eastAsia" w:asciiTheme="minorEastAsia" w:hAnsiTheme="minorEastAsia" w:eastAsiaTheme="minorEastAsia"/>
          <w:color w:val="000000"/>
          <w:sz w:val="24"/>
          <w:szCs w:val="24"/>
          <w:shd w:val="clear" w:color="auto" w:fill="FFFFFF"/>
        </w:rPr>
        <w:t>明文规定证人有出庭作证义务</w:t>
      </w:r>
    </w:p>
    <w:p>
      <w:pPr>
        <w:pStyle w:val="8"/>
        <w:tabs>
          <w:tab w:val="left" w:pos="2075"/>
          <w:tab w:val="left" w:pos="4156"/>
          <w:tab w:val="left" w:pos="6231"/>
        </w:tabs>
        <w:rPr>
          <w:rFonts w:asciiTheme="minorEastAsia" w:hAnsiTheme="minorEastAsia" w:eastAsiaTheme="minorEastAsia"/>
          <w:color w:val="000000"/>
          <w:sz w:val="24"/>
          <w:szCs w:val="24"/>
          <w:shd w:val="clear" w:color="auto" w:fill="FFFFFF"/>
        </w:rPr>
      </w:pPr>
      <w:r>
        <w:rPr>
          <w:rFonts w:hint="eastAsia" w:asciiTheme="minorEastAsia" w:hAnsiTheme="minorEastAsia" w:eastAsiaTheme="minorEastAsia"/>
          <w:color w:val="000000"/>
          <w:sz w:val="24"/>
          <w:szCs w:val="24"/>
          <w:shd w:val="clear" w:color="auto" w:fill="FFFFFF"/>
        </w:rPr>
        <w:t>6.苏格拉底主张“凡属希腊国民应注意健身之道，以应付国家需要，以保民卫国为天职。”亚里士多德不仅亲身参加体育实践，而且在《国家论》中提出体育、德育和智育应相互联系，智力的健全依赖于身体的健全，体育可以先于智育。他们共同出发点是</w:t>
      </w:r>
      <w:r>
        <w:rPr>
          <w:rFonts w:asciiTheme="minorEastAsia" w:hAnsiTheme="minorEastAsia" w:eastAsiaTheme="minorEastAsia"/>
          <w:color w:val="000000"/>
          <w:sz w:val="24"/>
          <w:szCs w:val="24"/>
          <w:shd w:val="clear" w:color="auto" w:fill="FFFFFF"/>
        </w:rPr>
        <w:t>(   )</w:t>
      </w:r>
    </w:p>
    <w:p>
      <w:pPr>
        <w:pStyle w:val="9"/>
        <w:tabs>
          <w:tab w:val="left" w:pos="2075"/>
          <w:tab w:val="left" w:pos="4156"/>
          <w:tab w:val="left" w:pos="6231"/>
        </w:tabs>
        <w:jc w:val="left"/>
        <w:rPr>
          <w:rFonts w:asciiTheme="minorEastAsia" w:hAnsiTheme="minorEastAsia" w:eastAsiaTheme="minorEastAsia"/>
          <w:color w:val="000000"/>
          <w:sz w:val="24"/>
          <w:szCs w:val="24"/>
          <w:shd w:val="clear" w:color="auto" w:fill="FFFFFF"/>
        </w:rPr>
      </w:pPr>
      <w:r>
        <w:rPr>
          <w:rFonts w:asciiTheme="minorEastAsia" w:hAnsiTheme="minorEastAsia" w:eastAsiaTheme="minorEastAsia"/>
          <w:color w:val="000000"/>
          <w:sz w:val="24"/>
          <w:szCs w:val="24"/>
          <w:shd w:val="clear" w:color="auto" w:fill="FFFFFF"/>
        </w:rPr>
        <w:t>A.</w:t>
      </w:r>
      <w:r>
        <w:rPr>
          <w:rFonts w:hint="eastAsia" w:asciiTheme="minorEastAsia" w:hAnsiTheme="minorEastAsia" w:eastAsiaTheme="minorEastAsia"/>
          <w:color w:val="000000"/>
          <w:sz w:val="24"/>
          <w:szCs w:val="24"/>
          <w:shd w:val="clear" w:color="auto" w:fill="FFFFFF"/>
        </w:rPr>
        <w:t>提升公民身体素质</w:t>
      </w:r>
      <w:r>
        <w:rPr>
          <w:rFonts w:hint="eastAsia" w:asciiTheme="minorEastAsia" w:hAnsiTheme="minorEastAsia" w:eastAsiaTheme="minorEastAsia"/>
          <w:color w:val="000000"/>
          <w:spacing w:val="25"/>
          <w:sz w:val="24"/>
          <w:szCs w:val="24"/>
          <w:shd w:val="clear" w:color="auto" w:fill="FFFFFF"/>
        </w:rPr>
        <w:tab/>
      </w:r>
      <w:r>
        <w:rPr>
          <w:rFonts w:asciiTheme="minorEastAsia" w:hAnsiTheme="minorEastAsia" w:eastAsiaTheme="minorEastAsia"/>
          <w:color w:val="000000"/>
          <w:spacing w:val="25"/>
          <w:sz w:val="24"/>
          <w:szCs w:val="24"/>
          <w:shd w:val="clear" w:color="auto" w:fill="FFFFFF"/>
        </w:rPr>
        <w:tab/>
      </w:r>
      <w:r>
        <w:rPr>
          <w:rFonts w:hint="eastAsia" w:asciiTheme="minorEastAsia" w:hAnsiTheme="minorEastAsia" w:eastAsiaTheme="minorEastAsia"/>
          <w:color w:val="000000"/>
          <w:spacing w:val="25"/>
          <w:sz w:val="24"/>
          <w:szCs w:val="24"/>
          <w:shd w:val="clear" w:color="auto" w:fill="FFFFFF"/>
        </w:rPr>
        <w:t>B.</w:t>
      </w:r>
      <w:r>
        <w:rPr>
          <w:rFonts w:hint="eastAsia" w:asciiTheme="minorEastAsia" w:hAnsiTheme="minorEastAsia" w:eastAsiaTheme="minorEastAsia"/>
          <w:color w:val="000000"/>
          <w:sz w:val="24"/>
          <w:szCs w:val="24"/>
          <w:shd w:val="clear" w:color="auto" w:fill="FFFFFF"/>
        </w:rPr>
        <w:t>革除直接民主的弊端</w:t>
      </w:r>
    </w:p>
    <w:p>
      <w:pPr>
        <w:pStyle w:val="9"/>
        <w:tabs>
          <w:tab w:val="left" w:pos="2075"/>
          <w:tab w:val="left" w:pos="4156"/>
          <w:tab w:val="left" w:pos="6231"/>
        </w:tabs>
        <w:jc w:val="left"/>
        <w:rPr>
          <w:rFonts w:asciiTheme="minorEastAsia" w:hAnsiTheme="minorEastAsia" w:eastAsiaTheme="minorEastAsia"/>
          <w:color w:val="000000"/>
          <w:sz w:val="24"/>
          <w:szCs w:val="24"/>
          <w:shd w:val="clear" w:color="auto" w:fill="FFFFFF"/>
        </w:rPr>
      </w:pPr>
      <w:r>
        <w:rPr>
          <w:rFonts w:hint="eastAsia" w:asciiTheme="minorEastAsia" w:hAnsiTheme="minorEastAsia" w:eastAsiaTheme="minorEastAsia"/>
          <w:color w:val="000000"/>
          <w:spacing w:val="25"/>
          <w:sz w:val="24"/>
          <w:szCs w:val="24"/>
          <w:shd w:val="clear" w:color="auto" w:fill="FFFFFF"/>
        </w:rPr>
        <w:t>C.</w:t>
      </w:r>
      <w:r>
        <w:rPr>
          <w:rFonts w:hint="eastAsia" w:asciiTheme="minorEastAsia" w:hAnsiTheme="minorEastAsia" w:eastAsiaTheme="minorEastAsia"/>
          <w:color w:val="000000"/>
          <w:sz w:val="24"/>
          <w:szCs w:val="24"/>
          <w:shd w:val="clear" w:color="auto" w:fill="FFFFFF"/>
        </w:rPr>
        <w:t>增强城邦公民素养</w:t>
      </w:r>
      <w:r>
        <w:rPr>
          <w:rFonts w:hint="eastAsia" w:asciiTheme="minorEastAsia" w:hAnsiTheme="minorEastAsia" w:eastAsiaTheme="minorEastAsia"/>
          <w:color w:val="000000"/>
          <w:spacing w:val="25"/>
          <w:sz w:val="24"/>
          <w:szCs w:val="24"/>
          <w:shd w:val="clear" w:color="auto" w:fill="FFFFFF"/>
        </w:rPr>
        <w:tab/>
      </w:r>
      <w:r>
        <w:rPr>
          <w:rFonts w:asciiTheme="minorEastAsia" w:hAnsiTheme="minorEastAsia" w:eastAsiaTheme="minorEastAsia"/>
          <w:color w:val="000000"/>
          <w:spacing w:val="25"/>
          <w:sz w:val="24"/>
          <w:szCs w:val="24"/>
          <w:shd w:val="clear" w:color="auto" w:fill="FFFFFF"/>
        </w:rPr>
        <w:tab/>
      </w:r>
      <w:r>
        <w:rPr>
          <w:rFonts w:hint="eastAsia" w:asciiTheme="minorEastAsia" w:hAnsiTheme="minorEastAsia" w:eastAsiaTheme="minorEastAsia"/>
          <w:color w:val="000000"/>
          <w:spacing w:val="25"/>
          <w:sz w:val="24"/>
          <w:szCs w:val="24"/>
          <w:shd w:val="clear" w:color="auto" w:fill="FFFFFF"/>
        </w:rPr>
        <w:t>D.</w:t>
      </w:r>
      <w:r>
        <w:rPr>
          <w:rFonts w:hint="eastAsia" w:asciiTheme="minorEastAsia" w:hAnsiTheme="minorEastAsia" w:eastAsiaTheme="minorEastAsia"/>
          <w:color w:val="000000"/>
          <w:sz w:val="24"/>
          <w:szCs w:val="24"/>
          <w:shd w:val="clear" w:color="auto" w:fill="FFFFFF"/>
        </w:rPr>
        <w:t>保障体育竞技的胜利</w:t>
      </w:r>
    </w:p>
    <w:p>
      <w:pPr>
        <w:pStyle w:val="6"/>
        <w:tabs>
          <w:tab w:val="left" w:pos="2075"/>
          <w:tab w:val="left" w:pos="4156"/>
          <w:tab w:val="left" w:pos="6231"/>
        </w:tabs>
        <w:spacing w:line="360" w:lineRule="auto"/>
        <w:jc w:val="left"/>
        <w:rPr>
          <w:rFonts w:asciiTheme="minorEastAsia" w:hAnsiTheme="minorEastAsia" w:eastAsiaTheme="minorEastAsia"/>
          <w:color w:val="000000"/>
          <w:sz w:val="24"/>
          <w:szCs w:val="24"/>
          <w:shd w:val="clear" w:color="auto" w:fill="FFFFFF"/>
        </w:rPr>
      </w:pPr>
      <w:r>
        <w:rPr>
          <w:rFonts w:hint="eastAsia" w:asciiTheme="minorEastAsia" w:hAnsiTheme="minorEastAsia" w:eastAsiaTheme="minorEastAsia"/>
          <w:color w:val="000000"/>
          <w:sz w:val="24"/>
          <w:szCs w:val="24"/>
          <w:shd w:val="clear" w:color="auto" w:fill="FFFFFF"/>
        </w:rPr>
        <w:t>7.《十二铜表法》规定：不分贵族和平民，所有受害人依法受到同样的保护，所有加害人按法律受相同的制裁，并禁止无限制的自由报复，在很多情形中用罚金和赔偿替换同态复仇。这反映了《十二铜表法》(   )</w:t>
      </w:r>
    </w:p>
    <w:p>
      <w:pPr>
        <w:pStyle w:val="6"/>
        <w:tabs>
          <w:tab w:val="left" w:pos="2075"/>
          <w:tab w:val="left" w:pos="4156"/>
          <w:tab w:val="left" w:pos="6231"/>
        </w:tabs>
        <w:spacing w:line="360" w:lineRule="auto"/>
        <w:jc w:val="left"/>
        <w:rPr>
          <w:rFonts w:asciiTheme="minorEastAsia" w:hAnsiTheme="minorEastAsia" w:eastAsiaTheme="minorEastAsia"/>
          <w:color w:val="000000"/>
          <w:sz w:val="24"/>
          <w:szCs w:val="24"/>
          <w:shd w:val="clear" w:color="auto" w:fill="FFFFFF"/>
        </w:rPr>
      </w:pPr>
      <w:r>
        <w:rPr>
          <w:rFonts w:asciiTheme="minorEastAsia" w:hAnsiTheme="minorEastAsia" w:eastAsiaTheme="minorEastAsia"/>
          <w:color w:val="000000"/>
          <w:sz w:val="24"/>
          <w:szCs w:val="24"/>
          <w:shd w:val="clear" w:color="auto" w:fill="FFFFFF"/>
        </w:rPr>
        <w:t>A.</w:t>
      </w:r>
      <w:r>
        <w:rPr>
          <w:rFonts w:hint="eastAsia" w:asciiTheme="minorEastAsia" w:hAnsiTheme="minorEastAsia" w:eastAsiaTheme="minorEastAsia"/>
          <w:color w:val="000000"/>
          <w:sz w:val="24"/>
          <w:szCs w:val="24"/>
          <w:shd w:val="clear" w:color="auto" w:fill="FFFFFF"/>
        </w:rPr>
        <w:t>渗透着理性主义精神</w:t>
      </w:r>
      <w:r>
        <w:rPr>
          <w:rFonts w:asciiTheme="minorEastAsia" w:hAnsiTheme="minorEastAsia" w:eastAsiaTheme="minorEastAsia"/>
          <w:color w:val="000000"/>
          <w:sz w:val="24"/>
          <w:szCs w:val="24"/>
          <w:shd w:val="clear" w:color="auto" w:fill="FFFFFF"/>
        </w:rPr>
        <w:tab/>
      </w:r>
      <w:r>
        <w:rPr>
          <w:rFonts w:asciiTheme="minorEastAsia" w:hAnsiTheme="minorEastAsia" w:eastAsiaTheme="minorEastAsia"/>
          <w:color w:val="000000"/>
          <w:sz w:val="24"/>
          <w:szCs w:val="24"/>
          <w:shd w:val="clear" w:color="auto" w:fill="FFFFFF"/>
        </w:rPr>
        <w:t>B.</w:t>
      </w:r>
      <w:r>
        <w:rPr>
          <w:rFonts w:hint="eastAsia" w:asciiTheme="minorEastAsia" w:hAnsiTheme="minorEastAsia" w:eastAsiaTheme="minorEastAsia"/>
          <w:color w:val="000000"/>
          <w:sz w:val="24"/>
          <w:szCs w:val="24"/>
          <w:shd w:val="clear" w:color="auto" w:fill="FFFFFF"/>
        </w:rPr>
        <w:t>平民贵族利益趋于一致</w:t>
      </w:r>
    </w:p>
    <w:p>
      <w:pPr>
        <w:pStyle w:val="6"/>
        <w:tabs>
          <w:tab w:val="left" w:pos="2075"/>
          <w:tab w:val="left" w:pos="4156"/>
          <w:tab w:val="left" w:pos="6231"/>
        </w:tabs>
        <w:spacing w:line="360" w:lineRule="auto"/>
        <w:jc w:val="left"/>
        <w:rPr>
          <w:rFonts w:asciiTheme="minorEastAsia" w:hAnsiTheme="minorEastAsia" w:eastAsiaTheme="minorEastAsia"/>
          <w:color w:val="000000"/>
          <w:sz w:val="24"/>
          <w:szCs w:val="24"/>
          <w:shd w:val="clear" w:color="auto" w:fill="FFFFFF"/>
        </w:rPr>
      </w:pPr>
      <w:r>
        <w:rPr>
          <w:rFonts w:asciiTheme="minorEastAsia" w:hAnsiTheme="minorEastAsia" w:eastAsiaTheme="minorEastAsia"/>
          <w:color w:val="000000"/>
          <w:sz w:val="24"/>
          <w:szCs w:val="24"/>
          <w:shd w:val="clear" w:color="auto" w:fill="FFFFFF"/>
        </w:rPr>
        <w:t>C.</w:t>
      </w:r>
      <w:r>
        <w:rPr>
          <w:rFonts w:hint="eastAsia" w:asciiTheme="minorEastAsia" w:hAnsiTheme="minorEastAsia" w:eastAsiaTheme="minorEastAsia"/>
          <w:color w:val="000000"/>
          <w:sz w:val="24"/>
          <w:szCs w:val="24"/>
          <w:shd w:val="clear" w:color="auto" w:fill="FFFFFF"/>
        </w:rPr>
        <w:t>侧重保护平民的利益</w:t>
      </w:r>
      <w:r>
        <w:rPr>
          <w:rFonts w:asciiTheme="minorEastAsia" w:hAnsiTheme="minorEastAsia" w:eastAsiaTheme="minorEastAsia"/>
          <w:color w:val="000000"/>
          <w:sz w:val="24"/>
          <w:szCs w:val="24"/>
          <w:shd w:val="clear" w:color="auto" w:fill="FFFFFF"/>
        </w:rPr>
        <w:tab/>
      </w:r>
      <w:r>
        <w:rPr>
          <w:rFonts w:asciiTheme="minorEastAsia" w:hAnsiTheme="minorEastAsia" w:eastAsiaTheme="minorEastAsia"/>
          <w:color w:val="000000"/>
          <w:sz w:val="24"/>
          <w:szCs w:val="24"/>
          <w:shd w:val="clear" w:color="auto" w:fill="FFFFFF"/>
        </w:rPr>
        <w:t>D.</w:t>
      </w:r>
      <w:r>
        <w:rPr>
          <w:rFonts w:hint="eastAsia" w:asciiTheme="minorEastAsia" w:hAnsiTheme="minorEastAsia" w:eastAsiaTheme="minorEastAsia"/>
          <w:color w:val="000000"/>
          <w:sz w:val="24"/>
          <w:szCs w:val="24"/>
          <w:shd w:val="clear" w:color="auto" w:fill="FFFFFF"/>
        </w:rPr>
        <w:t>重视保护私有财产安全</w:t>
      </w:r>
    </w:p>
    <w:p>
      <w:pPr>
        <w:widowControl w:val="0"/>
        <w:tabs>
          <w:tab w:val="left" w:pos="2075"/>
          <w:tab w:val="left" w:pos="4156"/>
          <w:tab w:val="left" w:pos="6231"/>
        </w:tabs>
        <w:spacing w:line="360" w:lineRule="auto"/>
        <w:rPr>
          <w:rFonts w:asciiTheme="minorEastAsia" w:hAnsiTheme="minorEastAsia"/>
          <w:kern w:val="2"/>
          <w:shd w:val="clear" w:color="auto" w:fill="FFFFFF"/>
          <w:lang w:eastAsia="zh-CN"/>
        </w:rPr>
      </w:pPr>
      <w:r>
        <w:rPr>
          <w:rFonts w:hint="eastAsia" w:asciiTheme="minorEastAsia" w:hAnsiTheme="minorEastAsia"/>
          <w:color w:val="000000"/>
          <w:kern w:val="2"/>
          <w:shd w:val="clear" w:color="auto" w:fill="FFFFFF"/>
          <w:lang w:eastAsia="zh-CN"/>
        </w:rPr>
        <w:t>8.</w:t>
      </w:r>
      <w:r>
        <w:rPr>
          <w:rFonts w:hint="eastAsia" w:asciiTheme="minorEastAsia" w:hAnsiTheme="minorEastAsia"/>
          <w:kern w:val="2"/>
          <w:shd w:val="clear" w:color="auto" w:fill="FFFFFF"/>
          <w:lang w:eastAsia="zh-CN"/>
        </w:rPr>
        <w:t>古希腊某一思想家认为：“一切别的东西都系于灵魂，而灵魂本身的东西，如果它要成为善，就都系于智慧。”该思想家(   )</w:t>
      </w:r>
    </w:p>
    <w:p>
      <w:pPr>
        <w:widowControl w:val="0"/>
        <w:tabs>
          <w:tab w:val="left" w:pos="2075"/>
          <w:tab w:val="left" w:pos="4156"/>
          <w:tab w:val="left" w:pos="6231"/>
        </w:tabs>
        <w:spacing w:line="360" w:lineRule="auto"/>
        <w:rPr>
          <w:rFonts w:asciiTheme="minorEastAsia" w:hAnsiTheme="minorEastAsia"/>
          <w:shd w:val="clear" w:color="auto" w:fill="FFFFFF"/>
          <w:lang w:eastAsia="zh-CN"/>
        </w:rPr>
      </w:pPr>
      <w:r>
        <w:rPr>
          <w:rFonts w:hint="eastAsia" w:asciiTheme="minorEastAsia" w:hAnsiTheme="minorEastAsia"/>
          <w:shd w:val="clear" w:color="auto" w:fill="FFFFFF"/>
          <w:lang w:eastAsia="zh-CN"/>
        </w:rPr>
        <w:t>A.提出“人是万物的尺度”</w:t>
      </w:r>
      <w:r>
        <w:rPr>
          <w:rFonts w:asciiTheme="minorEastAsia" w:hAnsiTheme="minorEastAsia"/>
          <w:shd w:val="clear" w:color="auto" w:fill="FFFFFF"/>
          <w:lang w:eastAsia="zh-CN"/>
        </w:rPr>
        <w:tab/>
      </w:r>
      <w:r>
        <w:rPr>
          <w:rFonts w:hint="eastAsia" w:asciiTheme="minorEastAsia" w:hAnsiTheme="minorEastAsia"/>
          <w:shd w:val="clear" w:color="auto" w:fill="FFFFFF"/>
          <w:lang w:eastAsia="zh-CN"/>
        </w:rPr>
        <w:t>B.使哲学成为一门研究“人”的学问</w:t>
      </w:r>
    </w:p>
    <w:p>
      <w:pPr>
        <w:widowControl w:val="0"/>
        <w:tabs>
          <w:tab w:val="left" w:pos="2075"/>
          <w:tab w:val="left" w:pos="4156"/>
          <w:tab w:val="left" w:pos="6231"/>
        </w:tabs>
        <w:spacing w:line="360" w:lineRule="auto"/>
        <w:rPr>
          <w:rFonts w:asciiTheme="minorEastAsia" w:hAnsiTheme="minorEastAsia"/>
          <w:b/>
          <w:color w:val="008000"/>
          <w:shd w:val="clear" w:color="auto" w:fill="FFFFFF"/>
          <w:lang w:eastAsia="zh-CN"/>
        </w:rPr>
      </w:pPr>
      <w:r>
        <w:rPr>
          <w:rFonts w:hint="eastAsia" w:asciiTheme="minorEastAsia" w:hAnsiTheme="minorEastAsia"/>
          <w:shd w:val="clear" w:color="auto" w:fill="FFFFFF"/>
          <w:lang w:eastAsia="zh-CN"/>
        </w:rPr>
        <w:t>C.鼓励人们独立理性思考</w:t>
      </w:r>
      <w:r>
        <w:rPr>
          <w:rFonts w:asciiTheme="minorEastAsia" w:hAnsiTheme="minorEastAsia"/>
          <w:shd w:val="clear" w:color="auto" w:fill="FFFFFF"/>
          <w:lang w:eastAsia="zh-CN"/>
        </w:rPr>
        <w:tab/>
      </w:r>
      <w:r>
        <w:rPr>
          <w:rFonts w:hint="eastAsia" w:asciiTheme="minorEastAsia" w:hAnsiTheme="minorEastAsia"/>
          <w:shd w:val="clear" w:color="auto" w:fill="FFFFFF"/>
          <w:lang w:eastAsia="zh-CN"/>
        </w:rPr>
        <w:t>D.在自然科学领域取得卓越成就</w:t>
      </w:r>
    </w:p>
    <w:p>
      <w:pPr>
        <w:widowControl w:val="0"/>
        <w:tabs>
          <w:tab w:val="left" w:pos="2075"/>
          <w:tab w:val="left" w:pos="4156"/>
          <w:tab w:val="left" w:pos="6231"/>
        </w:tabs>
        <w:spacing w:line="360" w:lineRule="auto"/>
        <w:textAlignment w:val="center"/>
        <w:rPr>
          <w:rFonts w:asciiTheme="minorEastAsia" w:hAnsiTheme="minorEastAsia"/>
          <w:color w:val="000000"/>
          <w:kern w:val="2"/>
          <w:shd w:val="clear" w:color="auto" w:fill="FFFFFF"/>
          <w:lang w:eastAsia="zh-CN"/>
        </w:rPr>
      </w:pPr>
      <w:r>
        <w:rPr>
          <w:rFonts w:asciiTheme="minorEastAsia" w:hAnsiTheme="minorEastAsia"/>
          <w:color w:val="000000"/>
          <w:kern w:val="2"/>
          <w:shd w:val="clear" w:color="auto" w:fill="FFFFFF"/>
          <w:lang w:eastAsia="zh-CN"/>
        </w:rPr>
        <w:t>9.有印度学者认为，“印度生活在多层面中，不同世纪并存在我们的土地上，印度有些地区和世界其它发达国家一样，有些地方还固守着传统”“印度社会民主制度与宗教传统、寺庙圣所与科学基地、理性与迷茫都是那么对立地、难以理解地交织在一起，这是印度文化奇异的景观”。这反映印度文化最突出的特点是</w:t>
      </w:r>
      <w:r>
        <w:rPr>
          <w:rFonts w:hint="eastAsia" w:asciiTheme="minorEastAsia" w:hAnsiTheme="minorEastAsia"/>
          <w:color w:val="000000"/>
          <w:kern w:val="2"/>
          <w:shd w:val="clear" w:color="auto" w:fill="FFFFFF"/>
          <w:lang w:eastAsia="zh-CN"/>
        </w:rPr>
        <w:t>(</w:t>
      </w:r>
      <w:r>
        <w:rPr>
          <w:rFonts w:asciiTheme="minorEastAsia" w:hAnsiTheme="minorEastAsia"/>
          <w:color w:val="000000"/>
          <w:kern w:val="2"/>
          <w:shd w:val="clear" w:color="auto" w:fill="FFFFFF"/>
          <w:lang w:eastAsia="zh-CN"/>
        </w:rPr>
        <w:t xml:space="preserve">   )</w:t>
      </w:r>
    </w:p>
    <w:p>
      <w:pPr>
        <w:widowControl w:val="0"/>
        <w:tabs>
          <w:tab w:val="left" w:pos="2075"/>
          <w:tab w:val="left" w:pos="4156"/>
          <w:tab w:val="left" w:pos="6231"/>
        </w:tabs>
        <w:spacing w:line="360" w:lineRule="auto"/>
        <w:textAlignment w:val="center"/>
        <w:rPr>
          <w:rFonts w:asciiTheme="minorEastAsia" w:hAnsiTheme="minorEastAsia"/>
          <w:color w:val="000000"/>
          <w:kern w:val="2"/>
          <w:shd w:val="clear" w:color="auto" w:fill="FFFFFF"/>
          <w:lang w:eastAsia="zh-CN"/>
        </w:rPr>
      </w:pPr>
      <w:r>
        <w:rPr>
          <w:rFonts w:asciiTheme="minorEastAsia" w:hAnsiTheme="minorEastAsia"/>
          <w:color w:val="000000"/>
          <w:kern w:val="2"/>
          <w:shd w:val="clear" w:color="auto" w:fill="FFFFFF"/>
          <w:lang w:eastAsia="zh-CN"/>
        </w:rPr>
        <w:t>A.传统性与现代性结合</w:t>
      </w:r>
      <w:r>
        <w:rPr>
          <w:rFonts w:asciiTheme="minorEastAsia" w:hAnsiTheme="minorEastAsia"/>
          <w:color w:val="000000"/>
          <w:kern w:val="2"/>
          <w:shd w:val="clear" w:color="auto" w:fill="FFFFFF"/>
          <w:lang w:eastAsia="zh-CN"/>
        </w:rPr>
        <w:tab/>
      </w:r>
      <w:r>
        <w:rPr>
          <w:rFonts w:asciiTheme="minorEastAsia" w:hAnsiTheme="minorEastAsia"/>
          <w:color w:val="000000"/>
          <w:kern w:val="2"/>
          <w:shd w:val="clear" w:color="auto" w:fill="FFFFFF"/>
          <w:lang w:eastAsia="zh-CN"/>
        </w:rPr>
        <w:t>B.本土性与世界性结合</w:t>
      </w:r>
    </w:p>
    <w:p>
      <w:pPr>
        <w:widowControl w:val="0"/>
        <w:tabs>
          <w:tab w:val="left" w:pos="2075"/>
          <w:tab w:val="left" w:pos="4156"/>
          <w:tab w:val="left" w:pos="6231"/>
        </w:tabs>
        <w:spacing w:line="360" w:lineRule="auto"/>
        <w:textAlignment w:val="center"/>
        <w:rPr>
          <w:rFonts w:asciiTheme="minorEastAsia" w:hAnsiTheme="minorEastAsia"/>
          <w:color w:val="000000"/>
          <w:kern w:val="2"/>
          <w:lang w:eastAsia="zh-CN"/>
        </w:rPr>
      </w:pPr>
      <w:r>
        <w:rPr>
          <w:rFonts w:asciiTheme="minorEastAsia" w:hAnsiTheme="minorEastAsia"/>
          <w:color w:val="000000"/>
          <w:kern w:val="2"/>
          <w:shd w:val="clear" w:color="auto" w:fill="FFFFFF"/>
          <w:lang w:eastAsia="zh-CN"/>
        </w:rPr>
        <w:t>C.宗教性与科学性结合</w:t>
      </w:r>
      <w:r>
        <w:rPr>
          <w:rFonts w:asciiTheme="minorEastAsia" w:hAnsiTheme="minorEastAsia"/>
          <w:color w:val="000000"/>
          <w:kern w:val="2"/>
          <w:shd w:val="clear" w:color="auto" w:fill="FFFFFF"/>
          <w:lang w:eastAsia="zh-CN"/>
        </w:rPr>
        <w:tab/>
      </w:r>
      <w:r>
        <w:rPr>
          <w:rFonts w:asciiTheme="minorEastAsia" w:hAnsiTheme="minorEastAsia"/>
          <w:color w:val="000000"/>
          <w:kern w:val="2"/>
          <w:shd w:val="clear" w:color="auto" w:fill="FFFFFF"/>
          <w:lang w:eastAsia="zh-CN"/>
        </w:rPr>
        <w:t>D.多样性与包容性结合</w:t>
      </w:r>
    </w:p>
    <w:p>
      <w:pPr>
        <w:widowControl w:val="0"/>
        <w:tabs>
          <w:tab w:val="left" w:pos="2075"/>
          <w:tab w:val="left" w:pos="4156"/>
          <w:tab w:val="left" w:pos="6231"/>
        </w:tabs>
        <w:spacing w:line="360" w:lineRule="auto"/>
        <w:rPr>
          <w:rFonts w:asciiTheme="minorEastAsia" w:hAnsiTheme="minorEastAsia"/>
          <w:color w:val="000000"/>
          <w:kern w:val="2"/>
          <w:lang w:eastAsia="zh-CN"/>
        </w:rPr>
      </w:pPr>
      <w:r>
        <w:rPr>
          <w:rFonts w:asciiTheme="minorEastAsia" w:hAnsiTheme="minorEastAsia"/>
          <w:color w:val="000000"/>
          <w:kern w:val="2"/>
          <w:lang w:eastAsia="zh-CN"/>
        </w:rPr>
        <w:t>10.据《全球通史》所汇总的史料，从公元前1000年起到西班牙人来到美洲的这一漫长的时期内，没有一件实物或一篇记录足以证明秘鲁和中美洲之间存在着确切的相互影响或接触。这反映出，古代美洲的印第安文明的发展(   )</w:t>
      </w:r>
    </w:p>
    <w:p>
      <w:pPr>
        <w:widowControl w:val="0"/>
        <w:tabs>
          <w:tab w:val="left" w:pos="2075"/>
          <w:tab w:val="left" w:pos="4156"/>
          <w:tab w:val="left" w:pos="6231"/>
        </w:tabs>
        <w:spacing w:line="360" w:lineRule="auto"/>
        <w:rPr>
          <w:rFonts w:asciiTheme="minorEastAsia" w:hAnsiTheme="minorEastAsia"/>
          <w:color w:val="000000"/>
          <w:kern w:val="2"/>
          <w:lang w:eastAsia="zh-CN"/>
        </w:rPr>
      </w:pPr>
      <w:r>
        <w:rPr>
          <w:rFonts w:asciiTheme="minorEastAsia" w:hAnsiTheme="minorEastAsia"/>
          <w:color w:val="000000"/>
          <w:kern w:val="2"/>
          <w:lang w:eastAsia="zh-CN"/>
        </w:rPr>
        <w:t>A.落后于亚洲大陆</w:t>
      </w:r>
      <w:r>
        <w:rPr>
          <w:rFonts w:asciiTheme="minorEastAsia" w:hAnsiTheme="minorEastAsia"/>
          <w:color w:val="000000"/>
          <w:kern w:val="2"/>
          <w:lang w:eastAsia="zh-CN"/>
        </w:rPr>
        <w:tab/>
      </w:r>
      <w:r>
        <w:rPr>
          <w:rFonts w:asciiTheme="minorEastAsia" w:hAnsiTheme="minorEastAsia"/>
          <w:color w:val="000000"/>
          <w:kern w:val="2"/>
          <w:lang w:eastAsia="zh-CN"/>
        </w:rPr>
        <w:t>B.相对独立和封闭</w:t>
      </w:r>
      <w:r>
        <w:rPr>
          <w:rFonts w:asciiTheme="minorEastAsia" w:hAnsiTheme="minorEastAsia"/>
          <w:color w:val="000000"/>
          <w:kern w:val="2"/>
          <w:lang w:eastAsia="zh-CN"/>
        </w:rPr>
        <w:tab/>
      </w:r>
      <w:r>
        <w:rPr>
          <w:rFonts w:asciiTheme="minorEastAsia" w:hAnsiTheme="minorEastAsia"/>
          <w:color w:val="000000"/>
          <w:kern w:val="2"/>
          <w:lang w:eastAsia="zh-CN"/>
        </w:rPr>
        <w:t>C.呈多元一体格局</w:t>
      </w:r>
      <w:r>
        <w:rPr>
          <w:rFonts w:asciiTheme="minorEastAsia" w:hAnsiTheme="minorEastAsia"/>
          <w:color w:val="000000"/>
          <w:kern w:val="2"/>
          <w:lang w:eastAsia="zh-CN"/>
        </w:rPr>
        <w:tab/>
      </w:r>
      <w:r>
        <w:rPr>
          <w:rFonts w:asciiTheme="minorEastAsia" w:hAnsiTheme="minorEastAsia"/>
          <w:color w:val="000000"/>
          <w:kern w:val="2"/>
          <w:lang w:eastAsia="zh-CN"/>
        </w:rPr>
        <w:t>D.摈弃了外界影响</w:t>
      </w:r>
    </w:p>
    <w:p>
      <w:pPr>
        <w:widowControl w:val="0"/>
        <w:tabs>
          <w:tab w:val="left" w:pos="2075"/>
          <w:tab w:val="left" w:pos="4156"/>
          <w:tab w:val="left" w:pos="6231"/>
        </w:tabs>
        <w:spacing w:line="360" w:lineRule="auto"/>
        <w:textAlignment w:val="center"/>
        <w:rPr>
          <w:rFonts w:asciiTheme="minorEastAsia" w:hAnsiTheme="minorEastAsia"/>
          <w:color w:val="000000"/>
          <w:lang w:eastAsia="zh-CN"/>
        </w:rPr>
      </w:pPr>
      <w:r>
        <w:rPr>
          <w:rFonts w:hint="eastAsia" w:asciiTheme="minorEastAsia" w:hAnsiTheme="minorEastAsia"/>
          <w:color w:val="000000"/>
          <w:lang w:eastAsia="zh-CN"/>
        </w:rPr>
        <w:t>11.早在殖民者入侵前,印第安人就创造了灿烂的古代文明,但印第安文明大多起源于交通不便的峡谷盆地和高原地区,内部交流较少,发展相对缓慢,在近代以前没有达到成熟的程度。这反映了印第安文明(</w:t>
      </w:r>
      <w:r>
        <w:rPr>
          <w:rFonts w:asciiTheme="minorEastAsia" w:hAnsiTheme="minorEastAsia"/>
          <w:color w:val="000000"/>
          <w:lang w:eastAsia="zh-CN"/>
        </w:rPr>
        <w:t xml:space="preserve">   </w:t>
      </w:r>
      <w:r>
        <w:rPr>
          <w:rFonts w:hint="eastAsia" w:asciiTheme="minorEastAsia" w:hAnsiTheme="minorEastAsia"/>
          <w:color w:val="000000"/>
          <w:lang w:eastAsia="zh-CN"/>
        </w:rPr>
        <w:t>)</w:t>
      </w:r>
    </w:p>
    <w:p>
      <w:pPr>
        <w:widowControl w:val="0"/>
        <w:tabs>
          <w:tab w:val="left" w:pos="2075"/>
          <w:tab w:val="left" w:pos="4156"/>
          <w:tab w:val="left" w:pos="6231"/>
        </w:tabs>
        <w:spacing w:line="360" w:lineRule="auto"/>
        <w:textAlignment w:val="center"/>
        <w:rPr>
          <w:rFonts w:asciiTheme="minorEastAsia" w:hAnsiTheme="minorEastAsia"/>
          <w:color w:val="000000"/>
          <w:lang w:eastAsia="zh-CN"/>
        </w:rPr>
      </w:pPr>
      <w:r>
        <w:rPr>
          <w:rFonts w:hint="eastAsia" w:asciiTheme="minorEastAsia" w:hAnsiTheme="minorEastAsia"/>
          <w:color w:val="000000"/>
          <w:lang w:eastAsia="zh-CN"/>
        </w:rPr>
        <w:t>A.内部之间没有任何交流</w:t>
      </w:r>
      <w:r>
        <w:rPr>
          <w:rFonts w:asciiTheme="minorEastAsia" w:hAnsiTheme="minorEastAsia"/>
          <w:color w:val="000000"/>
          <w:lang w:eastAsia="zh-CN"/>
        </w:rPr>
        <w:tab/>
      </w:r>
      <w:r>
        <w:rPr>
          <w:rFonts w:hint="eastAsia" w:asciiTheme="minorEastAsia" w:hAnsiTheme="minorEastAsia"/>
          <w:color w:val="000000"/>
          <w:lang w:eastAsia="zh-CN"/>
        </w:rPr>
        <w:t>B.内部之间战争频繁</w:t>
      </w:r>
    </w:p>
    <w:p>
      <w:pPr>
        <w:widowControl w:val="0"/>
        <w:tabs>
          <w:tab w:val="left" w:pos="2075"/>
          <w:tab w:val="left" w:pos="4156"/>
          <w:tab w:val="left" w:pos="6231"/>
        </w:tabs>
        <w:spacing w:line="360" w:lineRule="auto"/>
        <w:textAlignment w:val="center"/>
        <w:rPr>
          <w:rFonts w:asciiTheme="minorEastAsia" w:hAnsiTheme="minorEastAsia"/>
          <w:color w:val="000000"/>
          <w:lang w:eastAsia="zh-CN"/>
        </w:rPr>
      </w:pPr>
      <w:r>
        <w:rPr>
          <w:rFonts w:hint="eastAsia" w:asciiTheme="minorEastAsia" w:hAnsiTheme="minorEastAsia"/>
          <w:color w:val="000000"/>
          <w:lang w:eastAsia="zh-CN"/>
        </w:rPr>
        <w:t>C.发展受地理环境的影响</w:t>
      </w:r>
      <w:r>
        <w:rPr>
          <w:rFonts w:asciiTheme="minorEastAsia" w:hAnsiTheme="minorEastAsia"/>
          <w:color w:val="000000"/>
          <w:lang w:eastAsia="zh-CN"/>
        </w:rPr>
        <w:tab/>
      </w:r>
      <w:r>
        <w:rPr>
          <w:rFonts w:hint="eastAsia" w:asciiTheme="minorEastAsia" w:hAnsiTheme="minorEastAsia"/>
          <w:color w:val="000000"/>
          <w:lang w:eastAsia="zh-CN"/>
        </w:rPr>
        <w:t>D.地理环境导致衰落</w:t>
      </w:r>
    </w:p>
    <w:p>
      <w:pPr>
        <w:widowControl w:val="0"/>
        <w:tabs>
          <w:tab w:val="left" w:pos="2075"/>
          <w:tab w:val="left" w:pos="4156"/>
          <w:tab w:val="left" w:pos="6231"/>
        </w:tabs>
        <w:spacing w:line="360" w:lineRule="auto"/>
        <w:textAlignment w:val="center"/>
        <w:rPr>
          <w:rFonts w:asciiTheme="minorEastAsia" w:hAnsiTheme="minorEastAsia"/>
          <w:color w:val="000000"/>
          <w:lang w:eastAsia="zh-CN"/>
        </w:rPr>
      </w:pPr>
      <w:r>
        <w:rPr>
          <w:rFonts w:hint="eastAsia" w:asciiTheme="minorEastAsia" w:hAnsiTheme="minorEastAsia"/>
          <w:color w:val="000000"/>
          <w:lang w:eastAsia="zh-CN"/>
        </w:rPr>
        <w:t>12.《拉丁美洲史稿》一书中提出:由于印第安人和古代世界文明的中心相距太远,无法联系……因而,比亚洲、欧洲大陆较发达的区域来说,他们的生产方式和文化要较为落后一步。这一论述(</w:t>
      </w:r>
      <w:r>
        <w:rPr>
          <w:rFonts w:asciiTheme="minorEastAsia" w:hAnsiTheme="minorEastAsia"/>
          <w:color w:val="000000"/>
          <w:lang w:eastAsia="zh-CN"/>
        </w:rPr>
        <w:t xml:space="preserve">   </w:t>
      </w:r>
      <w:r>
        <w:rPr>
          <w:rFonts w:hint="eastAsia" w:asciiTheme="minorEastAsia" w:hAnsiTheme="minorEastAsia"/>
          <w:color w:val="000000"/>
          <w:lang w:eastAsia="zh-CN"/>
        </w:rPr>
        <w:t>)</w:t>
      </w:r>
    </w:p>
    <w:p>
      <w:pPr>
        <w:widowControl w:val="0"/>
        <w:tabs>
          <w:tab w:val="left" w:pos="2075"/>
          <w:tab w:val="left" w:pos="4156"/>
          <w:tab w:val="left" w:pos="6231"/>
        </w:tabs>
        <w:spacing w:line="360" w:lineRule="auto"/>
        <w:textAlignment w:val="center"/>
        <w:rPr>
          <w:rFonts w:asciiTheme="minorEastAsia" w:hAnsiTheme="minorEastAsia"/>
          <w:color w:val="000000"/>
          <w:lang w:eastAsia="zh-CN"/>
        </w:rPr>
      </w:pPr>
      <w:r>
        <w:rPr>
          <w:rFonts w:hint="eastAsia" w:asciiTheme="minorEastAsia" w:hAnsiTheme="minorEastAsia"/>
          <w:color w:val="000000"/>
          <w:lang w:eastAsia="zh-CN"/>
        </w:rPr>
        <w:t>A.旨在强调欧亚文明的先进性</w:t>
      </w:r>
      <w:r>
        <w:rPr>
          <w:rFonts w:asciiTheme="minorEastAsia" w:hAnsiTheme="minorEastAsia"/>
          <w:color w:val="000000"/>
          <w:lang w:eastAsia="zh-CN"/>
        </w:rPr>
        <w:tab/>
      </w:r>
      <w:r>
        <w:rPr>
          <w:rFonts w:hint="eastAsia" w:asciiTheme="minorEastAsia" w:hAnsiTheme="minorEastAsia"/>
          <w:color w:val="000000"/>
          <w:lang w:eastAsia="zh-CN"/>
        </w:rPr>
        <w:t>B.揭示了西方侵略美洲的必然性</w:t>
      </w:r>
    </w:p>
    <w:p>
      <w:pPr>
        <w:widowControl w:val="0"/>
        <w:tabs>
          <w:tab w:val="left" w:pos="2075"/>
          <w:tab w:val="left" w:pos="4156"/>
          <w:tab w:val="left" w:pos="6231"/>
        </w:tabs>
        <w:spacing w:line="360" w:lineRule="auto"/>
        <w:textAlignment w:val="center"/>
        <w:rPr>
          <w:rFonts w:asciiTheme="minorEastAsia" w:hAnsiTheme="minorEastAsia"/>
          <w:color w:val="000000"/>
          <w:lang w:eastAsia="zh-CN"/>
        </w:rPr>
      </w:pPr>
      <w:r>
        <w:rPr>
          <w:rFonts w:hint="eastAsia" w:asciiTheme="minorEastAsia" w:hAnsiTheme="minorEastAsia"/>
          <w:color w:val="000000"/>
          <w:lang w:eastAsia="zh-CN"/>
        </w:rPr>
        <w:t>C.说明地理环境决定文明兴衰</w:t>
      </w:r>
      <w:r>
        <w:rPr>
          <w:rFonts w:asciiTheme="minorEastAsia" w:hAnsiTheme="minorEastAsia"/>
          <w:color w:val="000000"/>
          <w:lang w:eastAsia="zh-CN"/>
        </w:rPr>
        <w:tab/>
      </w:r>
      <w:r>
        <w:rPr>
          <w:rFonts w:hint="eastAsia" w:asciiTheme="minorEastAsia" w:hAnsiTheme="minorEastAsia"/>
          <w:color w:val="000000"/>
          <w:lang w:eastAsia="zh-CN"/>
        </w:rPr>
        <w:t>D.反映了文化交流互鉴的必要性</w:t>
      </w:r>
    </w:p>
    <w:p>
      <w:pPr>
        <w:spacing w:line="360" w:lineRule="auto"/>
        <w:rPr>
          <w:rFonts w:asciiTheme="minorEastAsia" w:hAnsiTheme="minorEastAsia"/>
          <w:color w:val="000000"/>
          <w:lang w:eastAsia="zh-CN"/>
        </w:rPr>
      </w:pPr>
      <w:r>
        <w:rPr>
          <w:rFonts w:hint="eastAsia" w:asciiTheme="minorEastAsia" w:hAnsiTheme="minorEastAsia"/>
          <w:color w:val="000000"/>
          <w:lang w:eastAsia="zh-CN"/>
        </w:rPr>
        <w:t>13.阅读材料,完成下列要求。</w:t>
      </w:r>
    </w:p>
    <w:p>
      <w:pPr>
        <w:spacing w:line="360" w:lineRule="auto"/>
        <w:ind w:firstLine="482" w:firstLineChars="200"/>
        <w:rPr>
          <w:rFonts w:ascii="楷体" w:hAnsi="楷体" w:eastAsia="楷体"/>
          <w:color w:val="000000"/>
          <w:lang w:eastAsia="zh-CN"/>
        </w:rPr>
      </w:pPr>
      <w:r>
        <w:rPr>
          <w:rFonts w:hint="eastAsia" w:ascii="楷体" w:hAnsi="楷体" w:eastAsia="楷体"/>
          <w:b/>
          <w:color w:val="000000"/>
          <w:lang w:eastAsia="zh-CN"/>
        </w:rPr>
        <w:t xml:space="preserve">材料一 </w:t>
      </w:r>
      <w:r>
        <w:rPr>
          <w:rFonts w:hint="eastAsia" w:ascii="楷体" w:hAnsi="楷体" w:eastAsia="楷体"/>
          <w:color w:val="000000"/>
          <w:lang w:eastAsia="zh-CN"/>
        </w:rPr>
        <w:t>早在阿拉伯国家成立之初,穆罕默德就注重提高阿拉伯人的文化。因此,历代统治者都比较注重先进文化的摄取。一方面积极网罗各种人才为帝国服务,一方面组织力量大力翻译和研究古代希腊、波斯和印度的文化典籍与著作。经过长期的努力,帝国境内的希腊文化、波斯文化、印度文化和阿拉伯的传统文化被整合起来,形成一种崭新的阿拉伯文化。</w:t>
      </w:r>
    </w:p>
    <w:p>
      <w:pPr>
        <w:spacing w:line="360" w:lineRule="auto"/>
        <w:ind w:firstLine="480" w:firstLineChars="200"/>
        <w:jc w:val="right"/>
        <w:rPr>
          <w:rFonts w:ascii="楷体" w:hAnsi="楷体" w:eastAsia="楷体"/>
          <w:color w:val="000000"/>
          <w:lang w:eastAsia="zh-CN"/>
        </w:rPr>
      </w:pPr>
      <w:r>
        <w:rPr>
          <w:rFonts w:hint="eastAsia" w:ascii="楷体" w:hAnsi="楷体" w:eastAsia="楷体"/>
          <w:color w:val="000000"/>
          <w:lang w:eastAsia="zh-CN"/>
        </w:rPr>
        <w:t>——摘编自朱寰《世界上古中古史》</w:t>
      </w:r>
    </w:p>
    <w:p>
      <w:pPr>
        <w:spacing w:line="360" w:lineRule="auto"/>
        <w:ind w:firstLine="482" w:firstLineChars="200"/>
        <w:rPr>
          <w:rFonts w:ascii="楷体" w:hAnsi="楷体" w:eastAsia="楷体"/>
          <w:color w:val="000000"/>
          <w:lang w:eastAsia="zh-CN"/>
        </w:rPr>
      </w:pPr>
      <w:r>
        <w:rPr>
          <w:rFonts w:hint="eastAsia" w:ascii="楷体" w:hAnsi="楷体" w:eastAsia="楷体"/>
          <w:b/>
          <w:color w:val="000000"/>
          <w:lang w:eastAsia="zh-CN"/>
        </w:rPr>
        <w:t>材料二</w:t>
      </w:r>
      <w:r>
        <w:rPr>
          <w:rFonts w:hint="eastAsia" w:ascii="楷体" w:hAnsi="楷体" w:eastAsia="楷体"/>
          <w:color w:val="000000"/>
          <w:lang w:eastAsia="zh-CN"/>
        </w:rPr>
        <w:t xml:space="preserve"> 在中日文化交流中,隋唐以前,主要通过中国移民赴日本传播中国先进文明,带去生产工具和生产技术。隋唐时期,中日主要通过互派使节人员往来,尤其是日本派遣大批遣唐使、留学生、留学僧来华,出现了中日文化交流史上的第一次高潮。交流内容则以制度文化层面为主,同时也涉及精神文化如佛教、建筑、雕塑、诗歌等方面。</w:t>
      </w:r>
    </w:p>
    <w:p>
      <w:pPr>
        <w:spacing w:line="360" w:lineRule="auto"/>
        <w:ind w:firstLine="480" w:firstLineChars="200"/>
        <w:jc w:val="right"/>
        <w:rPr>
          <w:rFonts w:ascii="楷体" w:hAnsi="楷体" w:eastAsia="楷体"/>
          <w:color w:val="000000"/>
          <w:lang w:eastAsia="zh-CN"/>
        </w:rPr>
      </w:pPr>
      <w:r>
        <w:rPr>
          <w:rFonts w:hint="eastAsia" w:ascii="楷体" w:hAnsi="楷体" w:eastAsia="楷体"/>
          <w:color w:val="000000"/>
          <w:lang w:eastAsia="zh-CN"/>
        </w:rPr>
        <w:t>——摘编自王晓秋《中日文化交流史话》</w:t>
      </w:r>
    </w:p>
    <w:p>
      <w:pPr>
        <w:spacing w:line="360" w:lineRule="auto"/>
        <w:rPr>
          <w:rFonts w:asciiTheme="minorEastAsia" w:hAnsiTheme="minorEastAsia"/>
          <w:color w:val="000000"/>
          <w:lang w:eastAsia="zh-CN"/>
        </w:rPr>
      </w:pPr>
      <w:r>
        <w:rPr>
          <w:rFonts w:hint="eastAsia" w:asciiTheme="minorEastAsia" w:hAnsiTheme="minorEastAsia"/>
          <w:color w:val="000000"/>
          <w:lang w:eastAsia="zh-CN"/>
        </w:rPr>
        <w:t>(1)根据材料一,概括阿拉伯统治者在文化领域采取的主要措施;并结合所学知识,举例说明阿拉伯在东西文化交流方面所作的贡献。</w:t>
      </w:r>
    </w:p>
    <w:p>
      <w:pPr>
        <w:spacing w:line="360" w:lineRule="auto"/>
        <w:rPr>
          <w:rFonts w:asciiTheme="minorEastAsia" w:hAnsiTheme="minorEastAsia"/>
          <w:color w:val="000000"/>
          <w:lang w:eastAsia="zh-CN"/>
        </w:rPr>
      </w:pPr>
      <w:r>
        <w:rPr>
          <w:rFonts w:hint="eastAsia" w:asciiTheme="minorEastAsia" w:hAnsiTheme="minorEastAsia"/>
          <w:color w:val="000000"/>
          <w:lang w:eastAsia="zh-CN"/>
        </w:rPr>
        <w:t>(2)根据材料二,分别归纳隋唐以前和隋唐时期,中日交流在形式上和主要内容的变化。</w:t>
      </w:r>
    </w:p>
    <w:p>
      <w:pPr>
        <w:widowControl w:val="0"/>
        <w:tabs>
          <w:tab w:val="left" w:pos="2075"/>
          <w:tab w:val="left" w:pos="4156"/>
          <w:tab w:val="left" w:pos="6231"/>
        </w:tabs>
        <w:spacing w:line="360" w:lineRule="auto"/>
        <w:rPr>
          <w:rFonts w:asciiTheme="minorEastAsia" w:hAnsiTheme="minorEastAsia"/>
          <w:shd w:val="clear" w:color="auto" w:fill="FFFFFF"/>
          <w:lang w:eastAsia="zh-CN"/>
        </w:rPr>
      </w:pPr>
      <w:r>
        <w:rPr>
          <w:rFonts w:asciiTheme="minorEastAsia" w:hAnsiTheme="minorEastAsia"/>
          <w:color w:val="000000"/>
          <w:shd w:val="clear" w:color="auto" w:fill="FFFFFF"/>
          <w:lang w:eastAsia="zh-CN"/>
        </w:rPr>
        <w:t>14.</w:t>
      </w:r>
      <w:r>
        <w:rPr>
          <w:rFonts w:asciiTheme="minorEastAsia" w:hAnsiTheme="minorEastAsia"/>
          <w:shd w:val="clear" w:color="auto" w:fill="FFFFFF"/>
          <w:lang w:eastAsia="zh-CN"/>
        </w:rPr>
        <w:t>古代希腊、罗马创造了辉煌的政治文明。阅读下列材料，回答问题。</w:t>
      </w:r>
    </w:p>
    <w:p>
      <w:pPr>
        <w:widowControl w:val="0"/>
        <w:tabs>
          <w:tab w:val="left" w:pos="2075"/>
          <w:tab w:val="left" w:pos="4156"/>
          <w:tab w:val="left" w:pos="6231"/>
        </w:tabs>
        <w:spacing w:line="360" w:lineRule="auto"/>
        <w:ind w:firstLine="482" w:firstLineChars="200"/>
        <w:rPr>
          <w:rFonts w:ascii="楷体" w:hAnsi="楷体" w:eastAsia="楷体"/>
          <w:b/>
          <w:shd w:val="clear" w:color="auto" w:fill="FFFFFF"/>
          <w:lang w:eastAsia="zh-CN"/>
        </w:rPr>
      </w:pPr>
      <w:r>
        <w:rPr>
          <w:rFonts w:ascii="楷体" w:hAnsi="楷体" w:eastAsia="楷体"/>
          <w:b/>
          <w:shd w:val="clear" w:color="auto" w:fill="FFFFFF"/>
          <w:lang w:eastAsia="zh-CN"/>
        </w:rPr>
        <w:t>材料一</w:t>
      </w:r>
    </w:p>
    <w:p>
      <w:pPr>
        <w:widowControl w:val="0"/>
        <w:tabs>
          <w:tab w:val="left" w:pos="2075"/>
          <w:tab w:val="left" w:pos="4156"/>
          <w:tab w:val="left" w:pos="6231"/>
        </w:tabs>
        <w:spacing w:line="360" w:lineRule="auto"/>
        <w:ind w:firstLine="480" w:firstLineChars="200"/>
        <w:rPr>
          <w:rFonts w:ascii="楷体" w:hAnsi="楷体" w:eastAsia="楷体"/>
          <w:shd w:val="clear" w:color="auto" w:fill="FFFFFF"/>
          <w:lang w:eastAsia="zh-CN"/>
        </w:rPr>
      </w:pPr>
      <w:r>
        <w:rPr>
          <w:rFonts w:ascii="楷体" w:hAnsi="楷体" w:eastAsia="楷体"/>
          <w:shd w:val="clear" w:color="auto" w:fill="FFFFFF"/>
          <w:lang w:eastAsia="zh-CN"/>
        </w:rPr>
        <w:t>“我们的（政府形式）之所以称为民主制，是因为权力不掌握在少数人手里，而是由全体人民掌握。”“在解决私人争端的时候，每个人在法律上都是平等的。”“无论何人以何种方式显露头角，优于他人担任一些荣耀的公职，那不是因为他属于特殊的阶级，而是由于他个人的才能。”</w:t>
      </w:r>
    </w:p>
    <w:p>
      <w:pPr>
        <w:widowControl w:val="0"/>
        <w:tabs>
          <w:tab w:val="left" w:pos="2075"/>
          <w:tab w:val="left" w:pos="4156"/>
          <w:tab w:val="left" w:pos="6231"/>
        </w:tabs>
        <w:spacing w:line="360" w:lineRule="auto"/>
        <w:jc w:val="right"/>
        <w:rPr>
          <w:rFonts w:ascii="楷体" w:hAnsi="楷体" w:eastAsia="楷体"/>
          <w:shd w:val="clear" w:color="auto" w:fill="FFFFFF"/>
          <w:lang w:eastAsia="zh-CN"/>
        </w:rPr>
      </w:pPr>
      <w:r>
        <w:rPr>
          <w:rFonts w:ascii="楷体" w:hAnsi="楷体" w:eastAsia="楷体"/>
          <w:shd w:val="clear" w:color="auto" w:fill="FFFFFF"/>
          <w:lang w:eastAsia="zh-CN"/>
        </w:rPr>
        <w:t>——伯利克里“在阵亡将士葬礼上的演说”的片段</w:t>
      </w:r>
    </w:p>
    <w:p>
      <w:pPr>
        <w:widowControl w:val="0"/>
        <w:tabs>
          <w:tab w:val="left" w:pos="2075"/>
          <w:tab w:val="left" w:pos="4156"/>
          <w:tab w:val="left" w:pos="6231"/>
        </w:tabs>
        <w:spacing w:line="360" w:lineRule="auto"/>
        <w:ind w:firstLine="482" w:firstLineChars="200"/>
        <w:rPr>
          <w:rFonts w:ascii="楷体" w:hAnsi="楷体" w:eastAsia="楷体"/>
          <w:b/>
          <w:shd w:val="clear" w:color="auto" w:fill="FFFFFF"/>
          <w:lang w:eastAsia="zh-CN"/>
        </w:rPr>
      </w:pPr>
      <w:r>
        <w:rPr>
          <w:rFonts w:ascii="楷体" w:hAnsi="楷体" w:eastAsia="楷体"/>
          <w:b/>
          <w:shd w:val="clear" w:color="auto" w:fill="FFFFFF"/>
          <w:lang w:eastAsia="zh-CN"/>
        </w:rPr>
        <w:t>材料二</w:t>
      </w:r>
    </w:p>
    <w:p>
      <w:pPr>
        <w:widowControl w:val="0"/>
        <w:tabs>
          <w:tab w:val="left" w:pos="2075"/>
          <w:tab w:val="left" w:pos="4156"/>
          <w:tab w:val="left" w:pos="6231"/>
        </w:tabs>
        <w:spacing w:line="360" w:lineRule="auto"/>
        <w:ind w:firstLine="480" w:firstLineChars="200"/>
        <w:rPr>
          <w:rFonts w:ascii="楷体" w:hAnsi="楷体" w:eastAsia="楷体"/>
          <w:shd w:val="clear" w:color="auto" w:fill="FFFFFF"/>
          <w:lang w:eastAsia="zh-CN"/>
        </w:rPr>
      </w:pPr>
      <w:r>
        <w:rPr>
          <w:rFonts w:ascii="楷体" w:hAnsi="楷体" w:eastAsia="楷体"/>
          <w:shd w:val="clear" w:color="auto" w:fill="FFFFFF"/>
          <w:lang w:eastAsia="zh-CN"/>
        </w:rPr>
        <w:t>第3表</w:t>
      </w:r>
      <w:r>
        <w:rPr>
          <w:rFonts w:hint="eastAsia" w:ascii="楷体" w:hAnsi="楷体" w:eastAsia="楷体"/>
          <w:shd w:val="clear" w:color="auto" w:fill="FFFFFF"/>
          <w:lang w:eastAsia="zh-CN"/>
        </w:rPr>
        <w:t xml:space="preserve"> </w:t>
      </w:r>
      <w:r>
        <w:rPr>
          <w:rFonts w:ascii="楷体" w:hAnsi="楷体" w:eastAsia="楷体"/>
          <w:shd w:val="clear" w:color="auto" w:fill="FFFFFF"/>
          <w:lang w:eastAsia="zh-CN"/>
        </w:rPr>
        <w:t>债权人可将无力偿还的债务人，交付法庭判决，直到将其戴上足枷、手铐，甚至杀死或卖之为奴。</w:t>
      </w:r>
    </w:p>
    <w:p>
      <w:pPr>
        <w:widowControl w:val="0"/>
        <w:tabs>
          <w:tab w:val="left" w:pos="2075"/>
          <w:tab w:val="left" w:pos="4156"/>
          <w:tab w:val="left" w:pos="6231"/>
        </w:tabs>
        <w:spacing w:line="360" w:lineRule="auto"/>
        <w:ind w:firstLine="480" w:firstLineChars="200"/>
        <w:rPr>
          <w:rFonts w:ascii="楷体" w:hAnsi="楷体" w:eastAsia="楷体"/>
          <w:shd w:val="clear" w:color="auto" w:fill="FFFFFF"/>
          <w:lang w:eastAsia="zh-CN"/>
        </w:rPr>
      </w:pPr>
      <w:r>
        <w:rPr>
          <w:rFonts w:ascii="楷体" w:hAnsi="楷体" w:eastAsia="楷体"/>
          <w:shd w:val="clear" w:color="auto" w:fill="FFFFFF"/>
          <w:lang w:eastAsia="zh-CN"/>
        </w:rPr>
        <w:t>第5表</w:t>
      </w:r>
      <w:r>
        <w:rPr>
          <w:rFonts w:hint="eastAsia" w:ascii="楷体" w:hAnsi="楷体" w:eastAsia="楷体"/>
          <w:shd w:val="clear" w:color="auto" w:fill="FFFFFF"/>
          <w:lang w:eastAsia="zh-CN"/>
        </w:rPr>
        <w:t xml:space="preserve"> </w:t>
      </w:r>
      <w:r>
        <w:rPr>
          <w:rFonts w:ascii="楷体" w:hAnsi="楷体" w:eastAsia="楷体"/>
          <w:shd w:val="clear" w:color="auto" w:fill="FFFFFF"/>
          <w:lang w:eastAsia="zh-CN"/>
        </w:rPr>
        <w:t>死者的遗产需按其遗嘱进行处理。</w:t>
      </w:r>
    </w:p>
    <w:p>
      <w:pPr>
        <w:widowControl w:val="0"/>
        <w:tabs>
          <w:tab w:val="left" w:pos="2075"/>
          <w:tab w:val="left" w:pos="4156"/>
          <w:tab w:val="left" w:pos="6231"/>
        </w:tabs>
        <w:spacing w:line="360" w:lineRule="auto"/>
        <w:ind w:firstLine="480" w:firstLineChars="200"/>
        <w:rPr>
          <w:rFonts w:ascii="楷体" w:hAnsi="楷体" w:eastAsia="楷体"/>
          <w:shd w:val="clear" w:color="auto" w:fill="FFFFFF"/>
          <w:lang w:eastAsia="zh-CN"/>
        </w:rPr>
      </w:pPr>
      <w:r>
        <w:rPr>
          <w:rFonts w:ascii="楷体" w:hAnsi="楷体" w:eastAsia="楷体"/>
          <w:shd w:val="clear" w:color="auto" w:fill="FFFFFF"/>
          <w:lang w:eastAsia="zh-CN"/>
        </w:rPr>
        <w:t>第8表</w:t>
      </w:r>
      <w:r>
        <w:rPr>
          <w:rFonts w:hint="eastAsia" w:ascii="楷体" w:hAnsi="楷体" w:eastAsia="楷体"/>
          <w:shd w:val="clear" w:color="auto" w:fill="FFFFFF"/>
          <w:lang w:eastAsia="zh-CN"/>
        </w:rPr>
        <w:t xml:space="preserve"> </w:t>
      </w:r>
      <w:r>
        <w:rPr>
          <w:rFonts w:ascii="楷体" w:hAnsi="楷体" w:eastAsia="楷体"/>
          <w:shd w:val="clear" w:color="auto" w:fill="FFFFFF"/>
          <w:lang w:eastAsia="zh-CN"/>
        </w:rPr>
        <w:t>凡故意伤人肢体而又未能取得调解时，则伤人者也需受同样的伤害。不过，如果有人打断自由人的骨头，他须偿还300阿司罚金；如果被打折骨头的是奴隶，罚金可以减半。</w:t>
      </w:r>
    </w:p>
    <w:p>
      <w:pPr>
        <w:widowControl w:val="0"/>
        <w:tabs>
          <w:tab w:val="left" w:pos="2075"/>
          <w:tab w:val="left" w:pos="4156"/>
          <w:tab w:val="left" w:pos="6231"/>
        </w:tabs>
        <w:spacing w:line="360" w:lineRule="auto"/>
        <w:ind w:firstLine="480" w:firstLineChars="200"/>
        <w:rPr>
          <w:rFonts w:ascii="楷体" w:hAnsi="楷体" w:eastAsia="楷体"/>
          <w:shd w:val="clear" w:color="auto" w:fill="FFFFFF"/>
          <w:lang w:eastAsia="zh-CN"/>
        </w:rPr>
      </w:pPr>
      <w:r>
        <w:rPr>
          <w:rFonts w:ascii="楷体" w:hAnsi="楷体" w:eastAsia="楷体"/>
          <w:shd w:val="clear" w:color="auto" w:fill="FFFFFF"/>
          <w:lang w:eastAsia="zh-CN"/>
        </w:rPr>
        <w:t>第11表</w:t>
      </w:r>
      <w:r>
        <w:rPr>
          <w:rFonts w:hint="eastAsia" w:ascii="楷体" w:hAnsi="楷体" w:eastAsia="楷体"/>
          <w:shd w:val="clear" w:color="auto" w:fill="FFFFFF"/>
          <w:lang w:eastAsia="zh-CN"/>
        </w:rPr>
        <w:t xml:space="preserve"> </w:t>
      </w:r>
      <w:r>
        <w:rPr>
          <w:rFonts w:ascii="楷体" w:hAnsi="楷体" w:eastAsia="楷体"/>
          <w:shd w:val="clear" w:color="auto" w:fill="FFFFFF"/>
          <w:lang w:eastAsia="zh-CN"/>
        </w:rPr>
        <w:t>禁止贵族与平民通婚。</w:t>
      </w:r>
    </w:p>
    <w:p>
      <w:pPr>
        <w:widowControl w:val="0"/>
        <w:tabs>
          <w:tab w:val="left" w:pos="2075"/>
          <w:tab w:val="left" w:pos="4156"/>
          <w:tab w:val="left" w:pos="6231"/>
        </w:tabs>
        <w:spacing w:line="360" w:lineRule="auto"/>
        <w:jc w:val="right"/>
        <w:rPr>
          <w:rFonts w:ascii="楷体" w:hAnsi="楷体" w:eastAsia="楷体"/>
          <w:b/>
          <w:color w:val="008000"/>
          <w:sz w:val="21"/>
          <w:szCs w:val="21"/>
          <w:shd w:val="clear" w:color="auto" w:fill="FFFFFF"/>
          <w:lang w:eastAsia="zh-CN"/>
        </w:rPr>
      </w:pPr>
      <w:r>
        <w:rPr>
          <w:rFonts w:ascii="楷体" w:hAnsi="楷体" w:eastAsia="楷体"/>
          <w:shd w:val="clear" w:color="auto" w:fill="FFFFFF"/>
          <w:lang w:eastAsia="zh-CN"/>
        </w:rPr>
        <w:t>——摘编自《十二铜表法》</w:t>
      </w:r>
    </w:p>
    <w:p>
      <w:pPr>
        <w:widowControl w:val="0"/>
        <w:tabs>
          <w:tab w:val="left" w:pos="2075"/>
          <w:tab w:val="left" w:pos="4156"/>
          <w:tab w:val="left" w:pos="6231"/>
        </w:tabs>
        <w:spacing w:line="360" w:lineRule="auto"/>
        <w:rPr>
          <w:rFonts w:asciiTheme="minorEastAsia" w:hAnsiTheme="minorEastAsia"/>
          <w:b/>
          <w:color w:val="008000"/>
          <w:shd w:val="clear" w:color="auto" w:fill="FFFFFF"/>
          <w:lang w:eastAsia="zh-CN"/>
        </w:rPr>
      </w:pPr>
      <w:r>
        <w:rPr>
          <w:rFonts w:asciiTheme="minorEastAsia" w:hAnsiTheme="minorEastAsia"/>
          <w:color w:val="000000"/>
          <w:shd w:val="clear" w:color="auto" w:fill="FFFFFF"/>
          <w:lang w:eastAsia="zh-CN"/>
        </w:rPr>
        <w:t>（1）</w:t>
      </w:r>
      <w:r>
        <w:rPr>
          <w:rFonts w:asciiTheme="minorEastAsia" w:hAnsiTheme="minorEastAsia"/>
          <w:shd w:val="clear" w:color="auto" w:fill="FFFFFF"/>
          <w:lang w:eastAsia="zh-CN"/>
        </w:rPr>
        <w:t>从材料1中可以看出雅典民主制的哪些特点？结合所学知识概括雅典民主的意义。</w:t>
      </w:r>
    </w:p>
    <w:p>
      <w:pPr>
        <w:widowControl w:val="0"/>
        <w:tabs>
          <w:tab w:val="left" w:pos="2075"/>
          <w:tab w:val="left" w:pos="4156"/>
          <w:tab w:val="left" w:pos="6231"/>
        </w:tabs>
        <w:spacing w:line="360" w:lineRule="auto"/>
        <w:rPr>
          <w:rFonts w:asciiTheme="minorEastAsia" w:hAnsiTheme="minorEastAsia"/>
          <w:b/>
          <w:color w:val="008000"/>
          <w:shd w:val="clear" w:color="auto" w:fill="FFFFFF"/>
          <w:lang w:eastAsia="zh-CN"/>
        </w:rPr>
      </w:pPr>
      <w:r>
        <w:rPr>
          <w:rFonts w:asciiTheme="minorEastAsia" w:hAnsiTheme="minorEastAsia"/>
          <w:color w:val="000000"/>
          <w:shd w:val="clear" w:color="auto" w:fill="FFFFFF"/>
          <w:lang w:eastAsia="zh-CN"/>
        </w:rPr>
        <w:t>（2）</w:t>
      </w:r>
      <w:r>
        <w:rPr>
          <w:rFonts w:asciiTheme="minorEastAsia" w:hAnsiTheme="minorEastAsia"/>
          <w:shd w:val="clear" w:color="auto" w:fill="FFFFFF"/>
          <w:lang w:eastAsia="zh-CN"/>
        </w:rPr>
        <w:t>《十二铜表法》的出现在当时有何进步作用？</w:t>
      </w:r>
    </w:p>
    <w:p>
      <w:pPr>
        <w:widowControl w:val="0"/>
        <w:spacing w:line="360" w:lineRule="auto"/>
        <w:rPr>
          <w:rFonts w:asciiTheme="minorEastAsia" w:hAnsiTheme="minorEastAsia"/>
          <w:color w:val="000000"/>
          <w:kern w:val="2"/>
          <w:lang w:eastAsia="zh-CN"/>
        </w:rPr>
      </w:pPr>
      <w:r>
        <w:rPr>
          <w:rFonts w:asciiTheme="minorEastAsia" w:hAnsiTheme="minorEastAsia"/>
          <w:color w:val="000000"/>
          <w:shd w:val="clear" w:color="auto" w:fill="FFFFFF"/>
          <w:lang w:eastAsia="zh-CN"/>
        </w:rPr>
        <w:t>（3）依据材料并结合所学知识，你认为在古代希腊、罗马实现了“法律面前人人平等”吗？请说明理由。</w:t>
      </w:r>
    </w:p>
    <w:p>
      <w:pPr>
        <w:spacing w:line="360" w:lineRule="auto"/>
        <w:jc w:val="center"/>
        <w:rPr>
          <w:b/>
          <w:sz w:val="30"/>
          <w:lang w:eastAsia="zh-CN"/>
        </w:rPr>
      </w:pPr>
      <w:r>
        <w:rPr>
          <w:b/>
          <w:sz w:val="30"/>
          <w:lang w:eastAsia="zh-CN"/>
        </w:rPr>
        <w:br w:type="page"/>
      </w:r>
      <w:r>
        <w:rPr>
          <w:b/>
          <w:sz w:val="30"/>
          <w:lang w:eastAsia="zh-CN"/>
        </w:rPr>
        <w:t>答案以及解析</w:t>
      </w:r>
    </w:p>
    <w:p>
      <w:pPr>
        <w:pStyle w:val="6"/>
        <w:tabs>
          <w:tab w:val="left" w:pos="2075"/>
          <w:tab w:val="left" w:pos="4156"/>
          <w:tab w:val="left" w:pos="6231"/>
        </w:tabs>
        <w:spacing w:line="360" w:lineRule="auto"/>
        <w:jc w:val="left"/>
        <w:rPr>
          <w:rFonts w:asciiTheme="minorEastAsia" w:hAnsiTheme="minorEastAsia" w:eastAsiaTheme="minorEastAsia"/>
          <w:color w:val="000000"/>
          <w:sz w:val="24"/>
          <w:szCs w:val="24"/>
          <w:shd w:val="clear" w:color="auto" w:fill="FFFFFF"/>
        </w:rPr>
      </w:pPr>
      <w:r>
        <w:rPr>
          <w:rFonts w:hint="eastAsia" w:asciiTheme="minorEastAsia" w:hAnsiTheme="minorEastAsia" w:eastAsiaTheme="minorEastAsia"/>
          <w:color w:val="000000"/>
          <w:sz w:val="24"/>
          <w:szCs w:val="24"/>
          <w:shd w:val="clear" w:color="auto" w:fill="FFFFFF"/>
        </w:rPr>
        <w:t>1.答案：C</w:t>
      </w:r>
    </w:p>
    <w:p>
      <w:pPr>
        <w:pStyle w:val="6"/>
        <w:tabs>
          <w:tab w:val="left" w:pos="2075"/>
          <w:tab w:val="left" w:pos="4156"/>
          <w:tab w:val="left" w:pos="6231"/>
        </w:tabs>
        <w:spacing w:line="360" w:lineRule="auto"/>
        <w:jc w:val="left"/>
        <w:rPr>
          <w:rFonts w:asciiTheme="minorEastAsia" w:hAnsiTheme="minorEastAsia" w:eastAsiaTheme="minorEastAsia"/>
          <w:color w:val="000000"/>
          <w:sz w:val="24"/>
          <w:szCs w:val="24"/>
          <w:shd w:val="clear" w:color="auto" w:fill="FFFFFF"/>
        </w:rPr>
      </w:pPr>
      <w:r>
        <w:rPr>
          <w:rFonts w:hint="eastAsia" w:asciiTheme="minorEastAsia" w:hAnsiTheme="minorEastAsia" w:eastAsiaTheme="minorEastAsia"/>
          <w:color w:val="000000"/>
          <w:sz w:val="24"/>
          <w:szCs w:val="24"/>
          <w:shd w:val="clear" w:color="auto" w:fill="FFFFFF"/>
        </w:rPr>
        <w:t>解析：从材料可知，园丁与主人之间实际上形成了某种契约关系，园丁应履行播种栽种的义务，故选C项；A、B、D三项并非本材料的主旨，故排除。故选：C。</w:t>
      </w:r>
    </w:p>
    <w:p>
      <w:pPr>
        <w:widowControl w:val="0"/>
        <w:tabs>
          <w:tab w:val="left" w:pos="2075"/>
          <w:tab w:val="left" w:pos="4156"/>
          <w:tab w:val="left" w:pos="6231"/>
        </w:tabs>
        <w:spacing w:line="360" w:lineRule="auto"/>
        <w:rPr>
          <w:rFonts w:asciiTheme="minorEastAsia" w:hAnsiTheme="minorEastAsia"/>
          <w:color w:val="000000"/>
          <w:kern w:val="2"/>
          <w:shd w:val="clear" w:color="auto" w:fill="FFFFFF"/>
          <w:lang w:eastAsia="zh-CN"/>
        </w:rPr>
      </w:pPr>
      <w:r>
        <w:rPr>
          <w:rFonts w:hint="eastAsia" w:asciiTheme="minorEastAsia" w:hAnsiTheme="minorEastAsia"/>
          <w:color w:val="000000"/>
          <w:kern w:val="2"/>
          <w:shd w:val="clear" w:color="auto" w:fill="FFFFFF"/>
          <w:lang w:eastAsia="zh-CN"/>
        </w:rPr>
        <w:t>2.答案：A</w:t>
      </w:r>
    </w:p>
    <w:p>
      <w:pPr>
        <w:widowControl w:val="0"/>
        <w:tabs>
          <w:tab w:val="left" w:pos="2075"/>
          <w:tab w:val="left" w:pos="4156"/>
          <w:tab w:val="left" w:pos="6231"/>
        </w:tabs>
        <w:spacing w:line="360" w:lineRule="auto"/>
        <w:rPr>
          <w:rFonts w:asciiTheme="minorEastAsia" w:hAnsiTheme="minorEastAsia"/>
          <w:color w:val="000000"/>
          <w:kern w:val="2"/>
          <w:shd w:val="clear" w:color="auto" w:fill="FFFFFF"/>
          <w:lang w:eastAsia="zh-CN"/>
        </w:rPr>
      </w:pPr>
      <w:r>
        <w:rPr>
          <w:rFonts w:hint="eastAsia" w:asciiTheme="minorEastAsia" w:hAnsiTheme="minorEastAsia"/>
          <w:color w:val="000000"/>
          <w:kern w:val="2"/>
          <w:shd w:val="clear" w:color="auto" w:fill="FFFFFF"/>
          <w:lang w:eastAsia="zh-CN"/>
        </w:rPr>
        <w:t>解析：据材料“最早的学校、最早的成文法典、最早的史诗。史诗《吉尔伽美什》在希腊《荷马史诗》中留下了深深的烙印”可知最早的成文法典《汉谟拉比法典》属于古代西亚文明，西亚文明的史诗《吉尔伽美什》对希腊文明产生了深远的影响，故选A项；材料强调西亚文明对古希腊文明的影响，材料只提到一些神话故事，并不能说明古希腊文明神话色彩浓厚，排除B项；古印度文明有世界上最长的史诗，而不是最早的史诗，排除C项；埃及文化对希腊文化的影响主要是文字方面的，排除D项。</w:t>
      </w:r>
    </w:p>
    <w:p>
      <w:pPr>
        <w:widowControl w:val="0"/>
        <w:tabs>
          <w:tab w:val="left" w:pos="2075"/>
          <w:tab w:val="left" w:pos="4156"/>
          <w:tab w:val="left" w:pos="6231"/>
        </w:tabs>
        <w:spacing w:line="360" w:lineRule="auto"/>
        <w:rPr>
          <w:rFonts w:asciiTheme="minorEastAsia" w:hAnsiTheme="minorEastAsia"/>
          <w:color w:val="000000"/>
          <w:kern w:val="2"/>
          <w:shd w:val="clear" w:color="auto" w:fill="FFFFFF"/>
          <w:lang w:eastAsia="zh-CN"/>
        </w:rPr>
      </w:pPr>
      <w:r>
        <w:rPr>
          <w:rFonts w:hint="eastAsia" w:asciiTheme="minorEastAsia" w:hAnsiTheme="minorEastAsia"/>
          <w:color w:val="000000"/>
          <w:kern w:val="2"/>
          <w:shd w:val="clear" w:color="auto" w:fill="FFFFFF"/>
          <w:lang w:eastAsia="zh-CN"/>
        </w:rPr>
        <w:t>3.答案：B</w:t>
      </w:r>
    </w:p>
    <w:p>
      <w:pPr>
        <w:widowControl w:val="0"/>
        <w:tabs>
          <w:tab w:val="left" w:pos="2075"/>
          <w:tab w:val="left" w:pos="4156"/>
          <w:tab w:val="left" w:pos="6231"/>
        </w:tabs>
        <w:spacing w:line="360" w:lineRule="auto"/>
        <w:rPr>
          <w:rFonts w:asciiTheme="minorEastAsia" w:hAnsiTheme="minorEastAsia"/>
          <w:color w:val="000000"/>
          <w:kern w:val="2"/>
          <w:lang w:eastAsia="zh-CN"/>
        </w:rPr>
      </w:pPr>
      <w:r>
        <w:rPr>
          <w:rFonts w:hint="eastAsia" w:asciiTheme="minorEastAsia" w:hAnsiTheme="minorEastAsia"/>
          <w:color w:val="000000"/>
          <w:kern w:val="2"/>
          <w:shd w:val="clear" w:color="auto" w:fill="FFFFFF"/>
          <w:lang w:eastAsia="zh-CN"/>
        </w:rPr>
        <w:t>解析：根据埃及象形文字与字母文字的演变对照表，可知该学者意在强调埃及象形文字是字母文字形成和发展的源头，B项正确，C项错误；据图分析可知该学者认为腓尼基是东西方文明沟通的桥梁，排除A项；题干体现的是文字的演变，而非文化，排除D项。故选：B。</w:t>
      </w:r>
    </w:p>
    <w:p>
      <w:pPr>
        <w:pStyle w:val="10"/>
        <w:widowControl w:val="0"/>
        <w:tabs>
          <w:tab w:val="left" w:pos="2075"/>
          <w:tab w:val="left" w:pos="4156"/>
          <w:tab w:val="left" w:pos="6231"/>
        </w:tabs>
        <w:spacing w:line="360" w:lineRule="auto"/>
        <w:rPr>
          <w:rFonts w:asciiTheme="minorEastAsia" w:hAnsiTheme="minorEastAsia" w:eastAsiaTheme="minorEastAsia"/>
          <w:color w:val="000000"/>
          <w:shd w:val="clear" w:color="auto" w:fill="FFFFFF"/>
        </w:rPr>
      </w:pPr>
      <w:r>
        <w:rPr>
          <w:rFonts w:hint="eastAsia" w:asciiTheme="minorEastAsia" w:hAnsiTheme="minorEastAsia" w:eastAsiaTheme="minorEastAsia"/>
          <w:color w:val="000000"/>
          <w:shd w:val="clear" w:color="auto" w:fill="FFFFFF"/>
        </w:rPr>
        <w:t>4.答案：</w:t>
      </w:r>
      <w:r>
        <w:rPr>
          <w:rFonts w:asciiTheme="minorEastAsia" w:hAnsiTheme="minorEastAsia" w:eastAsiaTheme="minorEastAsia"/>
          <w:color w:val="000000"/>
          <w:shd w:val="clear" w:color="auto" w:fill="FFFFFF"/>
        </w:rPr>
        <w:t>C</w:t>
      </w:r>
    </w:p>
    <w:p>
      <w:pPr>
        <w:pStyle w:val="10"/>
        <w:widowControl w:val="0"/>
        <w:tabs>
          <w:tab w:val="left" w:pos="2075"/>
          <w:tab w:val="left" w:pos="4156"/>
          <w:tab w:val="left" w:pos="6231"/>
        </w:tabs>
        <w:spacing w:line="360" w:lineRule="auto"/>
        <w:rPr>
          <w:rFonts w:asciiTheme="minorEastAsia" w:hAnsiTheme="minorEastAsia" w:eastAsiaTheme="minorEastAsia"/>
          <w:color w:val="000000"/>
          <w:shd w:val="clear" w:color="auto" w:fill="FFFFFF"/>
        </w:rPr>
      </w:pPr>
      <w:r>
        <w:rPr>
          <w:rFonts w:asciiTheme="minorEastAsia" w:hAnsiTheme="minorEastAsia" w:eastAsiaTheme="minorEastAsia"/>
          <w:color w:val="000000"/>
          <w:shd w:val="clear" w:color="auto" w:fill="FFFFFF"/>
        </w:rPr>
        <w:t>解析：</w:t>
      </w:r>
      <w:r>
        <w:rPr>
          <w:rFonts w:hint="eastAsia" w:asciiTheme="minorEastAsia" w:hAnsiTheme="minorEastAsia" w:eastAsiaTheme="minorEastAsia"/>
          <w:color w:val="000000"/>
          <w:shd w:val="clear" w:color="auto" w:fill="FFFFFF"/>
        </w:rPr>
        <w:t>从材料中埃及法老纳尔迈“比其他人都高大威猛”“头戴王冠，右手高举权标，左手抓起跪在地上敌人的头发，脚下还有两名敌人正在逃窜”等信息可以看出，埃及艺术注重从形象和动作上表现主要人物，故C正确；材料只提到鹰神荷鲁斯，体现不出多神崇拜，故排除A；浪漫主义手法夸张，感情奔放，色彩瑰丽，在材料中体现不出来，故排除B；古埃及文明早于古罗马文明，故排除D。故选：C。</w:t>
      </w:r>
    </w:p>
    <w:p>
      <w:pPr>
        <w:widowControl w:val="0"/>
        <w:tabs>
          <w:tab w:val="left" w:pos="2075"/>
          <w:tab w:val="left" w:pos="4156"/>
          <w:tab w:val="left" w:pos="6231"/>
        </w:tabs>
        <w:spacing w:line="360" w:lineRule="auto"/>
        <w:rPr>
          <w:rFonts w:asciiTheme="minorEastAsia" w:hAnsiTheme="minorEastAsia"/>
          <w:color w:val="000000"/>
          <w:kern w:val="2"/>
          <w:shd w:val="clear" w:color="auto" w:fill="FFFFFF"/>
          <w:lang w:eastAsia="zh-CN"/>
        </w:rPr>
      </w:pPr>
      <w:r>
        <w:rPr>
          <w:rFonts w:hint="eastAsia" w:asciiTheme="minorEastAsia" w:hAnsiTheme="minorEastAsia"/>
          <w:color w:val="000000"/>
          <w:kern w:val="2"/>
          <w:shd w:val="clear" w:color="auto" w:fill="FFFFFF"/>
          <w:lang w:eastAsia="zh-CN"/>
        </w:rPr>
        <w:t>5.答案：D</w:t>
      </w:r>
    </w:p>
    <w:p>
      <w:pPr>
        <w:widowControl w:val="0"/>
        <w:tabs>
          <w:tab w:val="left" w:pos="2075"/>
          <w:tab w:val="left" w:pos="4156"/>
          <w:tab w:val="left" w:pos="6231"/>
        </w:tabs>
        <w:spacing w:line="360" w:lineRule="auto"/>
        <w:rPr>
          <w:rFonts w:asciiTheme="minorEastAsia" w:hAnsiTheme="minorEastAsia"/>
          <w:color w:val="000000"/>
          <w:kern w:val="2"/>
          <w:shd w:val="clear" w:color="auto" w:fill="FFFFFF"/>
          <w:lang w:eastAsia="zh-CN"/>
        </w:rPr>
      </w:pPr>
      <w:r>
        <w:rPr>
          <w:rFonts w:hint="eastAsia" w:asciiTheme="minorEastAsia" w:hAnsiTheme="minorEastAsia"/>
          <w:color w:val="000000"/>
          <w:kern w:val="2"/>
          <w:shd w:val="clear" w:color="auto" w:fill="FFFFFF"/>
          <w:lang w:eastAsia="zh-CN"/>
        </w:rPr>
        <w:t>解析：材料反映出罗马法规定拒绝为他人作证的人会丧失很多权利。作伪证还会收到严厉的惩罚，由此可知，罗马法对不为别人付出的不道德行为十分重视并写入法律，明文规定证人有出庭作证义务，D项正确；材料中反映的是对不为他人作证者的规定，不是在强调限制公民自由，排除A项；材料没有体现出《十二铜表法》是古罗马历史上第一部成文法，排除B项；限制了贵族的司法专断，在材料中无法体现，排除C项。故选D项。</w:t>
      </w:r>
    </w:p>
    <w:p>
      <w:pPr>
        <w:widowControl w:val="0"/>
        <w:tabs>
          <w:tab w:val="left" w:pos="2075"/>
          <w:tab w:val="left" w:pos="4156"/>
          <w:tab w:val="left" w:pos="6231"/>
        </w:tabs>
        <w:spacing w:line="360" w:lineRule="auto"/>
        <w:rPr>
          <w:rFonts w:asciiTheme="minorEastAsia" w:hAnsiTheme="minorEastAsia"/>
          <w:color w:val="000000"/>
          <w:kern w:val="2"/>
          <w:shd w:val="clear" w:color="auto" w:fill="FFFFFF"/>
          <w:lang w:eastAsia="zh-CN"/>
        </w:rPr>
      </w:pPr>
      <w:r>
        <w:rPr>
          <w:rFonts w:hint="eastAsia" w:asciiTheme="minorEastAsia" w:hAnsiTheme="minorEastAsia"/>
          <w:color w:val="000000"/>
          <w:kern w:val="2"/>
          <w:shd w:val="clear" w:color="auto" w:fill="FFFFFF"/>
          <w:lang w:eastAsia="zh-CN"/>
        </w:rPr>
        <w:t>6.答案：C</w:t>
      </w:r>
    </w:p>
    <w:p>
      <w:pPr>
        <w:widowControl w:val="0"/>
        <w:tabs>
          <w:tab w:val="left" w:pos="2075"/>
          <w:tab w:val="left" w:pos="4156"/>
          <w:tab w:val="left" w:pos="6231"/>
        </w:tabs>
        <w:spacing w:line="360" w:lineRule="auto"/>
        <w:rPr>
          <w:rFonts w:asciiTheme="minorEastAsia" w:hAnsiTheme="minorEastAsia"/>
          <w:color w:val="000000"/>
          <w:kern w:val="2"/>
          <w:shd w:val="clear" w:color="auto" w:fill="FFFFFF"/>
          <w:lang w:eastAsia="zh-CN"/>
        </w:rPr>
      </w:pPr>
      <w:r>
        <w:rPr>
          <w:rFonts w:hint="eastAsia" w:asciiTheme="minorEastAsia" w:hAnsiTheme="minorEastAsia"/>
          <w:color w:val="000000"/>
          <w:kern w:val="2"/>
          <w:shd w:val="clear" w:color="auto" w:fill="FFFFFF"/>
          <w:lang w:eastAsia="zh-CN"/>
        </w:rPr>
        <w:t>解析：根据材料“凡属希腊国民应注意健身之道，以应付国家需要，以保民卫国为天职”、“智力的健全依赖于身体的健全，体育可以先于智育”可知，苏格拉底和亚里士多德都重视公民的身体素质，由此可知，他们共同出发点是增强城邦公民素养，更好地参与城邦公共事务，C项正确；A项不是主要的出发点，排除；二者重视公民的身体素质，与革除雅典民主政治的弊端没有直接关系，排除B项；D项不是二者共同出发点，排除。故选C项。</w:t>
      </w:r>
    </w:p>
    <w:p>
      <w:pPr>
        <w:pStyle w:val="6"/>
        <w:tabs>
          <w:tab w:val="left" w:pos="2075"/>
          <w:tab w:val="left" w:pos="4156"/>
          <w:tab w:val="left" w:pos="6231"/>
        </w:tabs>
        <w:spacing w:line="360" w:lineRule="auto"/>
        <w:jc w:val="left"/>
        <w:rPr>
          <w:rFonts w:asciiTheme="minorEastAsia" w:hAnsiTheme="minorEastAsia" w:eastAsiaTheme="minorEastAsia"/>
          <w:color w:val="000000"/>
          <w:sz w:val="24"/>
          <w:szCs w:val="24"/>
          <w:shd w:val="clear" w:color="auto" w:fill="FFFFFF"/>
        </w:rPr>
      </w:pPr>
      <w:r>
        <w:rPr>
          <w:rFonts w:hint="eastAsia" w:asciiTheme="minorEastAsia" w:hAnsiTheme="minorEastAsia" w:eastAsiaTheme="minorEastAsia"/>
          <w:color w:val="000000"/>
          <w:sz w:val="24"/>
          <w:szCs w:val="24"/>
          <w:shd w:val="clear" w:color="auto" w:fill="FFFFFF"/>
        </w:rPr>
        <w:t>7.答案：</w:t>
      </w:r>
      <w:r>
        <w:rPr>
          <w:rFonts w:asciiTheme="minorEastAsia" w:hAnsiTheme="minorEastAsia" w:eastAsiaTheme="minorEastAsia"/>
          <w:color w:val="000000"/>
          <w:sz w:val="24"/>
          <w:szCs w:val="24"/>
          <w:shd w:val="clear" w:color="auto" w:fill="FFFFFF"/>
        </w:rPr>
        <w:t>A</w:t>
      </w:r>
    </w:p>
    <w:p>
      <w:pPr>
        <w:widowControl w:val="0"/>
        <w:tabs>
          <w:tab w:val="left" w:pos="2075"/>
          <w:tab w:val="left" w:pos="4156"/>
          <w:tab w:val="left" w:pos="6231"/>
        </w:tabs>
        <w:spacing w:line="360" w:lineRule="auto"/>
        <w:rPr>
          <w:rFonts w:asciiTheme="minorEastAsia" w:hAnsiTheme="minorEastAsia"/>
          <w:shd w:val="clear" w:color="auto" w:fill="FFFFFF"/>
          <w:lang w:eastAsia="zh-CN"/>
        </w:rPr>
      </w:pPr>
      <w:r>
        <w:rPr>
          <w:rFonts w:hint="eastAsia" w:asciiTheme="minorEastAsia" w:hAnsiTheme="minorEastAsia"/>
          <w:color w:val="000000"/>
          <w:shd w:val="clear" w:color="auto" w:fill="FFFFFF"/>
          <w:lang w:eastAsia="zh-CN"/>
        </w:rPr>
        <w:t>8.</w:t>
      </w:r>
      <w:r>
        <w:rPr>
          <w:rFonts w:hint="eastAsia" w:asciiTheme="minorEastAsia" w:hAnsiTheme="minorEastAsia"/>
          <w:shd w:val="clear" w:color="auto" w:fill="FFFFFF"/>
          <w:lang w:eastAsia="zh-CN"/>
        </w:rPr>
        <w:t>答案：B</w:t>
      </w:r>
    </w:p>
    <w:p>
      <w:pPr>
        <w:widowControl w:val="0"/>
        <w:spacing w:line="360" w:lineRule="auto"/>
        <w:textAlignment w:val="center"/>
        <w:rPr>
          <w:rFonts w:asciiTheme="minorEastAsia" w:hAnsiTheme="minorEastAsia"/>
          <w:color w:val="000000"/>
          <w:kern w:val="2"/>
          <w:shd w:val="clear" w:color="auto" w:fill="FFFFFF"/>
          <w:lang w:eastAsia="zh-CN"/>
        </w:rPr>
      </w:pPr>
      <w:r>
        <w:rPr>
          <w:rFonts w:hint="eastAsia" w:asciiTheme="minorEastAsia" w:hAnsiTheme="minorEastAsia"/>
          <w:color w:val="000000"/>
          <w:kern w:val="2"/>
          <w:shd w:val="clear" w:color="auto" w:fill="FFFFFF"/>
          <w:lang w:eastAsia="zh-CN"/>
        </w:rPr>
        <w:t>9.答案：</w:t>
      </w:r>
      <w:r>
        <w:rPr>
          <w:rFonts w:asciiTheme="minorEastAsia" w:hAnsiTheme="minorEastAsia"/>
          <w:color w:val="000000"/>
          <w:kern w:val="2"/>
          <w:shd w:val="clear" w:color="auto" w:fill="FFFFFF"/>
          <w:lang w:eastAsia="zh-CN"/>
        </w:rPr>
        <w:t>D</w:t>
      </w:r>
    </w:p>
    <w:p>
      <w:pPr>
        <w:widowControl w:val="0"/>
        <w:spacing w:line="360" w:lineRule="auto"/>
        <w:rPr>
          <w:rFonts w:asciiTheme="minorEastAsia" w:hAnsiTheme="minorEastAsia"/>
          <w:color w:val="000000"/>
          <w:kern w:val="2"/>
          <w:lang w:eastAsia="zh-CN"/>
        </w:rPr>
      </w:pPr>
      <w:r>
        <w:rPr>
          <w:rFonts w:asciiTheme="minorEastAsia" w:hAnsiTheme="minorEastAsia"/>
          <w:color w:val="000000"/>
          <w:kern w:val="2"/>
          <w:shd w:val="clear" w:color="auto" w:fill="FFFFFF"/>
          <w:lang w:eastAsia="zh-CN"/>
        </w:rPr>
        <w:t>解析：印度存在“发达”和“传统”“民主与宗教”“寺庙圣所与科学基地”“理性与迷茫”等多个层面文化的对立、交织，反映印度文化最突出的特点是多样性与包容性结合，D项正确。传统性与现代性结合只是材料部分信息，并未准确理解多种文化“交织在一起”，排除A项；材料并未强调印度文化的世界性，排除B项；宗教性与科学性结合只是材料部分信息，并非其最突出的特点，排除C项。</w:t>
      </w:r>
    </w:p>
    <w:p>
      <w:pPr>
        <w:widowControl w:val="0"/>
        <w:tabs>
          <w:tab w:val="left" w:pos="2075"/>
          <w:tab w:val="left" w:pos="4156"/>
          <w:tab w:val="left" w:pos="6231"/>
        </w:tabs>
        <w:spacing w:line="360" w:lineRule="auto"/>
        <w:rPr>
          <w:rFonts w:asciiTheme="minorEastAsia" w:hAnsiTheme="minorEastAsia"/>
          <w:color w:val="000000"/>
          <w:lang w:eastAsia="zh-CN"/>
        </w:rPr>
      </w:pPr>
      <w:r>
        <w:rPr>
          <w:rFonts w:asciiTheme="minorEastAsia" w:hAnsiTheme="minorEastAsia"/>
          <w:color w:val="000000"/>
          <w:lang w:eastAsia="zh-CN"/>
        </w:rPr>
        <w:t>10.答案：B</w:t>
      </w:r>
    </w:p>
    <w:p>
      <w:pPr>
        <w:widowControl w:val="0"/>
        <w:tabs>
          <w:tab w:val="left" w:pos="2075"/>
          <w:tab w:val="left" w:pos="4156"/>
          <w:tab w:val="left" w:pos="6231"/>
        </w:tabs>
        <w:spacing w:line="360" w:lineRule="auto"/>
        <w:textAlignment w:val="center"/>
        <w:rPr>
          <w:rFonts w:asciiTheme="minorEastAsia" w:hAnsiTheme="minorEastAsia"/>
          <w:color w:val="000000"/>
          <w:lang w:eastAsia="zh-CN"/>
        </w:rPr>
      </w:pPr>
      <w:r>
        <w:rPr>
          <w:rFonts w:asciiTheme="minorEastAsia" w:hAnsiTheme="minorEastAsia"/>
          <w:color w:val="000000"/>
          <w:lang w:eastAsia="zh-CN"/>
        </w:rPr>
        <w:t>11.答案：</w:t>
      </w:r>
      <w:r>
        <w:rPr>
          <w:rFonts w:hint="eastAsia" w:asciiTheme="minorEastAsia" w:hAnsiTheme="minorEastAsia"/>
          <w:color w:val="000000"/>
          <w:lang w:eastAsia="zh-CN"/>
        </w:rPr>
        <w:t>C</w:t>
      </w:r>
    </w:p>
    <w:p>
      <w:pPr>
        <w:widowControl w:val="0"/>
        <w:tabs>
          <w:tab w:val="left" w:pos="2075"/>
          <w:tab w:val="left" w:pos="4156"/>
          <w:tab w:val="left" w:pos="6231"/>
        </w:tabs>
        <w:spacing w:line="360" w:lineRule="auto"/>
        <w:textAlignment w:val="center"/>
        <w:rPr>
          <w:rFonts w:asciiTheme="minorEastAsia" w:hAnsiTheme="minorEastAsia"/>
          <w:color w:val="000000"/>
          <w:lang w:eastAsia="zh-CN"/>
        </w:rPr>
      </w:pPr>
      <w:r>
        <w:rPr>
          <w:rFonts w:asciiTheme="minorEastAsia" w:hAnsiTheme="minorEastAsia"/>
          <w:color w:val="000000"/>
          <w:lang w:eastAsia="zh-CN"/>
        </w:rPr>
        <w:t>解析：</w:t>
      </w:r>
      <w:bookmarkStart w:id="0" w:name="bookmark0"/>
      <w:bookmarkEnd w:id="0"/>
      <w:r>
        <w:rPr>
          <w:rFonts w:hint="eastAsia" w:asciiTheme="minorEastAsia" w:hAnsiTheme="minorEastAsia"/>
          <w:color w:val="000000"/>
          <w:lang w:val="zh-CN" w:eastAsia="zh-CN"/>
        </w:rPr>
        <w:t>本题考查印第安文明。由于印第安文明大多起源于峡谷盆地和高原地区，交通不便，所以印第安文明内部缺乏交流，发展相对缓慢，可见印第安文明的发展受地理环境影响，故</w:t>
      </w:r>
      <w:r>
        <w:rPr>
          <w:rFonts w:asciiTheme="minorEastAsia" w:hAnsiTheme="minorEastAsia"/>
          <w:color w:val="000000"/>
          <w:lang w:eastAsia="zh-CN"/>
        </w:rPr>
        <w:t>C</w:t>
      </w:r>
      <w:r>
        <w:rPr>
          <w:rFonts w:hint="eastAsia" w:asciiTheme="minorEastAsia" w:hAnsiTheme="minorEastAsia"/>
          <w:color w:val="000000"/>
          <w:lang w:val="zh-CN" w:eastAsia="zh-CN"/>
        </w:rPr>
        <w:t>项正确；印第安文明交流较少不等于没有任何交流，故</w:t>
      </w:r>
      <w:r>
        <w:rPr>
          <w:rFonts w:asciiTheme="minorEastAsia" w:hAnsiTheme="minorEastAsia"/>
          <w:color w:val="000000"/>
          <w:lang w:eastAsia="zh-CN"/>
        </w:rPr>
        <w:t>A</w:t>
      </w:r>
      <w:r>
        <w:rPr>
          <w:rFonts w:hint="eastAsia" w:asciiTheme="minorEastAsia" w:hAnsiTheme="minorEastAsia"/>
          <w:color w:val="000000"/>
          <w:lang w:val="zh-CN" w:eastAsia="zh-CN"/>
        </w:rPr>
        <w:t>项错误；从材料信息不能得出印第安文明内部之间的战争频繁，故</w:t>
      </w:r>
      <w:r>
        <w:rPr>
          <w:rFonts w:asciiTheme="minorEastAsia" w:hAnsiTheme="minorEastAsia"/>
          <w:color w:val="000000"/>
          <w:lang w:eastAsia="zh-CN"/>
        </w:rPr>
        <w:t>B</w:t>
      </w:r>
      <w:r>
        <w:rPr>
          <w:rFonts w:hint="eastAsia" w:asciiTheme="minorEastAsia" w:hAnsiTheme="minorEastAsia"/>
          <w:color w:val="000000"/>
          <w:lang w:val="zh-CN" w:eastAsia="zh-CN"/>
        </w:rPr>
        <w:t>项错误；材料信息不是强调印第安文明的衰落，故</w:t>
      </w:r>
      <w:r>
        <w:rPr>
          <w:rFonts w:asciiTheme="minorEastAsia" w:hAnsiTheme="minorEastAsia"/>
          <w:color w:val="000000"/>
          <w:lang w:eastAsia="zh-CN"/>
        </w:rPr>
        <w:t>D</w:t>
      </w:r>
      <w:r>
        <w:rPr>
          <w:rFonts w:hint="eastAsia" w:asciiTheme="minorEastAsia" w:hAnsiTheme="minorEastAsia"/>
          <w:color w:val="000000"/>
          <w:lang w:val="zh-CN" w:eastAsia="zh-CN"/>
        </w:rPr>
        <w:t>项错误。</w:t>
      </w:r>
    </w:p>
    <w:p>
      <w:pPr>
        <w:widowControl w:val="0"/>
        <w:tabs>
          <w:tab w:val="left" w:pos="2075"/>
          <w:tab w:val="left" w:pos="4156"/>
          <w:tab w:val="left" w:pos="6231"/>
        </w:tabs>
        <w:spacing w:line="360" w:lineRule="auto"/>
        <w:textAlignment w:val="center"/>
        <w:rPr>
          <w:rFonts w:asciiTheme="minorEastAsia" w:hAnsiTheme="minorEastAsia"/>
          <w:color w:val="000000"/>
          <w:lang w:eastAsia="zh-CN"/>
        </w:rPr>
      </w:pPr>
      <w:r>
        <w:rPr>
          <w:rFonts w:asciiTheme="minorEastAsia" w:hAnsiTheme="minorEastAsia"/>
          <w:color w:val="000000"/>
          <w:lang w:eastAsia="zh-CN"/>
        </w:rPr>
        <w:t>12.答案：</w:t>
      </w:r>
      <w:r>
        <w:rPr>
          <w:rFonts w:hint="eastAsia" w:asciiTheme="minorEastAsia" w:hAnsiTheme="minorEastAsia"/>
          <w:color w:val="000000"/>
          <w:lang w:eastAsia="zh-CN"/>
        </w:rPr>
        <w:t>D</w:t>
      </w:r>
    </w:p>
    <w:p>
      <w:pPr>
        <w:widowControl w:val="0"/>
        <w:tabs>
          <w:tab w:val="left" w:pos="2075"/>
          <w:tab w:val="left" w:pos="4156"/>
          <w:tab w:val="left" w:pos="6231"/>
        </w:tabs>
        <w:spacing w:line="360" w:lineRule="auto"/>
        <w:textAlignment w:val="center"/>
        <w:rPr>
          <w:rFonts w:asciiTheme="minorEastAsia" w:hAnsiTheme="minorEastAsia"/>
          <w:color w:val="000000"/>
          <w:lang w:eastAsia="zh-CN"/>
        </w:rPr>
      </w:pPr>
      <w:r>
        <w:rPr>
          <w:rFonts w:asciiTheme="minorEastAsia" w:hAnsiTheme="minorEastAsia"/>
          <w:color w:val="000000"/>
          <w:lang w:eastAsia="zh-CN"/>
        </w:rPr>
        <w:t>解析：</w:t>
      </w:r>
      <w:bookmarkStart w:id="1" w:name="bookmark0_0"/>
      <w:bookmarkEnd w:id="1"/>
      <w:r>
        <w:rPr>
          <w:rFonts w:hint="eastAsia" w:asciiTheme="minorEastAsia" w:hAnsiTheme="minorEastAsia"/>
          <w:color w:val="000000"/>
          <w:lang w:val="zh-CN" w:eastAsia="zh-CN"/>
        </w:rPr>
        <w:t>本题考查美洲印第安文化。根据材料信息可知，因美洲文明远离古代世界文明中心，难以吸收、借鉴先进文明，故生产方式和文化较为落后，体现出文化交流互鉴的必要性，故选</w:t>
      </w:r>
      <w:r>
        <w:rPr>
          <w:rFonts w:asciiTheme="minorEastAsia" w:hAnsiTheme="minorEastAsia"/>
          <w:color w:val="000000"/>
          <w:lang w:eastAsia="zh-CN"/>
        </w:rPr>
        <w:t>D</w:t>
      </w:r>
      <w:r>
        <w:rPr>
          <w:rFonts w:hint="eastAsia" w:asciiTheme="minorEastAsia" w:hAnsiTheme="minorEastAsia"/>
          <w:color w:val="000000"/>
          <w:lang w:val="zh-CN" w:eastAsia="zh-CN"/>
        </w:rPr>
        <w:t>项。材料的主旨是强调文化交流的重要性，并非强调欧亚文明先进，排除</w:t>
      </w:r>
      <w:r>
        <w:rPr>
          <w:rFonts w:asciiTheme="minorEastAsia" w:hAnsiTheme="minorEastAsia"/>
          <w:color w:val="000000"/>
          <w:lang w:eastAsia="zh-CN"/>
        </w:rPr>
        <w:t>A</w:t>
      </w:r>
      <w:r>
        <w:rPr>
          <w:rFonts w:hint="eastAsia" w:asciiTheme="minorEastAsia" w:hAnsiTheme="minorEastAsia"/>
          <w:color w:val="000000"/>
          <w:lang w:val="zh-CN" w:eastAsia="zh-CN"/>
        </w:rPr>
        <w:t>项。材料与西方侵略美洲无关，强调的是文化交流的重要性，排除</w:t>
      </w:r>
      <w:r>
        <w:rPr>
          <w:rFonts w:asciiTheme="minorEastAsia" w:hAnsiTheme="minorEastAsia"/>
          <w:color w:val="000000"/>
          <w:lang w:eastAsia="zh-CN"/>
        </w:rPr>
        <w:t>B</w:t>
      </w:r>
      <w:r>
        <w:rPr>
          <w:rFonts w:hint="eastAsia" w:asciiTheme="minorEastAsia" w:hAnsiTheme="minorEastAsia"/>
          <w:color w:val="000000"/>
          <w:lang w:val="zh-CN" w:eastAsia="zh-CN"/>
        </w:rPr>
        <w:t>项。材料所述不是哪一因素决定文明兴衰，而是强调文明的交流，故排除</w:t>
      </w:r>
      <w:r>
        <w:rPr>
          <w:rFonts w:asciiTheme="minorEastAsia" w:hAnsiTheme="minorEastAsia"/>
          <w:color w:val="000000"/>
          <w:lang w:eastAsia="zh-CN"/>
        </w:rPr>
        <w:t>C</w:t>
      </w:r>
      <w:r>
        <w:rPr>
          <w:rFonts w:hint="eastAsia" w:asciiTheme="minorEastAsia" w:hAnsiTheme="minorEastAsia"/>
          <w:color w:val="000000"/>
          <w:lang w:val="zh-CN" w:eastAsia="zh-CN"/>
        </w:rPr>
        <w:t>项。</w:t>
      </w:r>
    </w:p>
    <w:p>
      <w:pPr>
        <w:spacing w:line="360" w:lineRule="auto"/>
        <w:textAlignment w:val="center"/>
        <w:rPr>
          <w:rFonts w:asciiTheme="minorEastAsia" w:hAnsiTheme="minorEastAsia"/>
          <w:color w:val="000000"/>
          <w:lang w:eastAsia="zh-CN"/>
        </w:rPr>
      </w:pPr>
      <w:r>
        <w:rPr>
          <w:rFonts w:asciiTheme="minorEastAsia" w:hAnsiTheme="minorEastAsia"/>
          <w:color w:val="000000"/>
          <w:lang w:eastAsia="zh-CN"/>
        </w:rPr>
        <w:t>13.答案：(1)</w:t>
      </w:r>
      <w:r>
        <w:rPr>
          <w:rFonts w:hint="eastAsia" w:asciiTheme="minorEastAsia" w:hAnsiTheme="minorEastAsia"/>
          <w:color w:val="000000"/>
          <w:lang w:eastAsia="zh-CN"/>
        </w:rPr>
        <w:t>重视人才</w:t>
      </w:r>
      <w:r>
        <w:rPr>
          <w:rFonts w:asciiTheme="minorEastAsia" w:hAnsiTheme="minorEastAsia"/>
          <w:color w:val="000000"/>
          <w:lang w:eastAsia="zh-CN"/>
        </w:rPr>
        <w:t>,</w:t>
      </w:r>
      <w:r>
        <w:rPr>
          <w:rFonts w:hint="eastAsia" w:asciiTheme="minorEastAsia" w:hAnsiTheme="minorEastAsia"/>
          <w:color w:val="000000"/>
          <w:lang w:eastAsia="zh-CN"/>
        </w:rPr>
        <w:t>翻译、研究、摄取东西方文化</w:t>
      </w:r>
      <w:r>
        <w:rPr>
          <w:rFonts w:asciiTheme="minorEastAsia" w:hAnsiTheme="minorEastAsia"/>
          <w:color w:val="000000"/>
          <w:lang w:eastAsia="zh-CN"/>
        </w:rPr>
        <w:t>,</w:t>
      </w:r>
      <w:r>
        <w:rPr>
          <w:rFonts w:hint="eastAsia" w:asciiTheme="minorEastAsia" w:hAnsiTheme="minorEastAsia"/>
          <w:color w:val="000000"/>
          <w:lang w:eastAsia="zh-CN"/>
        </w:rPr>
        <w:t>整合东西方文化。</w:t>
      </w:r>
    </w:p>
    <w:p>
      <w:pPr>
        <w:spacing w:line="360" w:lineRule="auto"/>
        <w:textAlignment w:val="center"/>
        <w:rPr>
          <w:rFonts w:asciiTheme="minorEastAsia" w:hAnsiTheme="minorEastAsia"/>
          <w:color w:val="000000"/>
          <w:lang w:eastAsia="zh-CN"/>
        </w:rPr>
      </w:pPr>
      <w:r>
        <w:rPr>
          <w:rFonts w:hint="eastAsia" w:asciiTheme="minorEastAsia" w:hAnsiTheme="minorEastAsia"/>
          <w:color w:val="000000"/>
          <w:lang w:eastAsia="zh-CN"/>
        </w:rPr>
        <w:t>贡献</w:t>
      </w:r>
      <w:r>
        <w:rPr>
          <w:rFonts w:asciiTheme="minorEastAsia" w:hAnsiTheme="minorEastAsia"/>
          <w:color w:val="000000"/>
          <w:lang w:eastAsia="zh-CN"/>
        </w:rPr>
        <w:t>:</w:t>
      </w:r>
      <w:r>
        <w:rPr>
          <w:rFonts w:hint="eastAsia" w:asciiTheme="minorEastAsia" w:hAnsiTheme="minorEastAsia"/>
          <w:color w:val="000000"/>
          <w:lang w:eastAsia="zh-CN"/>
        </w:rPr>
        <w:t>将印度的数字</w:t>
      </w:r>
      <w:r>
        <w:rPr>
          <w:rFonts w:asciiTheme="minorEastAsia" w:hAnsiTheme="minorEastAsia"/>
          <w:color w:val="000000"/>
          <w:lang w:eastAsia="zh-CN"/>
        </w:rPr>
        <w:t>(</w:t>
      </w:r>
      <w:r>
        <w:rPr>
          <w:rFonts w:hint="eastAsia" w:asciiTheme="minorEastAsia" w:hAnsiTheme="minorEastAsia"/>
          <w:color w:val="000000"/>
          <w:lang w:eastAsia="zh-CN"/>
        </w:rPr>
        <w:t>阿拉伯数字</w:t>
      </w:r>
      <w:r>
        <w:rPr>
          <w:rFonts w:asciiTheme="minorEastAsia" w:hAnsiTheme="minorEastAsia"/>
          <w:color w:val="000000"/>
          <w:lang w:eastAsia="zh-CN"/>
        </w:rPr>
        <w:t>)</w:t>
      </w:r>
      <w:r>
        <w:rPr>
          <w:rFonts w:hint="eastAsia" w:asciiTheme="minorEastAsia" w:hAnsiTheme="minorEastAsia"/>
          <w:color w:val="000000"/>
          <w:lang w:eastAsia="zh-CN"/>
        </w:rPr>
        <w:t>和中国的造纸术等传入欧洲</w:t>
      </w:r>
      <w:r>
        <w:rPr>
          <w:rFonts w:asciiTheme="minorEastAsia" w:hAnsiTheme="minorEastAsia"/>
          <w:color w:val="000000"/>
          <w:lang w:eastAsia="zh-CN"/>
        </w:rPr>
        <w:t>,</w:t>
      </w:r>
      <w:r>
        <w:rPr>
          <w:rFonts w:hint="eastAsia" w:asciiTheme="minorEastAsia" w:hAnsiTheme="minorEastAsia"/>
          <w:color w:val="000000"/>
          <w:lang w:eastAsia="zh-CN"/>
        </w:rPr>
        <w:t>促进了西欧文化的发展。</w:t>
      </w:r>
    </w:p>
    <w:p>
      <w:pPr>
        <w:spacing w:line="360" w:lineRule="auto"/>
        <w:textAlignment w:val="center"/>
        <w:rPr>
          <w:rFonts w:asciiTheme="minorEastAsia" w:hAnsiTheme="minorEastAsia"/>
          <w:color w:val="000000"/>
          <w:lang w:eastAsia="zh-CN"/>
        </w:rPr>
      </w:pPr>
      <w:r>
        <w:rPr>
          <w:rFonts w:asciiTheme="minorEastAsia" w:hAnsiTheme="minorEastAsia"/>
          <w:color w:val="000000"/>
          <w:lang w:eastAsia="zh-CN"/>
        </w:rPr>
        <w:t>(2)</w:t>
      </w:r>
      <w:r>
        <w:rPr>
          <w:rFonts w:hint="eastAsia" w:asciiTheme="minorEastAsia" w:hAnsiTheme="minorEastAsia"/>
          <w:color w:val="000000"/>
          <w:lang w:eastAsia="zh-CN"/>
        </w:rPr>
        <w:t>形式上</w:t>
      </w:r>
      <w:r>
        <w:rPr>
          <w:rFonts w:asciiTheme="minorEastAsia" w:hAnsiTheme="minorEastAsia"/>
          <w:color w:val="000000"/>
          <w:lang w:eastAsia="zh-CN"/>
        </w:rPr>
        <w:t>:</w:t>
      </w:r>
      <w:r>
        <w:rPr>
          <w:rFonts w:hint="eastAsia" w:asciiTheme="minorEastAsia" w:hAnsiTheme="minorEastAsia"/>
          <w:color w:val="000000"/>
          <w:lang w:eastAsia="zh-CN"/>
        </w:rPr>
        <w:t>隋唐以前主要通过中国移民赴日本传播中国先进文明</w:t>
      </w:r>
      <w:r>
        <w:rPr>
          <w:rFonts w:asciiTheme="minorEastAsia" w:hAnsiTheme="minorEastAsia"/>
          <w:color w:val="000000"/>
          <w:lang w:eastAsia="zh-CN"/>
        </w:rPr>
        <w:t>,</w:t>
      </w:r>
      <w:r>
        <w:rPr>
          <w:rFonts w:hint="eastAsia" w:asciiTheme="minorEastAsia" w:hAnsiTheme="minorEastAsia"/>
          <w:color w:val="000000"/>
          <w:lang w:eastAsia="zh-CN"/>
        </w:rPr>
        <w:t>隋唐时期互派使节来往</w:t>
      </w:r>
      <w:r>
        <w:rPr>
          <w:rFonts w:asciiTheme="minorEastAsia" w:hAnsiTheme="minorEastAsia"/>
          <w:color w:val="000000"/>
          <w:lang w:eastAsia="zh-CN"/>
        </w:rPr>
        <w:t>;</w:t>
      </w:r>
      <w:r>
        <w:rPr>
          <w:rFonts w:hint="eastAsia" w:asciiTheme="minorEastAsia" w:hAnsiTheme="minorEastAsia"/>
          <w:color w:val="000000"/>
          <w:lang w:eastAsia="zh-CN"/>
        </w:rPr>
        <w:t>内容上</w:t>
      </w:r>
      <w:r>
        <w:rPr>
          <w:rFonts w:asciiTheme="minorEastAsia" w:hAnsiTheme="minorEastAsia"/>
          <w:color w:val="000000"/>
          <w:lang w:eastAsia="zh-CN"/>
        </w:rPr>
        <w:t>:</w:t>
      </w:r>
      <w:r>
        <w:rPr>
          <w:rFonts w:hint="eastAsia" w:asciiTheme="minorEastAsia" w:hAnsiTheme="minorEastAsia"/>
          <w:color w:val="000000"/>
          <w:lang w:eastAsia="zh-CN"/>
        </w:rPr>
        <w:t>隋唐以前中国向日本传播生产工具和技术</w:t>
      </w:r>
      <w:r>
        <w:rPr>
          <w:rFonts w:asciiTheme="minorEastAsia" w:hAnsiTheme="minorEastAsia"/>
          <w:color w:val="000000"/>
          <w:lang w:eastAsia="zh-CN"/>
        </w:rPr>
        <w:t>,</w:t>
      </w:r>
      <w:r>
        <w:rPr>
          <w:rFonts w:hint="eastAsia" w:asciiTheme="minorEastAsia" w:hAnsiTheme="minorEastAsia"/>
          <w:color w:val="000000"/>
          <w:lang w:eastAsia="zh-CN"/>
        </w:rPr>
        <w:t>隋唐时期以日本学习中国制度文化为主。</w:t>
      </w:r>
    </w:p>
    <w:p>
      <w:pPr>
        <w:spacing w:line="360" w:lineRule="auto"/>
        <w:rPr>
          <w:rFonts w:asciiTheme="minorEastAsia" w:hAnsiTheme="minorEastAsia"/>
          <w:lang w:eastAsia="zh-CN"/>
        </w:rPr>
      </w:pPr>
      <w:r>
        <w:rPr>
          <w:rFonts w:asciiTheme="minorEastAsia" w:hAnsiTheme="minorEastAsia"/>
          <w:lang w:eastAsia="zh-CN"/>
        </w:rPr>
        <w:t>14、</w:t>
      </w:r>
      <w:r>
        <w:rPr>
          <w:rFonts w:hint="eastAsia" w:asciiTheme="minorEastAsia" w:hAnsiTheme="minorEastAsia"/>
          <w:color w:val="000000"/>
          <w:shd w:val="clear" w:color="auto" w:fill="FFFFFF"/>
          <w:lang w:eastAsia="zh-CN"/>
        </w:rPr>
        <w:t>（1）答案：</w:t>
      </w:r>
      <w:r>
        <w:rPr>
          <w:rFonts w:asciiTheme="minorEastAsia" w:hAnsiTheme="minorEastAsia"/>
          <w:shd w:val="clear" w:color="auto" w:fill="FFFFFF"/>
          <w:lang w:eastAsia="zh-CN"/>
        </w:rPr>
        <w:t>特点：主权在民；法律面前人人平等；凭借才能担任公职。意义：雅典民主创造出议会制、任期制等民主运作方式，为后世民主政治的发展积累了宝贵经验；雅典民主推动了雅典经济的繁荣；促进了雅典文化的深入发展。</w:t>
      </w:r>
    </w:p>
    <w:p>
      <w:pPr>
        <w:widowControl w:val="0"/>
        <w:tabs>
          <w:tab w:val="left" w:pos="2075"/>
          <w:tab w:val="left" w:pos="4156"/>
          <w:tab w:val="left" w:pos="6231"/>
        </w:tabs>
        <w:spacing w:line="360" w:lineRule="auto"/>
        <w:rPr>
          <w:rFonts w:asciiTheme="minorEastAsia" w:hAnsiTheme="minorEastAsia"/>
          <w:shd w:val="clear" w:color="auto" w:fill="FFFFFF"/>
          <w:lang w:eastAsia="zh-CN"/>
        </w:rPr>
      </w:pPr>
      <w:r>
        <w:rPr>
          <w:rFonts w:hint="eastAsia" w:asciiTheme="minorEastAsia" w:hAnsiTheme="minorEastAsia"/>
          <w:color w:val="000000"/>
          <w:shd w:val="clear" w:color="auto" w:fill="FFFFFF"/>
          <w:lang w:eastAsia="zh-CN"/>
        </w:rPr>
        <w:t>（2）答案：</w:t>
      </w:r>
      <w:r>
        <w:rPr>
          <w:rFonts w:asciiTheme="minorEastAsia" w:hAnsiTheme="minorEastAsia"/>
          <w:shd w:val="clear" w:color="auto" w:fill="FFFFFF"/>
          <w:lang w:eastAsia="zh-CN"/>
        </w:rPr>
        <w:t>作用：《十二铜表法》的颁布，标志着罗马成文法的诞生；贵族不能像过去那样随意解释习惯法，必须按律判决和量刑，在一定程度上限制了贵族的特权，保护了平民的利益。</w:t>
      </w:r>
    </w:p>
    <w:p>
      <w:pPr>
        <w:widowControl w:val="0"/>
        <w:spacing w:line="360" w:lineRule="auto"/>
        <w:rPr>
          <w:rFonts w:hint="eastAsia" w:asciiTheme="minorEastAsia" w:hAnsiTheme="minorEastAsia"/>
          <w:color w:val="000000"/>
          <w:shd w:val="clear" w:color="auto" w:fill="FFFFFF"/>
          <w:lang w:eastAsia="zh-CN"/>
        </w:rPr>
        <w:sectPr>
          <w:headerReference r:id="rId3" w:type="default"/>
          <w:footerReference r:id="rId4" w:type="default"/>
          <w:pgSz w:w="11906" w:h="16838"/>
          <w:pgMar w:top="1440" w:right="1440" w:bottom="1440" w:left="1440" w:header="850" w:footer="992" w:gutter="0"/>
          <w:cols w:space="720" w:num="1"/>
          <w:docGrid w:linePitch="360" w:charSpace="0"/>
        </w:sectPr>
      </w:pPr>
      <w:r>
        <w:rPr>
          <w:rFonts w:hint="eastAsia" w:asciiTheme="minorEastAsia" w:hAnsiTheme="minorEastAsia"/>
          <w:color w:val="000000"/>
          <w:shd w:val="clear" w:color="auto" w:fill="FFFFFF"/>
          <w:lang w:eastAsia="zh-CN"/>
        </w:rPr>
        <w:t>（3）答案：</w:t>
      </w:r>
      <w:r>
        <w:rPr>
          <w:rFonts w:asciiTheme="minorEastAsia" w:hAnsiTheme="minorEastAsia"/>
          <w:color w:val="000000"/>
          <w:shd w:val="clear" w:color="auto" w:fill="FFFFFF"/>
          <w:lang w:eastAsia="zh-CN"/>
        </w:rPr>
        <w:t>没有。理由：古希腊，只有成年男性公民享有民主权利，妇女、奴隶和外邦移民被排除在外。在罗马，平民和奴隶并没有享有和贵族同等的地位，如禁止贵族与平民通婚。</w:t>
      </w:r>
    </w:p>
    <w:p>
      <w:bookmarkStart w:id="2" w:name="_GoBack"/>
      <w:bookmarkEnd w:id="2"/>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12219935"/>
      <w:docPartObj>
        <w:docPartGallery w:val="AutoText"/>
      </w:docPartObj>
    </w:sdtPr>
    <w:sdtContent>
      <w:p>
        <w:pPr>
          <w:pStyle w:val="2"/>
          <w:jc w:val="center"/>
        </w:pPr>
        <w:r>
          <w:fldChar w:fldCharType="begin"/>
        </w:r>
        <w:r>
          <w:instrText xml:space="preserve">PAGE   \* MERGEFORMAT</w:instrText>
        </w:r>
        <w:r>
          <w:fldChar w:fldCharType="separate"/>
        </w:r>
        <w:r>
          <w:rPr>
            <w:lang w:val="zh-CN" w:eastAsia="zh-CN"/>
          </w:rPr>
          <w:t>2</w:t>
        </w:r>
        <w:r>
          <w:fldChar w:fldCharType="end"/>
        </w:r>
      </w:p>
    </w:sdtContent>
  </w:sdt>
  <w:p>
    <w:pPr>
      <w:pStyle w:val="2"/>
      <w:jc w:val="right"/>
      <w:rPr>
        <w:lang w:eastAsia="zh-CN"/>
      </w:rPr>
    </w:pPr>
  </w:p>
  <w:p>
    <w:pPr>
      <w:widowControl w:val="0"/>
      <w:tabs>
        <w:tab w:val="center" w:pos="4153"/>
        <w:tab w:val="right" w:pos="8306"/>
      </w:tabs>
      <w:snapToGrid w:val="0"/>
      <w:rPr>
        <w:rFonts w:eastAsia="宋体"/>
        <w:sz w:val="2"/>
        <w:szCs w:val="2"/>
        <w:lang w:eastAsia="zh-CN"/>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eastAsia="宋体"/>
        <w:color w:val="FFFFFF"/>
        <w:sz w:val="2"/>
        <w:szCs w:val="2"/>
        <w:lang w:eastAsia="zh-CN"/>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left"/>
    </w:pPr>
  </w:p>
  <w:p>
    <w:pPr>
      <w:widowControl w:val="0"/>
      <w:pBdr>
        <w:bottom w:val="none" w:color="auto" w:sz="0" w:space="1"/>
      </w:pBdr>
      <w:snapToGrid w:val="0"/>
      <w:jc w:val="both"/>
      <w:rPr>
        <w:rFonts w:eastAsia="宋体"/>
        <w:sz w:val="2"/>
        <w:szCs w:val="2"/>
        <w:lang w:eastAsia="zh-CN"/>
      </w:rPr>
    </w:pPr>
    <w:r>
      <w:pict>
        <v:shape id="图片 4" o:spid="_x0000_s2049" o:spt="75" alt="学科网 zxxk.com" type="#_x0000_t75" style="position:absolute;left:0pt;margin-left:351pt;margin-top:8.45pt;height:0.75pt;width:0.7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noPunctuationKerning w:val="1"/>
  <w:characterSpacingControl w:val="doNotCompress"/>
  <w:hdrShapeDefaults>
    <o:shapelayout v:ext="edit">
      <o:idmap v:ext="edit" data="2"/>
    </o:shapelayout>
  </w:hdrShapeDefault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4ZTc0ZTE1Y2JjNWEwZDA2ODcxZmNhZTAxZGM1NmIifQ=="/>
  </w:docVars>
  <w:rsids>
    <w:rsidRoot w:val="00A77B3E"/>
    <w:rsid w:val="0000576D"/>
    <w:rsid w:val="00007293"/>
    <w:rsid w:val="000172BC"/>
    <w:rsid w:val="000500C3"/>
    <w:rsid w:val="00125443"/>
    <w:rsid w:val="001B5587"/>
    <w:rsid w:val="001F60BB"/>
    <w:rsid w:val="00287B52"/>
    <w:rsid w:val="002D3E9F"/>
    <w:rsid w:val="002E225E"/>
    <w:rsid w:val="003109AD"/>
    <w:rsid w:val="00314013"/>
    <w:rsid w:val="00335EFE"/>
    <w:rsid w:val="00360CC6"/>
    <w:rsid w:val="003615DB"/>
    <w:rsid w:val="00361F3D"/>
    <w:rsid w:val="00373FAB"/>
    <w:rsid w:val="004151FC"/>
    <w:rsid w:val="00486F17"/>
    <w:rsid w:val="00546ED0"/>
    <w:rsid w:val="00560092"/>
    <w:rsid w:val="005C0018"/>
    <w:rsid w:val="005D18EA"/>
    <w:rsid w:val="005F31D3"/>
    <w:rsid w:val="00643BEA"/>
    <w:rsid w:val="006D3A2D"/>
    <w:rsid w:val="00700A6E"/>
    <w:rsid w:val="00793B91"/>
    <w:rsid w:val="007C78D5"/>
    <w:rsid w:val="008134CD"/>
    <w:rsid w:val="0081520F"/>
    <w:rsid w:val="00935E4F"/>
    <w:rsid w:val="009A1875"/>
    <w:rsid w:val="009C7CC7"/>
    <w:rsid w:val="009D3E2C"/>
    <w:rsid w:val="009E7ACC"/>
    <w:rsid w:val="00A77B3E"/>
    <w:rsid w:val="00AD1008"/>
    <w:rsid w:val="00AF4BAB"/>
    <w:rsid w:val="00BA140D"/>
    <w:rsid w:val="00BC628E"/>
    <w:rsid w:val="00C02FC6"/>
    <w:rsid w:val="00CA10F8"/>
    <w:rsid w:val="00CA2A55"/>
    <w:rsid w:val="00CC1779"/>
    <w:rsid w:val="00CD6F3C"/>
    <w:rsid w:val="00CF5A9A"/>
    <w:rsid w:val="00D07AC5"/>
    <w:rsid w:val="00D15F86"/>
    <w:rsid w:val="00D44C29"/>
    <w:rsid w:val="00D53466"/>
    <w:rsid w:val="00DD786D"/>
    <w:rsid w:val="00E65650"/>
    <w:rsid w:val="00E77BBD"/>
    <w:rsid w:val="00E84750"/>
    <w:rsid w:val="00EF47F2"/>
    <w:rsid w:val="01615E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semiHidden="0" w:name="header"/>
    <w:lsdException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en-US"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2"/>
    <w:unhideWhenUsed/>
    <w:uiPriority w:val="99"/>
    <w:pPr>
      <w:tabs>
        <w:tab w:val="center" w:pos="4153"/>
        <w:tab w:val="right" w:pos="8306"/>
      </w:tabs>
      <w:snapToGrid w:val="0"/>
    </w:pPr>
    <w:rPr>
      <w:sz w:val="18"/>
      <w:szCs w:val="18"/>
    </w:rPr>
  </w:style>
  <w:style w:type="paragraph" w:styleId="3">
    <w:name w:val="header"/>
    <w:basedOn w:val="1"/>
    <w:link w:val="11"/>
    <w:unhideWhenUsed/>
    <w:uiPriority w:val="0"/>
    <w:pPr>
      <w:pBdr>
        <w:bottom w:val="single" w:color="auto" w:sz="6" w:space="1"/>
      </w:pBdr>
      <w:tabs>
        <w:tab w:val="center" w:pos="4153"/>
        <w:tab w:val="right" w:pos="8306"/>
      </w:tabs>
      <w:snapToGrid w:val="0"/>
      <w:jc w:val="center"/>
    </w:pPr>
    <w:rPr>
      <w:sz w:val="18"/>
      <w:szCs w:val="18"/>
    </w:rPr>
  </w:style>
  <w:style w:type="paragraph" w:customStyle="1" w:styleId="6">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
    <w:name w:val="Normal_0"/>
    <w:qFormat/>
    <w:uiPriority w:val="0"/>
    <w:rPr>
      <w:rFonts w:ascii="Calibri" w:hAnsi="Calibri" w:eastAsia="Cambria" w:cs="Times New Roman"/>
      <w:sz w:val="24"/>
      <w:szCs w:val="24"/>
      <w:lang w:val="en-US" w:eastAsia="zh-CN" w:bidi="ar-SA"/>
    </w:rPr>
  </w:style>
  <w:style w:type="paragraph" w:customStyle="1" w:styleId="8">
    <w:name w:val="试卷-单选题-试题-题目"/>
    <w:basedOn w:val="1"/>
    <w:qFormat/>
    <w:uiPriority w:val="0"/>
    <w:pPr>
      <w:widowControl w:val="0"/>
      <w:spacing w:line="360" w:lineRule="auto"/>
    </w:pPr>
    <w:rPr>
      <w:rFonts w:eastAsia="宋体"/>
      <w:kern w:val="2"/>
      <w:sz w:val="21"/>
      <w:szCs w:val="20"/>
      <w:lang w:eastAsia="zh-CN"/>
    </w:rPr>
  </w:style>
  <w:style w:type="paragraph" w:customStyle="1" w:styleId="9">
    <w:name w:val="试卷-单选题-试题-答案"/>
    <w:basedOn w:val="1"/>
    <w:qFormat/>
    <w:uiPriority w:val="0"/>
    <w:pPr>
      <w:widowControl w:val="0"/>
      <w:spacing w:line="360" w:lineRule="auto"/>
      <w:jc w:val="both"/>
    </w:pPr>
    <w:rPr>
      <w:rFonts w:eastAsia="宋体"/>
      <w:kern w:val="2"/>
      <w:sz w:val="21"/>
      <w:szCs w:val="20"/>
      <w:lang w:eastAsia="zh-CN"/>
    </w:rPr>
  </w:style>
  <w:style w:type="paragraph" w:customStyle="1" w:styleId="10">
    <w:name w:val="正文1"/>
    <w:qFormat/>
    <w:uiPriority w:val="0"/>
    <w:rPr>
      <w:rFonts w:ascii="Calibri" w:hAnsi="Calibri" w:eastAsia="Cambria" w:cs="Times New Roman"/>
      <w:sz w:val="24"/>
      <w:szCs w:val="24"/>
      <w:lang w:val="en-US" w:eastAsia="zh-CN" w:bidi="ar-SA"/>
    </w:rPr>
  </w:style>
  <w:style w:type="character" w:customStyle="1" w:styleId="11">
    <w:name w:val="页眉 字符"/>
    <w:basedOn w:val="5"/>
    <w:link w:val="3"/>
    <w:qFormat/>
    <w:uiPriority w:val="0"/>
    <w:rPr>
      <w:sz w:val="18"/>
      <w:szCs w:val="18"/>
    </w:rPr>
  </w:style>
  <w:style w:type="character" w:customStyle="1" w:styleId="12">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4619</Words>
  <Characters>4721</Characters>
  <DocSecurity>0</DocSecurity>
  <Lines>34</Lines>
  <Paragraphs>9</Paragraphs>
  <ScaleCrop>false</ScaleCrop>
  <LinksUpToDate>false</LinksUpToDate>
  <CharactersWithSpaces>4794</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2022-10-21T03:36:00Z</dcterms:created>
  <dcterms:modified xsi:type="dcterms:W3CDTF">2022-12-17T14:37:02Z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5438FA5991874DB9AAA83E00C12DFAF8</vt:lpwstr>
  </property>
</Properties>
</file>