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AC" w:rsidRPr="000E49AC" w:rsidRDefault="000E49AC" w:rsidP="000E49AC">
      <w:pPr>
        <w:jc w:val="center"/>
        <w:rPr>
          <w:rFonts w:asciiTheme="minorEastAsia" w:eastAsiaTheme="minorEastAsia" w:hAnsiTheme="minorEastAsia" w:hint="eastAsia"/>
          <w:b/>
          <w:sz w:val="32"/>
        </w:rPr>
      </w:pPr>
      <w:bookmarkStart w:id="0" w:name="_GoBack"/>
      <w:r w:rsidRPr="000E49AC">
        <w:rPr>
          <w:rFonts w:asciiTheme="minorEastAsia" w:eastAsiaTheme="minorEastAsia" w:hAnsiTheme="minorEastAsia" w:hint="eastAsia"/>
          <w:b/>
          <w:sz w:val="32"/>
        </w:rPr>
        <w:t>考点41　中国赋税制度的演变</w:t>
      </w:r>
    </w:p>
    <w:bookmarkEnd w:id="0"/>
    <w:p w:rsidR="000E49AC" w:rsidRPr="000E49AC" w:rsidRDefault="000E49AC" w:rsidP="000E49AC">
      <w:pPr>
        <w:jc w:val="center"/>
        <w:rPr>
          <w:rFonts w:asciiTheme="minorEastAsia" w:eastAsiaTheme="minorEastAsia" w:hAnsiTheme="minorEastAsia"/>
          <w:b/>
          <w:color w:val="0000CC"/>
          <w:sz w:val="28"/>
        </w:rPr>
      </w:pPr>
      <w:r w:rsidRPr="000E49AC">
        <w:rPr>
          <w:rFonts w:asciiTheme="minorEastAsia" w:eastAsiaTheme="minorEastAsia" w:hAnsiTheme="minorEastAsia" w:hint="eastAsia"/>
          <w:b/>
          <w:color w:val="0000CC"/>
          <w:sz w:val="28"/>
        </w:rPr>
        <w:t>（两年真题+一年模拟）</w:t>
      </w:r>
    </w:p>
    <w:p w:rsidR="000E49AC" w:rsidRPr="000E49AC" w:rsidRDefault="000E49AC" w:rsidP="000E49AC">
      <w:pPr>
        <w:rPr>
          <w:rFonts w:asciiTheme="minorEastAsia" w:eastAsiaTheme="minorEastAsia" w:hAnsiTheme="minorEastAsia"/>
          <w:szCs w:val="20"/>
        </w:rPr>
      </w:pPr>
    </w:p>
    <w:p w:rsidR="000E49AC" w:rsidRPr="000E49AC" w:rsidRDefault="000E49AC" w:rsidP="000E49AC">
      <w:pPr>
        <w:rPr>
          <w:rFonts w:asciiTheme="minorEastAsia" w:eastAsiaTheme="minorEastAsia" w:hAnsiTheme="minorEastAsia"/>
          <w:b/>
        </w:rPr>
      </w:pPr>
      <w:r w:rsidRPr="000E49AC">
        <w:rPr>
          <w:rFonts w:asciiTheme="minorEastAsia" w:eastAsiaTheme="minorEastAsia" w:hAnsiTheme="minorEastAsia" w:hint="eastAsia"/>
          <w:b/>
        </w:rPr>
        <w:t>一、单选题（</w:t>
      </w:r>
      <w:r>
        <w:rPr>
          <w:rFonts w:asciiTheme="minorEastAsia" w:eastAsiaTheme="minorEastAsia" w:hAnsiTheme="minorEastAsia" w:hint="eastAsia"/>
          <w:b/>
        </w:rPr>
        <w:t>30</w:t>
      </w:r>
      <w:r w:rsidRPr="000E49AC">
        <w:rPr>
          <w:rFonts w:asciiTheme="minorEastAsia" w:eastAsiaTheme="minorEastAsia" w:hAnsiTheme="minorEastAsia" w:hint="eastAsia"/>
          <w:b/>
        </w:rPr>
        <w:t>小题）</w:t>
      </w:r>
    </w:p>
    <w:p w:rsidR="000E49AC" w:rsidRDefault="000E49AC" w:rsidP="000E49AC">
      <w:pPr>
        <w:spacing w:line="360" w:lineRule="auto"/>
        <w:jc w:val="left"/>
        <w:textAlignment w:val="center"/>
        <w:rPr>
          <w:rFonts w:ascii="宋体" w:hAnsi="宋体" w:cs="宋体"/>
        </w:rPr>
      </w:pPr>
      <w:r>
        <w:t>1</w:t>
      </w:r>
      <w:r>
        <w:rPr>
          <w:rFonts w:hint="eastAsia"/>
        </w:rPr>
        <w:t>．（</w:t>
      </w:r>
      <w:r>
        <w:t>2021·</w:t>
      </w:r>
      <w:r>
        <w:rPr>
          <w:rFonts w:hint="eastAsia"/>
        </w:rPr>
        <w:t>辽宁高考真题）</w:t>
      </w:r>
      <w:r>
        <w:rPr>
          <w:rFonts w:ascii="宋体" w:hAnsi="宋体" w:cs="宋体" w:hint="eastAsia"/>
        </w:rPr>
        <w:t>蠲免是中国古代朝廷根据地方民力对百姓应征赋税的免除。清朝的蠲免，除“偏灾赈蠲外，凡逋负（拖欠赋税）之在民者，与银谷食种之贷而未收者，遇国家庆典，或巡幸，或军兴，辄止勿责”。据此可知，蠲免政策旨在</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减轻地方财政负担</w:t>
      </w:r>
      <w:r>
        <w:tab/>
        <w:t>B</w:t>
      </w:r>
      <w:r>
        <w:rPr>
          <w:rFonts w:hint="eastAsia"/>
        </w:rPr>
        <w:t>．</w:t>
      </w:r>
      <w:r>
        <w:rPr>
          <w:rFonts w:ascii="宋体" w:hAnsi="宋体" w:cs="宋体" w:hint="eastAsia"/>
        </w:rPr>
        <w:t>稳定地方社会秩序</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遏制地方官员贪腐</w:t>
      </w:r>
      <w:r>
        <w:tab/>
        <w:t>D</w:t>
      </w:r>
      <w:r>
        <w:rPr>
          <w:rFonts w:hint="eastAsia"/>
        </w:rPr>
        <w:t>．</w:t>
      </w:r>
      <w:r>
        <w:rPr>
          <w:rFonts w:ascii="宋体" w:hAnsi="宋体" w:cs="宋体" w:hint="eastAsia"/>
        </w:rPr>
        <w:t>提高民众生活水平</w:t>
      </w:r>
    </w:p>
    <w:p w:rsidR="000E49AC" w:rsidRDefault="000E49AC" w:rsidP="000E49AC">
      <w:pPr>
        <w:spacing w:line="360" w:lineRule="auto"/>
        <w:jc w:val="left"/>
        <w:textAlignment w:val="center"/>
        <w:rPr>
          <w:rFonts w:ascii="宋体" w:hAnsi="宋体" w:cs="宋体" w:hint="eastAsia"/>
        </w:rPr>
      </w:pPr>
      <w:r>
        <w:t>2</w:t>
      </w:r>
      <w:r>
        <w:rPr>
          <w:rFonts w:hint="eastAsia"/>
        </w:rPr>
        <w:t>．（</w:t>
      </w:r>
      <w:r>
        <w:t>2021·</w:t>
      </w:r>
      <w:r>
        <w:rPr>
          <w:rFonts w:hint="eastAsia"/>
        </w:rPr>
        <w:t>广东高考真题）</w:t>
      </w:r>
      <w:r>
        <w:rPr>
          <w:rFonts w:ascii="宋体" w:hAnsi="宋体" w:cs="宋体" w:hint="eastAsia"/>
        </w:rPr>
        <w:t>1289年，元政府在广泛种植木棉的浙东、江东、江西、湖广、福建等地设木棉提举司，每年向民间征收木棉布十万匹，使民众不堪重负。这</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加重了区域经济的不均衡</w:t>
      </w:r>
      <w:r>
        <w:tab/>
        <w:t>B</w:t>
      </w:r>
      <w:r>
        <w:rPr>
          <w:rFonts w:hint="eastAsia"/>
        </w:rPr>
        <w:t>．</w:t>
      </w:r>
      <w:r>
        <w:rPr>
          <w:rFonts w:ascii="宋体" w:hAnsi="宋体" w:cs="宋体" w:hint="eastAsia"/>
        </w:rPr>
        <w:t>妨碍了社会经济的发展</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推动私营棉纺织业的繁荣</w:t>
      </w:r>
      <w:r>
        <w:tab/>
        <w:t>D</w:t>
      </w:r>
      <w:r>
        <w:rPr>
          <w:rFonts w:hint="eastAsia"/>
        </w:rPr>
        <w:t>．</w:t>
      </w:r>
      <w:r>
        <w:rPr>
          <w:rFonts w:ascii="宋体" w:hAnsi="宋体" w:cs="宋体" w:hint="eastAsia"/>
        </w:rPr>
        <w:t>促使财政管理权限下移</w:t>
      </w:r>
    </w:p>
    <w:p w:rsidR="000E49AC" w:rsidRDefault="000E49AC" w:rsidP="000E49AC">
      <w:pPr>
        <w:spacing w:line="360" w:lineRule="auto"/>
        <w:jc w:val="left"/>
        <w:textAlignment w:val="center"/>
        <w:rPr>
          <w:rFonts w:ascii="宋体" w:hAnsi="宋体" w:cs="宋体" w:hint="eastAsia"/>
        </w:rPr>
      </w:pPr>
      <w:r>
        <w:t>3</w:t>
      </w:r>
      <w:r>
        <w:rPr>
          <w:rFonts w:hint="eastAsia"/>
        </w:rPr>
        <w:t>．（</w:t>
      </w:r>
      <w:r>
        <w:t>2021·</w:t>
      </w:r>
      <w:r>
        <w:rPr>
          <w:rFonts w:hint="eastAsia"/>
        </w:rPr>
        <w:t>昆明市</w:t>
      </w:r>
      <w:r>
        <w:t>·</w:t>
      </w:r>
      <w:r>
        <w:rPr>
          <w:rFonts w:hint="eastAsia"/>
        </w:rPr>
        <w:t>云南师大附中高三月考）</w:t>
      </w:r>
      <w:r>
        <w:rPr>
          <w:rFonts w:ascii="宋体" w:hAnsi="宋体" w:cs="宋体" w:hint="eastAsia"/>
        </w:rPr>
        <w:t>公元前594年，鲁宣公推行“初税亩”，具体方法是“公田之法，十足其一；今又履其余亩，复十取一”。该方法</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确立了古代的赋税制度</w:t>
      </w:r>
      <w:r>
        <w:tab/>
        <w:t>B</w:t>
      </w:r>
      <w:r>
        <w:rPr>
          <w:rFonts w:hint="eastAsia"/>
        </w:rPr>
        <w:t>．</w:t>
      </w:r>
      <w:r>
        <w:rPr>
          <w:rFonts w:ascii="宋体" w:hAnsi="宋体" w:cs="宋体" w:hint="eastAsia"/>
        </w:rPr>
        <w:t>有利于提高农民生产积极性</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提升了鲁国霸主的实力</w:t>
      </w:r>
      <w:r>
        <w:tab/>
        <w:t>D</w:t>
      </w:r>
      <w:r>
        <w:rPr>
          <w:rFonts w:hint="eastAsia"/>
        </w:rPr>
        <w:t>．</w:t>
      </w:r>
      <w:r>
        <w:rPr>
          <w:rFonts w:ascii="宋体" w:hAnsi="宋体" w:cs="宋体" w:hint="eastAsia"/>
        </w:rPr>
        <w:t>标志着井田制彻底崩溃瓦解</w:t>
      </w:r>
    </w:p>
    <w:p w:rsidR="000E49AC" w:rsidRDefault="000E49AC" w:rsidP="000E49AC">
      <w:pPr>
        <w:spacing w:line="360" w:lineRule="auto"/>
        <w:jc w:val="left"/>
        <w:textAlignment w:val="center"/>
        <w:rPr>
          <w:rFonts w:ascii="宋体" w:hAnsi="宋体" w:cs="宋体" w:hint="eastAsia"/>
        </w:rPr>
      </w:pPr>
      <w:r>
        <w:t>4</w:t>
      </w:r>
      <w:r>
        <w:rPr>
          <w:rFonts w:hint="eastAsia"/>
        </w:rPr>
        <w:t>．（</w:t>
      </w:r>
      <w:r>
        <w:t>2021·</w:t>
      </w:r>
      <w:r>
        <w:rPr>
          <w:rFonts w:hint="eastAsia"/>
        </w:rPr>
        <w:t>贵州高三月考）</w:t>
      </w:r>
      <w:r>
        <w:rPr>
          <w:rFonts w:ascii="宋体" w:hAnsi="宋体" w:cs="宋体" w:hint="eastAsia"/>
        </w:rPr>
        <w:t>东汉编户数本来就大大少于西汉。及至（东）汉末大乱，“天下户口减耗，十裁一在”。袁谭（袁绍之子）都督青州，“虽有万口者，著籍不盈数百，收赋纳税，三分不入一”。刘备屯樊城时，诸葛亮曾说：“今荆州非少人也，而著籍者寡。”材料反映出东汉以来</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战乱使人口数量锐减</w:t>
      </w:r>
      <w:r>
        <w:tab/>
        <w:t>B</w:t>
      </w:r>
      <w:r>
        <w:rPr>
          <w:rFonts w:hint="eastAsia"/>
        </w:rPr>
        <w:t>．</w:t>
      </w:r>
      <w:r>
        <w:rPr>
          <w:rFonts w:ascii="宋体" w:hAnsi="宋体" w:cs="宋体" w:hint="eastAsia"/>
        </w:rPr>
        <w:t>豪强地主已成为割据势力</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政治动荡导致经济衰败</w:t>
      </w:r>
      <w:r>
        <w:tab/>
        <w:t>D</w:t>
      </w:r>
      <w:r>
        <w:rPr>
          <w:rFonts w:hint="eastAsia"/>
        </w:rPr>
        <w:t>．</w:t>
      </w:r>
      <w:r>
        <w:rPr>
          <w:rFonts w:ascii="宋体" w:hAnsi="宋体" w:cs="宋体" w:hint="eastAsia"/>
        </w:rPr>
        <w:t>自耕农破产脱籍现象严重</w:t>
      </w:r>
    </w:p>
    <w:p w:rsidR="000E49AC" w:rsidRDefault="000E49AC" w:rsidP="000E49AC">
      <w:pPr>
        <w:spacing w:line="360" w:lineRule="auto"/>
        <w:jc w:val="left"/>
        <w:textAlignment w:val="center"/>
        <w:rPr>
          <w:rFonts w:ascii="宋体" w:hAnsi="宋体" w:cs="宋体" w:hint="eastAsia"/>
        </w:rPr>
      </w:pPr>
      <w:r>
        <w:t>5</w:t>
      </w:r>
      <w:r>
        <w:rPr>
          <w:rFonts w:hint="eastAsia"/>
        </w:rPr>
        <w:t>．（</w:t>
      </w:r>
      <w:r>
        <w:t>2021·</w:t>
      </w:r>
      <w:r>
        <w:rPr>
          <w:rFonts w:hint="eastAsia"/>
        </w:rPr>
        <w:t>山东泰安</w:t>
      </w:r>
      <w:r>
        <w:t>·</w:t>
      </w:r>
      <w:r>
        <w:rPr>
          <w:rFonts w:hint="eastAsia"/>
        </w:rPr>
        <w:t>高三）</w:t>
      </w:r>
      <w:r>
        <w:rPr>
          <w:rFonts w:ascii="宋体" w:hAnsi="宋体" w:cs="宋体" w:hint="eastAsia"/>
        </w:rPr>
        <w:t>《魏书·食货志》记载：“旧制，民间所织绢、布，不依尺度。”太和十九年（495年），孝文帝诏令：“改长尺大斗，依《周礼》制度，班之天下。”改革后长度单位有端、匹、丈、尺、寸；重量单位有石、斤、两；容量单位有斗、斛、升。这一改革</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有利于经济生活的开展</w:t>
      </w:r>
      <w:r>
        <w:tab/>
        <w:t>B</w:t>
      </w:r>
      <w:r>
        <w:rPr>
          <w:rFonts w:hint="eastAsia"/>
        </w:rPr>
        <w:t>．</w:t>
      </w:r>
      <w:r>
        <w:rPr>
          <w:rFonts w:ascii="宋体" w:hAnsi="宋体" w:cs="宋体" w:hint="eastAsia"/>
        </w:rPr>
        <w:t>开创了度量衡统一局面</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推动了经济重心的南移</w:t>
      </w:r>
      <w:r>
        <w:tab/>
        <w:t>D</w:t>
      </w:r>
      <w:r>
        <w:rPr>
          <w:rFonts w:hint="eastAsia"/>
        </w:rPr>
        <w:t>．</w:t>
      </w:r>
      <w:r>
        <w:rPr>
          <w:rFonts w:ascii="宋体" w:hAnsi="宋体" w:cs="宋体" w:hint="eastAsia"/>
        </w:rPr>
        <w:t>制定了明确的赋役标准</w:t>
      </w:r>
    </w:p>
    <w:p w:rsidR="000E49AC" w:rsidRDefault="000E49AC" w:rsidP="000E49AC">
      <w:pPr>
        <w:spacing w:line="360" w:lineRule="auto"/>
        <w:jc w:val="left"/>
        <w:textAlignment w:val="center"/>
        <w:rPr>
          <w:rFonts w:ascii="宋体" w:hAnsi="宋体" w:cs="宋体" w:hint="eastAsia"/>
        </w:rPr>
      </w:pPr>
      <w:r>
        <w:t>6</w:t>
      </w:r>
      <w:r>
        <w:rPr>
          <w:rFonts w:hint="eastAsia"/>
        </w:rPr>
        <w:t>．（</w:t>
      </w:r>
      <w:r>
        <w:t>2021·</w:t>
      </w:r>
      <w:r>
        <w:rPr>
          <w:rFonts w:hint="eastAsia"/>
        </w:rPr>
        <w:t>湖南长郡中学高三）</w:t>
      </w:r>
      <w:r>
        <w:rPr>
          <w:rFonts w:ascii="宋体" w:hAnsi="宋体" w:cs="宋体" w:hint="eastAsia"/>
        </w:rPr>
        <w:t>中国古代政府通过赋税制度征收各种实物和钱币，通过徭役制度征发人民无偿劳动。其中两汉法令制度规定的服役年龄比较宽松，起役20岁，有一段时间是23岁，止役年龄为56岁。这体现了汉代</w:t>
      </w:r>
    </w:p>
    <w:p w:rsidR="000E49AC" w:rsidRDefault="000E49AC" w:rsidP="000E49AC">
      <w:pPr>
        <w:tabs>
          <w:tab w:val="left" w:pos="4153"/>
        </w:tabs>
        <w:spacing w:line="360" w:lineRule="auto"/>
        <w:jc w:val="left"/>
        <w:textAlignment w:val="center"/>
        <w:rPr>
          <w:rFonts w:ascii="宋体" w:hAnsi="宋体" w:cs="宋体" w:hint="eastAsia"/>
        </w:rPr>
      </w:pPr>
      <w:r>
        <w:lastRenderedPageBreak/>
        <w:t>A</w:t>
      </w:r>
      <w:r>
        <w:rPr>
          <w:rFonts w:hint="eastAsia"/>
        </w:rPr>
        <w:t>．</w:t>
      </w:r>
      <w:r>
        <w:rPr>
          <w:rFonts w:ascii="宋体" w:hAnsi="宋体" w:cs="宋体" w:hint="eastAsia"/>
        </w:rPr>
        <w:t>赋役制度的完善</w:t>
      </w:r>
      <w:r>
        <w:tab/>
        <w:t>B</w:t>
      </w:r>
      <w:r>
        <w:rPr>
          <w:rFonts w:hint="eastAsia"/>
        </w:rPr>
        <w:t>．</w:t>
      </w:r>
      <w:r>
        <w:rPr>
          <w:rFonts w:ascii="宋体" w:hAnsi="宋体" w:cs="宋体" w:hint="eastAsia"/>
        </w:rPr>
        <w:t>薄赋轻徭的思想</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商品经济的发达</w:t>
      </w:r>
      <w:r>
        <w:tab/>
        <w:t>D</w:t>
      </w:r>
      <w:r>
        <w:rPr>
          <w:rFonts w:hint="eastAsia"/>
        </w:rPr>
        <w:t>．</w:t>
      </w:r>
      <w:r>
        <w:rPr>
          <w:rFonts w:ascii="宋体" w:hAnsi="宋体" w:cs="宋体" w:hint="eastAsia"/>
        </w:rPr>
        <w:t>重农抑商的做法</w:t>
      </w:r>
    </w:p>
    <w:p w:rsidR="000E49AC" w:rsidRDefault="000E49AC" w:rsidP="000E49AC">
      <w:pPr>
        <w:spacing w:line="360" w:lineRule="auto"/>
        <w:jc w:val="left"/>
        <w:textAlignment w:val="center"/>
        <w:rPr>
          <w:rFonts w:ascii="宋体" w:hAnsi="宋体" w:cs="宋体" w:hint="eastAsia"/>
        </w:rPr>
      </w:pPr>
      <w:r>
        <w:t>7</w:t>
      </w:r>
      <w:r>
        <w:rPr>
          <w:rFonts w:hint="eastAsia"/>
        </w:rPr>
        <w:t>．（</w:t>
      </w:r>
      <w:r>
        <w:t>2021·</w:t>
      </w:r>
      <w:r>
        <w:rPr>
          <w:rFonts w:hint="eastAsia"/>
        </w:rPr>
        <w:t>石嘴山市第三中学高三）</w:t>
      </w:r>
      <w:r>
        <w:rPr>
          <w:rFonts w:ascii="宋体" w:hAnsi="宋体" w:cs="宋体" w:hint="eastAsia"/>
        </w:rPr>
        <w:t>唐建中元年（780年），宰相杨炎推行两税法，将农民的赋税简化为地税和户税两种，按户等缴纳户税，按田亩缴纳地税，户税征钱，地税征粮，分夏、秋两季缴纳。由此推知，两税法的实施</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有利于商品流通</w:t>
      </w:r>
      <w:r>
        <w:tab/>
        <w:t>B</w:t>
      </w:r>
      <w:r>
        <w:rPr>
          <w:rFonts w:hint="eastAsia"/>
        </w:rPr>
        <w:t>．</w:t>
      </w:r>
      <w:r>
        <w:rPr>
          <w:rFonts w:ascii="宋体" w:hAnsi="宋体" w:cs="宋体" w:hint="eastAsia"/>
        </w:rPr>
        <w:t>解决了财政危机</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缓解了土地兼并</w:t>
      </w:r>
      <w:r>
        <w:tab/>
        <w:t>D</w:t>
      </w:r>
      <w:r>
        <w:rPr>
          <w:rFonts w:hint="eastAsia"/>
        </w:rPr>
        <w:t>．</w:t>
      </w:r>
      <w:r>
        <w:rPr>
          <w:rFonts w:ascii="宋体" w:hAnsi="宋体" w:cs="宋体" w:hint="eastAsia"/>
        </w:rPr>
        <w:t>加强了人身控制</w:t>
      </w:r>
    </w:p>
    <w:p w:rsidR="000E49AC" w:rsidRDefault="000E49AC" w:rsidP="000E49AC">
      <w:pPr>
        <w:spacing w:line="360" w:lineRule="auto"/>
        <w:jc w:val="left"/>
        <w:textAlignment w:val="center"/>
        <w:rPr>
          <w:rFonts w:ascii="宋体" w:hAnsi="宋体" w:cs="宋体" w:hint="eastAsia"/>
        </w:rPr>
      </w:pPr>
      <w:r>
        <w:t>8</w:t>
      </w:r>
      <w:r>
        <w:rPr>
          <w:rFonts w:hint="eastAsia"/>
        </w:rPr>
        <w:t>．（</w:t>
      </w:r>
      <w:r>
        <w:t>2021·</w:t>
      </w:r>
      <w:r>
        <w:rPr>
          <w:rFonts w:hint="eastAsia"/>
        </w:rPr>
        <w:t>河南高三）</w:t>
      </w:r>
      <w:r>
        <w:rPr>
          <w:rFonts w:ascii="宋体" w:hAnsi="宋体" w:cs="宋体" w:hint="eastAsia"/>
        </w:rPr>
        <w:t>下表是根据唐朝杜佑编撰的《通典》整理的唐前中期户数、口数、纳税人口数变化的情况。导致这一变化的主要原因在于</w:t>
      </w:r>
    </w:p>
    <w:p w:rsidR="000E49AC" w:rsidRDefault="000E49AC" w:rsidP="000E49AC">
      <w:pPr>
        <w:spacing w:line="360" w:lineRule="auto"/>
        <w:jc w:val="left"/>
        <w:textAlignment w:val="center"/>
        <w:rPr>
          <w:rFonts w:hint="eastAsia"/>
        </w:rPr>
      </w:pPr>
      <w:r>
        <w:rPr>
          <w:noProof/>
        </w:rPr>
        <w:drawing>
          <wp:inline distT="0" distB="0" distL="0" distR="0">
            <wp:extent cx="3819525" cy="790575"/>
            <wp:effectExtent l="0" t="0" r="9525"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790575"/>
                    </a:xfrm>
                    <a:prstGeom prst="rect">
                      <a:avLst/>
                    </a:prstGeom>
                    <a:noFill/>
                    <a:ln>
                      <a:noFill/>
                    </a:ln>
                  </pic:spPr>
                </pic:pic>
              </a:graphicData>
            </a:graphic>
          </wp:inline>
        </w:drawing>
      </w:r>
    </w:p>
    <w:p w:rsidR="000E49AC" w:rsidRDefault="000E49AC" w:rsidP="000E49AC">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土地制度的破坏</w:t>
      </w:r>
      <w:r>
        <w:tab/>
        <w:t>B</w:t>
      </w:r>
      <w:r>
        <w:rPr>
          <w:rFonts w:hint="eastAsia"/>
        </w:rPr>
        <w:t>．</w:t>
      </w:r>
      <w:r>
        <w:rPr>
          <w:rFonts w:ascii="宋体" w:hAnsi="宋体" w:cs="宋体" w:hint="eastAsia"/>
        </w:rPr>
        <w:t>经济重心的南移</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经济结构的巨变</w:t>
      </w:r>
      <w:r>
        <w:tab/>
        <w:t>D</w:t>
      </w:r>
      <w:r>
        <w:rPr>
          <w:rFonts w:hint="eastAsia"/>
        </w:rPr>
        <w:t>．</w:t>
      </w:r>
      <w:r>
        <w:rPr>
          <w:rFonts w:ascii="宋体" w:hAnsi="宋体" w:cs="宋体" w:hint="eastAsia"/>
        </w:rPr>
        <w:t>征税标准的变化</w:t>
      </w:r>
    </w:p>
    <w:p w:rsidR="000E49AC" w:rsidRDefault="000E49AC" w:rsidP="000E49AC">
      <w:pPr>
        <w:spacing w:line="360" w:lineRule="auto"/>
        <w:jc w:val="left"/>
        <w:textAlignment w:val="center"/>
        <w:rPr>
          <w:rFonts w:ascii="宋体" w:hAnsi="宋体" w:cs="宋体" w:hint="eastAsia"/>
        </w:rPr>
      </w:pPr>
      <w:r>
        <w:t>9</w:t>
      </w:r>
      <w:r>
        <w:rPr>
          <w:rFonts w:hint="eastAsia"/>
        </w:rPr>
        <w:t>．（</w:t>
      </w:r>
      <w:r>
        <w:t>2021·</w:t>
      </w:r>
      <w:r>
        <w:rPr>
          <w:rFonts w:hint="eastAsia"/>
        </w:rPr>
        <w:t>麻城市实验高级中学高三）</w:t>
      </w:r>
      <w:r>
        <w:rPr>
          <w:rFonts w:ascii="宋体" w:hAnsi="宋体" w:cs="宋体" w:hint="eastAsia"/>
        </w:rPr>
        <w:t>下表为唐代某一时期均田制下农民家庭经济运转情况表。据此可以推断出，唐代这一时期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1080"/>
        <w:gridCol w:w="1290"/>
        <w:gridCol w:w="1080"/>
      </w:tblGrid>
      <w:tr w:rsidR="000E49AC" w:rsidTr="000E49AC">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分类</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粟（石）</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绢吊（匹）</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钱（文）</w:t>
            </w:r>
          </w:p>
        </w:tc>
      </w:tr>
      <w:tr w:rsidR="000E49AC" w:rsidTr="000E49AC">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收入</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800</w:t>
            </w:r>
          </w:p>
        </w:tc>
      </w:tr>
      <w:tr w:rsidR="000E49AC" w:rsidTr="000E49AC">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支出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39.1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570</w:t>
            </w:r>
          </w:p>
        </w:tc>
      </w:tr>
      <w:tr w:rsidR="000E49AC" w:rsidTr="000E49AC">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剩余</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14.9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230</w:t>
            </w:r>
          </w:p>
        </w:tc>
      </w:tr>
      <w:tr w:rsidR="000E49AC" w:rsidTr="000E49AC">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剩余率</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27.6%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12.5%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28.6%</w:t>
            </w:r>
          </w:p>
        </w:tc>
      </w:tr>
    </w:tbl>
    <w:p w:rsidR="000E49AC" w:rsidRDefault="000E49AC" w:rsidP="000E49AC">
      <w:pPr>
        <w:spacing w:line="360" w:lineRule="auto"/>
        <w:jc w:val="left"/>
        <w:textAlignment w:val="center"/>
        <w:rPr>
          <w:rFonts w:hint="eastAsia"/>
        </w:rPr>
      </w:pPr>
    </w:p>
    <w:p w:rsidR="000E49AC" w:rsidRDefault="000E49AC" w:rsidP="000E49AC">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农民家庭经济的平均剩余率在10%左右</w:t>
      </w:r>
      <w:r>
        <w:tab/>
        <w:t>B</w:t>
      </w:r>
      <w:r>
        <w:rPr>
          <w:rFonts w:hint="eastAsia"/>
        </w:rPr>
        <w:t>．</w:t>
      </w:r>
      <w:r>
        <w:rPr>
          <w:rFonts w:ascii="宋体" w:hAnsi="宋体" w:cs="宋体" w:hint="eastAsia"/>
        </w:rPr>
        <w:t>均田制下农村地区土地兼并严重</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政府和农民关系总体处于良性互动状态</w:t>
      </w:r>
      <w:r>
        <w:tab/>
        <w:t>D</w:t>
      </w:r>
      <w:r>
        <w:rPr>
          <w:rFonts w:hint="eastAsia"/>
        </w:rPr>
        <w:t>．</w:t>
      </w:r>
      <w:r>
        <w:rPr>
          <w:rFonts w:ascii="宋体" w:hAnsi="宋体" w:cs="宋体" w:hint="eastAsia"/>
        </w:rPr>
        <w:t>两税法的实施成为一种必然选择</w:t>
      </w:r>
    </w:p>
    <w:p w:rsidR="000E49AC" w:rsidRDefault="000E49AC" w:rsidP="000E49AC">
      <w:pPr>
        <w:spacing w:line="360" w:lineRule="auto"/>
        <w:jc w:val="left"/>
        <w:textAlignment w:val="center"/>
        <w:rPr>
          <w:rFonts w:ascii="宋体" w:hAnsi="宋体" w:cs="宋体" w:hint="eastAsia"/>
        </w:rPr>
      </w:pPr>
      <w:r>
        <w:t>10</w:t>
      </w:r>
      <w:r>
        <w:rPr>
          <w:rFonts w:hint="eastAsia"/>
        </w:rPr>
        <w:t>．（</w:t>
      </w:r>
      <w:r>
        <w:t>2021·</w:t>
      </w:r>
      <w:r>
        <w:rPr>
          <w:rFonts w:hint="eastAsia"/>
        </w:rPr>
        <w:t>四川省绵阳南山中学高三开学考试）</w:t>
      </w:r>
      <w:r>
        <w:rPr>
          <w:rFonts w:ascii="宋体" w:hAnsi="宋体" w:cs="宋体" w:hint="eastAsia"/>
        </w:rPr>
        <w:t>唐朝实行折纳制，即部分课户所承担的法定物质形态或品种，根据国家标准，转换成其他物质形态收纳，如江南地区的“折租纳布”，关内诸州庸调等“变粟取米”，河南、河北不通水利之州“折租造绢”。折纳制的推行</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利于减轻农民的赋役负担</w:t>
      </w:r>
      <w:r>
        <w:tab/>
        <w:t>B</w:t>
      </w:r>
      <w:r>
        <w:rPr>
          <w:rFonts w:hint="eastAsia"/>
        </w:rPr>
        <w:t>．</w:t>
      </w:r>
      <w:r>
        <w:rPr>
          <w:rFonts w:ascii="宋体" w:hAnsi="宋体" w:cs="宋体" w:hint="eastAsia"/>
        </w:rPr>
        <w:t>削弱了对农民的人身控制</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有助于抑制土地兼并现象</w:t>
      </w:r>
      <w:r>
        <w:tab/>
        <w:t>D</w:t>
      </w:r>
      <w:r>
        <w:rPr>
          <w:rFonts w:hint="eastAsia"/>
        </w:rPr>
        <w:t>．</w:t>
      </w:r>
      <w:r>
        <w:rPr>
          <w:rFonts w:ascii="宋体" w:hAnsi="宋体" w:cs="宋体" w:hint="eastAsia"/>
        </w:rPr>
        <w:t>顺应了经济发展的区域化</w:t>
      </w:r>
    </w:p>
    <w:p w:rsidR="000E49AC" w:rsidRDefault="000E49AC" w:rsidP="000E49AC">
      <w:pPr>
        <w:spacing w:line="360" w:lineRule="auto"/>
        <w:jc w:val="left"/>
        <w:textAlignment w:val="center"/>
        <w:rPr>
          <w:rFonts w:ascii="宋体" w:hAnsi="宋体" w:cs="宋体" w:hint="eastAsia"/>
        </w:rPr>
      </w:pPr>
      <w:r>
        <w:t>11</w:t>
      </w:r>
      <w:r>
        <w:rPr>
          <w:rFonts w:hint="eastAsia"/>
        </w:rPr>
        <w:t>．（</w:t>
      </w:r>
      <w:r>
        <w:t>2021·</w:t>
      </w:r>
      <w:r>
        <w:rPr>
          <w:rFonts w:hint="eastAsia"/>
        </w:rPr>
        <w:t>江苏南京市</w:t>
      </w:r>
      <w:r>
        <w:t>·</w:t>
      </w:r>
      <w:r>
        <w:rPr>
          <w:rFonts w:hint="eastAsia"/>
        </w:rPr>
        <w:t>高三月考）</w:t>
      </w:r>
      <w:r>
        <w:rPr>
          <w:rFonts w:ascii="宋体" w:hAnsi="宋体" w:cs="宋体" w:hint="eastAsia"/>
        </w:rPr>
        <w:t>唐代敦煌户籍残卷记载，公元700年，户主张玄均34岁为丁男，户内另有丁男1人，寡1人，合应授田230亩，而其实际授田为75亩；公元721年，董思切一户应授田131亩，而实授田为28亩。这一状况出现表明</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人口数量急剧膨胀</w:t>
      </w:r>
      <w:r>
        <w:tab/>
        <w:t>B</w:t>
      </w:r>
      <w:r>
        <w:rPr>
          <w:rFonts w:hint="eastAsia"/>
        </w:rPr>
        <w:t>．</w:t>
      </w:r>
      <w:r>
        <w:rPr>
          <w:rFonts w:ascii="宋体" w:hAnsi="宋体" w:cs="宋体" w:hint="eastAsia"/>
        </w:rPr>
        <w:t>藩镇割据经济混乱</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土地兼并空前严重</w:t>
      </w:r>
      <w:r>
        <w:tab/>
        <w:t>D</w:t>
      </w:r>
      <w:r>
        <w:rPr>
          <w:rFonts w:hint="eastAsia"/>
        </w:rPr>
        <w:t>．</w:t>
      </w:r>
      <w:r>
        <w:rPr>
          <w:rFonts w:ascii="宋体" w:hAnsi="宋体" w:cs="宋体" w:hint="eastAsia"/>
        </w:rPr>
        <w:t>均田制遭到了冲击</w:t>
      </w:r>
    </w:p>
    <w:p w:rsidR="000E49AC" w:rsidRDefault="000E49AC" w:rsidP="000E49AC">
      <w:pPr>
        <w:spacing w:line="360" w:lineRule="auto"/>
        <w:jc w:val="left"/>
        <w:textAlignment w:val="center"/>
        <w:rPr>
          <w:rFonts w:ascii="宋体" w:hAnsi="宋体" w:cs="宋体" w:hint="eastAsia"/>
        </w:rPr>
      </w:pPr>
      <w:r>
        <w:t>12</w:t>
      </w:r>
      <w:r>
        <w:rPr>
          <w:rFonts w:hint="eastAsia"/>
        </w:rPr>
        <w:t>．（</w:t>
      </w:r>
      <w:r>
        <w:t>2021·</w:t>
      </w:r>
      <w:r>
        <w:rPr>
          <w:rFonts w:hint="eastAsia"/>
        </w:rPr>
        <w:t>云南昆明一中高三月考）</w:t>
      </w:r>
      <w:r>
        <w:rPr>
          <w:rFonts w:ascii="宋体" w:hAnsi="宋体" w:cs="宋体" w:hint="eastAsia"/>
        </w:rPr>
        <w:t>相比于明朝，清朝很少有逃户，大家想方设法挤进政府户籍系统，以保护田产科考。而“入户”最简单的办法就是写进“族谱”，成为宗族的成员。这段材料可用来证明</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儒家思想得到社会广泛认同</w:t>
      </w:r>
      <w:r>
        <w:tab/>
        <w:t>B</w:t>
      </w:r>
      <w:r>
        <w:rPr>
          <w:rFonts w:hint="eastAsia"/>
        </w:rPr>
        <w:t>．</w:t>
      </w:r>
      <w:r>
        <w:rPr>
          <w:rFonts w:ascii="宋体" w:hAnsi="宋体" w:cs="宋体" w:hint="eastAsia"/>
        </w:rPr>
        <w:t>民间方式推动制度有效运行</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户籍与宗族的界限逐渐淡化</w:t>
      </w:r>
      <w:r>
        <w:tab/>
        <w:t>D</w:t>
      </w:r>
      <w:r>
        <w:rPr>
          <w:rFonts w:hint="eastAsia"/>
        </w:rPr>
        <w:t>．</w:t>
      </w:r>
      <w:r>
        <w:rPr>
          <w:rFonts w:ascii="宋体" w:hAnsi="宋体" w:cs="宋体" w:hint="eastAsia"/>
        </w:rPr>
        <w:t>赋役变革推动宗法制的复兴</w:t>
      </w:r>
    </w:p>
    <w:p w:rsidR="000E49AC" w:rsidRDefault="000E49AC" w:rsidP="000E49AC">
      <w:pPr>
        <w:spacing w:line="360" w:lineRule="auto"/>
        <w:jc w:val="left"/>
        <w:textAlignment w:val="center"/>
        <w:rPr>
          <w:rFonts w:ascii="宋体" w:hAnsi="宋体" w:cs="宋体" w:hint="eastAsia"/>
        </w:rPr>
      </w:pPr>
      <w:r>
        <w:t>13</w:t>
      </w:r>
      <w:r>
        <w:rPr>
          <w:rFonts w:hint="eastAsia"/>
        </w:rPr>
        <w:t>．（</w:t>
      </w:r>
      <w:r>
        <w:t>2021·</w:t>
      </w:r>
      <w:r>
        <w:rPr>
          <w:rFonts w:hint="eastAsia"/>
        </w:rPr>
        <w:t>广东）</w:t>
      </w:r>
      <w:r>
        <w:rPr>
          <w:rFonts w:ascii="宋体" w:hAnsi="宋体" w:cs="宋体" w:hint="eastAsia"/>
        </w:rPr>
        <w:t>清朝顺治十三年（公元1656年），一位官员在清理明朝崇祯十五年（公元1642年）的黄册时，发现其中的户口资料预造到了崇祯二十四年。这说明明朝</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陷入严重的财政困难</w:t>
      </w:r>
      <w:r>
        <w:tab/>
        <w:t>B</w:t>
      </w:r>
      <w:r>
        <w:rPr>
          <w:rFonts w:hint="eastAsia"/>
        </w:rPr>
        <w:t>．</w:t>
      </w:r>
      <w:r>
        <w:rPr>
          <w:rFonts w:ascii="宋体" w:hAnsi="宋体" w:cs="宋体" w:hint="eastAsia"/>
        </w:rPr>
        <w:t>官方数据也需要鉴别</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具有较高的行政效率</w:t>
      </w:r>
      <w:r>
        <w:tab/>
        <w:t>D</w:t>
      </w:r>
      <w:r>
        <w:rPr>
          <w:rFonts w:hint="eastAsia"/>
        </w:rPr>
        <w:t>．</w:t>
      </w:r>
      <w:r>
        <w:rPr>
          <w:rFonts w:ascii="宋体" w:hAnsi="宋体" w:cs="宋体" w:hint="eastAsia"/>
        </w:rPr>
        <w:t>缺乏系统的户口管理</w:t>
      </w:r>
    </w:p>
    <w:p w:rsidR="000E49AC" w:rsidRDefault="000E49AC" w:rsidP="000E49AC">
      <w:pPr>
        <w:spacing w:line="360" w:lineRule="auto"/>
        <w:jc w:val="left"/>
        <w:textAlignment w:val="center"/>
        <w:rPr>
          <w:rFonts w:ascii="宋体" w:hAnsi="宋体" w:cs="宋体" w:hint="eastAsia"/>
        </w:rPr>
      </w:pPr>
      <w:r>
        <w:t>14</w:t>
      </w:r>
      <w:r>
        <w:rPr>
          <w:rFonts w:hint="eastAsia"/>
        </w:rPr>
        <w:t>．（</w:t>
      </w:r>
      <w:r>
        <w:t>2021·</w:t>
      </w:r>
      <w:r>
        <w:rPr>
          <w:rFonts w:hint="eastAsia"/>
        </w:rPr>
        <w:t>全国高三专题练习）</w:t>
      </w:r>
      <w:r>
        <w:rPr>
          <w:rFonts w:ascii="宋体" w:hAnsi="宋体" w:cs="宋体" w:hint="eastAsia"/>
        </w:rPr>
        <w:t>下图为1970年西安市南郊出土的唐代“怀集庸调”银饼。银饼正面刻有铭文：“怀集县（属岭南道广州）开十（开元十年）庸调银拾两，专当官令王文乐、典陈友、匠高童”；银饼左下侧有一圆形补疤，可能是缴税或入库前校订重量后发现不足，补加后留下的遗痕。这反映出当时</w:t>
      </w:r>
    </w:p>
    <w:p w:rsidR="000E49AC" w:rsidRDefault="000E49AC" w:rsidP="000E49AC">
      <w:pPr>
        <w:spacing w:line="360" w:lineRule="auto"/>
        <w:jc w:val="left"/>
        <w:textAlignment w:val="center"/>
        <w:rPr>
          <w:rFonts w:hint="eastAsia"/>
        </w:rPr>
      </w:pPr>
      <w:r>
        <w:rPr>
          <w:noProof/>
        </w:rPr>
        <w:drawing>
          <wp:inline distT="0" distB="0" distL="0" distR="0">
            <wp:extent cx="2466975" cy="228600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2286000"/>
                    </a:xfrm>
                    <a:prstGeom prst="rect">
                      <a:avLst/>
                    </a:prstGeom>
                    <a:noFill/>
                    <a:ln>
                      <a:noFill/>
                    </a:ln>
                  </pic:spPr>
                </pic:pic>
              </a:graphicData>
            </a:graphic>
          </wp:inline>
        </w:drawing>
      </w:r>
      <w:r>
        <w:br/>
      </w:r>
    </w:p>
    <w:p w:rsidR="000E49AC" w:rsidRDefault="000E49AC" w:rsidP="000E49AC">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农民赋役负担沉重</w:t>
      </w:r>
      <w:r>
        <w:tab/>
        <w:t>B</w:t>
      </w:r>
      <w:r>
        <w:rPr>
          <w:rFonts w:hint="eastAsia"/>
        </w:rPr>
        <w:t>．</w:t>
      </w:r>
      <w:r>
        <w:rPr>
          <w:rFonts w:ascii="宋体" w:hAnsi="宋体" w:cs="宋体" w:hint="eastAsia"/>
        </w:rPr>
        <w:t>国家治理规范有序</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经济逐步重心南移</w:t>
      </w:r>
      <w:r>
        <w:tab/>
        <w:t>D</w:t>
      </w:r>
      <w:r>
        <w:rPr>
          <w:rFonts w:hint="eastAsia"/>
        </w:rPr>
        <w:t>．</w:t>
      </w:r>
      <w:r>
        <w:rPr>
          <w:rFonts w:ascii="宋体" w:hAnsi="宋体" w:cs="宋体" w:hint="eastAsia"/>
        </w:rPr>
        <w:t>赋役征银成为常态</w:t>
      </w:r>
    </w:p>
    <w:p w:rsidR="000E49AC" w:rsidRDefault="000E49AC" w:rsidP="000E49AC">
      <w:pPr>
        <w:spacing w:line="360" w:lineRule="auto"/>
        <w:jc w:val="left"/>
        <w:textAlignment w:val="center"/>
        <w:rPr>
          <w:rFonts w:ascii="宋体" w:hAnsi="宋体" w:cs="宋体" w:hint="eastAsia"/>
        </w:rPr>
      </w:pPr>
      <w:r>
        <w:t>15</w:t>
      </w:r>
      <w:r>
        <w:rPr>
          <w:rFonts w:hint="eastAsia"/>
        </w:rPr>
        <w:t>．（</w:t>
      </w:r>
      <w:r>
        <w:t>2021·</w:t>
      </w:r>
      <w:r>
        <w:rPr>
          <w:rFonts w:hint="eastAsia"/>
        </w:rPr>
        <w:t>山东济宁市</w:t>
      </w:r>
      <w:r>
        <w:t>·</w:t>
      </w:r>
      <w:r>
        <w:rPr>
          <w:rFonts w:hint="eastAsia"/>
        </w:rPr>
        <w:t>济宁一中高三）</w:t>
      </w:r>
      <w:r>
        <w:rPr>
          <w:rFonts w:ascii="宋体" w:hAnsi="宋体" w:cs="宋体" w:hint="eastAsia"/>
        </w:rPr>
        <w:t>如表是清雍正年间直隶十府五州通省摊丁后负担变化表（单位两）。这反映出当时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870"/>
        <w:gridCol w:w="975"/>
        <w:gridCol w:w="870"/>
        <w:gridCol w:w="870"/>
        <w:gridCol w:w="870"/>
        <w:gridCol w:w="660"/>
        <w:gridCol w:w="870"/>
      </w:tblGrid>
      <w:tr w:rsidR="000E49AC" w:rsidTr="000E49AC">
        <w:trPr>
          <w:trHeight w:val="58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府、直隶州</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顺天府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永平府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保定府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天津府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大名府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总计</w:t>
            </w:r>
          </w:p>
        </w:tc>
      </w:tr>
      <w:tr w:rsidR="000E49AC" w:rsidTr="000E49AC">
        <w:trPr>
          <w:trHeight w:val="58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原征丁银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36264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26783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42789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8278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47188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400171</w:t>
            </w:r>
          </w:p>
        </w:tc>
      </w:tr>
      <w:tr w:rsidR="000E49AC" w:rsidTr="000E49AC">
        <w:trPr>
          <w:trHeight w:val="58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摊入丁银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26903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14357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38996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17183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56760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404854</w:t>
            </w:r>
          </w:p>
        </w:tc>
      </w:tr>
      <w:tr w:rsidR="000E49AC" w:rsidTr="000E49AC">
        <w:trPr>
          <w:trHeight w:val="58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负担变化</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—9360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—12425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—3793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+8905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+9572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+4683</w:t>
            </w:r>
          </w:p>
        </w:tc>
      </w:tr>
    </w:tbl>
    <w:p w:rsidR="000E49AC" w:rsidRDefault="000E49AC" w:rsidP="000E49AC">
      <w:pPr>
        <w:spacing w:line="360" w:lineRule="auto"/>
        <w:jc w:val="left"/>
        <w:textAlignment w:val="center"/>
        <w:rPr>
          <w:rFonts w:hint="eastAsia"/>
        </w:rPr>
      </w:pPr>
    </w:p>
    <w:p w:rsidR="000E49AC" w:rsidRDefault="000E49AC" w:rsidP="000E49AC">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官吏贪污腐败盛行</w:t>
      </w:r>
      <w:r>
        <w:tab/>
        <w:t>B</w:t>
      </w:r>
      <w:r>
        <w:rPr>
          <w:rFonts w:hint="eastAsia"/>
        </w:rPr>
        <w:t>．</w:t>
      </w:r>
      <w:r>
        <w:rPr>
          <w:rFonts w:ascii="宋体" w:hAnsi="宋体" w:cs="宋体" w:hint="eastAsia"/>
        </w:rPr>
        <w:t>地域经济类型不同</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丁银折算摊派不均</w:t>
      </w:r>
      <w:r>
        <w:tab/>
        <w:t>D</w:t>
      </w:r>
      <w:r>
        <w:rPr>
          <w:rFonts w:hint="eastAsia"/>
        </w:rPr>
        <w:t>．</w:t>
      </w:r>
      <w:r>
        <w:rPr>
          <w:rFonts w:ascii="宋体" w:hAnsi="宋体" w:cs="宋体" w:hint="eastAsia"/>
        </w:rPr>
        <w:t>百姓赋税负担加重</w:t>
      </w:r>
    </w:p>
    <w:p w:rsidR="000E49AC" w:rsidRDefault="000E49AC" w:rsidP="000E49AC">
      <w:pPr>
        <w:spacing w:line="360" w:lineRule="auto"/>
        <w:jc w:val="left"/>
        <w:textAlignment w:val="center"/>
        <w:rPr>
          <w:rFonts w:ascii="宋体" w:hAnsi="宋体" w:cs="宋体" w:hint="eastAsia"/>
        </w:rPr>
      </w:pPr>
      <w:r>
        <w:t>16</w:t>
      </w:r>
      <w:r>
        <w:rPr>
          <w:rFonts w:hint="eastAsia"/>
        </w:rPr>
        <w:t>．（</w:t>
      </w:r>
      <w:r>
        <w:t>2021·</w:t>
      </w:r>
      <w:r>
        <w:rPr>
          <w:rFonts w:hint="eastAsia"/>
        </w:rPr>
        <w:t>全国高三开学考试）</w:t>
      </w:r>
      <w:r>
        <w:rPr>
          <w:rFonts w:ascii="宋体" w:hAnsi="宋体" w:cs="宋体" w:hint="eastAsia"/>
        </w:rPr>
        <w:t>明代首辅张居正将原来力役与银役两种差役改为一律征银，力役改为雇役，役户只要缴纳一定银两，便可免除役劳，而由官府雇人代役。以银役代替力役，在客观上</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除弊振衰增加国家财政收入</w:t>
      </w:r>
      <w:r>
        <w:tab/>
        <w:t>B</w:t>
      </w:r>
      <w:r>
        <w:rPr>
          <w:rFonts w:hint="eastAsia"/>
        </w:rPr>
        <w:t>．</w:t>
      </w:r>
      <w:r>
        <w:rPr>
          <w:rFonts w:ascii="宋体" w:hAnsi="宋体" w:cs="宋体" w:hint="eastAsia"/>
        </w:rPr>
        <w:t>改变丁役部分摊入土地征收</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赋税征调方法上化繁为简</w:t>
      </w:r>
      <w:r>
        <w:tab/>
        <w:t>D</w:t>
      </w:r>
      <w:r>
        <w:rPr>
          <w:rFonts w:hint="eastAsia"/>
        </w:rPr>
        <w:t>．</w:t>
      </w:r>
      <w:r>
        <w:rPr>
          <w:rFonts w:ascii="宋体" w:hAnsi="宋体" w:cs="宋体" w:hint="eastAsia"/>
        </w:rPr>
        <w:t>使封建依附关系有了松动</w:t>
      </w:r>
    </w:p>
    <w:p w:rsidR="000E49AC" w:rsidRDefault="000E49AC" w:rsidP="000E49AC">
      <w:pPr>
        <w:spacing w:line="360" w:lineRule="auto"/>
        <w:jc w:val="left"/>
        <w:textAlignment w:val="center"/>
        <w:rPr>
          <w:rFonts w:ascii="宋体" w:hAnsi="宋体" w:cs="宋体" w:hint="eastAsia"/>
        </w:rPr>
      </w:pPr>
      <w:r>
        <w:t>17</w:t>
      </w:r>
      <w:r>
        <w:rPr>
          <w:rFonts w:hint="eastAsia"/>
        </w:rPr>
        <w:t>．（</w:t>
      </w:r>
      <w:r>
        <w:t>2021·</w:t>
      </w:r>
      <w:r>
        <w:rPr>
          <w:rFonts w:hint="eastAsia"/>
        </w:rPr>
        <w:t>江西师大附中高三）</w:t>
      </w:r>
      <w:r>
        <w:rPr>
          <w:rFonts w:ascii="宋体" w:hAnsi="宋体" w:cs="宋体" w:hint="eastAsia"/>
        </w:rPr>
        <w:t>下表是明朝中后期苏州府不同年份、部分州县丁银（徭役折银）和地银（田赋银）所占比例变化情况的记载：</w:t>
      </w:r>
    </w:p>
    <w:tbl>
      <w:tblPr>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57"/>
        <w:gridCol w:w="760"/>
        <w:gridCol w:w="760"/>
        <w:gridCol w:w="760"/>
        <w:gridCol w:w="760"/>
        <w:gridCol w:w="760"/>
        <w:gridCol w:w="760"/>
        <w:gridCol w:w="760"/>
        <w:gridCol w:w="760"/>
        <w:gridCol w:w="656"/>
        <w:gridCol w:w="760"/>
      </w:tblGrid>
      <w:tr w:rsidR="000E49AC" w:rsidTr="000E49AC">
        <w:trPr>
          <w:trHeight w:val="360"/>
        </w:trPr>
        <w:tc>
          <w:tcPr>
            <w:tcW w:w="675" w:type="dxa"/>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0E49AC" w:rsidRDefault="000E49AC">
            <w:pPr>
              <w:spacing w:line="360" w:lineRule="auto"/>
              <w:jc w:val="left"/>
              <w:textAlignment w:val="center"/>
            </w:pPr>
          </w:p>
        </w:tc>
        <w:tc>
          <w:tcPr>
            <w:tcW w:w="1485" w:type="dxa"/>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常州</w:t>
            </w:r>
          </w:p>
        </w:tc>
        <w:tc>
          <w:tcPr>
            <w:tcW w:w="1485" w:type="dxa"/>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吴县</w:t>
            </w:r>
          </w:p>
        </w:tc>
        <w:tc>
          <w:tcPr>
            <w:tcW w:w="1575" w:type="dxa"/>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常熟</w:t>
            </w:r>
          </w:p>
        </w:tc>
        <w:tc>
          <w:tcPr>
            <w:tcW w:w="1485" w:type="dxa"/>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嘉定</w:t>
            </w:r>
          </w:p>
        </w:tc>
        <w:tc>
          <w:tcPr>
            <w:tcW w:w="1470" w:type="dxa"/>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崇明</w:t>
            </w:r>
          </w:p>
        </w:tc>
      </w:tr>
      <w:tr w:rsidR="000E49AC" w:rsidTr="000E49AC">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49AC" w:rsidRDefault="000E49AC">
            <w:pPr>
              <w:widowControl/>
              <w:jc w:val="left"/>
            </w:pP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丁银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地银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丁银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地银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丁银</w:t>
            </w:r>
          </w:p>
        </w:tc>
        <w:tc>
          <w:tcPr>
            <w:tcW w:w="8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地银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丁银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地银</w:t>
            </w:r>
          </w:p>
        </w:tc>
        <w:tc>
          <w:tcPr>
            <w:tcW w:w="7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丁银</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ascii="宋体" w:hAnsi="宋体" w:cs="宋体"/>
              </w:rPr>
            </w:pPr>
            <w:r>
              <w:rPr>
                <w:rFonts w:ascii="宋体" w:hAnsi="宋体" w:cs="宋体" w:hint="eastAsia"/>
              </w:rPr>
              <w:t>地银</w:t>
            </w:r>
          </w:p>
        </w:tc>
      </w:tr>
      <w:tr w:rsidR="000E49AC" w:rsidTr="000E49AC">
        <w:trPr>
          <w:trHeight w:val="375"/>
        </w:trPr>
        <w:tc>
          <w:tcPr>
            <w:tcW w:w="6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1538</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24</w:t>
            </w:r>
            <w:r>
              <w:rPr>
                <w:rFonts w:ascii="宋体" w:hAnsi="宋体" w:cs="宋体" w:hint="eastAsia"/>
              </w:rPr>
              <w:t>.</w:t>
            </w:r>
            <w:r>
              <w:rPr>
                <w:rFonts w:eastAsia="Times New Roman"/>
              </w:rPr>
              <w:t>22</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66</w:t>
            </w:r>
            <w:r>
              <w:rPr>
                <w:rFonts w:ascii="宋体" w:hAnsi="宋体" w:cs="宋体" w:hint="eastAsia"/>
              </w:rPr>
              <w:t>.</w:t>
            </w:r>
            <w:r>
              <w:rPr>
                <w:rFonts w:eastAsia="Times New Roman"/>
              </w:rPr>
              <w:t>92</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29</w:t>
            </w:r>
            <w:r>
              <w:rPr>
                <w:rFonts w:ascii="宋体" w:hAnsi="宋体" w:cs="宋体" w:hint="eastAsia"/>
              </w:rPr>
              <w:t>.</w:t>
            </w:r>
            <w:r>
              <w:rPr>
                <w:rFonts w:eastAsia="Times New Roman"/>
              </w:rPr>
              <w:t>67</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46</w:t>
            </w:r>
            <w:r>
              <w:rPr>
                <w:rFonts w:ascii="宋体" w:hAnsi="宋体" w:cs="宋体" w:hint="eastAsia"/>
              </w:rPr>
              <w:t>.</w:t>
            </w:r>
            <w:r>
              <w:rPr>
                <w:rFonts w:eastAsia="Times New Roman"/>
              </w:rPr>
              <w:t>49</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5</w:t>
            </w:r>
            <w:r>
              <w:rPr>
                <w:rFonts w:ascii="宋体" w:hAnsi="宋体" w:cs="宋体" w:hint="eastAsia"/>
              </w:rPr>
              <w:t>.</w:t>
            </w:r>
            <w:r>
              <w:rPr>
                <w:rFonts w:eastAsia="Times New Roman"/>
              </w:rPr>
              <w:t>32</w:t>
            </w:r>
          </w:p>
        </w:tc>
        <w:tc>
          <w:tcPr>
            <w:tcW w:w="8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84</w:t>
            </w:r>
            <w:r>
              <w:rPr>
                <w:rFonts w:ascii="宋体" w:hAnsi="宋体" w:cs="宋体" w:hint="eastAsia"/>
              </w:rPr>
              <w:t>.</w:t>
            </w:r>
            <w:r>
              <w:rPr>
                <w:rFonts w:eastAsia="Times New Roman"/>
              </w:rPr>
              <w:t>68</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13</w:t>
            </w:r>
            <w:r>
              <w:rPr>
                <w:rFonts w:ascii="宋体" w:hAnsi="宋体" w:cs="宋体" w:hint="eastAsia"/>
              </w:rPr>
              <w:t>.</w:t>
            </w:r>
            <w:r>
              <w:rPr>
                <w:rFonts w:eastAsia="Times New Roman"/>
              </w:rPr>
              <w:t>48</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86</w:t>
            </w:r>
            <w:r>
              <w:rPr>
                <w:rFonts w:ascii="宋体" w:hAnsi="宋体" w:cs="宋体" w:hint="eastAsia"/>
              </w:rPr>
              <w:t>.</w:t>
            </w:r>
            <w:r>
              <w:rPr>
                <w:rFonts w:eastAsia="Times New Roman"/>
              </w:rPr>
              <w:t>51</w:t>
            </w:r>
          </w:p>
        </w:tc>
        <w:tc>
          <w:tcPr>
            <w:tcW w:w="7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w:t>
            </w:r>
            <w:r>
              <w:rPr>
                <w:rFonts w:ascii="宋体" w:hAnsi="宋体" w:cs="宋体" w:hint="eastAsia"/>
              </w:rPr>
              <w:t>.</w:t>
            </w:r>
            <w:r>
              <w:rPr>
                <w:rFonts w:eastAsia="Times New Roman"/>
              </w:rPr>
              <w:t>65</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98</w:t>
            </w:r>
            <w:r>
              <w:rPr>
                <w:rFonts w:ascii="宋体" w:hAnsi="宋体" w:cs="宋体" w:hint="eastAsia"/>
              </w:rPr>
              <w:t>.</w:t>
            </w:r>
            <w:r>
              <w:rPr>
                <w:rFonts w:eastAsia="Times New Roman"/>
              </w:rPr>
              <w:t>32</w:t>
            </w:r>
          </w:p>
        </w:tc>
      </w:tr>
      <w:tr w:rsidR="000E49AC" w:rsidTr="000E49AC">
        <w:trPr>
          <w:trHeight w:val="375"/>
        </w:trPr>
        <w:tc>
          <w:tcPr>
            <w:tcW w:w="67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1617</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26</w:t>
            </w:r>
            <w:r>
              <w:rPr>
                <w:rFonts w:ascii="宋体" w:hAnsi="宋体" w:cs="宋体" w:hint="eastAsia"/>
              </w:rPr>
              <w:t>.</w:t>
            </w:r>
            <w:r>
              <w:rPr>
                <w:rFonts w:eastAsia="Times New Roman"/>
              </w:rPr>
              <w:t>43</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73</w:t>
            </w:r>
            <w:r>
              <w:rPr>
                <w:rFonts w:ascii="宋体" w:hAnsi="宋体" w:cs="宋体" w:hint="eastAsia"/>
              </w:rPr>
              <w:t>.</w:t>
            </w:r>
            <w:r>
              <w:rPr>
                <w:rFonts w:eastAsia="Times New Roman"/>
              </w:rPr>
              <w:t>57</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33</w:t>
            </w:r>
            <w:r>
              <w:rPr>
                <w:rFonts w:ascii="宋体" w:hAnsi="宋体" w:cs="宋体" w:hint="eastAsia"/>
              </w:rPr>
              <w:t>.</w:t>
            </w:r>
            <w:r>
              <w:rPr>
                <w:rFonts w:eastAsia="Times New Roman"/>
              </w:rPr>
              <w:t>08</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66</w:t>
            </w:r>
            <w:r>
              <w:rPr>
                <w:rFonts w:ascii="宋体" w:hAnsi="宋体" w:cs="宋体" w:hint="eastAsia"/>
              </w:rPr>
              <w:t>.</w:t>
            </w:r>
            <w:r>
              <w:rPr>
                <w:rFonts w:eastAsia="Times New Roman"/>
              </w:rPr>
              <w:t>92</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10</w:t>
            </w:r>
            <w:r>
              <w:rPr>
                <w:rFonts w:ascii="宋体" w:hAnsi="宋体" w:cs="宋体" w:hint="eastAsia"/>
              </w:rPr>
              <w:t>.</w:t>
            </w:r>
            <w:r>
              <w:rPr>
                <w:rFonts w:eastAsia="Times New Roman"/>
              </w:rPr>
              <w:t>94</w:t>
            </w:r>
          </w:p>
        </w:tc>
        <w:tc>
          <w:tcPr>
            <w:tcW w:w="8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89</w:t>
            </w:r>
            <w:r>
              <w:rPr>
                <w:rFonts w:ascii="宋体" w:hAnsi="宋体" w:cs="宋体" w:hint="eastAsia"/>
              </w:rPr>
              <w:t>.</w:t>
            </w:r>
            <w:r>
              <w:rPr>
                <w:rFonts w:eastAsia="Times New Roman"/>
              </w:rPr>
              <w:t>07</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0</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100</w:t>
            </w:r>
          </w:p>
        </w:tc>
        <w:tc>
          <w:tcPr>
            <w:tcW w:w="7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0</w:t>
            </w:r>
          </w:p>
        </w:tc>
        <w:tc>
          <w:tcPr>
            <w:tcW w:w="73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bottom"/>
            <w:hideMark/>
          </w:tcPr>
          <w:p w:rsidR="000E49AC" w:rsidRDefault="000E49AC">
            <w:pPr>
              <w:spacing w:line="360" w:lineRule="auto"/>
              <w:jc w:val="left"/>
              <w:textAlignment w:val="center"/>
              <w:rPr>
                <w:rFonts w:eastAsia="Times New Roman"/>
              </w:rPr>
            </w:pPr>
            <w:r>
              <w:rPr>
                <w:rFonts w:eastAsia="Times New Roman"/>
              </w:rPr>
              <w:t>100</w:t>
            </w:r>
          </w:p>
        </w:tc>
      </w:tr>
    </w:tbl>
    <w:p w:rsidR="000E49AC" w:rsidRDefault="000E49AC" w:rsidP="000E49AC">
      <w:pPr>
        <w:spacing w:line="360" w:lineRule="auto"/>
        <w:jc w:val="left"/>
        <w:textAlignment w:val="center"/>
        <w:rPr>
          <w:rFonts w:ascii="宋体" w:hAnsi="宋体" w:cs="宋体" w:hint="eastAsia"/>
        </w:rPr>
      </w:pPr>
      <w:r>
        <w:rPr>
          <w:rFonts w:ascii="宋体" w:hAnsi="宋体" w:cs="宋体" w:hint="eastAsia"/>
        </w:rPr>
        <w:t>出现这种变化的原因是</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人地矛盾的加剧</w:t>
      </w:r>
      <w:r>
        <w:tab/>
        <w:t>B</w:t>
      </w:r>
      <w:r>
        <w:rPr>
          <w:rFonts w:hint="eastAsia"/>
        </w:rPr>
        <w:t>．</w:t>
      </w:r>
      <w:r>
        <w:rPr>
          <w:rFonts w:ascii="宋体" w:hAnsi="宋体" w:cs="宋体" w:hint="eastAsia"/>
        </w:rPr>
        <w:t>外来白银的流入</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商品经济的发展</w:t>
      </w:r>
      <w:r>
        <w:tab/>
        <w:t>D</w:t>
      </w:r>
      <w:r>
        <w:rPr>
          <w:rFonts w:hint="eastAsia"/>
        </w:rPr>
        <w:t>．</w:t>
      </w:r>
      <w:r>
        <w:rPr>
          <w:rFonts w:ascii="宋体" w:hAnsi="宋体" w:cs="宋体" w:hint="eastAsia"/>
        </w:rPr>
        <w:t>经济重心的南移</w:t>
      </w:r>
    </w:p>
    <w:p w:rsidR="000E49AC" w:rsidRDefault="000E49AC" w:rsidP="000E49AC">
      <w:pPr>
        <w:spacing w:line="360" w:lineRule="auto"/>
        <w:jc w:val="left"/>
        <w:textAlignment w:val="center"/>
        <w:rPr>
          <w:rFonts w:ascii="宋体" w:hAnsi="宋体" w:cs="宋体" w:hint="eastAsia"/>
        </w:rPr>
      </w:pPr>
      <w:r>
        <w:t>18</w:t>
      </w:r>
      <w:r>
        <w:rPr>
          <w:rFonts w:hint="eastAsia"/>
        </w:rPr>
        <w:t>．（</w:t>
      </w:r>
      <w:r>
        <w:t>2021·</w:t>
      </w:r>
      <w:r>
        <w:rPr>
          <w:rFonts w:hint="eastAsia"/>
        </w:rPr>
        <w:t>河北沧州</w:t>
      </w:r>
      <w:r>
        <w:t>·</w:t>
      </w:r>
      <w:r>
        <w:rPr>
          <w:rFonts w:hint="eastAsia"/>
        </w:rPr>
        <w:t>）</w:t>
      </w:r>
      <w:r>
        <w:rPr>
          <w:rFonts w:ascii="宋体" w:hAnsi="宋体" w:cs="宋体" w:hint="eastAsia"/>
        </w:rPr>
        <w:t>宋代前期，民户为逃避职役重难，采取私自雇人代应州县役之法，朝廷对此屡禁不止。至南宋时期，朝廷亦无法禁绝民户私下雇人代应保甲乡役，私雇代役开始合法化。这一现象反映出宋代</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经济发展影响国家政策</w:t>
      </w:r>
      <w:r>
        <w:tab/>
        <w:t>B</w:t>
      </w:r>
      <w:r>
        <w:rPr>
          <w:rFonts w:hint="eastAsia"/>
        </w:rPr>
        <w:t>．</w:t>
      </w:r>
      <w:r>
        <w:rPr>
          <w:rFonts w:ascii="宋体" w:hAnsi="宋体" w:cs="宋体" w:hint="eastAsia"/>
        </w:rPr>
        <w:t>中央集权呈弱化的趋势</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政府重视商业税收收入</w:t>
      </w:r>
      <w:r>
        <w:tab/>
        <w:t>D</w:t>
      </w:r>
      <w:r>
        <w:rPr>
          <w:rFonts w:hint="eastAsia"/>
        </w:rPr>
        <w:t>．</w:t>
      </w:r>
      <w:r>
        <w:rPr>
          <w:rFonts w:ascii="宋体" w:hAnsi="宋体" w:cs="宋体" w:hint="eastAsia"/>
        </w:rPr>
        <w:t>农业领域雇佣关系普遍</w:t>
      </w:r>
    </w:p>
    <w:p w:rsidR="000E49AC" w:rsidRDefault="000E49AC" w:rsidP="000E49AC">
      <w:pPr>
        <w:spacing w:line="360" w:lineRule="auto"/>
        <w:jc w:val="left"/>
        <w:textAlignment w:val="center"/>
        <w:rPr>
          <w:rFonts w:ascii="宋体" w:hAnsi="宋体" w:cs="宋体" w:hint="eastAsia"/>
        </w:rPr>
      </w:pPr>
      <w:r>
        <w:t>19</w:t>
      </w:r>
      <w:r>
        <w:rPr>
          <w:rFonts w:hint="eastAsia"/>
        </w:rPr>
        <w:t>．（</w:t>
      </w:r>
      <w:r>
        <w:t>2021·</w:t>
      </w:r>
      <w:r>
        <w:rPr>
          <w:rFonts w:hint="eastAsia"/>
        </w:rPr>
        <w:t>山西运城</w:t>
      </w:r>
      <w:r>
        <w:t>·</w:t>
      </w:r>
      <w:r>
        <w:rPr>
          <w:rFonts w:hint="eastAsia"/>
        </w:rPr>
        <w:t>高三）</w:t>
      </w:r>
      <w:r>
        <w:rPr>
          <w:rFonts w:ascii="宋体" w:hAnsi="宋体" w:cs="宋体" w:hint="eastAsia"/>
        </w:rPr>
        <w:t>所谓黄宗羲定律，是由秦晖先生依据黄宗羲的观点而总结出来的某种历史规律：历史上的税费改革不止一次，但每次税费改革后，由于当时社会政治环境的局限性，农民负担在下降一段时间后又涨到一个比改革前更高的水平。明清思想家黄宗羲称之为“积累莫返之害”，其主要原因是</w:t>
      </w:r>
    </w:p>
    <w:p w:rsidR="000E49AC" w:rsidRDefault="000E49AC" w:rsidP="000E49AC">
      <w:pPr>
        <w:spacing w:line="360" w:lineRule="auto"/>
        <w:jc w:val="left"/>
        <w:textAlignment w:val="center"/>
        <w:rPr>
          <w:rFonts w:ascii="宋体" w:hAnsi="宋体" w:cs="宋体" w:hint="eastAsia"/>
        </w:rPr>
      </w:pPr>
      <w:r>
        <w:t>A</w:t>
      </w:r>
      <w:r>
        <w:rPr>
          <w:rFonts w:hint="eastAsia"/>
        </w:rPr>
        <w:t>．</w:t>
      </w:r>
      <w:r>
        <w:rPr>
          <w:rFonts w:ascii="宋体" w:hAnsi="宋体" w:cs="宋体" w:hint="eastAsia"/>
        </w:rPr>
        <w:t>税制改革之目的乃着眼于眼前，缓和社会矛盾，都是增加税收，而不顾农民生计</w:t>
      </w:r>
    </w:p>
    <w:p w:rsidR="000E49AC" w:rsidRDefault="000E49AC" w:rsidP="000E49AC">
      <w:pPr>
        <w:spacing w:line="360" w:lineRule="auto"/>
        <w:jc w:val="left"/>
        <w:textAlignment w:val="center"/>
        <w:rPr>
          <w:rFonts w:ascii="宋体" w:hAnsi="宋体" w:cs="宋体" w:hint="eastAsia"/>
        </w:rPr>
      </w:pPr>
      <w:r>
        <w:t>B</w:t>
      </w:r>
      <w:r>
        <w:rPr>
          <w:rFonts w:hint="eastAsia"/>
        </w:rPr>
        <w:t>．</w:t>
      </w:r>
      <w:r>
        <w:rPr>
          <w:rFonts w:ascii="宋体" w:hAnsi="宋体" w:cs="宋体" w:hint="eastAsia"/>
        </w:rPr>
        <w:t>经济发展的不平衡，导致民族矛盾激化</w:t>
      </w:r>
    </w:p>
    <w:p w:rsidR="000E49AC" w:rsidRDefault="000E49AC" w:rsidP="000E49AC">
      <w:pPr>
        <w:spacing w:line="360" w:lineRule="auto"/>
        <w:jc w:val="left"/>
        <w:textAlignment w:val="center"/>
        <w:rPr>
          <w:rFonts w:ascii="宋体" w:hAnsi="宋体" w:cs="宋体" w:hint="eastAsia"/>
        </w:rPr>
      </w:pPr>
      <w:r>
        <w:t>C</w:t>
      </w:r>
      <w:r>
        <w:rPr>
          <w:rFonts w:hint="eastAsia"/>
        </w:rPr>
        <w:t>．</w:t>
      </w:r>
      <w:r>
        <w:rPr>
          <w:rFonts w:ascii="宋体" w:hAnsi="宋体" w:cs="宋体" w:hint="eastAsia"/>
        </w:rPr>
        <w:t>历代土地兼并严重，以土地为主的征税标准</w:t>
      </w:r>
    </w:p>
    <w:p w:rsidR="000E49AC" w:rsidRDefault="000E49AC" w:rsidP="000E49AC">
      <w:pPr>
        <w:spacing w:line="360" w:lineRule="auto"/>
        <w:jc w:val="left"/>
        <w:textAlignment w:val="center"/>
        <w:rPr>
          <w:rFonts w:ascii="宋体" w:hAnsi="宋体" w:cs="宋体" w:hint="eastAsia"/>
        </w:rPr>
      </w:pPr>
      <w:r>
        <w:t>D</w:t>
      </w:r>
      <w:r>
        <w:rPr>
          <w:rFonts w:hint="eastAsia"/>
        </w:rPr>
        <w:t>．</w:t>
      </w:r>
      <w:r>
        <w:rPr>
          <w:rFonts w:ascii="宋体" w:hAnsi="宋体" w:cs="宋体" w:hint="eastAsia"/>
        </w:rPr>
        <w:t>税制的不健全，必须进行更改</w:t>
      </w:r>
    </w:p>
    <w:p w:rsidR="000E49AC" w:rsidRDefault="000E49AC" w:rsidP="000E49AC">
      <w:pPr>
        <w:spacing w:line="360" w:lineRule="auto"/>
        <w:jc w:val="left"/>
        <w:textAlignment w:val="center"/>
        <w:rPr>
          <w:rFonts w:ascii="宋体" w:hAnsi="宋体" w:cs="宋体" w:hint="eastAsia"/>
        </w:rPr>
      </w:pPr>
      <w:r>
        <w:t>20</w:t>
      </w:r>
      <w:r>
        <w:rPr>
          <w:rFonts w:hint="eastAsia"/>
        </w:rPr>
        <w:t>．（</w:t>
      </w:r>
      <w:r>
        <w:t>2021·</w:t>
      </w:r>
      <w:r>
        <w:rPr>
          <w:rFonts w:hint="eastAsia"/>
        </w:rPr>
        <w:t>四川泸州</w:t>
      </w:r>
      <w:r>
        <w:t>·</w:t>
      </w:r>
      <w:r>
        <w:rPr>
          <w:rFonts w:hint="eastAsia"/>
        </w:rPr>
        <w:t>高三）</w:t>
      </w:r>
      <w:r>
        <w:rPr>
          <w:rFonts w:ascii="宋体" w:hAnsi="宋体" w:cs="宋体" w:hint="eastAsia"/>
        </w:rPr>
        <w:t>雍正时期开始实行摊丁入亩，乾隆继位后在《大清律例》中增加一款新的“条例”，各省官员不得再重新丈量农民土地，也不得强令农民向官府汇报自己开垦的荒地。该条例</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有效地抑制了土地兼并</w:t>
      </w:r>
      <w:r>
        <w:tab/>
        <w:t>B</w:t>
      </w:r>
      <w:r>
        <w:rPr>
          <w:rFonts w:hint="eastAsia"/>
        </w:rPr>
        <w:t>．</w:t>
      </w:r>
      <w:r>
        <w:rPr>
          <w:rFonts w:ascii="宋体" w:hAnsi="宋体" w:cs="宋体" w:hint="eastAsia"/>
        </w:rPr>
        <w:t>标志着古代法律体系完善</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增加了国家的财政收入</w:t>
      </w:r>
      <w:r>
        <w:tab/>
        <w:t>D</w:t>
      </w:r>
      <w:r>
        <w:rPr>
          <w:rFonts w:hint="eastAsia"/>
        </w:rPr>
        <w:t>．</w:t>
      </w:r>
      <w:r>
        <w:rPr>
          <w:rFonts w:ascii="宋体" w:hAnsi="宋体" w:cs="宋体" w:hint="eastAsia"/>
        </w:rPr>
        <w:t>不利于新经济因素的成长</w:t>
      </w:r>
    </w:p>
    <w:p w:rsidR="000E49AC" w:rsidRDefault="000E49AC" w:rsidP="000E49AC">
      <w:pPr>
        <w:spacing w:line="360" w:lineRule="auto"/>
        <w:jc w:val="left"/>
        <w:textAlignment w:val="center"/>
        <w:rPr>
          <w:rFonts w:ascii="宋体" w:hAnsi="宋体" w:cs="宋体" w:hint="eastAsia"/>
        </w:rPr>
      </w:pPr>
      <w:r>
        <w:t>21</w:t>
      </w:r>
      <w:r>
        <w:rPr>
          <w:rFonts w:hint="eastAsia"/>
        </w:rPr>
        <w:t>．（</w:t>
      </w:r>
      <w:r>
        <w:t>2021·</w:t>
      </w:r>
      <w:r>
        <w:rPr>
          <w:rFonts w:hint="eastAsia"/>
        </w:rPr>
        <w:t>广西高三）</w:t>
      </w:r>
      <w:r>
        <w:rPr>
          <w:rFonts w:ascii="宋体" w:hAnsi="宋体" w:cs="宋体" w:hint="eastAsia"/>
        </w:rPr>
        <w:t>下表是北宋初年政府下达的一系列命令。此表可以用来说明当时北宋统治者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19"/>
        <w:gridCol w:w="6234"/>
      </w:tblGrid>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内容</w:t>
            </w:r>
          </w:p>
        </w:tc>
      </w:tr>
      <w:tr w:rsidR="000E49AC" w:rsidTr="000E49AC">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宋太祖乾德四年（966年）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自今百姓能广植桑枣开荒田者，并令只纳旧租，永不通检</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宋太宗淳化元年（990年）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江浙等路……民多流亡弃地，遂为旷土，宜令诸州籍其陇亩数，均其租……召游民劝为耕种</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宋太宗至道元年（995年）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今年以来，天灾相继，民多转徙……应诸道州府军监管内旷土，并许民请佃，便为永业，仍与免三年租税</w:t>
            </w:r>
          </w:p>
        </w:tc>
      </w:tr>
    </w:tbl>
    <w:p w:rsidR="000E49AC" w:rsidRDefault="000E49AC" w:rsidP="000E49AC">
      <w:pPr>
        <w:spacing w:line="360" w:lineRule="auto"/>
        <w:jc w:val="left"/>
        <w:textAlignment w:val="center"/>
        <w:rPr>
          <w:rFonts w:hint="eastAsia"/>
        </w:rPr>
      </w:pPr>
    </w:p>
    <w:p w:rsidR="000E49AC" w:rsidRDefault="000E49AC" w:rsidP="000E49AC">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实行减租减息政策</w:t>
      </w:r>
      <w:r>
        <w:tab/>
        <w:t>B</w:t>
      </w:r>
      <w:r>
        <w:rPr>
          <w:rFonts w:hint="eastAsia"/>
        </w:rPr>
        <w:t>．</w:t>
      </w:r>
      <w:r>
        <w:rPr>
          <w:rFonts w:ascii="宋体" w:hAnsi="宋体" w:cs="宋体" w:hint="eastAsia"/>
        </w:rPr>
        <w:t>积极推行均田制度</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重视稳固统治基础</w:t>
      </w:r>
      <w:r>
        <w:tab/>
        <w:t>D</w:t>
      </w:r>
      <w:r>
        <w:rPr>
          <w:rFonts w:hint="eastAsia"/>
        </w:rPr>
        <w:t>．</w:t>
      </w:r>
      <w:r>
        <w:rPr>
          <w:rFonts w:ascii="宋体" w:hAnsi="宋体" w:cs="宋体" w:hint="eastAsia"/>
        </w:rPr>
        <w:t>大力抑制土地兼并</w:t>
      </w:r>
    </w:p>
    <w:p w:rsidR="000E49AC" w:rsidRDefault="000E49AC" w:rsidP="000E49AC">
      <w:pPr>
        <w:spacing w:line="360" w:lineRule="auto"/>
        <w:jc w:val="left"/>
        <w:textAlignment w:val="center"/>
        <w:rPr>
          <w:rFonts w:ascii="宋体" w:hAnsi="宋体" w:cs="宋体" w:hint="eastAsia"/>
        </w:rPr>
      </w:pPr>
      <w:r>
        <w:t>22</w:t>
      </w:r>
      <w:r>
        <w:rPr>
          <w:rFonts w:hint="eastAsia"/>
        </w:rPr>
        <w:t>．（</w:t>
      </w:r>
      <w:r>
        <w:t>2021·</w:t>
      </w:r>
      <w:r>
        <w:rPr>
          <w:rFonts w:hint="eastAsia"/>
        </w:rPr>
        <w:t>山东聊城</w:t>
      </w:r>
      <w:r>
        <w:t>·</w:t>
      </w:r>
      <w:r>
        <w:rPr>
          <w:rFonts w:hint="eastAsia"/>
        </w:rPr>
        <w:t>）</w:t>
      </w:r>
      <w:r>
        <w:rPr>
          <w:rFonts w:ascii="宋体" w:hAnsi="宋体" w:cs="宋体" w:hint="eastAsia"/>
        </w:rPr>
        <w:t>清初，闽浙总督兴永朝推行粮户归宗改革。据（合户始末）记载，其主要内容为</w:t>
      </w:r>
      <w:r>
        <w:rPr>
          <w:rFonts w:eastAsia="Times New Roman"/>
        </w:rPr>
        <w:t>“</w:t>
      </w:r>
      <w:r>
        <w:rPr>
          <w:rFonts w:ascii="宋体" w:hAnsi="宋体" w:cs="宋体" w:hint="eastAsia"/>
        </w:rPr>
        <w:t>册内各去里甲名色，听均甲</w:t>
      </w:r>
      <w:r>
        <w:rPr>
          <w:rFonts w:eastAsia="Times New Roman"/>
        </w:rPr>
        <w:t>.</w:t>
      </w:r>
      <w:r>
        <w:rPr>
          <w:rFonts w:ascii="宋体" w:hAnsi="宋体" w:cs="宋体" w:hint="eastAsia"/>
        </w:rPr>
        <w:t>立户自便</w:t>
      </w:r>
      <w:r>
        <w:rPr>
          <w:rFonts w:eastAsia="Times New Roman"/>
        </w:rPr>
        <w:t>"</w:t>
      </w:r>
      <w:r>
        <w:rPr>
          <w:rFonts w:ascii="宋体" w:hAnsi="宋体" w:cs="宋体" w:hint="eastAsia"/>
        </w:rPr>
        <w:t>。所谓</w:t>
      </w:r>
      <w:r>
        <w:rPr>
          <w:rFonts w:eastAsia="Times New Roman"/>
        </w:rPr>
        <w:t>“</w:t>
      </w:r>
      <w:r>
        <w:rPr>
          <w:rFonts w:ascii="宋体" w:hAnsi="宋体" w:cs="宋体" w:hint="eastAsia"/>
        </w:rPr>
        <w:t>各去里甲名色</w:t>
      </w:r>
      <w:r>
        <w:rPr>
          <w:rFonts w:eastAsia="Times New Roman"/>
        </w:rPr>
        <w:t>"</w:t>
      </w:r>
      <w:r>
        <w:rPr>
          <w:rFonts w:ascii="宋体" w:hAnsi="宋体" w:cs="宋体" w:hint="eastAsia"/>
        </w:rPr>
        <w:t>，指的是废除了里长户和甲首户的区分；所谓</w:t>
      </w:r>
      <w:r>
        <w:rPr>
          <w:rFonts w:eastAsia="Times New Roman"/>
        </w:rPr>
        <w:t>“</w:t>
      </w:r>
      <w:r>
        <w:rPr>
          <w:rFonts w:ascii="宋体" w:hAnsi="宋体" w:cs="宋体" w:hint="eastAsia"/>
        </w:rPr>
        <w:t>均甲</w:t>
      </w:r>
      <w:r>
        <w:rPr>
          <w:rFonts w:eastAsia="Times New Roman"/>
        </w:rPr>
        <w:t>”</w:t>
      </w:r>
      <w:r>
        <w:rPr>
          <w:rFonts w:ascii="宋体" w:hAnsi="宋体" w:cs="宋体" w:hint="eastAsia"/>
        </w:rPr>
        <w:t>，是均匀里甲的赋役负担；所谓</w:t>
      </w:r>
      <w:r>
        <w:rPr>
          <w:rFonts w:eastAsia="Times New Roman"/>
        </w:rPr>
        <w:t>“</w:t>
      </w:r>
      <w:r>
        <w:rPr>
          <w:rFonts w:ascii="宋体" w:hAnsi="宋体" w:cs="宋体" w:hint="eastAsia"/>
        </w:rPr>
        <w:t>立户</w:t>
      </w:r>
      <w:r>
        <w:rPr>
          <w:rFonts w:eastAsia="Times New Roman"/>
        </w:rPr>
        <w:t>”</w:t>
      </w:r>
      <w:r>
        <w:rPr>
          <w:rFonts w:ascii="宋体" w:hAnsi="宋体" w:cs="宋体" w:hint="eastAsia"/>
        </w:rPr>
        <w:t>，即是准许设置花户，直接向政府交纳赋税。这一改革产生的主要影响是</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废除了里甲制度</w:t>
      </w:r>
      <w:r>
        <w:tab/>
        <w:t>B</w:t>
      </w:r>
      <w:r>
        <w:rPr>
          <w:rFonts w:hint="eastAsia"/>
        </w:rPr>
        <w:t>．</w:t>
      </w:r>
      <w:r>
        <w:rPr>
          <w:rFonts w:ascii="宋体" w:hAnsi="宋体" w:cs="宋体" w:hint="eastAsia"/>
        </w:rPr>
        <w:t>剌激了人口增长</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促进了商业发展</w:t>
      </w:r>
      <w:r>
        <w:tab/>
        <w:t>D</w:t>
      </w:r>
      <w:r>
        <w:rPr>
          <w:rFonts w:hint="eastAsia"/>
        </w:rPr>
        <w:t>．</w:t>
      </w:r>
      <w:r>
        <w:rPr>
          <w:rFonts w:ascii="宋体" w:hAnsi="宋体" w:cs="宋体" w:hint="eastAsia"/>
        </w:rPr>
        <w:t>保障了赋役征收</w:t>
      </w:r>
    </w:p>
    <w:p w:rsidR="000E49AC" w:rsidRDefault="000E49AC" w:rsidP="000E49AC">
      <w:pPr>
        <w:spacing w:line="360" w:lineRule="auto"/>
        <w:jc w:val="left"/>
        <w:textAlignment w:val="center"/>
        <w:rPr>
          <w:rFonts w:ascii="宋体" w:hAnsi="宋体" w:cs="宋体" w:hint="eastAsia"/>
        </w:rPr>
      </w:pPr>
      <w:r>
        <w:t>23</w:t>
      </w:r>
      <w:r>
        <w:rPr>
          <w:rFonts w:hint="eastAsia"/>
        </w:rPr>
        <w:t>．（</w:t>
      </w:r>
      <w:r>
        <w:t>2021·</w:t>
      </w:r>
      <w:r>
        <w:rPr>
          <w:rFonts w:hint="eastAsia"/>
        </w:rPr>
        <w:t>新余市第一中学高三）</w:t>
      </w:r>
      <w:r>
        <w:rPr>
          <w:rFonts w:ascii="宋体" w:hAnsi="宋体" w:cs="宋体" w:hint="eastAsia"/>
        </w:rPr>
        <w:t>下表是我国古代相关史籍对户籍管理的记述。这种管理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37"/>
        <w:gridCol w:w="6916"/>
      </w:tblGrid>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出处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记述</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《周礼》</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“司民”之官要将每年的“生齿”（人口）按其性别、籍贯登记于户籍本上</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《史记》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献公十年（公元前375年），“为户籍什伍”</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《大明律》</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宋体" w:hAnsi="宋体" w:cs="宋体"/>
              </w:rPr>
            </w:pPr>
            <w:r>
              <w:rPr>
                <w:rFonts w:ascii="宋体" w:hAnsi="宋体" w:cs="宋体" w:hint="eastAsia"/>
              </w:rPr>
              <w:t>“凡军、民、驿、灶、医、卜、工、乐诸色人口，并以籍为定”，不得随意流动</w:t>
            </w:r>
          </w:p>
        </w:tc>
      </w:tr>
    </w:tbl>
    <w:p w:rsidR="000E49AC" w:rsidRDefault="000E49AC" w:rsidP="000E49AC">
      <w:pPr>
        <w:spacing w:line="360" w:lineRule="auto"/>
        <w:jc w:val="left"/>
        <w:textAlignment w:val="center"/>
        <w:rPr>
          <w:rFonts w:hint="eastAsia"/>
        </w:rPr>
      </w:pPr>
    </w:p>
    <w:p w:rsidR="000E49AC" w:rsidRDefault="000E49AC" w:rsidP="000E49AC">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目的在于促进人口增殖</w:t>
      </w:r>
      <w:r>
        <w:tab/>
        <w:t>B</w:t>
      </w:r>
      <w:r>
        <w:rPr>
          <w:rFonts w:hint="eastAsia"/>
        </w:rPr>
        <w:t>．</w:t>
      </w:r>
      <w:r>
        <w:rPr>
          <w:rFonts w:ascii="宋体" w:hAnsi="宋体" w:cs="宋体" w:hint="eastAsia"/>
        </w:rPr>
        <w:t>促进了生产的社会分工</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客观上抑制了商业发展</w:t>
      </w:r>
      <w:r>
        <w:tab/>
        <w:t>D</w:t>
      </w:r>
      <w:r>
        <w:rPr>
          <w:rFonts w:hint="eastAsia"/>
        </w:rPr>
        <w:t>．</w:t>
      </w:r>
      <w:r>
        <w:rPr>
          <w:rFonts w:ascii="宋体" w:hAnsi="宋体" w:cs="宋体" w:hint="eastAsia"/>
        </w:rPr>
        <w:t>提高了城市人口的素质</w:t>
      </w:r>
    </w:p>
    <w:p w:rsidR="000E49AC" w:rsidRDefault="000E49AC" w:rsidP="000E49AC">
      <w:pPr>
        <w:spacing w:line="360" w:lineRule="auto"/>
        <w:jc w:val="left"/>
        <w:textAlignment w:val="center"/>
        <w:rPr>
          <w:rFonts w:ascii="宋体" w:hAnsi="宋体" w:cs="宋体" w:hint="eastAsia"/>
        </w:rPr>
      </w:pPr>
      <w:r>
        <w:t>24</w:t>
      </w:r>
      <w:r>
        <w:rPr>
          <w:rFonts w:hint="eastAsia"/>
        </w:rPr>
        <w:t>．（</w:t>
      </w:r>
      <w:r>
        <w:t>2021·</w:t>
      </w:r>
      <w:r>
        <w:rPr>
          <w:rFonts w:hint="eastAsia"/>
        </w:rPr>
        <w:t>湖北襄阳五中高三）</w:t>
      </w:r>
      <w:r>
        <w:rPr>
          <w:rFonts w:ascii="宋体" w:hAnsi="宋体" w:cs="宋体" w:hint="eastAsia"/>
        </w:rPr>
        <w:t>康熙二十六年（</w:t>
      </w:r>
      <w:r>
        <w:rPr>
          <w:rFonts w:eastAsia="Times New Roman"/>
        </w:rPr>
        <w:t>1687</w:t>
      </w:r>
      <w:r>
        <w:rPr>
          <w:rFonts w:ascii="宋体" w:hAnsi="宋体" w:cs="宋体" w:hint="eastAsia"/>
        </w:rPr>
        <w:t>年）确立起“催科四法”，要求每年征发赋役之时，每五户或十户为一单位，将每户田亩数、银米数、应完份数和限期，开列其上，一联三票（分交州县存档、差役应比和税户执有），发给甲首，挨次催缴，官吏不得插手，令自封投柜。“催科四法”的颁行</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增加了基层赋役征收管理的成本</w:t>
      </w:r>
      <w:r>
        <w:tab/>
        <w:t>B</w:t>
      </w:r>
      <w:r>
        <w:rPr>
          <w:rFonts w:hint="eastAsia"/>
        </w:rPr>
        <w:t>．</w:t>
      </w:r>
      <w:r>
        <w:rPr>
          <w:rFonts w:ascii="宋体" w:hAnsi="宋体" w:cs="宋体" w:hint="eastAsia"/>
        </w:rPr>
        <w:t>有利于遏制民间土地户口隐匿现象</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开户籍管理和赋役征收结合先河</w:t>
      </w:r>
      <w:r>
        <w:tab/>
        <w:t>D</w:t>
      </w:r>
      <w:r>
        <w:rPr>
          <w:rFonts w:hint="eastAsia"/>
        </w:rPr>
        <w:t>．</w:t>
      </w:r>
      <w:r>
        <w:rPr>
          <w:rFonts w:ascii="宋体" w:hAnsi="宋体" w:cs="宋体" w:hint="eastAsia"/>
        </w:rPr>
        <w:t>规范了基层赋役征收的原则和程序</w:t>
      </w:r>
    </w:p>
    <w:p w:rsidR="000E49AC" w:rsidRDefault="000E49AC" w:rsidP="000E49AC">
      <w:pPr>
        <w:spacing w:line="360" w:lineRule="auto"/>
        <w:jc w:val="left"/>
        <w:textAlignment w:val="center"/>
        <w:rPr>
          <w:rFonts w:ascii="宋体" w:hAnsi="宋体" w:cs="宋体" w:hint="eastAsia"/>
        </w:rPr>
      </w:pPr>
      <w:r>
        <w:t>25</w:t>
      </w:r>
      <w:r>
        <w:rPr>
          <w:rFonts w:hint="eastAsia"/>
        </w:rPr>
        <w:t>．（</w:t>
      </w:r>
      <w:r>
        <w:t>2021·</w:t>
      </w:r>
      <w:r>
        <w:rPr>
          <w:rFonts w:hint="eastAsia"/>
        </w:rPr>
        <w:t>安徽安庆</w:t>
      </w:r>
      <w:r>
        <w:t>·</w:t>
      </w:r>
      <w:r>
        <w:rPr>
          <w:rFonts w:hint="eastAsia"/>
        </w:rPr>
        <w:t>高三）</w:t>
      </w:r>
      <w:r>
        <w:rPr>
          <w:rFonts w:ascii="宋体" w:hAnsi="宋体" w:cs="宋体" w:hint="eastAsia"/>
        </w:rPr>
        <w:t>秦汉时期按户征收的户税包括：一是按户征收的“户赋”；二是按户征收的“户刍”。户赋征收的物质形态是实物，户刍征收的物质形态是钱币，其物质形态虽然不同，但性质都是以户为单位，按户征收。这表明，秦汉时期</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土地兼并的盛行</w:t>
      </w:r>
      <w:r>
        <w:tab/>
        <w:t>B</w:t>
      </w:r>
      <w:r>
        <w:rPr>
          <w:rFonts w:hint="eastAsia"/>
        </w:rPr>
        <w:t>．</w:t>
      </w:r>
      <w:r>
        <w:rPr>
          <w:rFonts w:ascii="宋体" w:hAnsi="宋体" w:cs="宋体" w:hint="eastAsia"/>
        </w:rPr>
        <w:t>建立了较严密的户籍制度</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小农经济的确立</w:t>
      </w:r>
      <w:r>
        <w:tab/>
        <w:t>D</w:t>
      </w:r>
      <w:r>
        <w:rPr>
          <w:rFonts w:hint="eastAsia"/>
        </w:rPr>
        <w:t>．</w:t>
      </w:r>
      <w:r>
        <w:rPr>
          <w:rFonts w:ascii="宋体" w:hAnsi="宋体" w:cs="宋体" w:hint="eastAsia"/>
        </w:rPr>
        <w:t>白银成为主要的流动货币</w:t>
      </w:r>
    </w:p>
    <w:p w:rsidR="000E49AC" w:rsidRDefault="000E49AC" w:rsidP="000E49AC">
      <w:pPr>
        <w:spacing w:line="360" w:lineRule="auto"/>
        <w:jc w:val="left"/>
        <w:textAlignment w:val="center"/>
        <w:rPr>
          <w:rFonts w:ascii="宋体" w:hAnsi="宋体" w:cs="宋体" w:hint="eastAsia"/>
        </w:rPr>
      </w:pPr>
      <w:r>
        <w:t>26</w:t>
      </w:r>
      <w:r>
        <w:rPr>
          <w:rFonts w:hint="eastAsia"/>
        </w:rPr>
        <w:t>．（</w:t>
      </w:r>
      <w:r>
        <w:t>2021·</w:t>
      </w:r>
      <w:r>
        <w:rPr>
          <w:rFonts w:hint="eastAsia"/>
        </w:rPr>
        <w:t>山东高三）</w:t>
      </w:r>
      <w:r>
        <w:rPr>
          <w:rFonts w:ascii="宋体" w:hAnsi="宋体" w:cs="宋体" w:hint="eastAsia"/>
        </w:rPr>
        <w:t>唐代初期釆用府兵制，征兵对象主要是均田农民，农民忙时务农，闲时参加军事训练，国家打仗时随军出征，自己携带粮食和武器。唐玄宗时，政府改行募兵制，由国家招募职业军人，提供军饷和装备，招募的兵士由专门的军官训练和指挥，长期服兵役。这一变化</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客观上使农民对国家人身依附减弱</w:t>
      </w:r>
      <w:r>
        <w:tab/>
        <w:t>B</w:t>
      </w:r>
      <w:r>
        <w:rPr>
          <w:rFonts w:hint="eastAsia"/>
        </w:rPr>
        <w:t>．</w:t>
      </w:r>
      <w:r>
        <w:rPr>
          <w:rFonts w:ascii="宋体" w:hAnsi="宋体" w:cs="宋体" w:hint="eastAsia"/>
        </w:rPr>
        <w:t>推动雇佣关系逐步普及</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导致藩镇割据局面的出现</w:t>
      </w:r>
      <w:r>
        <w:tab/>
        <w:t>D</w:t>
      </w:r>
      <w:r>
        <w:rPr>
          <w:rFonts w:hint="eastAsia"/>
        </w:rPr>
        <w:t>．</w:t>
      </w:r>
      <w:r>
        <w:rPr>
          <w:rFonts w:ascii="宋体" w:hAnsi="宋体" w:cs="宋体" w:hint="eastAsia"/>
        </w:rPr>
        <w:t>促使均田制度渐趋瓦解</w:t>
      </w:r>
    </w:p>
    <w:p w:rsidR="000E49AC" w:rsidRDefault="000E49AC" w:rsidP="000E49AC">
      <w:pPr>
        <w:spacing w:line="360" w:lineRule="auto"/>
        <w:jc w:val="left"/>
        <w:textAlignment w:val="center"/>
        <w:rPr>
          <w:rFonts w:ascii="宋体" w:hAnsi="宋体" w:cs="宋体" w:hint="eastAsia"/>
        </w:rPr>
      </w:pPr>
      <w:r>
        <w:t>27</w:t>
      </w:r>
      <w:r>
        <w:rPr>
          <w:rFonts w:hint="eastAsia"/>
        </w:rPr>
        <w:t>．（</w:t>
      </w:r>
      <w:r>
        <w:t>2021·</w:t>
      </w:r>
      <w:r>
        <w:rPr>
          <w:rFonts w:hint="eastAsia"/>
        </w:rPr>
        <w:t>河南省实验中学高三）</w:t>
      </w:r>
      <w:r>
        <w:rPr>
          <w:rFonts w:ascii="宋体" w:hAnsi="宋体" w:cs="宋体" w:hint="eastAsia"/>
        </w:rPr>
        <w:t>近年来,我国先后出土了长沙走马楼西汉简《都乡七年垦田租簿》和青岛土山屯西汉简《堂邑元寿二年要具簿》，前者是关于临湘市都乡土地情况及田租数额的单项文书,后者是关于堂邑县地理范围、户口、垦田,赋役等多项内容的统计文书。这两则汉简可以印证当时</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地方官员肩负经济发展责任</w:t>
      </w:r>
      <w:r>
        <w:tab/>
        <w:t>B</w:t>
      </w:r>
      <w:r>
        <w:rPr>
          <w:rFonts w:hint="eastAsia"/>
        </w:rPr>
        <w:t>．</w:t>
      </w:r>
      <w:r>
        <w:rPr>
          <w:rFonts w:ascii="宋体" w:hAnsi="宋体" w:cs="宋体" w:hint="eastAsia"/>
        </w:rPr>
        <w:t>赋税沉重使百姓生活困难</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国家重视对地方经济的管理</w:t>
      </w:r>
      <w:r>
        <w:tab/>
        <w:t>D</w:t>
      </w:r>
      <w:r>
        <w:rPr>
          <w:rFonts w:hint="eastAsia"/>
        </w:rPr>
        <w:t>．</w:t>
      </w:r>
      <w:r>
        <w:rPr>
          <w:rFonts w:ascii="宋体" w:hAnsi="宋体" w:cs="宋体" w:hint="eastAsia"/>
        </w:rPr>
        <w:t>普遍实行封建土地私有制</w:t>
      </w:r>
    </w:p>
    <w:p w:rsidR="000E49AC" w:rsidRDefault="000E49AC" w:rsidP="000E49AC">
      <w:pPr>
        <w:spacing w:line="360" w:lineRule="auto"/>
        <w:jc w:val="left"/>
        <w:textAlignment w:val="center"/>
        <w:rPr>
          <w:rFonts w:ascii="宋体" w:hAnsi="宋体" w:cs="宋体" w:hint="eastAsia"/>
        </w:rPr>
      </w:pPr>
      <w:r>
        <w:t>28</w:t>
      </w:r>
      <w:r>
        <w:rPr>
          <w:rFonts w:hint="eastAsia"/>
        </w:rPr>
        <w:t>．（</w:t>
      </w:r>
      <w:r>
        <w:t>2021·</w:t>
      </w:r>
      <w:r>
        <w:rPr>
          <w:rFonts w:hint="eastAsia"/>
        </w:rPr>
        <w:t>河北高三）</w:t>
      </w:r>
      <w:r>
        <w:rPr>
          <w:rFonts w:ascii="宋体" w:hAnsi="宋体" w:cs="宋体" w:hint="eastAsia"/>
        </w:rPr>
        <w:t>鱼鳞图册制度缘起于南宋绍兴时期的土地经界。元代继承之，延祐年间实行土地经理，造有鱼鳞图册。明洪武和万历时期两次在全国进行大规模土地清丈，攒造相关图籍，鱼鳞图册制度趋于完善。其目的是</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不断清查土地，便于土地分配</w:t>
      </w:r>
      <w:r>
        <w:tab/>
        <w:t>B</w:t>
      </w:r>
      <w:r>
        <w:rPr>
          <w:rFonts w:hint="eastAsia"/>
        </w:rPr>
        <w:t>．</w:t>
      </w:r>
      <w:r>
        <w:rPr>
          <w:rFonts w:ascii="宋体" w:hAnsi="宋体" w:cs="宋体" w:hint="eastAsia"/>
        </w:rPr>
        <w:t>确定土地所有，防止逃避赋税</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明晰土地产权，防止官员贪污</w:t>
      </w:r>
      <w:r>
        <w:tab/>
        <w:t>D</w:t>
      </w:r>
      <w:r>
        <w:rPr>
          <w:rFonts w:hint="eastAsia"/>
        </w:rPr>
        <w:t>．</w:t>
      </w:r>
      <w:r>
        <w:rPr>
          <w:rFonts w:ascii="宋体" w:hAnsi="宋体" w:cs="宋体" w:hint="eastAsia"/>
        </w:rPr>
        <w:t>防止隐瞒土地，打击富农经济</w:t>
      </w:r>
    </w:p>
    <w:p w:rsidR="000E49AC" w:rsidRDefault="000E49AC" w:rsidP="000E49AC">
      <w:pPr>
        <w:spacing w:line="360" w:lineRule="auto"/>
        <w:jc w:val="left"/>
        <w:textAlignment w:val="center"/>
        <w:rPr>
          <w:rFonts w:ascii="宋体" w:hAnsi="宋体" w:cs="宋体" w:hint="eastAsia"/>
        </w:rPr>
      </w:pPr>
      <w:r>
        <w:t>29</w:t>
      </w:r>
      <w:r>
        <w:rPr>
          <w:rFonts w:hint="eastAsia"/>
        </w:rPr>
        <w:t>．（</w:t>
      </w:r>
      <w:r>
        <w:t>2021·</w:t>
      </w:r>
      <w:r>
        <w:rPr>
          <w:rFonts w:hint="eastAsia"/>
        </w:rPr>
        <w:t>全国高三单元测试）</w:t>
      </w:r>
      <w:r>
        <w:rPr>
          <w:rFonts w:ascii="宋体" w:hAnsi="宋体" w:cs="宋体" w:hint="eastAsia"/>
        </w:rPr>
        <w:t>1938年，蒋廷黻先生在所著《中国近代史》中指出：“当时的人对于这些条款（指《南京条约》内容）最痛心的是五口通商。协定关税和治外法权是我们近年来所认为不平等条约的核心。可是当时的人并不这样看。”对《南京条约》内容中关于协定关税和治外法权的轻看，说明清朝统治者</w:t>
      </w:r>
    </w:p>
    <w:p w:rsidR="000E49AC" w:rsidRDefault="000E49AC" w:rsidP="000E49AC">
      <w:pPr>
        <w:spacing w:line="360" w:lineRule="auto"/>
        <w:jc w:val="left"/>
        <w:textAlignment w:val="center"/>
        <w:rPr>
          <w:rFonts w:ascii="宋体" w:hAnsi="宋体" w:cs="宋体" w:hint="eastAsia"/>
        </w:rPr>
      </w:pPr>
      <w:r>
        <w:t>A</w:t>
      </w:r>
      <w:r>
        <w:rPr>
          <w:rFonts w:hint="eastAsia"/>
        </w:rPr>
        <w:t>．</w:t>
      </w:r>
      <w:r>
        <w:rPr>
          <w:rFonts w:ascii="宋体" w:hAnsi="宋体" w:cs="宋体" w:hint="eastAsia"/>
        </w:rPr>
        <w:t>重在防范西方对华经济侵略</w:t>
      </w:r>
    </w:p>
    <w:p w:rsidR="000E49AC" w:rsidRDefault="000E49AC" w:rsidP="000E49AC">
      <w:pPr>
        <w:spacing w:line="360" w:lineRule="auto"/>
        <w:jc w:val="left"/>
        <w:textAlignment w:val="center"/>
        <w:rPr>
          <w:rFonts w:ascii="宋体" w:hAnsi="宋体" w:cs="宋体" w:hint="eastAsia"/>
        </w:rPr>
      </w:pPr>
      <w:r>
        <w:t>B</w:t>
      </w:r>
      <w:r>
        <w:rPr>
          <w:rFonts w:hint="eastAsia"/>
        </w:rPr>
        <w:t>．</w:t>
      </w:r>
      <w:r>
        <w:rPr>
          <w:rFonts w:ascii="宋体" w:hAnsi="宋体" w:cs="宋体" w:hint="eastAsia"/>
        </w:rPr>
        <w:t>执行传统的抚夷外交政策</w:t>
      </w:r>
    </w:p>
    <w:p w:rsidR="000E49AC" w:rsidRDefault="000E49AC" w:rsidP="000E49AC">
      <w:pPr>
        <w:spacing w:line="360" w:lineRule="auto"/>
        <w:jc w:val="left"/>
        <w:textAlignment w:val="center"/>
        <w:rPr>
          <w:rFonts w:ascii="宋体" w:hAnsi="宋体" w:cs="宋体" w:hint="eastAsia"/>
        </w:rPr>
      </w:pPr>
      <w:r>
        <w:t>C</w:t>
      </w:r>
      <w:r>
        <w:rPr>
          <w:rFonts w:hint="eastAsia"/>
        </w:rPr>
        <w:t>．</w:t>
      </w:r>
      <w:r>
        <w:rPr>
          <w:rFonts w:ascii="宋体" w:hAnsi="宋体" w:cs="宋体" w:hint="eastAsia"/>
        </w:rPr>
        <w:t>对西方各国给予同等待遇</w:t>
      </w:r>
    </w:p>
    <w:p w:rsidR="000E49AC" w:rsidRDefault="000E49AC" w:rsidP="000E49AC">
      <w:pPr>
        <w:spacing w:line="360" w:lineRule="auto"/>
        <w:jc w:val="left"/>
        <w:textAlignment w:val="center"/>
        <w:rPr>
          <w:rFonts w:ascii="宋体" w:hAnsi="宋体" w:cs="宋体" w:hint="eastAsia"/>
        </w:rPr>
      </w:pPr>
      <w:r>
        <w:t>D</w:t>
      </w:r>
      <w:r>
        <w:rPr>
          <w:rFonts w:hint="eastAsia"/>
        </w:rPr>
        <w:t>．</w:t>
      </w:r>
      <w:r>
        <w:rPr>
          <w:rFonts w:ascii="宋体" w:hAnsi="宋体" w:cs="宋体" w:hint="eastAsia"/>
        </w:rPr>
        <w:t>近代国家主权意识淡薄</w:t>
      </w:r>
    </w:p>
    <w:p w:rsidR="000E49AC" w:rsidRDefault="000E49AC" w:rsidP="000E49AC">
      <w:pPr>
        <w:spacing w:line="360" w:lineRule="auto"/>
        <w:jc w:val="left"/>
        <w:textAlignment w:val="center"/>
        <w:rPr>
          <w:rFonts w:ascii="宋体" w:hAnsi="宋体" w:cs="宋体" w:hint="eastAsia"/>
        </w:rPr>
      </w:pPr>
      <w:r>
        <w:t>30</w:t>
      </w:r>
      <w:r>
        <w:rPr>
          <w:rFonts w:hint="eastAsia"/>
        </w:rPr>
        <w:t>．（</w:t>
      </w:r>
      <w:r>
        <w:t>2021·</w:t>
      </w:r>
      <w:r>
        <w:rPr>
          <w:rFonts w:hint="eastAsia"/>
        </w:rPr>
        <w:t>湖南高三月考）</w:t>
      </w:r>
      <w:r>
        <w:rPr>
          <w:rFonts w:ascii="宋体" w:hAnsi="宋体" w:cs="宋体" w:hint="eastAsia"/>
        </w:rPr>
        <w:t>经过不断改革，20世纪90年代，我国形成了内资企业适用く企业所得税暂行条例》、外资企业适用《外商投资企业和外国企业所得税法）的企业所得税制度。“内外有别”的税制下，虽然内外资企业的法定名义税率统一为33%，但由于外资企业享受的税收优惠，实际税负仍然是“内重外轻”的“双轨制'”运行模式。这反映出当时我国</w:t>
      </w:r>
    </w:p>
    <w:p w:rsidR="000E49AC" w:rsidRDefault="000E49AC" w:rsidP="000E49AC">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对外开放水平不断提升</w:t>
      </w:r>
      <w:r>
        <w:tab/>
        <w:t>B</w:t>
      </w:r>
      <w:r>
        <w:rPr>
          <w:rFonts w:hint="eastAsia"/>
        </w:rPr>
        <w:t>．</w:t>
      </w:r>
      <w:r>
        <w:rPr>
          <w:rFonts w:ascii="宋体" w:hAnsi="宋体" w:cs="宋体" w:hint="eastAsia"/>
        </w:rPr>
        <w:t>经济体制开始转轨</w:t>
      </w:r>
    </w:p>
    <w:p w:rsidR="000E49AC" w:rsidRDefault="000E49AC" w:rsidP="000E49AC">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企业的经营权逐渐放宽</w:t>
      </w:r>
      <w:r>
        <w:tab/>
        <w:t>D</w:t>
      </w:r>
      <w:r>
        <w:rPr>
          <w:rFonts w:hint="eastAsia"/>
        </w:rPr>
        <w:t>．</w:t>
      </w:r>
      <w:r>
        <w:rPr>
          <w:rFonts w:ascii="宋体" w:hAnsi="宋体" w:cs="宋体" w:hint="eastAsia"/>
        </w:rPr>
        <w:t>税制改革待深化</w:t>
      </w:r>
    </w:p>
    <w:p w:rsidR="000E49AC" w:rsidRDefault="000E49AC" w:rsidP="000E49AC">
      <w:pPr>
        <w:rPr>
          <w:rFonts w:hint="eastAsia"/>
        </w:rPr>
      </w:pPr>
    </w:p>
    <w:p w:rsidR="000E49AC" w:rsidRDefault="000E49AC" w:rsidP="000E49AC"/>
    <w:p w:rsidR="000E49AC" w:rsidRDefault="000E49AC" w:rsidP="000E49AC">
      <w:pPr>
        <w:rPr>
          <w:b/>
        </w:rPr>
      </w:pPr>
      <w:r>
        <w:rPr>
          <w:rFonts w:hint="eastAsia"/>
          <w:b/>
        </w:rPr>
        <w:t>二、材料分析题</w:t>
      </w:r>
    </w:p>
    <w:p w:rsidR="000E49AC" w:rsidRDefault="000E49AC" w:rsidP="000E49AC">
      <w:pPr>
        <w:spacing w:line="360" w:lineRule="auto"/>
        <w:jc w:val="left"/>
        <w:textAlignment w:val="center"/>
        <w:rPr>
          <w:rFonts w:ascii="宋体" w:hAnsi="宋体" w:cs="宋体"/>
        </w:rPr>
      </w:pPr>
      <w:r>
        <w:t>31</w:t>
      </w:r>
      <w:r>
        <w:rPr>
          <w:rFonts w:hint="eastAsia"/>
        </w:rPr>
        <w:t>．（</w:t>
      </w:r>
      <w:r>
        <w:t>2021·</w:t>
      </w:r>
      <w:r>
        <w:rPr>
          <w:rFonts w:hint="eastAsia"/>
        </w:rPr>
        <w:t>湖北恩施</w:t>
      </w:r>
      <w:r>
        <w:t>·</w:t>
      </w:r>
      <w:r>
        <w:rPr>
          <w:rFonts w:hint="eastAsia"/>
        </w:rPr>
        <w:t>）</w:t>
      </w:r>
      <w:r>
        <w:rPr>
          <w:rFonts w:ascii="宋体" w:hAnsi="宋体" w:cs="宋体" w:hint="eastAsia"/>
        </w:rPr>
        <w:t>中国古代赋税制度。中国古代的赋税制度，不仅是封建国家赖以存在的基础，而且是封建生产关系的重要组成部分。阅读材料，完成下列要求。</w:t>
      </w:r>
    </w:p>
    <w:p w:rsidR="000E49AC" w:rsidRDefault="000E49AC" w:rsidP="000E49AC">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汉书》记载：“汉兴，接秦之弊，诸侯并起，民失作业而大饥馑……于是约法省禁，轻田租而十五税一”。《隋书·食货志》记载“未受地者皆不课，有品爵及孝子顺孙义夫节妇，并免课税。”开皇十年五月又规定“丁年五十，免役收庸”。明代后期的“一条鞭法”也减轻了农民的赋税负担。为了鼓励农民发展农业生产，清王朝在开国初期采取与民休息和减轻赋役的政策。康熙五十一年宣布：“盛世滋生人丁，永不加赋”。这些减免措施，既反映了统治者对发展农业的重视，也反映了历代王朝的赋税收入对农业的依赖性。</w:t>
      </w:r>
    </w:p>
    <w:p w:rsidR="000E49AC" w:rsidRDefault="000E49AC" w:rsidP="000E49AC">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——摘编自石妍妍等《中国古代农业赋税减免政策初探》</w:t>
      </w:r>
    </w:p>
    <w:p w:rsidR="000E49AC" w:rsidRDefault="000E49AC" w:rsidP="000E49AC">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材料二  “摊丁入亩”制度使土地与丁役银二者之间形成了一种相互对应的关系，具有一定的合理性。就农村范围而言，田多者多出役银，田少者少出役银，没田者不出役银，人们的役银负担在总体上相对均衡……同时“摊丁入亩”制度的实施，也使纳地丁银的土地所有者不再承担力差，即不需要亲自服役，避免贻误农业生产。把丁役银平均摊入土地以后，各地役银收入不仅没有从前的缺额之虞，而且还往往有溢额出现。</w:t>
      </w:r>
    </w:p>
    <w:p w:rsidR="000E49AC" w:rsidRDefault="000E49AC" w:rsidP="000E49AC">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——摘编自李三谋《清代摊丁入亩制度》</w:t>
      </w:r>
    </w:p>
    <w:p w:rsidR="000E49AC" w:rsidRDefault="000E49AC" w:rsidP="000E49AC">
      <w:pPr>
        <w:spacing w:line="360" w:lineRule="auto"/>
        <w:jc w:val="left"/>
        <w:textAlignment w:val="center"/>
        <w:rPr>
          <w:rFonts w:ascii="宋体" w:hAnsi="宋体" w:cs="宋体" w:hint="eastAsia"/>
        </w:rPr>
      </w:pPr>
      <w:r>
        <w:rPr>
          <w:rFonts w:hint="eastAsia"/>
        </w:rPr>
        <w:t>（</w:t>
      </w:r>
      <w:r>
        <w:t>1</w:t>
      </w:r>
      <w:r>
        <w:rPr>
          <w:rFonts w:hint="eastAsia"/>
        </w:rPr>
        <w:t>）</w:t>
      </w:r>
      <w:r>
        <w:rPr>
          <w:rFonts w:ascii="宋体" w:hAnsi="宋体" w:cs="宋体" w:hint="eastAsia"/>
        </w:rPr>
        <w:t>根据材料一概括中国封建王朝建立初期农业政策的特点，并结合所学知识分析其成因。</w:t>
      </w:r>
    </w:p>
    <w:p w:rsidR="000E49AC" w:rsidRDefault="000E49AC" w:rsidP="000E49AC">
      <w:pPr>
        <w:spacing w:line="360" w:lineRule="auto"/>
        <w:jc w:val="left"/>
        <w:textAlignment w:val="center"/>
        <w:rPr>
          <w:rFonts w:ascii="宋体" w:hAnsi="宋体" w:cs="宋体" w:hint="eastAsia"/>
        </w:rPr>
      </w:pPr>
      <w:r>
        <w:rPr>
          <w:rFonts w:hint="eastAsia"/>
        </w:rPr>
        <w:t>（</w:t>
      </w:r>
      <w:r>
        <w:t>2</w:t>
      </w:r>
      <w:r>
        <w:rPr>
          <w:rFonts w:hint="eastAsia"/>
        </w:rPr>
        <w:t>）</w:t>
      </w:r>
      <w:r>
        <w:rPr>
          <w:rFonts w:ascii="宋体" w:hAnsi="宋体" w:cs="宋体" w:hint="eastAsia"/>
        </w:rPr>
        <w:t>根据材料及所学知识，评价清朝的赋税制度。</w:t>
      </w:r>
    </w:p>
    <w:p w:rsidR="000E49AC" w:rsidRDefault="000E49AC" w:rsidP="000E49AC">
      <w:pPr>
        <w:rPr>
          <w:rFonts w:hint="eastAsia"/>
        </w:rPr>
      </w:pPr>
    </w:p>
    <w:p w:rsidR="000E49AC" w:rsidRDefault="000E49AC" w:rsidP="000E49AC">
      <w:pPr>
        <w:spacing w:line="360" w:lineRule="auto"/>
        <w:jc w:val="left"/>
        <w:textAlignment w:val="center"/>
        <w:rPr>
          <w:rFonts w:ascii="宋体" w:hAnsi="宋体" w:cs="宋体"/>
        </w:rPr>
      </w:pPr>
      <w:r>
        <w:t>32</w:t>
      </w:r>
      <w:r>
        <w:rPr>
          <w:rFonts w:hint="eastAsia"/>
        </w:rPr>
        <w:t>．（</w:t>
      </w:r>
      <w:r>
        <w:t>2021·</w:t>
      </w:r>
      <w:r>
        <w:rPr>
          <w:rFonts w:hint="eastAsia"/>
        </w:rPr>
        <w:t>重庆市北新巴蜀中学校高三月考）</w:t>
      </w:r>
      <w:r>
        <w:rPr>
          <w:rFonts w:ascii="宋体" w:hAnsi="宋体" w:cs="宋体" w:hint="eastAsia"/>
        </w:rPr>
        <w:t>阅读材料，完成下列要求。</w:t>
      </w:r>
    </w:p>
    <w:p w:rsidR="000E49AC" w:rsidRDefault="000E49AC" w:rsidP="000E49AC">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下表为中国古代赋役制度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8"/>
        <w:gridCol w:w="825"/>
        <w:gridCol w:w="6690"/>
      </w:tblGrid>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名称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主要内容</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春秋时期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初税亩</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规定不论公田（井田）和私田，一律按实际亩数征税。</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两汉时期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编户制度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汉政府把百姓编入政府户籍，实行按编户征收人头税、田租、徭役和兵役。（租以土地计，较轻；人头税以丁计，较重）</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唐朝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租庸调制两税法</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租庸调制：成年男子每年向国家交纳一定数量的租（田租，交纳谷物），调（人头税，交纳帛或布），以绢或布代替徭役为“庸”两税法：每户按资产交户税，按土地交地税，取消租庸调和杂税、杂役；分夏秋两季征税。</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明朝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一条鞭法</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将原来的田赋、徭役、杂税等“并为一条”，折成银两，分摊到田亩上，按人丁和田亩多寡来分担。</w:t>
            </w:r>
          </w:p>
        </w:tc>
      </w:tr>
      <w:tr w:rsidR="000E49AC" w:rsidTr="000E49A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清朝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摊丁入亩</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E49AC" w:rsidRDefault="000E49AC">
            <w:pPr>
              <w:spacing w:line="360" w:lineRule="auto"/>
              <w:jc w:val="left"/>
              <w:textAlignment w:val="center"/>
              <w:rPr>
                <w:rFonts w:ascii="楷体" w:eastAsia="楷体" w:hAnsi="楷体" w:cs="楷体"/>
              </w:rPr>
            </w:pPr>
            <w:r>
              <w:rPr>
                <w:rFonts w:ascii="楷体" w:eastAsia="楷体" w:hAnsi="楷体" w:cs="楷体" w:hint="eastAsia"/>
              </w:rPr>
              <w:t>把丁税平均摊入田亩之中，征收统一的赋税。</w:t>
            </w:r>
          </w:p>
        </w:tc>
      </w:tr>
    </w:tbl>
    <w:p w:rsidR="000E49AC" w:rsidRDefault="000E49AC" w:rsidP="000E49AC">
      <w:pPr>
        <w:spacing w:line="360" w:lineRule="auto"/>
        <w:jc w:val="left"/>
        <w:textAlignment w:val="center"/>
        <w:rPr>
          <w:rFonts w:ascii="宋体" w:hAnsi="宋体" w:cs="宋体" w:hint="eastAsia"/>
        </w:rPr>
      </w:pPr>
      <w:r>
        <w:rPr>
          <w:rFonts w:ascii="宋体" w:hAnsi="宋体" w:cs="宋体" w:hint="eastAsia"/>
        </w:rPr>
        <w:t>根据材料并结合所学中国古代史知识，围绕“中国古代赋役制度演变”自拟一个论题，并予以阐释。（要求：论题具体明确，说明须史论结合。）</w:t>
      </w:r>
    </w:p>
    <w:p w:rsidR="000E49AC" w:rsidRDefault="000E49AC" w:rsidP="000E49AC">
      <w:pPr>
        <w:widowControl/>
        <w:jc w:val="left"/>
        <w:rPr>
          <w:kern w:val="0"/>
        </w:rPr>
        <w:sectPr w:rsidR="000E49AC">
          <w:pgSz w:w="11907" w:h="16839"/>
          <w:pgMar w:top="900" w:right="1997" w:bottom="900" w:left="1997" w:header="500" w:footer="500" w:gutter="0"/>
          <w:cols w:space="720"/>
          <w:docGrid w:type="lines" w:linePitch="312"/>
        </w:sectPr>
      </w:pPr>
    </w:p>
    <w:p w:rsidR="000E49AC" w:rsidRDefault="000E49AC" w:rsidP="000E49AC">
      <w:pPr>
        <w:jc w:val="center"/>
        <w:rPr>
          <w:rFonts w:hint="eastAsia"/>
          <w:b/>
        </w:rPr>
      </w:pPr>
      <w:r>
        <w:rPr>
          <w:rFonts w:hint="eastAsia"/>
          <w:b/>
        </w:rPr>
        <w:t>参考答案</w:t>
      </w:r>
    </w:p>
    <w:p w:rsidR="000E49AC" w:rsidRDefault="000E49AC" w:rsidP="000E49AC">
      <w:pPr>
        <w:spacing w:line="360" w:lineRule="auto"/>
        <w:jc w:val="left"/>
        <w:textAlignment w:val="center"/>
      </w:pPr>
      <w:r>
        <w:t>1</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根据材料可知，蠲免是中国古代朝廷根据地方民力对百姓应征赋税的免除，清朝的蠲免政策有利于减轻人民负担，缓和阶级矛盾，稳定地方社会秩序，维护清王朝统治，</w:t>
      </w:r>
      <w:r>
        <w:t>B</w:t>
      </w:r>
      <w:r>
        <w:rPr>
          <w:rFonts w:hint="eastAsia"/>
        </w:rPr>
        <w:t>项正确；减轻地方财政负担与蠲免政策的宗旨不符，排除</w:t>
      </w:r>
      <w:r>
        <w:t>A</w:t>
      </w:r>
      <w:r>
        <w:rPr>
          <w:rFonts w:hint="eastAsia"/>
        </w:rPr>
        <w:t>项；材料没有涉及地方官员贪腐信息，而是强调蠲免政策旨在稳定地方社会秩序，排除</w:t>
      </w:r>
      <w:r>
        <w:t>C</w:t>
      </w:r>
      <w:r>
        <w:rPr>
          <w:rFonts w:hint="eastAsia"/>
        </w:rPr>
        <w:t>项；蠲免政策有利于减轻人民负担，不等于提高民众生活水平，排除</w:t>
      </w:r>
      <w:r>
        <w:t>D</w:t>
      </w:r>
      <w:r>
        <w:rPr>
          <w:rFonts w:hint="eastAsia"/>
        </w:rPr>
        <w:t>项。故选</w:t>
      </w:r>
      <w:r>
        <w:t>B</w:t>
      </w:r>
      <w:r>
        <w:rPr>
          <w:rFonts w:hint="eastAsia"/>
        </w:rPr>
        <w:t>项。</w:t>
      </w:r>
    </w:p>
    <w:p w:rsidR="000E49AC" w:rsidRDefault="000E49AC" w:rsidP="000E49AC">
      <w:pPr>
        <w:spacing w:line="360" w:lineRule="auto"/>
        <w:jc w:val="left"/>
        <w:textAlignment w:val="center"/>
      </w:pPr>
      <w:r>
        <w:rPr>
          <w:rFonts w:hint="eastAsia"/>
        </w:rPr>
        <w:t>【点睛】</w:t>
      </w:r>
    </w:p>
    <w:p w:rsidR="000E49AC" w:rsidRDefault="000E49AC" w:rsidP="000E49AC">
      <w:pPr>
        <w:spacing w:line="360" w:lineRule="auto"/>
        <w:jc w:val="left"/>
        <w:textAlignment w:val="center"/>
      </w:pPr>
    </w:p>
    <w:p w:rsidR="000E49AC" w:rsidRDefault="000E49AC" w:rsidP="000E49AC">
      <w:pPr>
        <w:spacing w:line="360" w:lineRule="auto"/>
        <w:jc w:val="left"/>
        <w:textAlignment w:val="center"/>
      </w:pPr>
      <w:r>
        <w:t>2</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w:t>
      </w:r>
      <w:r>
        <w:t>“</w:t>
      </w:r>
      <w:r>
        <w:rPr>
          <w:rFonts w:hint="eastAsia"/>
        </w:rPr>
        <w:t>设木棉提举司，每年向民间征收木棉布十万匹，使民众不堪重负</w:t>
      </w:r>
      <w:r>
        <w:t>”</w:t>
      </w:r>
      <w:r>
        <w:rPr>
          <w:rFonts w:hint="eastAsia"/>
        </w:rPr>
        <w:t>可得出，元代政府加征要棉税，增加了民众的负担，不利于社会经济的发展，</w:t>
      </w:r>
      <w:r>
        <w:t>B</w:t>
      </w:r>
      <w:r>
        <w:rPr>
          <w:rFonts w:hint="eastAsia"/>
        </w:rPr>
        <w:t>项正确；增收要棉税只是一个内容，与区域经济的不平衡没有直接的关联，排除</w:t>
      </w:r>
      <w:r>
        <w:t>A</w:t>
      </w:r>
      <w:r>
        <w:rPr>
          <w:rFonts w:hint="eastAsia"/>
        </w:rPr>
        <w:t>；加征税收，不利于私营棉纺织业的发展，排除</w:t>
      </w:r>
      <w:r>
        <w:t>C</w:t>
      </w:r>
      <w:r>
        <w:rPr>
          <w:rFonts w:hint="eastAsia"/>
        </w:rPr>
        <w:t>；材料只涉及到在地方设立提举司收税，并不能证明财政管理权限下移，排除</w:t>
      </w:r>
      <w:r>
        <w:t>D</w:t>
      </w:r>
      <w:r>
        <w:rPr>
          <w:rFonts w:hint="eastAsia"/>
        </w:rPr>
        <w:t>。</w:t>
      </w:r>
    </w:p>
    <w:p w:rsidR="000E49AC" w:rsidRDefault="000E49AC" w:rsidP="000E49AC">
      <w:pPr>
        <w:spacing w:line="360" w:lineRule="auto"/>
        <w:jc w:val="left"/>
        <w:textAlignment w:val="center"/>
      </w:pPr>
      <w:r>
        <w:t>3</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初税亩”激发劳动者生产积极性，有利于提高劳动生产率，故B项正确；“初税亩”实施只是标志着农业税的开始，故A项错误；提升了鲁国霸主的实力与史实不符，故C项错误；商鞅变法标志着井田制的彻底崩溃，故D项错误。</w:t>
      </w:r>
    </w:p>
    <w:p w:rsidR="000E49AC" w:rsidRDefault="000E49AC" w:rsidP="000E49AC">
      <w:pPr>
        <w:spacing w:line="360" w:lineRule="auto"/>
        <w:jc w:val="left"/>
        <w:textAlignment w:val="center"/>
        <w:rPr>
          <w:rFonts w:hint="eastAsia"/>
        </w:rPr>
      </w:pPr>
      <w:r>
        <w:t>4</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本题考查东汉以来的自耕农经济，考查学生获取和解读材料信息的能力。材料强调的重点是东汉以来人口不少，但“著籍者寡”，即政府直接控制的编户数大减，结合所学知识可知，这是因为当时豪强兼并猖獗，故汉末自耕农破产、脱籍非常严重，这些脱籍的自耕农或成为流民，或成为豪强地主的奴婢、依附民，故选D项：材料强调的是“著籍者寡”，而非人口数量，故排除A项；材料强调的是自耕农破产脱籍现象，而不是地方割据势力，排除B项；材料主旨不是强调政治动荡导致经济衰退，排除C项。故选D项。</w:t>
      </w:r>
    </w:p>
    <w:p w:rsidR="000E49AC" w:rsidRDefault="000E49AC" w:rsidP="000E49AC">
      <w:pPr>
        <w:spacing w:line="360" w:lineRule="auto"/>
        <w:jc w:val="left"/>
        <w:textAlignment w:val="center"/>
        <w:rPr>
          <w:rFonts w:hint="eastAsia"/>
        </w:rPr>
      </w:pPr>
      <w:r>
        <w:t>5</w:t>
      </w:r>
      <w:r>
        <w:rPr>
          <w:rFonts w:hint="eastAsia"/>
        </w:rPr>
        <w:t>．</w:t>
      </w:r>
      <w:r>
        <w:t>A</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w:t>
      </w:r>
      <w:r>
        <w:t>“</w:t>
      </w:r>
      <w:r>
        <w:rPr>
          <w:rFonts w:hint="eastAsia"/>
        </w:rPr>
        <w:t>改革后长度单位有端、匹、丈、尺、寸；重量单位有石、斤、两；容量单位有斗、斛、升。</w:t>
      </w:r>
      <w:r>
        <w:t>”</w:t>
      </w:r>
      <w:r>
        <w:rPr>
          <w:rFonts w:hint="eastAsia"/>
        </w:rPr>
        <w:t>可得出改革后统一的相关的试题衡，这有利于市场的规范与稳定，促进社会经济的发展，</w:t>
      </w:r>
      <w:r>
        <w:t>A</w:t>
      </w:r>
      <w:r>
        <w:rPr>
          <w:rFonts w:hint="eastAsia"/>
        </w:rPr>
        <w:t>正确；开创错误，排除</w:t>
      </w:r>
      <w:r>
        <w:t>B</w:t>
      </w:r>
      <w:r>
        <w:rPr>
          <w:rFonts w:hint="eastAsia"/>
        </w:rPr>
        <w:t>；材料与经济重心南移无关，排除</w:t>
      </w:r>
      <w:r>
        <w:t>C</w:t>
      </w:r>
      <w:r>
        <w:rPr>
          <w:rFonts w:hint="eastAsia"/>
        </w:rPr>
        <w:t>；材料不能说明统一度量衡是为了制定明确的赋役标准，排除</w:t>
      </w:r>
      <w:r>
        <w:t>D</w:t>
      </w:r>
      <w:r>
        <w:rPr>
          <w:rFonts w:hint="eastAsia"/>
        </w:rPr>
        <w:t>。</w:t>
      </w:r>
    </w:p>
    <w:p w:rsidR="000E49AC" w:rsidRDefault="000E49AC" w:rsidP="000E49AC">
      <w:pPr>
        <w:spacing w:line="360" w:lineRule="auto"/>
        <w:jc w:val="left"/>
        <w:textAlignment w:val="center"/>
      </w:pPr>
      <w:r>
        <w:t>6</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两汉法令制度规定的服役年龄比较宽松，这体现的正是汉代薄赋轻徭的指导思想，故B项正确；A项错在完善，C项错在发达，D项错在与材料无直接关联。</w:t>
      </w:r>
    </w:p>
    <w:p w:rsidR="000E49AC" w:rsidRDefault="000E49AC" w:rsidP="000E49AC">
      <w:pPr>
        <w:spacing w:line="360" w:lineRule="auto"/>
        <w:jc w:val="left"/>
        <w:textAlignment w:val="center"/>
        <w:rPr>
          <w:rFonts w:hint="eastAsia"/>
        </w:rPr>
      </w:pPr>
      <w:r>
        <w:t>7</w:t>
      </w:r>
      <w:r>
        <w:rPr>
          <w:rFonts w:hint="eastAsia"/>
        </w:rPr>
        <w:t>．</w:t>
      </w:r>
      <w:r>
        <w:t>A</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两税法简化了税收种类，户税征钱，这就使农民不得不把农产品转化为货币，促进了商品流通，故选A；材料无法体现两税法实施的效果，且B项中“解决了”表述太绝对，错误；两税法不能缓解土地兼并问题，排除C；两税法的实施放松了对人身的控制，排除D。</w:t>
      </w:r>
    </w:p>
    <w:p w:rsidR="000E49AC" w:rsidRDefault="000E49AC" w:rsidP="000E49AC">
      <w:pPr>
        <w:spacing w:line="360" w:lineRule="auto"/>
        <w:jc w:val="left"/>
        <w:textAlignment w:val="center"/>
        <w:rPr>
          <w:rFonts w:hint="eastAsia"/>
        </w:rPr>
      </w:pPr>
      <w:r>
        <w:rPr>
          <w:rFonts w:hint="eastAsia"/>
        </w:rPr>
        <w:t>【点睛】</w:t>
      </w:r>
    </w:p>
    <w:p w:rsidR="000E49AC" w:rsidRDefault="000E49AC" w:rsidP="000E49AC">
      <w:pPr>
        <w:spacing w:line="360" w:lineRule="auto"/>
        <w:jc w:val="left"/>
        <w:textAlignment w:val="center"/>
      </w:pPr>
    </w:p>
    <w:p w:rsidR="000E49AC" w:rsidRDefault="000E49AC" w:rsidP="000E49AC">
      <w:pPr>
        <w:spacing w:line="360" w:lineRule="auto"/>
        <w:jc w:val="left"/>
        <w:textAlignment w:val="center"/>
      </w:pPr>
      <w:r>
        <w:t>8</w:t>
      </w:r>
      <w:r>
        <w:rPr>
          <w:rFonts w:hint="eastAsia"/>
        </w:rPr>
        <w:t>．</w:t>
      </w:r>
      <w:r>
        <w:t>A</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材料反映出唐代国家控制的户口数量骤减，且纳税人口数所占比例较低，虽然这其中有安史之乱及唐控制区域减少等因素影响，但主要原因却是国有土地减少。土地兼并盛行等使均田制遭到破坏，导致租庸调制无法再推行下去，故选</w:t>
      </w:r>
      <w:r>
        <w:rPr>
          <w:rFonts w:eastAsia="Times New Roman"/>
        </w:rPr>
        <w:t>A</w:t>
      </w:r>
      <w:r>
        <w:rPr>
          <w:rFonts w:ascii="宋体" w:hAnsi="宋体" w:cs="宋体" w:hint="eastAsia"/>
        </w:rPr>
        <w:t>项；经济重心南移不一定会导致唐代中央政府所控制的户数、口数、纳税人口数发生如此巨变，排除</w:t>
      </w:r>
      <w:r>
        <w:rPr>
          <w:rFonts w:eastAsia="Times New Roman"/>
        </w:rPr>
        <w:t>B</w:t>
      </w:r>
      <w:r>
        <w:rPr>
          <w:rFonts w:ascii="宋体" w:hAnsi="宋体" w:cs="宋体" w:hint="eastAsia"/>
        </w:rPr>
        <w:t>项；唐代前中期封建自然经济仍然占据主导地位.经济结构并未发生巨变，排除</w:t>
      </w:r>
      <w:r>
        <w:rPr>
          <w:rFonts w:eastAsia="Times New Roman"/>
        </w:rPr>
        <w:t>C</w:t>
      </w:r>
      <w:r>
        <w:rPr>
          <w:rFonts w:ascii="宋体" w:hAnsi="宋体" w:cs="宋体" w:hint="eastAsia"/>
        </w:rPr>
        <w:t>项；均田制遭到破坏，租庸调制无法维持。唐中后期实行两税法，征税标准由人头税为主过渡到以资产税为主，排除</w:t>
      </w:r>
      <w:r>
        <w:rPr>
          <w:rFonts w:eastAsia="Times New Roman"/>
        </w:rPr>
        <w:t>D</w:t>
      </w:r>
      <w:r>
        <w:rPr>
          <w:rFonts w:ascii="宋体" w:hAnsi="宋体" w:cs="宋体" w:hint="eastAsia"/>
        </w:rPr>
        <w:t>项。</w:t>
      </w:r>
    </w:p>
    <w:p w:rsidR="000E49AC" w:rsidRDefault="000E49AC" w:rsidP="000E49AC">
      <w:pPr>
        <w:spacing w:line="360" w:lineRule="auto"/>
        <w:jc w:val="left"/>
        <w:textAlignment w:val="center"/>
        <w:rPr>
          <w:rFonts w:hint="eastAsia"/>
        </w:rPr>
      </w:pPr>
      <w:r>
        <w:t>9</w:t>
      </w:r>
      <w:r>
        <w:rPr>
          <w:rFonts w:hint="eastAsia"/>
        </w:rPr>
        <w:t>．</w:t>
      </w:r>
      <w:r>
        <w:t>C</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根据材料可知，收入与支出、剩余率相对均衡，可以看出唐代政府与农民的关系总体上处于良性互动状态，故C正确；A项与材料所示数据不符，故排除A项；材料内容反映的是唐代某一时期收入与支出、剩余率相对均衡的情况，不能看出土地兼并严重、两税法的实施成为一种必然选择，故排除BD两项；</w:t>
      </w:r>
    </w:p>
    <w:p w:rsidR="000E49AC" w:rsidRDefault="000E49AC" w:rsidP="000E49AC">
      <w:pPr>
        <w:spacing w:line="360" w:lineRule="auto"/>
        <w:jc w:val="left"/>
        <w:textAlignment w:val="center"/>
        <w:rPr>
          <w:rFonts w:hint="eastAsia"/>
        </w:rPr>
      </w:pPr>
      <w:r>
        <w:t>10</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据材料，折纳制表现为江南地区的“折租纳布”，关内诸州庸调等“变粟取米”，可知折纳制适应了各地不同的经济状况，即经济发展的区域化，D项正确；折纳制并未减少农民的负担和削弱对农民的人身控制，排除A、B项；土地兼并的根源是土地私有，C与材料无关，排除。故选D项。</w:t>
      </w:r>
    </w:p>
    <w:p w:rsidR="000E49AC" w:rsidRDefault="000E49AC" w:rsidP="000E49AC">
      <w:pPr>
        <w:spacing w:line="360" w:lineRule="auto"/>
        <w:jc w:val="left"/>
        <w:textAlignment w:val="center"/>
        <w:rPr>
          <w:rFonts w:hint="eastAsia"/>
        </w:rPr>
      </w:pPr>
      <w:r>
        <w:t>11</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材料体现的是唐中叶后，政府可授田的数量越来越少，说明的是均田制遭到了破坏，</w:t>
      </w:r>
      <w:r>
        <w:t>D</w:t>
      </w:r>
      <w:r>
        <w:rPr>
          <w:rFonts w:hint="eastAsia"/>
        </w:rPr>
        <w:t>项正确；</w:t>
      </w:r>
      <w:r>
        <w:t>AC</w:t>
      </w:r>
      <w:r>
        <w:rPr>
          <w:rFonts w:hint="eastAsia"/>
        </w:rPr>
        <w:t>项是影响是均田制遭到破坏的因素，说法不符合材料主旨，排除；藩镇割据是在安史之乱后出现的，排除</w:t>
      </w:r>
      <w:r>
        <w:t>D</w:t>
      </w:r>
      <w:r>
        <w:rPr>
          <w:rFonts w:hint="eastAsia"/>
        </w:rPr>
        <w:t>项。故选</w:t>
      </w:r>
      <w:r>
        <w:t>D</w:t>
      </w:r>
      <w:r>
        <w:rPr>
          <w:rFonts w:hint="eastAsia"/>
        </w:rPr>
        <w:t>项。</w:t>
      </w:r>
    </w:p>
    <w:p w:rsidR="000E49AC" w:rsidRDefault="000E49AC" w:rsidP="000E49AC">
      <w:pPr>
        <w:spacing w:line="360" w:lineRule="auto"/>
        <w:jc w:val="left"/>
        <w:textAlignment w:val="center"/>
      </w:pPr>
      <w:r>
        <w:t>12</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从材料内容可以得出，清代通过进“族谱”的方式加强对逃户的限制与管理，形成了有效机制，说明民间方式推动制度有效运行，B项正确；材料没有体现儒学，排除A项；材料强调的是利用户籍与宗族关系加强控制，而不是强调二者界线的淡化，排除C项；宗法制并没有复兴，排除D项。故选B项。</w:t>
      </w:r>
    </w:p>
    <w:p w:rsidR="000E49AC" w:rsidRDefault="000E49AC" w:rsidP="000E49AC">
      <w:pPr>
        <w:spacing w:line="360" w:lineRule="auto"/>
        <w:jc w:val="left"/>
        <w:textAlignment w:val="center"/>
        <w:rPr>
          <w:rFonts w:hint="eastAsia"/>
        </w:rPr>
      </w:pPr>
      <w:r>
        <w:t>13</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根据材料和所学知识可知，一手的档案资料虽然可信度较高，但仍需要仔细鉴别，故B项正确；明后期虽然确实陷人严重的财政困难，但，材料不能体现这一史实，故A项错误；材料中黄册中的户口资料预造到崇祯二十四年，而实际上此时明朝早已灭亡，这荒谬的预造行为不能说明其具有较高的行政效率，故C项错误；户口资料涉及造假，不能说明明代缺乏系统的户口管理，而是某一个环节出了问题，故D项错误。故答案选B项。</w:t>
      </w:r>
      <w:r>
        <w:rPr>
          <w:rFonts w:ascii="宋体" w:hAnsi="宋体" w:cs="宋体" w:hint="eastAsia"/>
        </w:rPr>
        <w:br/>
      </w:r>
    </w:p>
    <w:p w:rsidR="000E49AC" w:rsidRDefault="000E49AC" w:rsidP="000E49AC">
      <w:pPr>
        <w:spacing w:line="360" w:lineRule="auto"/>
        <w:jc w:val="left"/>
        <w:textAlignment w:val="center"/>
        <w:rPr>
          <w:rFonts w:hint="eastAsia"/>
        </w:rPr>
      </w:pPr>
      <w:r>
        <w:t>14</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根据材料，出土于西安</w:t>
      </w:r>
      <w:r>
        <w:rPr>
          <w:rFonts w:ascii="宋体" w:hAnsi="宋体" w:cs="宋体" w:hint="eastAsia"/>
        </w:rPr>
        <w:t>市南郊出土的唐代“怀集庸调”银饼有具</w:t>
      </w:r>
      <w:r>
        <w:rPr>
          <w:rFonts w:hint="eastAsia"/>
        </w:rPr>
        <w:t>体的用途、铸造者等详细信息，这可知中央政府控制力强大，国家治理规范有序，</w:t>
      </w:r>
      <w:r>
        <w:t>B</w:t>
      </w:r>
      <w:r>
        <w:rPr>
          <w:rFonts w:hint="eastAsia"/>
        </w:rPr>
        <w:t>项正确；材料没有体现农民赋役负担沉重，排除</w:t>
      </w:r>
      <w:r>
        <w:t>A</w:t>
      </w:r>
      <w:r>
        <w:rPr>
          <w:rFonts w:hint="eastAsia"/>
        </w:rPr>
        <w:t>项；材料没有涉及经济逐步重心南移，排除</w:t>
      </w:r>
      <w:r>
        <w:t>C</w:t>
      </w:r>
      <w:r>
        <w:rPr>
          <w:rFonts w:hint="eastAsia"/>
        </w:rPr>
        <w:t>项；材料没有体现赋役征银成为常态，排除</w:t>
      </w:r>
      <w:r>
        <w:t>D</w:t>
      </w:r>
      <w:r>
        <w:rPr>
          <w:rFonts w:hint="eastAsia"/>
        </w:rPr>
        <w:t>项。</w:t>
      </w:r>
    </w:p>
    <w:p w:rsidR="000E49AC" w:rsidRDefault="000E49AC" w:rsidP="000E49AC">
      <w:pPr>
        <w:spacing w:line="360" w:lineRule="auto"/>
        <w:jc w:val="left"/>
        <w:textAlignment w:val="center"/>
      </w:pPr>
      <w:r>
        <w:t>15</w:t>
      </w:r>
      <w:r>
        <w:rPr>
          <w:rFonts w:hint="eastAsia"/>
        </w:rPr>
        <w:t>．</w:t>
      </w:r>
      <w:r>
        <w:t>C</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根据表格内容可知，实行摊丁入亩后，有的区域赋税负担降低，而有的地域赋税负担增加，由此说明丁银折算摊派不均，所以</w:t>
      </w:r>
      <w:r>
        <w:t>C</w:t>
      </w:r>
      <w:r>
        <w:rPr>
          <w:rFonts w:hint="eastAsia"/>
        </w:rPr>
        <w:t>正确；表格内容无法体现贪污腐败盛行，所以</w:t>
      </w:r>
      <w:r>
        <w:t>A</w:t>
      </w:r>
      <w:r>
        <w:rPr>
          <w:rFonts w:hint="eastAsia"/>
        </w:rPr>
        <w:t>错误；材料不能体现不同区域间的经济类型，所以</w:t>
      </w:r>
      <w:r>
        <w:t>B</w:t>
      </w:r>
      <w:r>
        <w:rPr>
          <w:rFonts w:hint="eastAsia"/>
        </w:rPr>
        <w:t>错误；根据表格可知，并不是所有的百姓赋税负担都加重了，所以</w:t>
      </w:r>
      <w:r>
        <w:t>D</w:t>
      </w:r>
      <w:r>
        <w:rPr>
          <w:rFonts w:hint="eastAsia"/>
        </w:rPr>
        <w:t>错误。</w:t>
      </w:r>
    </w:p>
    <w:p w:rsidR="000E49AC" w:rsidRDefault="000E49AC" w:rsidP="000E49AC">
      <w:pPr>
        <w:spacing w:line="360" w:lineRule="auto"/>
        <w:jc w:val="left"/>
        <w:textAlignment w:val="center"/>
      </w:pPr>
      <w:r>
        <w:t>16</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材料</w:t>
      </w:r>
      <w:r>
        <w:t>“</w:t>
      </w:r>
      <w:r>
        <w:rPr>
          <w:rFonts w:hint="eastAsia"/>
        </w:rPr>
        <w:t>役户只要缴纳一定银两，便可免除役劳，而由官府雇人代役</w:t>
      </w:r>
      <w:r>
        <w:t>”</w:t>
      </w:r>
      <w:r>
        <w:rPr>
          <w:rFonts w:hint="eastAsia"/>
        </w:rPr>
        <w:t>体现的是一条鞭法的推行，松弛了封建人身依附关系，利于商品经济的发展，</w:t>
      </w:r>
      <w:r>
        <w:t>D</w:t>
      </w:r>
      <w:r>
        <w:rPr>
          <w:rFonts w:hint="eastAsia"/>
        </w:rPr>
        <w:t>正确；</w:t>
      </w:r>
      <w:r>
        <w:t>AC</w:t>
      </w:r>
      <w:r>
        <w:rPr>
          <w:rFonts w:hint="eastAsia"/>
        </w:rPr>
        <w:t>说法不符合材料主旨，材料强调的是人身依附关系的松弛，排除；摊丁入亩是在雍正时期推行的，</w:t>
      </w:r>
      <w:r>
        <w:t>B</w:t>
      </w:r>
      <w:r>
        <w:rPr>
          <w:rFonts w:hint="eastAsia"/>
        </w:rPr>
        <w:t>排除。故选</w:t>
      </w:r>
      <w:r>
        <w:t>D</w:t>
      </w:r>
      <w:r>
        <w:rPr>
          <w:rFonts w:hint="eastAsia"/>
        </w:rPr>
        <w:t>。</w:t>
      </w:r>
    </w:p>
    <w:p w:rsidR="000E49AC" w:rsidRDefault="000E49AC" w:rsidP="000E49AC">
      <w:pPr>
        <w:spacing w:line="360" w:lineRule="auto"/>
        <w:jc w:val="left"/>
        <w:textAlignment w:val="center"/>
      </w:pPr>
      <w:r>
        <w:t>17</w:t>
      </w:r>
      <w:r>
        <w:rPr>
          <w:rFonts w:hint="eastAsia"/>
        </w:rPr>
        <w:t>．</w:t>
      </w:r>
      <w:r>
        <w:t>C</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由明朝中后期苏州府不同年份、部分州县丁银（徭役折银）和地银（田赋银）所占比例变化可知，地银的比重在加重，丁银在减少，这是商品经济发展的结果，故</w:t>
      </w:r>
      <w:r>
        <w:rPr>
          <w:rFonts w:eastAsia="Times New Roman"/>
        </w:rPr>
        <w:t>C</w:t>
      </w:r>
      <w:r>
        <w:rPr>
          <w:rFonts w:ascii="宋体" w:hAnsi="宋体" w:cs="宋体" w:hint="eastAsia"/>
        </w:rPr>
        <w:t>更符合史实；根据丁银和地银所占比例的变化无法说明人地矛盾加剧和外来白银流入，排除ＡＢ；南宋时期经济重心已经完成南移，排除Ｄ。</w:t>
      </w:r>
    </w:p>
    <w:p w:rsidR="000E49AC" w:rsidRDefault="000E49AC" w:rsidP="000E49AC">
      <w:pPr>
        <w:spacing w:line="360" w:lineRule="auto"/>
        <w:jc w:val="left"/>
        <w:textAlignment w:val="center"/>
        <w:rPr>
          <w:rFonts w:hint="eastAsia"/>
        </w:rPr>
      </w:pPr>
      <w:r>
        <w:t>18</w:t>
      </w:r>
      <w:r>
        <w:rPr>
          <w:rFonts w:hint="eastAsia"/>
        </w:rPr>
        <w:t>．</w:t>
      </w:r>
      <w:r>
        <w:t>A</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由材料可知，宋代民户采用雇人代役的方式应对国家的徭役，南宋时期政府将这一方式合法化。结合所学知识可知，这反映了国家政策随着宋代经济、社会发展而变化，其适应了宋代商品经济发展的需要，故选A项；宋代中央集权处于不断加强的过程中，故排除B项；材料反映的是徭役情况，而不是商税，故排除C项；雇佣关系普遍化出现在明朝中后期，故排除D项。</w:t>
      </w:r>
    </w:p>
    <w:p w:rsidR="000E49AC" w:rsidRDefault="000E49AC" w:rsidP="000E49AC">
      <w:pPr>
        <w:spacing w:line="360" w:lineRule="auto"/>
        <w:jc w:val="left"/>
        <w:textAlignment w:val="center"/>
        <w:rPr>
          <w:rFonts w:hint="eastAsia"/>
        </w:rPr>
      </w:pPr>
      <w:r>
        <w:t>19</w:t>
      </w:r>
      <w:r>
        <w:rPr>
          <w:rFonts w:hint="eastAsia"/>
        </w:rPr>
        <w:t>．</w:t>
      </w:r>
      <w:r>
        <w:t>A</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由于当时社会政治环境局限，即便当时农民的赋税确实有所降低，缓和了社会矛盾，但随着社会的发展，政治的腐败，开支大量增加，又慢慢的增长到比改革前还要高的程度，A项正确；经济发展不平衡，应该是税制的变化，农民的负担增加，应该导致阶级矛盾激化，B项错误；历代不完全是以土地为主的征税标准，在两税法之前是以人丁为主，C项错误；材料不是反映税制不健全，D项错误。</w:t>
      </w:r>
    </w:p>
    <w:p w:rsidR="000E49AC" w:rsidRDefault="000E49AC" w:rsidP="000E49AC">
      <w:pPr>
        <w:spacing w:line="360" w:lineRule="auto"/>
        <w:jc w:val="left"/>
        <w:textAlignment w:val="center"/>
        <w:rPr>
          <w:rFonts w:hint="eastAsia"/>
        </w:rPr>
      </w:pPr>
      <w:r>
        <w:t>20</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材料</w:t>
      </w:r>
      <w:r>
        <w:t>“</w:t>
      </w:r>
      <w:r>
        <w:rPr>
          <w:rFonts w:hint="eastAsia"/>
        </w:rPr>
        <w:t>各省官员不得再重新丈量农民土地，也不得强令农民向官府汇报自己开垦的荒地</w:t>
      </w:r>
      <w:r>
        <w:t>”</w:t>
      </w:r>
      <w:r>
        <w:rPr>
          <w:rFonts w:hint="eastAsia"/>
        </w:rPr>
        <w:t>体现的是政府对农业发展的重视，这一措施强化了小农经济，不利于新的经济因素成长，</w:t>
      </w:r>
      <w:r>
        <w:t>D</w:t>
      </w:r>
      <w:r>
        <w:rPr>
          <w:rFonts w:hint="eastAsia"/>
        </w:rPr>
        <w:t>正确；土地兼并的根源在于封建土地私有制，政府政策不可能有效抑制土地兼并，</w:t>
      </w:r>
      <w:r>
        <w:t>A</w:t>
      </w:r>
      <w:r>
        <w:rPr>
          <w:rFonts w:hint="eastAsia"/>
        </w:rPr>
        <w:t>排除；《唐律疏议》的颁行标志着中国古代法律体系的完善，</w:t>
      </w:r>
      <w:r>
        <w:t>B</w:t>
      </w:r>
      <w:r>
        <w:rPr>
          <w:rFonts w:hint="eastAsia"/>
        </w:rPr>
        <w:t>排除；</w:t>
      </w:r>
      <w:r>
        <w:t>C</w:t>
      </w:r>
      <w:r>
        <w:rPr>
          <w:rFonts w:hint="eastAsia"/>
        </w:rPr>
        <w:t>与材料无关，排除。故选</w:t>
      </w:r>
      <w:r>
        <w:t>D</w:t>
      </w:r>
      <w:r>
        <w:rPr>
          <w:rFonts w:hint="eastAsia"/>
        </w:rPr>
        <w:t>。</w:t>
      </w:r>
    </w:p>
    <w:p w:rsidR="000E49AC" w:rsidRDefault="000E49AC" w:rsidP="000E49AC">
      <w:pPr>
        <w:spacing w:line="360" w:lineRule="auto"/>
        <w:jc w:val="left"/>
        <w:textAlignment w:val="center"/>
      </w:pPr>
      <w:r>
        <w:t>21</w:t>
      </w:r>
      <w:r>
        <w:rPr>
          <w:rFonts w:hint="eastAsia"/>
        </w:rPr>
        <w:t>．</w:t>
      </w:r>
      <w:r>
        <w:t>C</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题干中未提及“减息”政策，排除A项；唐朝中期，均田制彻底瓦解，早于题干中的时间“北宋初年”，排除B项：图表中“今百姓能广植桑枣开荒田”“召游民劝为耕种”“许民请佃”等信息表明，北宋初年，封建统治者重视农业生产的恢复与发展，这有利于稳定社会秩序，维护封建统治，故C项正确；北宋时期，实行“不抑兼并”的土地政策，排除D项。</w:t>
      </w:r>
    </w:p>
    <w:p w:rsidR="000E49AC" w:rsidRDefault="000E49AC" w:rsidP="000E49AC">
      <w:pPr>
        <w:spacing w:line="360" w:lineRule="auto"/>
        <w:jc w:val="left"/>
        <w:textAlignment w:val="center"/>
        <w:rPr>
          <w:rFonts w:hint="eastAsia"/>
        </w:rPr>
      </w:pPr>
      <w:r>
        <w:t>22</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根据材料和所学知识可知，粮户归宗是清初中国东南地区推行的一项重要的里甲赋役改革，其基本内容是</w:t>
      </w:r>
      <w:r>
        <w:t>“</w:t>
      </w:r>
      <w:r>
        <w:rPr>
          <w:rFonts w:hint="eastAsia"/>
        </w:rPr>
        <w:t>按宗族系统归并钱粮花户、征派里甲赋役</w:t>
      </w:r>
      <w:r>
        <w:t>”</w:t>
      </w:r>
      <w:r>
        <w:rPr>
          <w:rFonts w:hint="eastAsia"/>
        </w:rPr>
        <w:t>，该政策强化了宗族处理赋役的职能，同时促进了宗族组织的发展，因此</w:t>
      </w:r>
      <w:r>
        <w:t>D</w:t>
      </w:r>
      <w:r>
        <w:rPr>
          <w:rFonts w:hint="eastAsia"/>
        </w:rPr>
        <w:t>正确；</w:t>
      </w:r>
      <w:r>
        <w:t>ABC</w:t>
      </w:r>
      <w:r>
        <w:rPr>
          <w:rFonts w:hint="eastAsia"/>
        </w:rPr>
        <w:t>与材料无关，排除。故选</w:t>
      </w:r>
      <w:r>
        <w:t>D</w:t>
      </w:r>
      <w:r>
        <w:rPr>
          <w:rFonts w:hint="eastAsia"/>
        </w:rPr>
        <w:t>。</w:t>
      </w:r>
    </w:p>
    <w:p w:rsidR="000E49AC" w:rsidRDefault="000E49AC" w:rsidP="000E49AC">
      <w:pPr>
        <w:spacing w:line="360" w:lineRule="auto"/>
        <w:jc w:val="left"/>
        <w:textAlignment w:val="center"/>
      </w:pPr>
      <w:r>
        <w:t>23</w:t>
      </w:r>
      <w:r>
        <w:rPr>
          <w:rFonts w:hint="eastAsia"/>
        </w:rPr>
        <w:t>．</w:t>
      </w:r>
      <w:r>
        <w:t>C</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材料并结合所学知识可知，中国古代统治者实行户籍管理制度的目的，除了掌握居民数目之外，更重要的是加强对全国人口的管理与控制，作为征发徭役、征收赋税、补充兵源等方面的依据，但这一制度客观上抑制了人力资源、生产要素等的自由流动，从而抑制了商业及社会分工的发展，故选</w:t>
      </w:r>
      <w:r>
        <w:t>C</w:t>
      </w:r>
      <w:r>
        <w:rPr>
          <w:rFonts w:hint="eastAsia"/>
        </w:rPr>
        <w:t>项，并排除</w:t>
      </w:r>
      <w:r>
        <w:t>A</w:t>
      </w:r>
      <w:r>
        <w:rPr>
          <w:rFonts w:hint="eastAsia"/>
        </w:rPr>
        <w:t>、</w:t>
      </w:r>
      <w:r>
        <w:t>B</w:t>
      </w:r>
      <w:r>
        <w:rPr>
          <w:rFonts w:hint="eastAsia"/>
        </w:rPr>
        <w:t>两项；加强对人口的管控是全国性的，且户籍管理与提高城市人口的素质无关，排除</w:t>
      </w:r>
      <w:r>
        <w:t>D</w:t>
      </w:r>
      <w:r>
        <w:rPr>
          <w:rFonts w:hint="eastAsia"/>
        </w:rPr>
        <w:t>项。</w:t>
      </w:r>
    </w:p>
    <w:p w:rsidR="000E49AC" w:rsidRDefault="000E49AC" w:rsidP="000E49AC">
      <w:pPr>
        <w:spacing w:line="360" w:lineRule="auto"/>
        <w:jc w:val="left"/>
        <w:textAlignment w:val="center"/>
      </w:pPr>
      <w:r>
        <w:rPr>
          <w:rFonts w:hint="eastAsia"/>
        </w:rPr>
        <w:t>【点睛】</w:t>
      </w:r>
    </w:p>
    <w:p w:rsidR="000E49AC" w:rsidRDefault="000E49AC" w:rsidP="000E49AC">
      <w:pPr>
        <w:spacing w:line="360" w:lineRule="auto"/>
        <w:jc w:val="left"/>
        <w:textAlignment w:val="center"/>
      </w:pPr>
    </w:p>
    <w:p w:rsidR="000E49AC" w:rsidRDefault="000E49AC" w:rsidP="000E49AC">
      <w:pPr>
        <w:spacing w:line="360" w:lineRule="auto"/>
        <w:jc w:val="left"/>
        <w:textAlignment w:val="center"/>
      </w:pPr>
      <w:r>
        <w:t>24</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w:t>
      </w:r>
      <w:r>
        <w:t>“</w:t>
      </w:r>
      <w:r>
        <w:rPr>
          <w:rFonts w:hint="eastAsia"/>
        </w:rPr>
        <w:t>将每户田亩数、银米数、应完份数和限期，开列其上，一联三票</w:t>
      </w:r>
      <w:r>
        <w:t>……</w:t>
      </w:r>
      <w:r>
        <w:rPr>
          <w:rFonts w:hint="eastAsia"/>
        </w:rPr>
        <w:t>官吏不得插手，令自封投柜</w:t>
      </w:r>
      <w:r>
        <w:t>”</w:t>
      </w:r>
      <w:r>
        <w:rPr>
          <w:rFonts w:hint="eastAsia"/>
        </w:rPr>
        <w:t>等信息可知这一措施规定了赋税征收的内容和程序，从而规范了基层赋役征收的原则和程序，故选</w:t>
      </w:r>
      <w:r>
        <w:t>D</w:t>
      </w:r>
      <w:r>
        <w:rPr>
          <w:rFonts w:hint="eastAsia"/>
        </w:rPr>
        <w:t>；这一措施有利于降低管理的成本，排除</w:t>
      </w:r>
      <w:r>
        <w:t>A</w:t>
      </w:r>
      <w:r>
        <w:rPr>
          <w:rFonts w:hint="eastAsia"/>
        </w:rPr>
        <w:t>；这一措施和遏制民间土地户口隐匿现象没有必然联系，排除</w:t>
      </w:r>
      <w:r>
        <w:t>B</w:t>
      </w:r>
      <w:r>
        <w:rPr>
          <w:rFonts w:hint="eastAsia"/>
        </w:rPr>
        <w:t>；</w:t>
      </w:r>
      <w:r>
        <w:t>“</w:t>
      </w:r>
      <w:r>
        <w:rPr>
          <w:rFonts w:hint="eastAsia"/>
        </w:rPr>
        <w:t>开户籍管理和赋役征收结合先河</w:t>
      </w:r>
      <w:r>
        <w:t>”</w:t>
      </w:r>
      <w:r>
        <w:rPr>
          <w:rFonts w:hint="eastAsia"/>
        </w:rPr>
        <w:t>的说法过于夸张，排除</w:t>
      </w:r>
      <w:r>
        <w:t>C</w:t>
      </w:r>
      <w:r>
        <w:rPr>
          <w:rFonts w:hint="eastAsia"/>
        </w:rPr>
        <w:t>。</w:t>
      </w:r>
    </w:p>
    <w:p w:rsidR="000E49AC" w:rsidRDefault="000E49AC" w:rsidP="000E49AC">
      <w:pPr>
        <w:spacing w:line="360" w:lineRule="auto"/>
        <w:jc w:val="left"/>
        <w:textAlignment w:val="center"/>
      </w:pPr>
      <w:r>
        <w:t>25</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秦汉时期国家长期按户征收赋、刍等户税，反映出当时有了编户齐民制度，封建国家已经建立了较严密的户籍制度，对农民的人身控制较严格，B项正确；材料不能说明当时土地兼并盛行，A项错误；小农经济早在春秋战国时期已确立，C项错误；白银成为主要的流动货币是在明清时期，D项错误。</w:t>
      </w:r>
    </w:p>
    <w:p w:rsidR="000E49AC" w:rsidRDefault="000E49AC" w:rsidP="000E49AC">
      <w:pPr>
        <w:spacing w:line="360" w:lineRule="auto"/>
        <w:jc w:val="left"/>
        <w:textAlignment w:val="center"/>
        <w:rPr>
          <w:rFonts w:hint="eastAsia"/>
        </w:rPr>
      </w:pPr>
      <w:r>
        <w:t>26</w:t>
      </w:r>
      <w:r>
        <w:rPr>
          <w:rFonts w:hint="eastAsia"/>
        </w:rPr>
        <w:t>．</w:t>
      </w:r>
      <w:r>
        <w:t>A</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结合所学知识可知，在府兵制下，农民需要义务参加军事训练，自备武器和粮食；而在募兵制下，由国家直接出资招募职业军人，因此题干反映的是政府对农民的人身控制有所放松，</w:t>
      </w:r>
      <w:r>
        <w:t>A</w:t>
      </w:r>
      <w:r>
        <w:rPr>
          <w:rFonts w:hint="eastAsia"/>
        </w:rPr>
        <w:t>正确；明清时期租佃关系日益普遍化，资本主义雇佣关系出现，</w:t>
      </w:r>
      <w:r>
        <w:t>B</w:t>
      </w:r>
      <w:r>
        <w:rPr>
          <w:rFonts w:hint="eastAsia"/>
        </w:rPr>
        <w:t>排除；藩镇割据局面的出现是地方节度使权力过大导致的，</w:t>
      </w:r>
      <w:r>
        <w:t>C</w:t>
      </w:r>
      <w:r>
        <w:rPr>
          <w:rFonts w:hint="eastAsia"/>
        </w:rPr>
        <w:t>排除；均田制瓦解主要和土地兼并有关，</w:t>
      </w:r>
      <w:r>
        <w:t>D</w:t>
      </w:r>
      <w:r>
        <w:rPr>
          <w:rFonts w:hint="eastAsia"/>
        </w:rPr>
        <w:t>排除。故选</w:t>
      </w:r>
      <w:r>
        <w:t>A</w:t>
      </w:r>
      <w:r>
        <w:rPr>
          <w:rFonts w:hint="eastAsia"/>
        </w:rPr>
        <w:t>。</w:t>
      </w:r>
    </w:p>
    <w:p w:rsidR="000E49AC" w:rsidRDefault="000E49AC" w:rsidP="000E49AC">
      <w:pPr>
        <w:spacing w:line="360" w:lineRule="auto"/>
        <w:jc w:val="left"/>
        <w:textAlignment w:val="center"/>
      </w:pPr>
      <w:r>
        <w:t>27</w:t>
      </w:r>
      <w:r>
        <w:rPr>
          <w:rFonts w:hint="eastAsia"/>
        </w:rPr>
        <w:t>．</w:t>
      </w:r>
      <w:r>
        <w:t>C</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材料中，出土的汉简前者是关于土地情况和田租数额的文书，后者为关于垦田、赋税等的文书。两则汉简统计各类经济指标，代表国家对经济发展状况的关注，体现了国家对地方经济管理的重视，故选择</w:t>
      </w:r>
      <w:r>
        <w:t>C</w:t>
      </w:r>
      <w:r>
        <w:rPr>
          <w:rFonts w:hint="eastAsia"/>
        </w:rPr>
        <w:t>项；两者均为政府统计类文书，主要用于统计，并不能说明地方官员肩负经济发展责任，故排除</w:t>
      </w:r>
      <w:r>
        <w:t>A</w:t>
      </w:r>
      <w:r>
        <w:rPr>
          <w:rFonts w:hint="eastAsia"/>
        </w:rPr>
        <w:t>；两则汉简未提及赋税严重的问题和百姓生活状况，故排除</w:t>
      </w:r>
      <w:r>
        <w:t>B</w:t>
      </w:r>
      <w:r>
        <w:rPr>
          <w:rFonts w:hint="eastAsia"/>
        </w:rPr>
        <w:t>；两则汉简出土于长沙和青岛，此时的汉代经济中心仍为关中、中原一带，此两地均不在关中、中原，更不能体现</w:t>
      </w:r>
      <w:r>
        <w:t>“</w:t>
      </w:r>
      <w:r>
        <w:rPr>
          <w:rFonts w:hint="eastAsia"/>
        </w:rPr>
        <w:t>普遍</w:t>
      </w:r>
      <w:r>
        <w:t>”</w:t>
      </w:r>
      <w:r>
        <w:rPr>
          <w:rFonts w:hint="eastAsia"/>
        </w:rPr>
        <w:t>一词，故</w:t>
      </w:r>
      <w:r>
        <w:t>D</w:t>
      </w:r>
      <w:r>
        <w:rPr>
          <w:rFonts w:hint="eastAsia"/>
        </w:rPr>
        <w:t>错误。</w:t>
      </w:r>
      <w:r>
        <w:t xml:space="preserve"> </w:t>
      </w:r>
    </w:p>
    <w:p w:rsidR="000E49AC" w:rsidRDefault="000E49AC" w:rsidP="000E49AC">
      <w:pPr>
        <w:spacing w:line="360" w:lineRule="auto"/>
        <w:jc w:val="left"/>
        <w:textAlignment w:val="center"/>
      </w:pPr>
      <w:r>
        <w:t>28</w:t>
      </w:r>
      <w:r>
        <w:rPr>
          <w:rFonts w:hint="eastAsia"/>
        </w:rPr>
        <w:t>．</w:t>
      </w:r>
      <w:r>
        <w:t>B</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pPr>
      <w:r>
        <w:rPr>
          <w:rFonts w:hint="eastAsia"/>
        </w:rPr>
        <w:t>根据</w:t>
      </w:r>
      <w:r>
        <w:t>“</w:t>
      </w:r>
      <w:r>
        <w:rPr>
          <w:rFonts w:hint="eastAsia"/>
        </w:rPr>
        <w:t>大规模土地清丈，攒造相关图籍，鱼鳞图册制度趋于完善</w:t>
      </w:r>
      <w:r>
        <w:t>”</w:t>
      </w:r>
      <w:r>
        <w:rPr>
          <w:rFonts w:hint="eastAsia"/>
        </w:rPr>
        <w:t>可得出，制定与完善鱼鳞图册制度主要是为了确定土地所有，防止逃避赋税，巩固封建统治，</w:t>
      </w:r>
      <w:r>
        <w:t>B</w:t>
      </w:r>
      <w:r>
        <w:rPr>
          <w:rFonts w:hint="eastAsia"/>
        </w:rPr>
        <w:t>正确；</w:t>
      </w:r>
      <w:r>
        <w:t>ACD</w:t>
      </w:r>
      <w:r>
        <w:rPr>
          <w:rFonts w:hint="eastAsia"/>
        </w:rPr>
        <w:t>项都与主旨不符合，可排除。</w:t>
      </w:r>
    </w:p>
    <w:p w:rsidR="000E49AC" w:rsidRDefault="000E49AC" w:rsidP="000E49AC">
      <w:pPr>
        <w:spacing w:line="360" w:lineRule="auto"/>
        <w:jc w:val="left"/>
        <w:textAlignment w:val="center"/>
      </w:pPr>
      <w:r>
        <w:t>29</w:t>
      </w:r>
      <w:r>
        <w:rPr>
          <w:rFonts w:hint="eastAsia"/>
        </w:rPr>
        <w:t>．</w:t>
      </w:r>
      <w:r>
        <w:t>D</w:t>
      </w:r>
    </w:p>
    <w:p w:rsidR="000E49AC" w:rsidRDefault="000E49AC" w:rsidP="000E49AC">
      <w:pPr>
        <w:spacing w:line="360" w:lineRule="auto"/>
        <w:jc w:val="left"/>
        <w:textAlignment w:val="center"/>
      </w:pPr>
      <w:r>
        <w:rPr>
          <w:rFonts w:hint="eastAsia"/>
        </w:rPr>
        <w:t>【分析】</w:t>
      </w:r>
    </w:p>
    <w:p w:rsidR="000E49AC" w:rsidRDefault="000E49AC" w:rsidP="000E49AC">
      <w:pPr>
        <w:spacing w:line="360" w:lineRule="auto"/>
        <w:jc w:val="left"/>
        <w:textAlignment w:val="center"/>
        <w:rPr>
          <w:rFonts w:ascii="宋体" w:hAnsi="宋体" w:cs="宋体"/>
        </w:rPr>
      </w:pPr>
      <w:r>
        <w:rPr>
          <w:rFonts w:ascii="宋体" w:hAnsi="宋体" w:cs="宋体" w:hint="eastAsia"/>
        </w:rPr>
        <w:t>：根据材料中“协定关税和治外法权是我们近年来所认为不平等条约的核心。可是当时的人并不这样看”这一信息可以看出近代中国主权意识淡薄，所以本题选D。材料所反映的内容说明清政府并不十分重视关税协定的问题，所以材料也反映不了清政府重视防范西方对华经济侵略的问题，所A项与材料不符；《南京条约》是清政府在鸦片战争失败后被迫与英国签定的，无法体现清政府“执行传统的抚夷政策”，据此可排除B；材料中并没有体现“对西方各国给予同等待遇”的问题，据此可排除C.</w:t>
      </w:r>
    </w:p>
    <w:p w:rsidR="000E49AC" w:rsidRDefault="000E49AC" w:rsidP="000E49AC">
      <w:pPr>
        <w:spacing w:line="360" w:lineRule="auto"/>
        <w:jc w:val="left"/>
        <w:textAlignment w:val="center"/>
        <w:rPr>
          <w:rFonts w:hint="eastAsia"/>
        </w:rPr>
      </w:pPr>
      <w:r>
        <w:rPr>
          <w:rFonts w:hint="eastAsia"/>
        </w:rPr>
        <w:t>【详解】</w:t>
      </w:r>
    </w:p>
    <w:p w:rsidR="000E49AC" w:rsidRDefault="000E49AC" w:rsidP="000E49AC">
      <w:pPr>
        <w:spacing w:line="360" w:lineRule="auto"/>
        <w:jc w:val="left"/>
        <w:textAlignment w:val="center"/>
      </w:pPr>
      <w:r>
        <w:rPr>
          <w:rFonts w:hint="eastAsia"/>
        </w:rPr>
        <w:t>请在此输入详解！</w:t>
      </w:r>
    </w:p>
    <w:p w:rsidR="000E49AC" w:rsidRDefault="000E49AC" w:rsidP="000E49AC">
      <w:pPr>
        <w:spacing w:line="360" w:lineRule="auto"/>
        <w:jc w:val="left"/>
        <w:textAlignment w:val="center"/>
      </w:pPr>
      <w:r>
        <w:t>30</w:t>
      </w:r>
      <w:r>
        <w:rPr>
          <w:rFonts w:hint="eastAsia"/>
        </w:rPr>
        <w:t>．</w:t>
      </w:r>
      <w:r>
        <w:t>D</w:t>
      </w:r>
    </w:p>
    <w:p w:rsidR="000E49AC" w:rsidRDefault="000E49AC" w:rsidP="000E49AC">
      <w:pPr>
        <w:spacing w:line="360" w:lineRule="auto"/>
        <w:jc w:val="left"/>
        <w:textAlignment w:val="cente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考查改革开放。根据材料可知，20世纪90年代，名义上内外资企业法定上税率是统一的，但外资企业亭受了税收优惠，我国内外资企业的所得税税率在实际上并不统一，这不利于内资企业的发展，说明我国的税制改革亟待深化，故选D项；材料涉及的是对内改革，故排除A项；中共十一届三中全会后，我国经济体制开始转轨，故排除B项；C项材料未体现，故排除。</w:t>
      </w:r>
    </w:p>
    <w:p w:rsidR="000E49AC" w:rsidRDefault="000E49AC" w:rsidP="000E49AC">
      <w:pPr>
        <w:spacing w:line="360" w:lineRule="auto"/>
        <w:jc w:val="left"/>
        <w:textAlignment w:val="center"/>
        <w:rPr>
          <w:rFonts w:hint="eastAsia"/>
        </w:rPr>
      </w:pPr>
      <w:r>
        <w:t>31</w:t>
      </w:r>
      <w:r>
        <w:rPr>
          <w:rFonts w:hint="eastAsia"/>
        </w:rPr>
        <w:t>．</w:t>
      </w:r>
    </w:p>
    <w:p w:rsidR="000E49AC" w:rsidRDefault="000E49AC" w:rsidP="000E49AC">
      <w:pPr>
        <w:spacing w:line="360" w:lineRule="auto"/>
        <w:jc w:val="left"/>
        <w:textAlignment w:val="center"/>
        <w:rPr>
          <w:rFonts w:ascii="宋体" w:hAnsi="宋体" w:cs="宋体"/>
        </w:rPr>
      </w:pPr>
      <w:r>
        <w:rPr>
          <w:rFonts w:hint="eastAsia"/>
        </w:rPr>
        <w:t>（</w:t>
      </w:r>
      <w:r>
        <w:t>1</w:t>
      </w:r>
      <w:r>
        <w:rPr>
          <w:rFonts w:hint="eastAsia"/>
        </w:rPr>
        <w:t>）</w:t>
      </w:r>
      <w:r>
        <w:rPr>
          <w:rFonts w:ascii="宋体" w:hAnsi="宋体" w:cs="宋体" w:hint="eastAsia"/>
        </w:rPr>
        <w:t>特点：轻徭薄赋；重视民生；原因：吸取前朝教训；恢复发展经济，巩固统治的需要；儒家民本思想的影响。</w:t>
      </w:r>
    </w:p>
    <w:p w:rsidR="000E49AC" w:rsidRDefault="000E49AC" w:rsidP="000E49AC">
      <w:pPr>
        <w:spacing w:line="360" w:lineRule="auto"/>
        <w:jc w:val="left"/>
        <w:textAlignment w:val="center"/>
        <w:rPr>
          <w:rFonts w:ascii="宋体" w:hAnsi="宋体" w:cs="宋体" w:hint="eastAsia"/>
        </w:rPr>
      </w:pPr>
      <w:r>
        <w:rPr>
          <w:rFonts w:hint="eastAsia"/>
        </w:rPr>
        <w:t>（</w:t>
      </w:r>
      <w:r>
        <w:t>2</w:t>
      </w:r>
      <w:r>
        <w:rPr>
          <w:rFonts w:hint="eastAsia"/>
        </w:rPr>
        <w:t>）</w:t>
      </w:r>
      <w:r>
        <w:rPr>
          <w:rFonts w:ascii="宋体" w:hAnsi="宋体" w:cs="宋体" w:hint="eastAsia"/>
        </w:rPr>
        <w:t>评价：缓和了阶级矛盾，有利于社会经济的发展；农民对国家人身依附关系松弛，使生产力得到一定发展；增加了清政府的财政收入；有利于农产品商品化和资本主义萌芽的发展；有利于人口增加。</w:t>
      </w:r>
    </w:p>
    <w:p w:rsidR="000E49AC" w:rsidRDefault="000E49AC" w:rsidP="000E49AC">
      <w:pPr>
        <w:spacing w:line="360" w:lineRule="auto"/>
        <w:jc w:val="left"/>
        <w:textAlignment w:val="center"/>
        <w:rPr>
          <w:rFonts w:hint="eastAsia"/>
        </w:rPr>
      </w:pPr>
      <w:r>
        <w:rPr>
          <w:rFonts w:hint="eastAsia"/>
        </w:rPr>
        <w:t>【详解】</w:t>
      </w:r>
    </w:p>
    <w:p w:rsidR="000E49AC" w:rsidRDefault="000E49AC" w:rsidP="000E49AC">
      <w:pPr>
        <w:spacing w:line="360" w:lineRule="auto"/>
        <w:jc w:val="left"/>
        <w:textAlignment w:val="center"/>
      </w:pPr>
      <w:r>
        <w:rPr>
          <w:rFonts w:hint="eastAsia"/>
        </w:rPr>
        <w:t>（</w:t>
      </w:r>
      <w:r>
        <w:t>1</w:t>
      </w:r>
      <w:r>
        <w:rPr>
          <w:rFonts w:hint="eastAsia"/>
        </w:rPr>
        <w:t>）特点：根据材料一</w:t>
      </w:r>
      <w:r>
        <w:t>“</w:t>
      </w:r>
      <w:r>
        <w:rPr>
          <w:rFonts w:hint="eastAsia"/>
        </w:rPr>
        <w:t>轻田租而十五税一</w:t>
      </w:r>
      <w:r>
        <w:t>”“</w:t>
      </w:r>
      <w:r>
        <w:rPr>
          <w:rFonts w:hint="eastAsia"/>
        </w:rPr>
        <w:t>丁年五十，免役收庸</w:t>
      </w:r>
      <w:r>
        <w:t>”</w:t>
      </w:r>
      <w:r>
        <w:rPr>
          <w:rFonts w:hint="eastAsia"/>
        </w:rPr>
        <w:t>清王朝在开国初期采取与民休息和减轻赋役的政策可知中国封建王朝建立初期</w:t>
      </w:r>
      <w:r>
        <w:t xml:space="preserve"> </w:t>
      </w:r>
      <w:r>
        <w:rPr>
          <w:rFonts w:hint="eastAsia"/>
        </w:rPr>
        <w:t>一般都实行轻徭薄赋；根据材料</w:t>
      </w:r>
      <w:r>
        <w:t>“</w:t>
      </w:r>
      <w:r>
        <w:rPr>
          <w:rFonts w:hint="eastAsia"/>
        </w:rPr>
        <w:t>反映了统治者对发展农业的重视</w:t>
      </w:r>
      <w:r>
        <w:t>”</w:t>
      </w:r>
      <w:r>
        <w:rPr>
          <w:rFonts w:hint="eastAsia"/>
        </w:rPr>
        <w:t>可知中国封建王朝建立初期都重视民生；原因：根据材料</w:t>
      </w:r>
      <w:r>
        <w:t>“</w:t>
      </w:r>
      <w:r>
        <w:rPr>
          <w:rFonts w:hint="eastAsia"/>
        </w:rPr>
        <w:t>接秦之弊</w:t>
      </w:r>
      <w:r>
        <w:t>”</w:t>
      </w:r>
      <w:r>
        <w:rPr>
          <w:rFonts w:hint="eastAsia"/>
        </w:rPr>
        <w:t>以及所学知识可知，后起王朝建立者都经历过前代王朝的覆灭，所以一般都能吸取前朝教训；根据材料一</w:t>
      </w:r>
      <w:r>
        <w:t>“</w:t>
      </w:r>
      <w:r>
        <w:rPr>
          <w:rFonts w:hint="eastAsia"/>
        </w:rPr>
        <w:t>为了鼓励农民发展农业生产</w:t>
      </w:r>
      <w:r>
        <w:t>”“</w:t>
      </w:r>
      <w:r>
        <w:rPr>
          <w:rFonts w:hint="eastAsia"/>
        </w:rPr>
        <w:t>反映了统治者对发展农业的重视</w:t>
      </w:r>
      <w:r>
        <w:t>”“</w:t>
      </w:r>
      <w:r>
        <w:rPr>
          <w:rFonts w:hint="eastAsia"/>
        </w:rPr>
        <w:t>反映了历代王朝的赋税收入对农业的依赖性</w:t>
      </w:r>
      <w:r>
        <w:t>”</w:t>
      </w:r>
      <w:r>
        <w:rPr>
          <w:rFonts w:hint="eastAsia"/>
        </w:rPr>
        <w:t>可知中国古代的支柱性产业为农业，是国之根本，因此古代王朝的建立者出于巩固统治的需要，都注重恢复发展以农业为主的经济；根据所学知识可知古代的儒家思想提倡</w:t>
      </w:r>
      <w:r>
        <w:t>“</w:t>
      </w:r>
      <w:r>
        <w:rPr>
          <w:rFonts w:hint="eastAsia"/>
        </w:rPr>
        <w:t>仁</w:t>
      </w:r>
      <w:r>
        <w:t>”</w:t>
      </w:r>
      <w:r>
        <w:rPr>
          <w:rFonts w:hint="eastAsia"/>
        </w:rPr>
        <w:t>的学说，重视以民为本，这一主张为后世所接受，影响深远，后世王朝的统治者为了巩固统治，也都接受了这一思想。</w:t>
      </w:r>
    </w:p>
    <w:p w:rsidR="000E49AC" w:rsidRDefault="000E49AC" w:rsidP="000E49AC">
      <w:pPr>
        <w:spacing w:line="360" w:lineRule="auto"/>
        <w:jc w:val="left"/>
        <w:textAlignment w:val="center"/>
      </w:pPr>
      <w:r>
        <w:rPr>
          <w:rFonts w:hint="eastAsia"/>
        </w:rPr>
        <w:t>（</w:t>
      </w:r>
      <w:r>
        <w:t>2</w:t>
      </w:r>
      <w:r>
        <w:rPr>
          <w:rFonts w:hint="eastAsia"/>
        </w:rPr>
        <w:t>）根据材料一</w:t>
      </w:r>
      <w:r>
        <w:t>“</w:t>
      </w:r>
      <w:r>
        <w:rPr>
          <w:rFonts w:hint="eastAsia"/>
        </w:rPr>
        <w:t>清王朝在开国初期采取与民休息和减轻赋役的政策</w:t>
      </w:r>
      <w:r>
        <w:t>”</w:t>
      </w:r>
      <w:r>
        <w:rPr>
          <w:rFonts w:hint="eastAsia"/>
        </w:rPr>
        <w:t>可知清王朝注重减轻民众负担，因此有助于缓和了阶级矛盾，有利于社会经济的发展；根据材料以及所学知识可知清王朝实行轻徭薄赋的政策，有助于减轻农民的徭役负担，这就使得农民对国家人身依附关系松弛，使生产力得到一定发展；根据材料二</w:t>
      </w:r>
      <w:r>
        <w:t>“</w:t>
      </w:r>
      <w:r>
        <w:rPr>
          <w:rFonts w:hint="eastAsia"/>
        </w:rPr>
        <w:t>各地役银收入不仅没有从前的缺额之虞，而且还往往有溢额出现</w:t>
      </w:r>
      <w:r>
        <w:t>”</w:t>
      </w:r>
      <w:r>
        <w:rPr>
          <w:rFonts w:hint="eastAsia"/>
        </w:rPr>
        <w:t>可知清朝的赋税制度增加了清政府的财政收入；根据材料一</w:t>
      </w:r>
      <w:r>
        <w:t>“</w:t>
      </w:r>
      <w:r>
        <w:rPr>
          <w:rFonts w:hint="eastAsia"/>
        </w:rPr>
        <w:t>盛世滋生人丁，永不加赋</w:t>
      </w:r>
      <w:r>
        <w:t>”</w:t>
      </w:r>
      <w:r>
        <w:rPr>
          <w:rFonts w:hint="eastAsia"/>
        </w:rPr>
        <w:t>可知由于摊丁入亩的实行，不在单独征收人头税，这对人口的增长产生了重要影响；根据材料以及所学知识可知清朝的赋税制度减轻了民众负担，这对于社会生产的恢复和发展产生了重要影响，在社会生产发展的基础上，农产品的商品化和资本主义萌芽才得以较快发展。</w:t>
      </w:r>
    </w:p>
    <w:p w:rsidR="000E49AC" w:rsidRDefault="000E49AC" w:rsidP="000E49AC">
      <w:pPr>
        <w:spacing w:line="360" w:lineRule="auto"/>
        <w:jc w:val="left"/>
        <w:textAlignment w:val="center"/>
        <w:rPr>
          <w:rFonts w:ascii="宋体" w:hAnsi="宋体" w:cs="宋体"/>
        </w:rPr>
      </w:pPr>
      <w:r>
        <w:t>32</w:t>
      </w:r>
      <w:r>
        <w:rPr>
          <w:rFonts w:hint="eastAsia"/>
        </w:rPr>
        <w:t>．</w:t>
      </w:r>
      <w:r>
        <w:rPr>
          <w:rFonts w:ascii="宋体" w:hAnsi="宋体" w:cs="宋体" w:hint="eastAsia"/>
        </w:rPr>
        <w:t>示例1：</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论题：中国古代赋役征收的标准由人丁为主逐步向以土地财产为主转变，直至取消了人头税。</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两汉时期的编户制度和隋唐的租庸调制以人丁为主来征收赋税，农民承担的人头税很重，无地或少地的农民为了逃避沉重的赋役，或庇护豪门，或成为流民，激发了严重的阶级矛盾和社会矛盾。唐朝中期实行两税法，以资产为主来征收赋税，这符合土地集中和贫富差距大的社会现实。一方面使封建国家对农民的人身控制有所放松，同时也相对减轻了农民的负担；另一方面扩大了征税面，扩大了税源，增加了国家的财政收入。但土地兼并越演越烈，农民负担过重，而其人头税使隐瞒人口的现象严重，影响了国家的财政收入。清朝时期实行摊丁入亩，彻底废除了人头税，这部分减轻农民的经济负担，有利于社会生产的恢复和发展；同时随着封建国家对劳动人民人身控制进一步的松弛，促进了我国人口增长；劳动者有较大的人身自由，推动了我国手工业和商品经济的发展。</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总之，中国古代赋役制度根据不同时期的社会状况及时作出调整，有效地缓和了社会矛盾，推动了经济的发展。</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示例2：</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论题：中国古代赋役制度的演变呈现出多种发展趋势。</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从征收的标准来看，以人丁为主到以资产为主，以两税法为标志，这有利于减轻农民的负担，同时也使封建国家对农民的人身控制有所放松；从地租的形态来看，由实物地租向货币地租转变，以一条鞭法为标志，赋役征银既是中国商品经济发展和资本主义萌芽的反映又推动我国商品经济的发展和资本主义萌芽；代役方面来看，由必须服徭役和兵役到可以代役，以租庸调制的“庸”为标志，使农民劳动时间有了保证，有利于农业经济的发展；从税种来看，从繁多到简化，以一条鞭法为标志，把原来的田赋、徭役、杂税等“并为一条”，简化了税种，从而减轻了农民负担。</w:t>
      </w:r>
    </w:p>
    <w:p w:rsidR="000E49AC" w:rsidRDefault="000E49AC" w:rsidP="000E49AC">
      <w:pPr>
        <w:spacing w:line="360" w:lineRule="auto"/>
        <w:jc w:val="left"/>
        <w:textAlignment w:val="center"/>
        <w:rPr>
          <w:rFonts w:ascii="宋体" w:hAnsi="宋体" w:cs="宋体" w:hint="eastAsia"/>
        </w:rPr>
      </w:pPr>
      <w:r>
        <w:rPr>
          <w:rFonts w:ascii="宋体" w:hAnsi="宋体" w:cs="宋体" w:hint="eastAsia"/>
        </w:rPr>
        <w:t>总之，随着中国社会的发展，中国古代的赋役制度越来越趋向公平，合理。</w:t>
      </w:r>
    </w:p>
    <w:p w:rsidR="000E49AC" w:rsidRDefault="000E49AC" w:rsidP="000E49AC">
      <w:pPr>
        <w:spacing w:line="360" w:lineRule="auto"/>
        <w:jc w:val="left"/>
        <w:textAlignment w:val="center"/>
        <w:rPr>
          <w:rFonts w:hint="eastAsia"/>
        </w:rPr>
      </w:pPr>
      <w:r>
        <w:rPr>
          <w:rFonts w:hint="eastAsia"/>
        </w:rPr>
        <w:t>【详解】</w:t>
      </w:r>
    </w:p>
    <w:p w:rsidR="000E49AC" w:rsidRDefault="000E49AC" w:rsidP="000E49AC">
      <w:pPr>
        <w:spacing w:line="360" w:lineRule="auto"/>
        <w:jc w:val="left"/>
        <w:textAlignment w:val="center"/>
        <w:rPr>
          <w:rFonts w:ascii="宋体" w:hAnsi="宋体" w:cs="宋体"/>
        </w:rPr>
      </w:pPr>
      <w:r>
        <w:rPr>
          <w:rFonts w:ascii="宋体" w:hAnsi="宋体" w:cs="宋体" w:hint="eastAsia"/>
        </w:rPr>
        <w:t>首先，认真阅读材料信息，读懂材料中的观点，如根据表格信息可知，中国古代赋役征收的标准由人丁为主逐步向以土地财产为主转变，论题就可以定为中国古代赋役征收的标准由人丁为主逐步向以土地财产为主转变，直至取消了人头税。其次，依据论题从材料和所学相关知识搜寻相关史实进行论证，依据孤证不为史的史学思想，史实应该不少于两点，可从表格中选出三个时间段进行论证，如两汉时期的编户制度和隋唐的租庸调制以人丁为主来征收赋税，农民承担的人头税很重，无地或少地的农民为了逃避沉重的赋役，或庇护豪门，或成为流民，激发了严重的阶级矛盾和社会矛盾。唐朝中期实行两税法，以资产为主来征收赋税，这符合土地集中和贫富差距大的社会现实。一方面使封建国家对农民的人身控制有所放松，同时也相对减轻了农民的负担；另一方面扩大了征税面，扩大了税源，增加了国家的财政收入。但土地兼并越演越烈，农民负担过重，而其人头税使隐瞒人口的现象严重，影响了国家的财政收入。清朝时期实行摊丁入亩，彻底废除了人头税，这部分减轻农民的经济负担，有利于社会生产的恢复和发展；同时随着封建国家对劳动人民人身控制进一步的松弛，促进了我国人口增长；劳动者有较大的人身自由，推动了我国手工业和商品经济的发展。最后，总结升华主题，如中国古代赋役制度根据不同时期的社会状况及时作出调整，有效地缓和了社会矛盾，推动了经济的发展。</w:t>
      </w:r>
    </w:p>
    <w:p w:rsidR="00456077" w:rsidRPr="000E49AC" w:rsidRDefault="00456077"/>
    <w:sectPr w:rsidR="00456077" w:rsidRPr="000E4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AC"/>
    <w:rsid w:val="000E49AC"/>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A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E49A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E49AC"/>
    <w:rPr>
      <w:rFonts w:ascii="Times New Roman" w:eastAsia="宋体" w:hAnsi="Times New Roman" w:cs="Times New Roman"/>
      <w:sz w:val="18"/>
      <w:szCs w:val="18"/>
    </w:rPr>
  </w:style>
  <w:style w:type="paragraph" w:styleId="a4">
    <w:name w:val="Balloon Text"/>
    <w:basedOn w:val="a"/>
    <w:link w:val="Char0"/>
    <w:uiPriority w:val="99"/>
    <w:semiHidden/>
    <w:unhideWhenUsed/>
    <w:rsid w:val="000E49AC"/>
    <w:rPr>
      <w:sz w:val="18"/>
      <w:szCs w:val="18"/>
    </w:rPr>
  </w:style>
  <w:style w:type="character" w:customStyle="1" w:styleId="Char0">
    <w:name w:val="批注框文本 Char"/>
    <w:basedOn w:val="a0"/>
    <w:link w:val="a4"/>
    <w:uiPriority w:val="99"/>
    <w:semiHidden/>
    <w:rsid w:val="000E49A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A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E49A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E49AC"/>
    <w:rPr>
      <w:rFonts w:ascii="Times New Roman" w:eastAsia="宋体" w:hAnsi="Times New Roman" w:cs="Times New Roman"/>
      <w:sz w:val="18"/>
      <w:szCs w:val="18"/>
    </w:rPr>
  </w:style>
  <w:style w:type="paragraph" w:styleId="a4">
    <w:name w:val="Balloon Text"/>
    <w:basedOn w:val="a"/>
    <w:link w:val="Char0"/>
    <w:uiPriority w:val="99"/>
    <w:semiHidden/>
    <w:unhideWhenUsed/>
    <w:rsid w:val="000E49AC"/>
    <w:rPr>
      <w:sz w:val="18"/>
      <w:szCs w:val="18"/>
    </w:rPr>
  </w:style>
  <w:style w:type="character" w:customStyle="1" w:styleId="Char0">
    <w:name w:val="批注框文本 Char"/>
    <w:basedOn w:val="a0"/>
    <w:link w:val="a4"/>
    <w:uiPriority w:val="99"/>
    <w:semiHidden/>
    <w:rsid w:val="000E49A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2042</Words>
  <Characters>11641</Characters>
  <DocSecurity>0</DocSecurity>
  <Lines>97</Lines>
  <Paragraphs>27</Paragraphs>
  <ScaleCrop>false</ScaleCrop>
  <LinksUpToDate>false</LinksUpToDate>
  <CharactersWithSpaces>13656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2021-09-27T13:20:00Z</dcterms:created>
  <dcterms:modified xsi:type="dcterms:W3CDTF">2021-09-27T13:21:00Z</dcterms:modified>
</cp:coreProperties>
</file>