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考点2   秦汉大一统国家的建立与巩固</w:t>
      </w:r>
    </w:p>
    <w:p>
      <w:pPr>
        <w:rPr>
          <w:b/>
        </w:rPr>
      </w:pPr>
      <w:r>
        <w:rPr>
          <w:rFonts w:hint="eastAsia"/>
          <w:b/>
        </w:rPr>
        <w:t>一、单选题（30小题）</w:t>
      </w:r>
    </w:p>
    <w:p>
      <w:pPr>
        <w:spacing w:line="360" w:lineRule="auto"/>
        <w:jc w:val="left"/>
        <w:textAlignment w:val="center"/>
        <w:rPr>
          <w:rFonts w:ascii="宋体" w:hAnsi="宋体" w:cs="宋体"/>
        </w:rPr>
      </w:pPr>
      <w:r>
        <w:t>1</w:t>
      </w:r>
      <w:r>
        <w:rPr>
          <w:rFonts w:hint="eastAsia"/>
        </w:rPr>
        <w:t>．（</w:t>
      </w:r>
      <w:r>
        <w:t>2021·</w:t>
      </w:r>
      <w:r>
        <w:rPr>
          <w:rFonts w:hint="eastAsia"/>
        </w:rPr>
        <w:t>北京高考真题）</w:t>
      </w:r>
      <w:r>
        <w:rPr>
          <w:rFonts w:hint="eastAsia" w:ascii="宋体" w:hAnsi="宋体" w:cs="宋体"/>
        </w:rPr>
        <w:t>祝岁习俗古已有之。《诗经》云：“称彼兕觥（酒杯），万寿无疆。”汉代岁首，皇帝“大朝受贺”“百官受赐宴飨”。民间亦在岁首祭祀，其时全家依次列坐，向家长敬酒祝寿。该习俗</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出现于战国并兴盛于汉代</w:t>
      </w:r>
      <w:r>
        <w:tab/>
      </w:r>
      <w:r>
        <w:t>B</w:t>
      </w:r>
      <w:r>
        <w:rPr>
          <w:rFonts w:hint="eastAsia"/>
        </w:rPr>
        <w:t>．</w:t>
      </w:r>
      <w:r>
        <w:rPr>
          <w:rFonts w:hint="eastAsia" w:ascii="宋体" w:hAnsi="宋体" w:cs="宋体"/>
        </w:rPr>
        <w:t>体现礼仪教化与伦理秩序</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植根于我国古代商业文明</w:t>
      </w:r>
      <w:r>
        <w:tab/>
      </w:r>
      <w:r>
        <w:t>D</w:t>
      </w:r>
      <w:r>
        <w:rPr>
          <w:rFonts w:hint="eastAsia"/>
        </w:rPr>
        <w:t>．</w:t>
      </w:r>
      <w:r>
        <w:rPr>
          <w:rFonts w:hint="eastAsia" w:ascii="宋体" w:hAnsi="宋体" w:cs="宋体"/>
        </w:rPr>
        <w:t>仅是官方举行的庆祝仪式</w:t>
      </w:r>
    </w:p>
    <w:p>
      <w:pPr>
        <w:spacing w:line="360" w:lineRule="auto"/>
        <w:jc w:val="left"/>
        <w:textAlignment w:val="center"/>
        <w:rPr>
          <w:rFonts w:hint="eastAsia" w:ascii="宋体" w:hAnsi="宋体" w:cs="宋体"/>
        </w:rPr>
      </w:pPr>
      <w:r>
        <w:t>2</w:t>
      </w:r>
      <w:r>
        <w:rPr>
          <w:rFonts w:hint="eastAsia"/>
        </w:rPr>
        <w:t>．（</w:t>
      </w:r>
      <w:r>
        <w:t>2021·</w:t>
      </w:r>
      <w:r>
        <w:rPr>
          <w:rFonts w:hint="eastAsia"/>
        </w:rPr>
        <w:t>浙江高考真题）</w:t>
      </w:r>
      <w:r>
        <w:rPr>
          <w:rFonts w:hint="eastAsia" w:ascii="宋体" w:hAnsi="宋体" w:cs="宋体"/>
        </w:rPr>
        <w:t>《汉书》称颂汉武帝：“雄材大略…虽《诗》《书》所称，何有加焉！”他在位期间</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推行科举制</w:t>
      </w:r>
      <w:r>
        <w:tab/>
      </w:r>
      <w:r>
        <w:t>B</w:t>
      </w:r>
      <w:r>
        <w:rPr>
          <w:rFonts w:hint="eastAsia"/>
        </w:rPr>
        <w:t>．</w:t>
      </w:r>
      <w:r>
        <w:rPr>
          <w:rFonts w:hint="eastAsia" w:ascii="宋体" w:hAnsi="宋体" w:cs="宋体"/>
        </w:rPr>
        <w:t>令各郡国建立学校</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不改汉初的休养生息政策</w:t>
      </w:r>
      <w:r>
        <w:tab/>
      </w:r>
      <w:r>
        <w:t>D</w:t>
      </w:r>
      <w:r>
        <w:rPr>
          <w:rFonts w:hint="eastAsia"/>
        </w:rPr>
        <w:t>．</w:t>
      </w:r>
      <w:r>
        <w:rPr>
          <w:rFonts w:hint="eastAsia" w:ascii="宋体" w:hAnsi="宋体" w:cs="宋体"/>
        </w:rPr>
        <w:t>重新确立儒学为正统思想</w:t>
      </w:r>
    </w:p>
    <w:p>
      <w:pPr>
        <w:spacing w:line="360" w:lineRule="auto"/>
        <w:jc w:val="left"/>
        <w:textAlignment w:val="center"/>
        <w:rPr>
          <w:rFonts w:hint="eastAsia" w:ascii="宋体" w:hAnsi="宋体" w:cs="宋体"/>
        </w:rPr>
      </w:pPr>
      <w:r>
        <w:t>3</w:t>
      </w:r>
      <w:r>
        <w:rPr>
          <w:rFonts w:hint="eastAsia"/>
        </w:rPr>
        <w:t>．（</w:t>
      </w:r>
      <w:r>
        <w:t>2021·</w:t>
      </w:r>
      <w:r>
        <w:rPr>
          <w:rFonts w:hint="eastAsia"/>
        </w:rPr>
        <w:t>湖南高考真题）</w:t>
      </w:r>
      <w:r>
        <w:rPr>
          <w:rFonts w:hint="eastAsia" w:ascii="宋体" w:hAnsi="宋体" w:cs="宋体"/>
        </w:rPr>
        <w:t>汉初，丞相陈平、太尉周勃与宗室大臣平定“诸吕之乱”后，商议新帝人选，经再三讨论，认为代王刘恒在高祖刘邦在世诸子中，“最长，仁孝宽厚，太后家薄氏谨良”，决定迎立刘恒为帝，是为汉文帝。这一做法</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反映嫡长子继承制得到执行</w:t>
      </w:r>
      <w:r>
        <w:tab/>
      </w:r>
      <w:r>
        <w:t>B</w:t>
      </w:r>
      <w:r>
        <w:rPr>
          <w:rFonts w:hint="eastAsia"/>
        </w:rPr>
        <w:t>．</w:t>
      </w:r>
      <w:r>
        <w:rPr>
          <w:rFonts w:hint="eastAsia" w:ascii="宋体" w:hAnsi="宋体" w:cs="宋体"/>
        </w:rPr>
        <w:t>旨在预防外戚干政的重演</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推动仁孝成为选帝主要标准</w:t>
      </w:r>
      <w:r>
        <w:tab/>
      </w:r>
      <w:r>
        <w:t>D</w:t>
      </w:r>
      <w:r>
        <w:rPr>
          <w:rFonts w:hint="eastAsia"/>
        </w:rPr>
        <w:t>．</w:t>
      </w:r>
      <w:r>
        <w:rPr>
          <w:rFonts w:hint="eastAsia" w:ascii="宋体" w:hAnsi="宋体" w:cs="宋体"/>
        </w:rPr>
        <w:t>表明相权对皇权构成威胁</w:t>
      </w:r>
    </w:p>
    <w:p>
      <w:pPr>
        <w:spacing w:line="360" w:lineRule="auto"/>
        <w:jc w:val="left"/>
        <w:textAlignment w:val="center"/>
        <w:rPr>
          <w:rFonts w:hint="eastAsia" w:ascii="宋体" w:hAnsi="宋体" w:cs="宋体"/>
        </w:rPr>
      </w:pPr>
      <w:r>
        <w:t>4</w:t>
      </w:r>
      <w:r>
        <w:rPr>
          <w:rFonts w:hint="eastAsia"/>
        </w:rPr>
        <w:t>．（</w:t>
      </w:r>
      <w:r>
        <w:t>2020·</w:t>
      </w:r>
      <w:r>
        <w:rPr>
          <w:rFonts w:hint="eastAsia"/>
        </w:rPr>
        <w:t>浙江高考真题）</w:t>
      </w:r>
      <w:r>
        <w:rPr>
          <w:rFonts w:hint="eastAsia" w:ascii="宋体" w:hAnsi="宋体" w:cs="宋体"/>
        </w:rPr>
        <w:t>史载：“秦兼天下，建皇帝之号，立百官之职。汉因循而不革，明简易，随时宜也。其后颇有所改。”其中“颇有所改”的是（   ）。</w:t>
      </w:r>
    </w:p>
    <w:p>
      <w:pPr>
        <w:spacing w:line="360" w:lineRule="auto"/>
        <w:jc w:val="left"/>
        <w:textAlignment w:val="center"/>
        <w:rPr>
          <w:rFonts w:hint="eastAsia" w:ascii="宋体" w:hAnsi="宋体" w:cs="宋体"/>
        </w:rPr>
      </w:pPr>
      <w:r>
        <w:rPr>
          <w:rFonts w:hint="eastAsia" w:ascii="宋体" w:hAnsi="宋体" w:cs="宋体"/>
        </w:rPr>
        <w:t>①设丞相②设内朝③设御史大夫④设司隶校尉</w:t>
      </w:r>
    </w:p>
    <w:p>
      <w:pPr>
        <w:tabs>
          <w:tab w:val="left" w:pos="2076"/>
          <w:tab w:val="left" w:pos="4153"/>
          <w:tab w:val="left" w:pos="6229"/>
        </w:tabs>
        <w:spacing w:line="360" w:lineRule="auto"/>
        <w:jc w:val="left"/>
        <w:textAlignment w:val="center"/>
        <w:rPr>
          <w:rFonts w:hint="eastAsia" w:ascii="宋体" w:hAnsi="宋体" w:cs="宋体"/>
        </w:rPr>
      </w:pPr>
      <w:r>
        <w:t>A</w:t>
      </w:r>
      <w:r>
        <w:rPr>
          <w:rFonts w:hint="eastAsia"/>
        </w:rPr>
        <w:t>．</w:t>
      </w:r>
      <w:r>
        <w:rPr>
          <w:rFonts w:hint="eastAsia" w:ascii="宋体" w:hAnsi="宋体" w:cs="宋体"/>
        </w:rPr>
        <w:t>①③</w:t>
      </w:r>
      <w:r>
        <w:tab/>
      </w:r>
      <w:r>
        <w:t>B</w:t>
      </w:r>
      <w:r>
        <w:rPr>
          <w:rFonts w:hint="eastAsia"/>
        </w:rPr>
        <w:t>．</w:t>
      </w:r>
      <w:r>
        <w:rPr>
          <w:rFonts w:hint="eastAsia" w:ascii="宋体" w:hAnsi="宋体" w:cs="宋体"/>
        </w:rPr>
        <w:t>①④</w:t>
      </w:r>
      <w:r>
        <w:tab/>
      </w:r>
      <w:r>
        <w:t>C</w:t>
      </w:r>
      <w:r>
        <w:rPr>
          <w:rFonts w:hint="eastAsia"/>
        </w:rPr>
        <w:t>．</w:t>
      </w:r>
      <w:r>
        <w:rPr>
          <w:rFonts w:hint="eastAsia" w:ascii="宋体" w:hAnsi="宋体" w:cs="宋体"/>
        </w:rPr>
        <w:t>②③</w:t>
      </w:r>
      <w:r>
        <w:tab/>
      </w:r>
      <w:r>
        <w:t>D</w:t>
      </w:r>
      <w:r>
        <w:rPr>
          <w:rFonts w:hint="eastAsia"/>
        </w:rPr>
        <w:t>．</w:t>
      </w:r>
      <w:r>
        <w:rPr>
          <w:rFonts w:hint="eastAsia" w:ascii="宋体" w:hAnsi="宋体" w:cs="宋体"/>
        </w:rPr>
        <w:t>②④</w:t>
      </w:r>
    </w:p>
    <w:p>
      <w:pPr>
        <w:spacing w:line="360" w:lineRule="auto"/>
        <w:jc w:val="left"/>
        <w:textAlignment w:val="center"/>
        <w:rPr>
          <w:rFonts w:hint="eastAsia" w:ascii="宋体" w:hAnsi="宋体" w:cs="宋体"/>
        </w:rPr>
      </w:pPr>
      <w:r>
        <w:t>5</w:t>
      </w:r>
      <w:r>
        <w:rPr>
          <w:rFonts w:hint="eastAsia"/>
        </w:rPr>
        <w:t>．（</w:t>
      </w:r>
      <w:r>
        <w:t>2020·</w:t>
      </w:r>
      <w:r>
        <w:rPr>
          <w:rFonts w:hint="eastAsia"/>
        </w:rPr>
        <w:t>山东高考真题）</w:t>
      </w:r>
      <w:r>
        <w:rPr>
          <w:rFonts w:hint="eastAsia" w:ascii="宋体" w:hAnsi="宋体" w:cs="宋体"/>
        </w:rPr>
        <w:t>先秦至西汉前期，山东东部地区得“鱼盐之利”，总体上是商业活跃的地方。西汉中期以后，这一地区的商人活动开始步入低谷。这是由于西汉政府</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重视关中地区经济发展</w:t>
      </w:r>
      <w:r>
        <w:tab/>
      </w:r>
      <w:r>
        <w:t>B</w:t>
      </w:r>
      <w:r>
        <w:rPr>
          <w:rFonts w:hint="eastAsia"/>
        </w:rPr>
        <w:t>．</w:t>
      </w:r>
      <w:r>
        <w:rPr>
          <w:rFonts w:hint="eastAsia" w:ascii="宋体" w:hAnsi="宋体" w:cs="宋体"/>
        </w:rPr>
        <w:t>强化了经济控制</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开通了丝路贸易</w:t>
      </w:r>
      <w:r>
        <w:tab/>
      </w:r>
      <w:r>
        <w:t>D</w:t>
      </w:r>
      <w:r>
        <w:rPr>
          <w:rFonts w:hint="eastAsia"/>
        </w:rPr>
        <w:t>．</w:t>
      </w:r>
      <w:r>
        <w:rPr>
          <w:rFonts w:hint="eastAsia" w:ascii="宋体" w:hAnsi="宋体" w:cs="宋体"/>
        </w:rPr>
        <w:t>以儒家义利观教化百姓</w:t>
      </w:r>
    </w:p>
    <w:p>
      <w:pPr>
        <w:spacing w:line="360" w:lineRule="auto"/>
        <w:jc w:val="left"/>
        <w:textAlignment w:val="center"/>
        <w:rPr>
          <w:rFonts w:hint="eastAsia" w:ascii="宋体" w:hAnsi="宋体" w:cs="宋体"/>
        </w:rPr>
      </w:pPr>
      <w:r>
        <w:t>6</w:t>
      </w:r>
      <w:r>
        <w:rPr>
          <w:rFonts w:hint="eastAsia"/>
        </w:rPr>
        <w:t>．（</w:t>
      </w:r>
      <w:r>
        <w:t>2020·</w:t>
      </w:r>
      <w:r>
        <w:rPr>
          <w:rFonts w:hint="eastAsia"/>
        </w:rPr>
        <w:t>全国高考真题）</w:t>
      </w:r>
      <w:r>
        <w:rPr>
          <w:rFonts w:hint="eastAsia" w:ascii="宋体" w:hAnsi="宋体" w:cs="宋体"/>
        </w:rPr>
        <w:t>东汉末年，曹操在许下和各地置田官，大力发展屯田，以解决军粮供应、田亩荒芜和流民问题。“数年中所在积粟，仓廪皆满。”曹操实行屯田，客观上</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助长了大土地所有制</w:t>
      </w:r>
      <w:r>
        <w:tab/>
      </w:r>
      <w:r>
        <w:t>B</w:t>
      </w:r>
      <w:r>
        <w:rPr>
          <w:rFonts w:hint="eastAsia"/>
        </w:rPr>
        <w:t>．</w:t>
      </w:r>
      <w:r>
        <w:rPr>
          <w:rFonts w:hint="eastAsia" w:ascii="宋体" w:hAnsi="宋体" w:cs="宋体"/>
        </w:rPr>
        <w:t>推动了农业商品化进程</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促进了中原人口南迁</w:t>
      </w:r>
      <w:r>
        <w:tab/>
      </w:r>
      <w:r>
        <w:t>D</w:t>
      </w:r>
      <w:r>
        <w:rPr>
          <w:rFonts w:hint="eastAsia"/>
        </w:rPr>
        <w:t>．</w:t>
      </w:r>
      <w:r>
        <w:rPr>
          <w:rFonts w:hint="eastAsia" w:ascii="宋体" w:hAnsi="宋体" w:cs="宋体"/>
        </w:rPr>
        <w:t>缓和了社会的主要矛盾</w:t>
      </w:r>
    </w:p>
    <w:p>
      <w:pPr>
        <w:spacing w:line="360" w:lineRule="auto"/>
        <w:jc w:val="left"/>
        <w:textAlignment w:val="center"/>
        <w:rPr>
          <w:rFonts w:hint="eastAsia" w:ascii="宋体" w:hAnsi="宋体" w:cs="宋体"/>
        </w:rPr>
      </w:pPr>
      <w:r>
        <w:t>7</w:t>
      </w:r>
      <w:r>
        <w:rPr>
          <w:rFonts w:hint="eastAsia"/>
        </w:rPr>
        <w:t>．（</w:t>
      </w:r>
      <w:r>
        <w:t>2020·</w:t>
      </w:r>
      <w:r>
        <w:rPr>
          <w:rFonts w:hint="eastAsia"/>
        </w:rPr>
        <w:t>全国高考真题）</w:t>
      </w:r>
      <w:r>
        <w:rPr>
          <w:rFonts w:hint="eastAsia" w:ascii="宋体" w:hAnsi="宋体" w:cs="宋体"/>
        </w:rPr>
        <w:t>图5为不同时期的部分货币，据图可知，其形制变化的共同原因是</w:t>
      </w:r>
    </w:p>
    <w:p>
      <w:pPr>
        <w:spacing w:line="360" w:lineRule="auto"/>
        <w:jc w:val="left"/>
        <w:textAlignment w:val="center"/>
        <w:rPr>
          <w:rFonts w:hint="eastAsia"/>
        </w:rPr>
      </w:pPr>
      <w:r>
        <w:drawing>
          <wp:inline distT="0" distB="0" distL="0" distR="0">
            <wp:extent cx="4600575" cy="1905000"/>
            <wp:effectExtent l="0" t="0" r="9525" b="0"/>
            <wp:docPr id="10"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ig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600575" cy="1905000"/>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铸铁技术的进步</w:t>
      </w:r>
      <w:r>
        <w:tab/>
      </w:r>
      <w:r>
        <w:t>B</w:t>
      </w:r>
      <w:r>
        <w:rPr>
          <w:rFonts w:hint="eastAsia"/>
        </w:rPr>
        <w:t>．</w:t>
      </w:r>
      <w:r>
        <w:rPr>
          <w:rFonts w:hint="eastAsia" w:ascii="宋体" w:hAnsi="宋体" w:cs="宋体"/>
        </w:rPr>
        <w:t>商品交易的需要</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审美观念的不同</w:t>
      </w:r>
      <w:r>
        <w:tab/>
      </w:r>
      <w:r>
        <w:t>D</w:t>
      </w:r>
      <w:r>
        <w:rPr>
          <w:rFonts w:hint="eastAsia"/>
        </w:rPr>
        <w:t>．</w:t>
      </w:r>
      <w:r>
        <w:rPr>
          <w:rFonts w:hint="eastAsia" w:ascii="宋体" w:hAnsi="宋体" w:cs="宋体"/>
        </w:rPr>
        <w:t>国家统一的推动</w:t>
      </w:r>
    </w:p>
    <w:p>
      <w:pPr>
        <w:spacing w:line="360" w:lineRule="auto"/>
        <w:jc w:val="left"/>
        <w:textAlignment w:val="center"/>
        <w:rPr>
          <w:rFonts w:hint="eastAsia" w:ascii="宋体" w:hAnsi="宋体" w:cs="宋体"/>
        </w:rPr>
      </w:pPr>
      <w:r>
        <w:t>8</w:t>
      </w:r>
      <w:r>
        <w:rPr>
          <w:rFonts w:hint="eastAsia"/>
        </w:rPr>
        <w:t>．（</w:t>
      </w:r>
      <w:r>
        <w:t>2020·</w:t>
      </w:r>
      <w:r>
        <w:rPr>
          <w:rFonts w:hint="eastAsia"/>
        </w:rPr>
        <w:t>全国高考真题）</w:t>
      </w:r>
      <w:r>
        <w:rPr>
          <w:rFonts w:hint="eastAsia" w:ascii="宋体" w:hAnsi="宋体" w:cs="宋体"/>
        </w:rPr>
        <w:t>据史书记载，角抵（摔跤）“盖杂技乐也，巴俞（渝）戏、鱼龙蔓延（百戏节目）之属也”。秦二世曾在宫中欣赏。汉武帝在长安举行了两次大规模的角抵表演，长安百姓“三百里内皆观”，他也曾用角抵表演欢迎来长安的西域人。据此可知，当时角抵</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促进了川剧艺术的发展</w:t>
      </w:r>
      <w:r>
        <w:tab/>
      </w:r>
      <w:r>
        <w:t>B</w:t>
      </w:r>
      <w:r>
        <w:rPr>
          <w:rFonts w:hint="eastAsia"/>
        </w:rPr>
        <w:t>．</w:t>
      </w:r>
      <w:r>
        <w:rPr>
          <w:rFonts w:hint="eastAsia" w:ascii="宋体" w:hAnsi="宋体" w:cs="宋体"/>
        </w:rPr>
        <w:t>拥有广泛的社会影响</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推动了丝路文化的交流</w:t>
      </w:r>
      <w:r>
        <w:tab/>
      </w:r>
      <w:r>
        <w:t>D</w:t>
      </w:r>
      <w:r>
        <w:rPr>
          <w:rFonts w:hint="eastAsia"/>
        </w:rPr>
        <w:t>．</w:t>
      </w:r>
      <w:r>
        <w:rPr>
          <w:rFonts w:hint="eastAsia" w:ascii="宋体" w:hAnsi="宋体" w:cs="宋体"/>
        </w:rPr>
        <w:t>源于民间的劳作技能</w:t>
      </w:r>
    </w:p>
    <w:p>
      <w:pPr>
        <w:spacing w:line="360" w:lineRule="auto"/>
        <w:jc w:val="left"/>
        <w:textAlignment w:val="center"/>
        <w:rPr>
          <w:rFonts w:hint="eastAsia" w:ascii="宋体" w:hAnsi="宋体" w:cs="宋体"/>
        </w:rPr>
      </w:pPr>
      <w:r>
        <w:t>9</w:t>
      </w:r>
      <w:r>
        <w:rPr>
          <w:rFonts w:hint="eastAsia"/>
        </w:rPr>
        <w:t>．（</w:t>
      </w:r>
      <w:r>
        <w:t>2020·</w:t>
      </w:r>
      <w:r>
        <w:rPr>
          <w:rFonts w:hint="eastAsia"/>
        </w:rPr>
        <w:t>浙江高考真题）</w:t>
      </w:r>
      <w:r>
        <w:rPr>
          <w:rFonts w:hint="eastAsia" w:ascii="宋体" w:hAnsi="宋体" w:cs="宋体"/>
        </w:rPr>
        <w:t>中国书法艺术源远流长。如图所示之东汉字砖，有学者研究认为系行书之滥觞肇迹，盛行于晋代。据此判断</w:t>
      </w:r>
    </w:p>
    <w:p>
      <w:pPr>
        <w:spacing w:line="360" w:lineRule="auto"/>
        <w:jc w:val="center"/>
        <w:textAlignment w:val="center"/>
        <w:rPr>
          <w:rFonts w:hint="eastAsia"/>
        </w:rPr>
      </w:pPr>
      <w:r>
        <w:drawing>
          <wp:inline distT="0" distB="0" distL="0" distR="0">
            <wp:extent cx="1695450" cy="1666875"/>
            <wp:effectExtent l="0" t="0" r="0" b="9525"/>
            <wp:docPr id="9" name="图片 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95450" cy="166687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行书介于篆书与草书之间</w:t>
      </w:r>
      <w:r>
        <w:tab/>
      </w:r>
      <w:r>
        <w:t>B</w:t>
      </w:r>
      <w:r>
        <w:rPr>
          <w:rFonts w:hint="eastAsia"/>
        </w:rPr>
        <w:t>．</w:t>
      </w:r>
      <w:r>
        <w:rPr>
          <w:rFonts w:hint="eastAsia" w:ascii="宋体" w:hAnsi="宋体" w:cs="宋体"/>
        </w:rPr>
        <w:t>行书肇自甲骨金文并吸收草书之长</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行书之体介于楷书与草书</w:t>
      </w:r>
      <w:r>
        <w:tab/>
      </w:r>
      <w:r>
        <w:t>D</w:t>
      </w:r>
      <w:r>
        <w:rPr>
          <w:rFonts w:hint="eastAsia"/>
        </w:rPr>
        <w:t>．</w:t>
      </w:r>
      <w:r>
        <w:rPr>
          <w:rFonts w:hint="eastAsia" w:ascii="宋体" w:hAnsi="宋体" w:cs="宋体"/>
        </w:rPr>
        <w:t>行书兼具隶书之对称与楷书之方正</w:t>
      </w:r>
    </w:p>
    <w:p>
      <w:pPr>
        <w:spacing w:line="360" w:lineRule="auto"/>
        <w:jc w:val="left"/>
        <w:textAlignment w:val="center"/>
        <w:rPr>
          <w:rFonts w:hint="eastAsia" w:ascii="宋体" w:hAnsi="宋体" w:cs="宋体"/>
        </w:rPr>
      </w:pPr>
      <w:r>
        <w:t>10</w:t>
      </w:r>
      <w:r>
        <w:rPr>
          <w:rFonts w:hint="eastAsia"/>
        </w:rPr>
        <w:t>．（</w:t>
      </w:r>
      <w:r>
        <w:t>2020·</w:t>
      </w:r>
      <w:r>
        <w:rPr>
          <w:rFonts w:hint="eastAsia"/>
        </w:rPr>
        <w:t>浙江高考真题）</w:t>
      </w:r>
      <w:r>
        <w:rPr>
          <w:rFonts w:hint="eastAsia" w:ascii="宋体" w:hAnsi="宋体" w:cs="宋体"/>
        </w:rPr>
        <w:t>根据如图所示判断，该冶铁供风形式始于</w:t>
      </w:r>
    </w:p>
    <w:p>
      <w:pPr>
        <w:spacing w:line="360" w:lineRule="auto"/>
        <w:jc w:val="center"/>
        <w:textAlignment w:val="center"/>
        <w:rPr>
          <w:rFonts w:hint="eastAsia"/>
        </w:rPr>
      </w:pPr>
      <w:r>
        <w:drawing>
          <wp:inline distT="0" distB="0" distL="0" distR="0">
            <wp:extent cx="2133600" cy="1238250"/>
            <wp:effectExtent l="0" t="0" r="0" b="0"/>
            <wp:docPr id="8" name="图片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33600" cy="1238250"/>
                    </a:xfrm>
                    <a:prstGeom prst="rect">
                      <a:avLst/>
                    </a:prstGeom>
                    <a:noFill/>
                    <a:ln>
                      <a:noFill/>
                    </a:ln>
                  </pic:spPr>
                </pic:pic>
              </a:graphicData>
            </a:graphic>
          </wp:inline>
        </w:drawing>
      </w:r>
    </w:p>
    <w:p>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hint="eastAsia" w:ascii="宋体" w:hAnsi="宋体" w:cs="宋体"/>
        </w:rPr>
        <w:t>战国</w:t>
      </w:r>
      <w:r>
        <w:tab/>
      </w:r>
      <w:r>
        <w:t>B</w:t>
      </w:r>
      <w:r>
        <w:rPr>
          <w:rFonts w:hint="eastAsia"/>
        </w:rPr>
        <w:t>．</w:t>
      </w:r>
      <w:r>
        <w:rPr>
          <w:rFonts w:hint="eastAsia" w:ascii="宋体" w:hAnsi="宋体" w:cs="宋体"/>
        </w:rPr>
        <w:t>西汉</w:t>
      </w:r>
      <w:r>
        <w:tab/>
      </w:r>
      <w:r>
        <w:t>C</w:t>
      </w:r>
      <w:r>
        <w:rPr>
          <w:rFonts w:hint="eastAsia"/>
        </w:rPr>
        <w:t>．</w:t>
      </w:r>
      <w:r>
        <w:rPr>
          <w:rFonts w:hint="eastAsia" w:ascii="宋体" w:hAnsi="宋体" w:cs="宋体"/>
        </w:rPr>
        <w:t>东汉</w:t>
      </w:r>
      <w:r>
        <w:tab/>
      </w:r>
      <w:r>
        <w:t>D</w:t>
      </w:r>
      <w:r>
        <w:rPr>
          <w:rFonts w:hint="eastAsia"/>
        </w:rPr>
        <w:t>．</w:t>
      </w:r>
      <w:r>
        <w:rPr>
          <w:rFonts w:hint="eastAsia" w:ascii="宋体" w:hAnsi="宋体" w:cs="宋体"/>
        </w:rPr>
        <w:t>元代</w:t>
      </w:r>
    </w:p>
    <w:p>
      <w:pPr>
        <w:spacing w:line="360" w:lineRule="auto"/>
        <w:jc w:val="left"/>
        <w:textAlignment w:val="center"/>
        <w:rPr>
          <w:rFonts w:hint="eastAsia" w:ascii="宋体" w:hAnsi="宋体" w:cs="宋体"/>
        </w:rPr>
      </w:pPr>
      <w:r>
        <w:t>11</w:t>
      </w:r>
      <w:r>
        <w:rPr>
          <w:rFonts w:hint="eastAsia"/>
        </w:rPr>
        <w:t>．（</w:t>
      </w:r>
      <w:r>
        <w:t>2021·</w:t>
      </w:r>
      <w:r>
        <w:rPr>
          <w:rFonts w:hint="eastAsia"/>
        </w:rPr>
        <w:t>福建省武平县第一中学高三模拟预测）</w:t>
      </w:r>
      <w:r>
        <w:rPr>
          <w:rFonts w:hint="eastAsia" w:ascii="宋体" w:hAnsi="宋体" w:cs="宋体"/>
        </w:rPr>
        <w:t>史载秦朝“衣服旌旗节服皆上黑”。秦末民间盛传“赤帝子杀白帝子”的异闻，刘邦在楚地沛县举旗反秦，“帜皆赤”。刘邦此举意在</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顺应社会审美取向</w:t>
      </w:r>
      <w:r>
        <w:tab/>
      </w:r>
      <w:r>
        <w:t>B</w:t>
      </w:r>
      <w:r>
        <w:rPr>
          <w:rFonts w:hint="eastAsia"/>
        </w:rPr>
        <w:t>．</w:t>
      </w:r>
      <w:r>
        <w:rPr>
          <w:rFonts w:hint="eastAsia" w:ascii="宋体" w:hAnsi="宋体" w:cs="宋体"/>
        </w:rPr>
        <w:t>恢复楚国民风民俗</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获取反秦民众支持</w:t>
      </w:r>
      <w:r>
        <w:tab/>
      </w:r>
      <w:r>
        <w:t>D</w:t>
      </w:r>
      <w:r>
        <w:rPr>
          <w:rFonts w:hint="eastAsia"/>
        </w:rPr>
        <w:t>．</w:t>
      </w:r>
      <w:r>
        <w:rPr>
          <w:rFonts w:hint="eastAsia" w:ascii="宋体" w:hAnsi="宋体" w:cs="宋体"/>
        </w:rPr>
        <w:t>神话自身帝王形象</w:t>
      </w:r>
    </w:p>
    <w:p>
      <w:pPr>
        <w:spacing w:line="360" w:lineRule="auto"/>
        <w:jc w:val="left"/>
        <w:textAlignment w:val="center"/>
        <w:rPr>
          <w:rFonts w:hint="eastAsia" w:ascii="宋体" w:hAnsi="宋体" w:cs="宋体"/>
        </w:rPr>
      </w:pPr>
      <w:r>
        <w:t>12</w:t>
      </w:r>
      <w:r>
        <w:rPr>
          <w:rFonts w:hint="eastAsia"/>
        </w:rPr>
        <w:t>．（</w:t>
      </w:r>
      <w:r>
        <w:t>2021·</w:t>
      </w:r>
      <w:r>
        <w:rPr>
          <w:rFonts w:hint="eastAsia"/>
        </w:rPr>
        <w:t>全国高三专题练习）</w:t>
      </w:r>
      <w:r>
        <w:rPr>
          <w:rFonts w:hint="eastAsia" w:ascii="宋体" w:hAnsi="宋体" w:cs="宋体"/>
        </w:rPr>
        <w:t>秦汉代发行铸币的基本情况如下表。表中铸币变化反映出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760"/>
        <w:gridCol w:w="660"/>
        <w:gridCol w:w="213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发行时间</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重量</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币面文字</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是否垄断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自秦延续</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半两</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半两</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文帝五年（前175年）</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四铢</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半两</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武帝建元元年（前140年）</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三铢</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三铢</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不准私铸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武帝元狩五年（前118年）</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五铢</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五铢</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由郡国垄断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武帝元鼎二年（前115年）</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五铢</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五铢（带红色镶边）</w:t>
            </w:r>
          </w:p>
        </w:tc>
        <w:tc>
          <w:tcPr>
            <w:tcW w:w="0" w:type="auto"/>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由中央垄断</w:t>
            </w:r>
          </w:p>
        </w:tc>
      </w:tr>
    </w:tbl>
    <w:p>
      <w:pPr>
        <w:spacing w:line="360" w:lineRule="auto"/>
        <w:jc w:val="left"/>
        <w:textAlignment w:val="center"/>
        <w:rPr>
          <w:rFonts w:hint="eastAsia"/>
        </w:rPr>
      </w:pP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汉承秦制，但有损益</w:t>
      </w:r>
      <w:r>
        <w:tab/>
      </w:r>
      <w:r>
        <w:t>B</w:t>
      </w:r>
      <w:r>
        <w:rPr>
          <w:rFonts w:hint="eastAsia"/>
        </w:rPr>
        <w:t>．</w:t>
      </w:r>
      <w:r>
        <w:rPr>
          <w:rFonts w:hint="eastAsia" w:ascii="宋体" w:hAnsi="宋体" w:cs="宋体"/>
        </w:rPr>
        <w:t>王国问题的日趋严重</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经济集权主义的发展</w:t>
      </w:r>
      <w:r>
        <w:tab/>
      </w:r>
      <w:r>
        <w:t>D</w:t>
      </w:r>
      <w:r>
        <w:rPr>
          <w:rFonts w:hint="eastAsia"/>
        </w:rPr>
        <w:t>．</w:t>
      </w:r>
      <w:r>
        <w:rPr>
          <w:rFonts w:hint="eastAsia" w:ascii="宋体" w:hAnsi="宋体" w:cs="宋体"/>
        </w:rPr>
        <w:t>古代铸币制度的完善</w:t>
      </w:r>
    </w:p>
    <w:p>
      <w:pPr>
        <w:spacing w:line="360" w:lineRule="auto"/>
        <w:jc w:val="left"/>
        <w:textAlignment w:val="center"/>
        <w:rPr>
          <w:rFonts w:hint="eastAsia" w:ascii="宋体" w:hAnsi="宋体" w:cs="宋体"/>
        </w:rPr>
      </w:pPr>
      <w:r>
        <w:t>13</w:t>
      </w:r>
      <w:r>
        <w:rPr>
          <w:rFonts w:hint="eastAsia"/>
        </w:rPr>
        <w:t>．（</w:t>
      </w:r>
      <w:r>
        <w:t>2021·</w:t>
      </w:r>
      <w:r>
        <w:rPr>
          <w:rFonts w:hint="eastAsia"/>
        </w:rPr>
        <w:t>江苏金陵中学高三开学考试）</w:t>
      </w:r>
      <w:r>
        <w:rPr>
          <w:rFonts w:hint="eastAsia" w:ascii="宋体" w:hAnsi="宋体" w:cs="宋体"/>
        </w:rPr>
        <w:t>中国古代文官章服采用飞鸟图形，不仅象征其文采，且寓示文官集团实为天子羽翼；武官章服图形使用走兽，不仅象征其猛鸷，且寓示他们实为天子爪牙。中国古代章服的设计意在</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深化君臣一体的政治意识</w:t>
      </w:r>
      <w:r>
        <w:tab/>
      </w:r>
      <w:r>
        <w:t>B</w:t>
      </w:r>
      <w:r>
        <w:rPr>
          <w:rFonts w:hint="eastAsia"/>
        </w:rPr>
        <w:t>．</w:t>
      </w:r>
      <w:r>
        <w:rPr>
          <w:rFonts w:hint="eastAsia" w:ascii="宋体" w:hAnsi="宋体" w:cs="宋体"/>
        </w:rPr>
        <w:t>强调等级鲜明的身份制度</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规范文武官员着装行为</w:t>
      </w:r>
      <w:r>
        <w:tab/>
      </w:r>
      <w:r>
        <w:t>D</w:t>
      </w:r>
      <w:r>
        <w:rPr>
          <w:rFonts w:hint="eastAsia"/>
        </w:rPr>
        <w:t>．</w:t>
      </w:r>
      <w:r>
        <w:rPr>
          <w:rFonts w:hint="eastAsia" w:ascii="宋体" w:hAnsi="宋体" w:cs="宋体"/>
        </w:rPr>
        <w:t>强化中央对地方的控制</w:t>
      </w:r>
    </w:p>
    <w:p>
      <w:pPr>
        <w:spacing w:line="360" w:lineRule="auto"/>
        <w:jc w:val="left"/>
        <w:textAlignment w:val="center"/>
        <w:rPr>
          <w:rFonts w:hint="eastAsia" w:ascii="宋体" w:hAnsi="宋体" w:cs="宋体"/>
        </w:rPr>
      </w:pPr>
      <w:r>
        <w:t>14</w:t>
      </w:r>
      <w:r>
        <w:rPr>
          <w:rFonts w:hint="eastAsia"/>
        </w:rPr>
        <w:t>．（</w:t>
      </w:r>
      <w:r>
        <w:t>2021·</w:t>
      </w:r>
      <w:r>
        <w:rPr>
          <w:rFonts w:hint="eastAsia"/>
        </w:rPr>
        <w:t>江苏扬州</w:t>
      </w:r>
      <w:r>
        <w:t>·</w:t>
      </w:r>
      <w:r>
        <w:rPr>
          <w:rFonts w:hint="eastAsia"/>
        </w:rPr>
        <w:t>高三二模）</w:t>
      </w:r>
      <w:r>
        <w:rPr>
          <w:rFonts w:hint="eastAsia" w:ascii="宋体" w:hAnsi="宋体" w:cs="宋体"/>
        </w:rPr>
        <w:t>周王之所以如此依赖诸侯，说到底是钱的问题，周王没有通过编户齐民直接控制税收的体制，也不大可能有后世的俸禄制度。据此可以得出的结论是</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贵族制度建构于编户齐民体制之上</w:t>
      </w:r>
      <w:r>
        <w:tab/>
      </w:r>
      <w:r>
        <w:t>B</w:t>
      </w:r>
      <w:r>
        <w:rPr>
          <w:rFonts w:hint="eastAsia"/>
        </w:rPr>
        <w:t>．</w:t>
      </w:r>
      <w:r>
        <w:rPr>
          <w:rFonts w:hint="eastAsia" w:ascii="宋体" w:hAnsi="宋体" w:cs="宋体"/>
        </w:rPr>
        <w:t>官僚制度的出现依托生产力的发展</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血缘纽带是成熟国家的组织方式</w:t>
      </w:r>
      <w:r>
        <w:tab/>
      </w:r>
      <w:r>
        <w:t>D</w:t>
      </w:r>
      <w:r>
        <w:rPr>
          <w:rFonts w:hint="eastAsia"/>
        </w:rPr>
        <w:t>．</w:t>
      </w:r>
      <w:r>
        <w:rPr>
          <w:rFonts w:hint="eastAsia" w:ascii="宋体" w:hAnsi="宋体" w:cs="宋体"/>
        </w:rPr>
        <w:t>封邦建国造成西周诸侯分裂割据</w:t>
      </w:r>
    </w:p>
    <w:p>
      <w:pPr>
        <w:spacing w:line="360" w:lineRule="auto"/>
        <w:jc w:val="left"/>
        <w:textAlignment w:val="center"/>
        <w:rPr>
          <w:rFonts w:hint="eastAsia" w:ascii="宋体" w:hAnsi="宋体" w:cs="宋体"/>
        </w:rPr>
      </w:pPr>
      <w:r>
        <w:t>15</w:t>
      </w:r>
      <w:r>
        <w:rPr>
          <w:rFonts w:hint="eastAsia"/>
        </w:rPr>
        <w:t>．（</w:t>
      </w:r>
      <w:r>
        <w:t>2021·</w:t>
      </w:r>
      <w:r>
        <w:rPr>
          <w:rFonts w:hint="eastAsia"/>
        </w:rPr>
        <w:t>北京西城</w:t>
      </w:r>
      <w:r>
        <w:t>·</w:t>
      </w:r>
      <w:r>
        <w:rPr>
          <w:rFonts w:hint="eastAsia"/>
        </w:rPr>
        <w:t>高三二模）</w:t>
      </w:r>
      <w:r>
        <w:rPr>
          <w:rFonts w:hint="eastAsia" w:ascii="宋体" w:hAnsi="宋体" w:cs="宋体"/>
        </w:rPr>
        <w:t>秦朝时始设朝议制度,凡遇军国大事,皇帝往往“下其议”于群臣,议定的结果由丞相领衔上奏,最后经过皇帝裁决方能施行。朝议制度的优势在于</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确保军国大事最终由朝臣议定</w:t>
      </w:r>
      <w:r>
        <w:tab/>
      </w:r>
      <w:r>
        <w:t>B</w:t>
      </w:r>
      <w:r>
        <w:rPr>
          <w:rFonts w:hint="eastAsia"/>
        </w:rPr>
        <w:t>．</w:t>
      </w:r>
      <w:r>
        <w:rPr>
          <w:rFonts w:hint="eastAsia" w:ascii="宋体" w:hAnsi="宋体" w:cs="宋体"/>
        </w:rPr>
        <w:t>有利于皇帝决策集思广益</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通过礼仪突出皇帝的独尊地位</w:t>
      </w:r>
      <w:r>
        <w:tab/>
      </w:r>
      <w:r>
        <w:t>D</w:t>
      </w:r>
      <w:r>
        <w:rPr>
          <w:rFonts w:hint="eastAsia"/>
        </w:rPr>
        <w:t>．</w:t>
      </w:r>
      <w:r>
        <w:rPr>
          <w:rFonts w:hint="eastAsia" w:ascii="宋体" w:hAnsi="宋体" w:cs="宋体"/>
        </w:rPr>
        <w:t>起到限制监督皇权的作用</w:t>
      </w:r>
    </w:p>
    <w:p>
      <w:pPr>
        <w:spacing w:line="360" w:lineRule="auto"/>
        <w:jc w:val="left"/>
        <w:textAlignment w:val="center"/>
        <w:rPr>
          <w:rFonts w:hint="eastAsia" w:ascii="宋体" w:hAnsi="宋体" w:cs="宋体"/>
        </w:rPr>
      </w:pPr>
      <w:r>
        <w:t>16</w:t>
      </w:r>
      <w:r>
        <w:rPr>
          <w:rFonts w:hint="eastAsia"/>
        </w:rPr>
        <w:t>．（</w:t>
      </w:r>
      <w:r>
        <w:t>2021·</w:t>
      </w:r>
      <w:r>
        <w:rPr>
          <w:rFonts w:hint="eastAsia"/>
        </w:rPr>
        <w:t>全国）</w:t>
      </w:r>
      <w:r>
        <w:rPr>
          <w:rFonts w:hint="eastAsia" w:ascii="宋体" w:hAnsi="宋体" w:cs="宋体"/>
        </w:rPr>
        <w:t>云梦睡虎地秦简《为吏之道》记述了秦对官吏的各种要求，提出吏有五善：中（忠）信敬上、精（清）廉毋谤、举事审当、喜为善行、龚（恭）敬多让。还提到：君鬼臣忠，父兹（慈）子孝，政之本也；宽以治之；毋使民惧。可见，秦的统治</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兼采儒家思想</w:t>
      </w:r>
      <w:r>
        <w:tab/>
      </w:r>
      <w:r>
        <w:t>B</w:t>
      </w:r>
      <w:r>
        <w:rPr>
          <w:rFonts w:hint="eastAsia"/>
        </w:rPr>
        <w:t>．</w:t>
      </w:r>
      <w:r>
        <w:rPr>
          <w:rFonts w:hint="eastAsia" w:ascii="宋体" w:hAnsi="宋体" w:cs="宋体"/>
        </w:rPr>
        <w:t>专任法家之术</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杂糅阴阳学说</w:t>
      </w:r>
      <w:r>
        <w:tab/>
      </w:r>
      <w:r>
        <w:t>D</w:t>
      </w:r>
      <w:r>
        <w:rPr>
          <w:rFonts w:hint="eastAsia"/>
        </w:rPr>
        <w:t>．</w:t>
      </w:r>
      <w:r>
        <w:rPr>
          <w:rFonts w:hint="eastAsia" w:ascii="宋体" w:hAnsi="宋体" w:cs="宋体"/>
        </w:rPr>
        <w:t>奉行无为而治</w:t>
      </w:r>
    </w:p>
    <w:p>
      <w:pPr>
        <w:spacing w:line="360" w:lineRule="auto"/>
        <w:jc w:val="left"/>
        <w:textAlignment w:val="center"/>
        <w:rPr>
          <w:rFonts w:hint="eastAsia" w:ascii="宋体" w:hAnsi="宋体" w:cs="宋体"/>
        </w:rPr>
      </w:pPr>
      <w:r>
        <w:t>17</w:t>
      </w:r>
      <w:r>
        <w:rPr>
          <w:rFonts w:hint="eastAsia"/>
        </w:rPr>
        <w:t>．（</w:t>
      </w:r>
      <w:r>
        <w:t>2021·</w:t>
      </w:r>
      <w:r>
        <w:rPr>
          <w:rFonts w:hint="eastAsia"/>
        </w:rPr>
        <w:t>河北高三二模）</w:t>
      </w:r>
      <w:r>
        <w:rPr>
          <w:rFonts w:hint="eastAsia" w:ascii="宋体" w:hAnsi="宋体" w:cs="宋体"/>
        </w:rPr>
        <w:t>《里耶秦简》记载：一年中生病不能正常办公达三个月的官吏要被免职，病愈后调任新地吏（新占领地区任命的官员）或戍边，同那些因为犯有过错被免职废黜为新地吏的官吏一样。当时这一规定</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制约了官员治理效能的提升</w:t>
      </w:r>
      <w:r>
        <w:tab/>
      </w:r>
      <w:r>
        <w:t>B</w:t>
      </w:r>
      <w:r>
        <w:rPr>
          <w:rFonts w:hint="eastAsia"/>
        </w:rPr>
        <w:t>．</w:t>
      </w:r>
      <w:r>
        <w:rPr>
          <w:rFonts w:hint="eastAsia" w:ascii="宋体" w:hAnsi="宋体" w:cs="宋体"/>
        </w:rPr>
        <w:t>实现了朝廷对地方的垂直管理</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说明秦朝地方管理的随意性</w:t>
      </w:r>
      <w:r>
        <w:tab/>
      </w:r>
      <w:r>
        <w:t>D</w:t>
      </w:r>
      <w:r>
        <w:rPr>
          <w:rFonts w:hint="eastAsia"/>
        </w:rPr>
        <w:t>．</w:t>
      </w:r>
      <w:r>
        <w:rPr>
          <w:rFonts w:hint="eastAsia" w:ascii="宋体" w:hAnsi="宋体" w:cs="宋体"/>
        </w:rPr>
        <w:t>表明秦官施政受到了严格限制</w:t>
      </w:r>
    </w:p>
    <w:p>
      <w:pPr>
        <w:spacing w:line="360" w:lineRule="auto"/>
        <w:jc w:val="left"/>
        <w:textAlignment w:val="center"/>
        <w:rPr>
          <w:rFonts w:hint="eastAsia" w:ascii="宋体" w:hAnsi="宋体" w:cs="宋体"/>
        </w:rPr>
      </w:pPr>
      <w:r>
        <w:t>18</w:t>
      </w:r>
      <w:r>
        <w:rPr>
          <w:rFonts w:hint="eastAsia"/>
        </w:rPr>
        <w:t>．（</w:t>
      </w:r>
      <w:r>
        <w:t>2021·</w:t>
      </w:r>
      <w:r>
        <w:rPr>
          <w:rFonts w:hint="eastAsia"/>
        </w:rPr>
        <w:t>湖北省广水市实验高级中学高三一模）</w:t>
      </w:r>
      <w:r>
        <w:rPr>
          <w:rFonts w:hint="eastAsia" w:ascii="宋体" w:hAnsi="宋体" w:cs="宋体"/>
        </w:rPr>
        <w:t>下图所示为汉代画像石中的庖厨图，该画像石出土于河南省密县打虎亭。画中有</w:t>
      </w:r>
      <w:r>
        <w:rPr>
          <w:rFonts w:eastAsia="Times New Roman"/>
        </w:rPr>
        <w:t>10</w:t>
      </w:r>
      <w:r>
        <w:rPr>
          <w:rFonts w:hint="eastAsia" w:ascii="宋体" w:hAnsi="宋体" w:cs="宋体"/>
        </w:rPr>
        <w:t>个人在忙碌，有人在煮肉，有人在做豆腐。左上方有两个横杆，横杆上面挂满各种肉，地上放有牛头、牛腿。此画像可用于研究当时</w:t>
      </w:r>
    </w:p>
    <w:p>
      <w:pPr>
        <w:spacing w:line="360" w:lineRule="auto"/>
        <w:jc w:val="center"/>
        <w:textAlignment w:val="center"/>
        <w:rPr>
          <w:rFonts w:hint="eastAsia"/>
        </w:rPr>
      </w:pPr>
      <w:r>
        <w:drawing>
          <wp:inline distT="0" distB="0" distL="0" distR="0">
            <wp:extent cx="3057525" cy="1562100"/>
            <wp:effectExtent l="0" t="0" r="9525" b="0"/>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57525" cy="1562100"/>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小农经济的脆弱性</w:t>
      </w:r>
      <w:r>
        <w:tab/>
      </w:r>
      <w:r>
        <w:t>B</w:t>
      </w:r>
      <w:r>
        <w:rPr>
          <w:rFonts w:hint="eastAsia"/>
        </w:rPr>
        <w:t>．</w:t>
      </w:r>
      <w:r>
        <w:rPr>
          <w:rFonts w:hint="eastAsia" w:ascii="宋体" w:hAnsi="宋体" w:cs="宋体"/>
        </w:rPr>
        <w:t>民间绘画的写意特征</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科技发明的实用性</w:t>
      </w:r>
      <w:r>
        <w:tab/>
      </w:r>
      <w:r>
        <w:t>D</w:t>
      </w:r>
      <w:r>
        <w:rPr>
          <w:rFonts w:hint="eastAsia"/>
        </w:rPr>
        <w:t>．</w:t>
      </w:r>
      <w:r>
        <w:rPr>
          <w:rFonts w:hint="eastAsia" w:ascii="宋体" w:hAnsi="宋体" w:cs="宋体"/>
        </w:rPr>
        <w:t>豪绅贵族的饮食生活</w:t>
      </w:r>
    </w:p>
    <w:p>
      <w:pPr>
        <w:spacing w:line="360" w:lineRule="auto"/>
        <w:jc w:val="left"/>
        <w:textAlignment w:val="center"/>
        <w:rPr>
          <w:rFonts w:hint="eastAsia" w:ascii="宋体" w:hAnsi="宋体" w:cs="宋体"/>
        </w:rPr>
      </w:pPr>
      <w:r>
        <w:t>19</w:t>
      </w:r>
      <w:r>
        <w:rPr>
          <w:rFonts w:hint="eastAsia"/>
        </w:rPr>
        <w:t>．（</w:t>
      </w:r>
      <w:r>
        <w:t>2021·</w:t>
      </w:r>
      <w:r>
        <w:rPr>
          <w:rFonts w:hint="eastAsia"/>
        </w:rPr>
        <w:t>全国）</w:t>
      </w:r>
      <w:r>
        <w:rPr>
          <w:rFonts w:hint="eastAsia" w:ascii="宋体" w:hAnsi="宋体" w:cs="宋体"/>
        </w:rPr>
        <w:t>《后汉书》中出现许多诸如“家世州郡”、“家世衣冠”、“世仕州郡”、“世吏两千石”、“家世两干石”的记载，这在关于西汉的史料中很少出现。这一现象反映出东汉时期</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门阀政治完</w:t>
      </w:r>
      <w:r>
        <w:rPr>
          <w:rFonts w:hint="eastAsia" w:ascii="Malgun Gothic" w:hAnsi="Malgun Gothic" w:eastAsia="Malgun Gothic" w:cs="Malgun Gothic"/>
        </w:rPr>
        <w:t>수</w:t>
      </w:r>
      <w:r>
        <w:rPr>
          <w:rFonts w:hint="eastAsia" w:ascii="宋体" w:hAnsi="宋体" w:cs="宋体"/>
        </w:rPr>
        <w:t>形成</w:t>
      </w:r>
      <w:r>
        <w:tab/>
      </w:r>
      <w:r>
        <w:t>B</w:t>
      </w:r>
      <w:r>
        <w:rPr>
          <w:rFonts w:hint="eastAsia"/>
        </w:rPr>
        <w:t>．</w:t>
      </w:r>
      <w:r>
        <w:rPr>
          <w:rFonts w:hint="eastAsia" w:ascii="宋体" w:hAnsi="宋体" w:cs="宋体"/>
        </w:rPr>
        <w:t>中央地方矛盾尖锐</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豪强势力乘势而起</w:t>
      </w:r>
      <w:r>
        <w:tab/>
      </w:r>
      <w:r>
        <w:t>D</w:t>
      </w:r>
      <w:r>
        <w:rPr>
          <w:rFonts w:hint="eastAsia"/>
        </w:rPr>
        <w:t>．</w:t>
      </w:r>
      <w:r>
        <w:rPr>
          <w:rFonts w:hint="eastAsia" w:ascii="宋体" w:hAnsi="宋体" w:cs="宋体"/>
        </w:rPr>
        <w:t>君主专制严重削弱</w:t>
      </w:r>
    </w:p>
    <w:p>
      <w:pPr>
        <w:spacing w:line="360" w:lineRule="auto"/>
        <w:jc w:val="left"/>
        <w:textAlignment w:val="center"/>
        <w:rPr>
          <w:rFonts w:hint="eastAsia" w:ascii="宋体" w:hAnsi="宋体" w:cs="宋体"/>
        </w:rPr>
      </w:pPr>
      <w:r>
        <w:t>20</w:t>
      </w:r>
      <w:r>
        <w:rPr>
          <w:rFonts w:hint="eastAsia"/>
        </w:rPr>
        <w:t>．（</w:t>
      </w:r>
      <w:r>
        <w:t>2021·</w:t>
      </w:r>
      <w:r>
        <w:rPr>
          <w:rFonts w:hint="eastAsia"/>
        </w:rPr>
        <w:t>全国）</w:t>
      </w:r>
      <w:r>
        <w:rPr>
          <w:rFonts w:hint="eastAsia" w:ascii="宋体" w:hAnsi="宋体" w:cs="宋体"/>
        </w:rPr>
        <w:t>汉画中的孝子系列图频繁出现于不同载体与场所，而图中的人物和故事多不见于汉代史传；少数见于两汉史籍者，图像与文献往往并不吻合。它们很可能由民间口耳相传、增枝添叶而成。这一现象反映了</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封建纲常受社会推崇</w:t>
      </w:r>
      <w:r>
        <w:tab/>
      </w:r>
      <w:r>
        <w:t>B</w:t>
      </w:r>
      <w:r>
        <w:rPr>
          <w:rFonts w:hint="eastAsia"/>
        </w:rPr>
        <w:t>．</w:t>
      </w:r>
      <w:r>
        <w:rPr>
          <w:rFonts w:hint="eastAsia" w:ascii="宋体" w:hAnsi="宋体" w:cs="宋体"/>
        </w:rPr>
        <w:t>“孝”成为选官标准</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官史对儒学关注欠缺</w:t>
      </w:r>
      <w:r>
        <w:tab/>
      </w:r>
      <w:r>
        <w:t>D</w:t>
      </w:r>
      <w:r>
        <w:rPr>
          <w:rFonts w:hint="eastAsia"/>
        </w:rPr>
        <w:t>．</w:t>
      </w:r>
      <w:r>
        <w:rPr>
          <w:rFonts w:hint="eastAsia" w:ascii="宋体" w:hAnsi="宋体" w:cs="宋体"/>
        </w:rPr>
        <w:t>儒学正统地位引质疑</w:t>
      </w:r>
    </w:p>
    <w:p>
      <w:pPr>
        <w:spacing w:line="360" w:lineRule="auto"/>
        <w:jc w:val="left"/>
        <w:textAlignment w:val="center"/>
        <w:rPr>
          <w:rFonts w:hint="eastAsia" w:ascii="宋体" w:hAnsi="宋体" w:cs="宋体"/>
        </w:rPr>
      </w:pPr>
      <w:r>
        <w:t>21</w:t>
      </w:r>
      <w:r>
        <w:rPr>
          <w:rFonts w:hint="eastAsia"/>
        </w:rPr>
        <w:t>．（</w:t>
      </w:r>
      <w:r>
        <w:t>2021·</w:t>
      </w:r>
      <w:r>
        <w:rPr>
          <w:rFonts w:hint="eastAsia"/>
        </w:rPr>
        <w:t>全国）</w:t>
      </w:r>
      <w:r>
        <w:rPr>
          <w:rFonts w:hint="eastAsia" w:ascii="宋体" w:hAnsi="宋体" w:cs="宋体"/>
        </w:rPr>
        <w:t>《春秋公羊传》流行的时间大约是在汉景帝时期，其开篇第一句话为“王正月”，《公羊传》考证说，这里的“王”指的是周朝当年的开国君主周文王，表明正月的规定是周文王当年制定的。这反映出</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汉代集权政治的发展要求</w:t>
      </w:r>
      <w:r>
        <w:tab/>
      </w:r>
      <w:r>
        <w:t>B</w:t>
      </w:r>
      <w:r>
        <w:rPr>
          <w:rFonts w:hint="eastAsia"/>
        </w:rPr>
        <w:t>．</w:t>
      </w:r>
      <w:r>
        <w:rPr>
          <w:rFonts w:hint="eastAsia" w:ascii="宋体" w:hAnsi="宋体" w:cs="宋体"/>
        </w:rPr>
        <w:t>汉代儒学复兴的艰难</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崇古已成汉代主流意识</w:t>
      </w:r>
      <w:r>
        <w:tab/>
      </w:r>
      <w:r>
        <w:t>D</w:t>
      </w:r>
      <w:r>
        <w:rPr>
          <w:rFonts w:hint="eastAsia"/>
        </w:rPr>
        <w:t>．</w:t>
      </w:r>
      <w:r>
        <w:rPr>
          <w:rFonts w:hint="eastAsia" w:ascii="宋体" w:hAnsi="宋体" w:cs="宋体"/>
        </w:rPr>
        <w:t>黄老之术主导地位的动摇</w:t>
      </w:r>
    </w:p>
    <w:p>
      <w:pPr>
        <w:spacing w:line="360" w:lineRule="auto"/>
        <w:jc w:val="left"/>
        <w:textAlignment w:val="center"/>
        <w:rPr>
          <w:rFonts w:hint="eastAsia" w:ascii="宋体" w:hAnsi="宋体" w:cs="宋体"/>
        </w:rPr>
      </w:pPr>
      <w:r>
        <w:t>22</w:t>
      </w:r>
      <w:r>
        <w:rPr>
          <w:rFonts w:hint="eastAsia"/>
        </w:rPr>
        <w:t>．（</w:t>
      </w:r>
      <w:r>
        <w:t>2021·</w:t>
      </w:r>
      <w:r>
        <w:rPr>
          <w:rFonts w:hint="eastAsia"/>
        </w:rPr>
        <w:t>全国高三专题练习）</w:t>
      </w:r>
      <w:r>
        <w:rPr>
          <w:rFonts w:hint="eastAsia" w:ascii="宋体" w:hAnsi="宋体" w:cs="宋体"/>
        </w:rPr>
        <w:t>西汉时，丞相车干秋的女婿徐仁因断案过于宽纵，引发外戚霍光不满，霍光当即要处死徐仁。车千秋为救女婿，召集群臣讨论，结果所有人都依附霍光。最终徐仁被弃市，车千秋也险些被霍光处分。这从本质上反映出当时</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朝廷内部治国理念存在差异</w:t>
      </w:r>
      <w:r>
        <w:tab/>
      </w:r>
      <w:r>
        <w:t>B</w:t>
      </w:r>
      <w:r>
        <w:rPr>
          <w:rFonts w:hint="eastAsia"/>
        </w:rPr>
        <w:t>．</w:t>
      </w:r>
      <w:r>
        <w:rPr>
          <w:rFonts w:hint="eastAsia" w:ascii="宋体" w:hAnsi="宋体" w:cs="宋体"/>
        </w:rPr>
        <w:t>皇权强化削弱了丞相决策权</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宗法观念淡薄弱化官僚特权</w:t>
      </w:r>
      <w:r>
        <w:tab/>
      </w:r>
      <w:r>
        <w:t>D</w:t>
      </w:r>
      <w:r>
        <w:rPr>
          <w:rFonts w:hint="eastAsia"/>
        </w:rPr>
        <w:t>．</w:t>
      </w:r>
      <w:r>
        <w:rPr>
          <w:rFonts w:hint="eastAsia" w:ascii="宋体" w:hAnsi="宋体" w:cs="宋体"/>
        </w:rPr>
        <w:t>儒家思想垄断地位受到挑战</w:t>
      </w:r>
    </w:p>
    <w:p>
      <w:pPr>
        <w:spacing w:line="360" w:lineRule="auto"/>
        <w:jc w:val="left"/>
        <w:textAlignment w:val="center"/>
        <w:rPr>
          <w:rFonts w:hint="eastAsia" w:ascii="宋体" w:hAnsi="宋体" w:cs="宋体"/>
        </w:rPr>
      </w:pPr>
      <w:r>
        <w:t>23</w:t>
      </w:r>
      <w:r>
        <w:rPr>
          <w:rFonts w:hint="eastAsia"/>
        </w:rPr>
        <w:t>．（</w:t>
      </w:r>
      <w:r>
        <w:t>2021·</w:t>
      </w:r>
      <w:r>
        <w:rPr>
          <w:rFonts w:hint="eastAsia"/>
        </w:rPr>
        <w:t>河北衡水中学高三模拟预测）</w:t>
      </w:r>
      <w:r>
        <w:rPr>
          <w:rFonts w:hint="eastAsia" w:ascii="宋体" w:hAnsi="宋体" w:cs="宋体"/>
        </w:rPr>
        <w:t>下表是西汉平帝元始二年（公元</w:t>
      </w:r>
      <w:r>
        <w:rPr>
          <w:rFonts w:eastAsia="Times New Roman"/>
        </w:rPr>
        <w:t>2</w:t>
      </w:r>
      <w:r>
        <w:rPr>
          <w:rFonts w:hint="eastAsia" w:ascii="宋体" w:hAnsi="宋体" w:cs="宋体"/>
        </w:rPr>
        <w:t>年）和东汉顺帝永和五年（公元</w:t>
      </w:r>
      <w:r>
        <w:rPr>
          <w:rFonts w:eastAsia="Times New Roman"/>
        </w:rPr>
        <w:t>140</w:t>
      </w:r>
      <w:r>
        <w:rPr>
          <w:rFonts w:hint="eastAsia" w:ascii="宋体" w:hAnsi="宋体" w:cs="宋体"/>
        </w:rPr>
        <w:t>年），三辅地区（今关中平原一带）和三河地区（俗称关东或</w:t>
      </w:r>
      <w:r>
        <w:rPr>
          <w:rFonts w:eastAsia="Times New Roman"/>
        </w:rPr>
        <w:t>“</w:t>
      </w:r>
      <w:r>
        <w:rPr>
          <w:rFonts w:hint="eastAsia" w:ascii="宋体" w:hAnsi="宋体" w:cs="宋体"/>
        </w:rPr>
        <w:t>山东</w:t>
      </w:r>
      <w:r>
        <w:rPr>
          <w:rFonts w:eastAsia="Times New Roman"/>
        </w:rPr>
        <w:t>”</w:t>
      </w:r>
      <w:r>
        <w:rPr>
          <w:rFonts w:hint="eastAsia" w:ascii="宋体" w:hAnsi="宋体" w:cs="宋体"/>
        </w:rPr>
        <w:t>，崤山以东黄河流域一带）户口统计表。据此推知东汉时期</w:t>
      </w:r>
    </w:p>
    <w:p>
      <w:pPr>
        <w:spacing w:line="360" w:lineRule="auto"/>
        <w:jc w:val="left"/>
        <w:textAlignment w:val="center"/>
        <w:rPr>
          <w:rFonts w:hint="eastAsia"/>
        </w:rPr>
      </w:pPr>
      <w:r>
        <w:drawing>
          <wp:inline distT="0" distB="0" distL="0" distR="0">
            <wp:extent cx="4076700" cy="1314450"/>
            <wp:effectExtent l="0" t="0" r="0" b="0"/>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76700" cy="1314450"/>
                    </a:xfrm>
                    <a:prstGeom prst="rect">
                      <a:avLst/>
                    </a:prstGeom>
                    <a:noFill/>
                    <a:ln>
                      <a:noFill/>
                    </a:ln>
                  </pic:spPr>
                </pic:pic>
              </a:graphicData>
            </a:graphic>
          </wp:inline>
        </w:drawing>
      </w:r>
      <w:r>
        <w:br w:type="textWrapping"/>
      </w: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政府重视发展山东经济</w:t>
      </w:r>
      <w:r>
        <w:tab/>
      </w:r>
      <w:r>
        <w:t>B</w:t>
      </w:r>
      <w:r>
        <w:rPr>
          <w:rFonts w:hint="eastAsia"/>
        </w:rPr>
        <w:t>．</w:t>
      </w:r>
      <w:r>
        <w:rPr>
          <w:rFonts w:hint="eastAsia" w:ascii="宋体" w:hAnsi="宋体" w:cs="宋体"/>
        </w:rPr>
        <w:t>经济中心逐渐东移</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大量人口由西往东迁移</w:t>
      </w:r>
      <w:r>
        <w:tab/>
      </w:r>
      <w:r>
        <w:t>D</w:t>
      </w:r>
      <w:r>
        <w:rPr>
          <w:rFonts w:hint="eastAsia"/>
        </w:rPr>
        <w:t>．</w:t>
      </w:r>
      <w:r>
        <w:rPr>
          <w:rFonts w:hint="eastAsia" w:ascii="宋体" w:hAnsi="宋体" w:cs="宋体"/>
        </w:rPr>
        <w:t>豪强地主经济发展</w:t>
      </w:r>
    </w:p>
    <w:p>
      <w:pPr>
        <w:spacing w:line="360" w:lineRule="auto"/>
        <w:jc w:val="left"/>
        <w:textAlignment w:val="center"/>
        <w:rPr>
          <w:rFonts w:hint="eastAsia" w:ascii="宋体" w:hAnsi="宋体" w:cs="宋体"/>
        </w:rPr>
      </w:pPr>
      <w:r>
        <w:t>24</w:t>
      </w:r>
      <w:r>
        <w:rPr>
          <w:rFonts w:hint="eastAsia"/>
        </w:rPr>
        <w:t>．（</w:t>
      </w:r>
      <w:r>
        <w:t>2021·</w:t>
      </w:r>
      <w:r>
        <w:rPr>
          <w:rFonts w:hint="eastAsia"/>
        </w:rPr>
        <w:t>全国高三课时练习）</w:t>
      </w:r>
      <w:r>
        <w:rPr>
          <w:rFonts w:hint="eastAsia" w:ascii="宋体" w:hAnsi="宋体" w:cs="宋体"/>
        </w:rPr>
        <w:t>东汉崔蹇《政论》载；旧时"朝廷留意于武备，财用优饶，主者躬亲，故官兵常牢劲精利"。不久"主者既不敕慎（自我抑制），而诏书又误，进入之宾，贪饕之吏，竞约其财用……铠孔又褊小，不足容人，刀牟悉钝。故边民敢斗健士皆自作私兵，不肯用官器"。这种变化反映出当时</w:t>
      </w:r>
    </w:p>
    <w:p>
      <w:pPr>
        <w:spacing w:line="360" w:lineRule="auto"/>
        <w:jc w:val="left"/>
        <w:textAlignment w:val="center"/>
        <w:rPr>
          <w:rFonts w:hint="eastAsia" w:ascii="宋体" w:hAnsi="宋体" w:cs="宋体"/>
        </w:rPr>
      </w:pPr>
      <w:r>
        <w:t>A</w:t>
      </w:r>
      <w:r>
        <w:rPr>
          <w:rFonts w:hint="eastAsia"/>
        </w:rPr>
        <w:t>．</w:t>
      </w:r>
      <w:r>
        <w:rPr>
          <w:rFonts w:hint="eastAsia" w:ascii="宋体" w:hAnsi="宋体" w:cs="宋体"/>
        </w:rPr>
        <w:t>民间私造军用产品情况严重</w:t>
      </w:r>
    </w:p>
    <w:p>
      <w:pPr>
        <w:spacing w:line="360" w:lineRule="auto"/>
        <w:jc w:val="left"/>
        <w:textAlignment w:val="center"/>
        <w:rPr>
          <w:rFonts w:hint="eastAsia" w:ascii="宋体" w:hAnsi="宋体" w:cs="宋体"/>
        </w:rPr>
      </w:pPr>
      <w:r>
        <w:t>B</w:t>
      </w:r>
      <w:r>
        <w:rPr>
          <w:rFonts w:hint="eastAsia"/>
        </w:rPr>
        <w:t>．</w:t>
      </w:r>
      <w:r>
        <w:rPr>
          <w:rFonts w:hint="eastAsia" w:ascii="宋体" w:hAnsi="宋体" w:cs="宋体"/>
        </w:rPr>
        <w:t>私营手工业水平超过官营手工业</w:t>
      </w:r>
    </w:p>
    <w:p>
      <w:pPr>
        <w:spacing w:line="360" w:lineRule="auto"/>
        <w:jc w:val="left"/>
        <w:textAlignment w:val="center"/>
        <w:rPr>
          <w:rFonts w:hint="eastAsia" w:ascii="宋体" w:hAnsi="宋体" w:cs="宋体"/>
        </w:rPr>
      </w:pPr>
      <w:r>
        <w:t>C</w:t>
      </w:r>
      <w:r>
        <w:rPr>
          <w:rFonts w:hint="eastAsia"/>
        </w:rPr>
        <w:t>．</w:t>
      </w:r>
      <w:r>
        <w:rPr>
          <w:rFonts w:hint="eastAsia" w:ascii="宋体" w:hAnsi="宋体" w:cs="宋体"/>
        </w:rPr>
        <w:t>官营手工业管理不善兵器质量低劣</w:t>
      </w:r>
    </w:p>
    <w:p>
      <w:pPr>
        <w:spacing w:line="360" w:lineRule="auto"/>
        <w:jc w:val="left"/>
        <w:textAlignment w:val="center"/>
        <w:rPr>
          <w:rFonts w:hint="eastAsia" w:ascii="宋体" w:hAnsi="宋体" w:cs="宋体"/>
        </w:rPr>
      </w:pPr>
      <w:r>
        <w:t>D</w:t>
      </w:r>
      <w:r>
        <w:rPr>
          <w:rFonts w:hint="eastAsia"/>
        </w:rPr>
        <w:t>．</w:t>
      </w:r>
      <w:r>
        <w:rPr>
          <w:rFonts w:hint="eastAsia" w:ascii="宋体" w:hAnsi="宋体" w:cs="宋体"/>
        </w:rPr>
        <w:t>官营手工业对兵器制作管理严格</w:t>
      </w:r>
    </w:p>
    <w:p>
      <w:pPr>
        <w:spacing w:line="360" w:lineRule="auto"/>
        <w:jc w:val="left"/>
        <w:textAlignment w:val="center"/>
        <w:rPr>
          <w:rFonts w:hint="eastAsia" w:ascii="宋体" w:hAnsi="宋体" w:cs="宋体"/>
        </w:rPr>
      </w:pPr>
      <w:r>
        <w:t>25</w:t>
      </w:r>
      <w:r>
        <w:rPr>
          <w:rFonts w:hint="eastAsia"/>
        </w:rPr>
        <w:t>．（</w:t>
      </w:r>
      <w:r>
        <w:t>2021·</w:t>
      </w:r>
      <w:r>
        <w:rPr>
          <w:rFonts w:hint="eastAsia"/>
        </w:rPr>
        <w:t>全国高三课时练习）</w:t>
      </w:r>
      <w:r>
        <w:rPr>
          <w:rFonts w:hint="eastAsia" w:ascii="宋体" w:hAnsi="宋体" w:cs="宋体"/>
        </w:rPr>
        <w:t>下图为西汉初年中央和诸侯王国所管辖的行政区和人口统计表，对比统计图表中中央和王国所管辖的郡和人口数，可知</w:t>
      </w:r>
    </w:p>
    <w:p>
      <w:pPr>
        <w:spacing w:line="360" w:lineRule="auto"/>
        <w:jc w:val="left"/>
        <w:textAlignment w:val="center"/>
        <w:rPr>
          <w:rFonts w:hint="eastAsia"/>
        </w:rPr>
      </w:pPr>
      <w:r>
        <w:drawing>
          <wp:inline distT="0" distB="0" distL="0" distR="0">
            <wp:extent cx="3152775" cy="1600200"/>
            <wp:effectExtent l="0" t="0" r="9525" b="0"/>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52775" cy="1600200"/>
                    </a:xfrm>
                    <a:prstGeom prst="rect">
                      <a:avLst/>
                    </a:prstGeom>
                    <a:noFill/>
                    <a:ln>
                      <a:noFill/>
                    </a:ln>
                  </pic:spPr>
                </pic:pic>
              </a:graphicData>
            </a:graphic>
          </wp:inline>
        </w:drawing>
      </w:r>
      <w:r>
        <w:br w:type="textWrapping"/>
      </w: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王国已经完全确立主导地位</w:t>
      </w:r>
      <w:r>
        <w:tab/>
      </w:r>
      <w:r>
        <w:t>B</w:t>
      </w:r>
      <w:r>
        <w:rPr>
          <w:rFonts w:hint="eastAsia"/>
        </w:rPr>
        <w:t>．</w:t>
      </w:r>
      <w:r>
        <w:rPr>
          <w:rFonts w:hint="eastAsia" w:ascii="宋体" w:hAnsi="宋体" w:cs="宋体"/>
        </w:rPr>
        <w:t>汉初中央集权得以加强</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郡国并行制将长期影响后世</w:t>
      </w:r>
      <w:r>
        <w:tab/>
      </w:r>
      <w:r>
        <w:t>D</w:t>
      </w:r>
      <w:r>
        <w:rPr>
          <w:rFonts w:hint="eastAsia"/>
        </w:rPr>
        <w:t>．</w:t>
      </w:r>
      <w:r>
        <w:rPr>
          <w:rFonts w:hint="eastAsia" w:ascii="宋体" w:hAnsi="宋体" w:cs="宋体"/>
        </w:rPr>
        <w:t>汉初王国威胁中央统治</w:t>
      </w:r>
    </w:p>
    <w:p>
      <w:pPr>
        <w:spacing w:line="360" w:lineRule="auto"/>
        <w:jc w:val="left"/>
        <w:textAlignment w:val="center"/>
        <w:rPr>
          <w:rFonts w:hint="eastAsia" w:ascii="宋体" w:hAnsi="宋体" w:cs="宋体"/>
        </w:rPr>
      </w:pPr>
      <w:r>
        <w:t>26</w:t>
      </w:r>
      <w:r>
        <w:rPr>
          <w:rFonts w:hint="eastAsia"/>
        </w:rPr>
        <w:t>．（</w:t>
      </w:r>
      <w:r>
        <w:t>2021·</w:t>
      </w:r>
      <w:r>
        <w:rPr>
          <w:rFonts w:hint="eastAsia"/>
        </w:rPr>
        <w:t>全国高三专题练习）</w:t>
      </w:r>
      <w:r>
        <w:rPr>
          <w:rFonts w:hint="eastAsia" w:ascii="宋体" w:hAnsi="宋体" w:cs="宋体"/>
        </w:rPr>
        <w:t>对比分析下面西汉朝廷直接管辖的郡级政区变化表。据此，最能说明</w:t>
      </w:r>
    </w:p>
    <w:tbl>
      <w:tblPr>
        <w:tblStyle w:val="4"/>
        <w:tblW w:w="7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340"/>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234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皇帝纪年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公元纪年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郡级政区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234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汉高帝十二年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前</w:t>
            </w:r>
            <w:r>
              <w:rPr>
                <w:rFonts w:eastAsia="Times New Roman"/>
              </w:rPr>
              <w:t>195</w:t>
            </w:r>
            <w:r>
              <w:rPr>
                <w:rFonts w:hint="eastAsia" w:ascii="宋体" w:hAnsi="宋体" w:cs="宋体"/>
              </w:rPr>
              <w:t>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eastAsia="Times New Roman"/>
              </w:rPr>
              <w:t>15</w:t>
            </w:r>
            <w:r>
              <w:rPr>
                <w:rFonts w:hint="eastAsia" w:ascii="宋体" w:hAnsi="宋体" w:cs="宋体"/>
              </w:rPr>
              <w:t>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234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汉文帝十六年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前</w:t>
            </w:r>
            <w:r>
              <w:rPr>
                <w:rFonts w:eastAsia="Times New Roman"/>
              </w:rPr>
              <w:t>164</w:t>
            </w:r>
            <w:r>
              <w:rPr>
                <w:rFonts w:hint="eastAsia" w:ascii="宋体" w:hAnsi="宋体" w:cs="宋体"/>
              </w:rPr>
              <w:t>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eastAsia="Times New Roman"/>
              </w:rPr>
              <w:t>24</w:t>
            </w:r>
            <w:r>
              <w:rPr>
                <w:rFonts w:hint="eastAsia" w:ascii="宋体" w:hAnsi="宋体" w:cs="宋体"/>
              </w:rPr>
              <w:t>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234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汉景帝中六年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前</w:t>
            </w:r>
            <w:r>
              <w:rPr>
                <w:rFonts w:eastAsia="Times New Roman"/>
              </w:rPr>
              <w:t>144</w:t>
            </w:r>
            <w:r>
              <w:rPr>
                <w:rFonts w:hint="eastAsia" w:ascii="宋体" w:hAnsi="宋体" w:cs="宋体"/>
              </w:rPr>
              <w:t>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eastAsia="Times New Roman"/>
              </w:rPr>
              <w:t>68</w:t>
            </w:r>
            <w:r>
              <w:rPr>
                <w:rFonts w:hint="eastAsia" w:ascii="宋体" w:hAnsi="宋体" w:cs="宋体"/>
              </w:rPr>
              <w:t>郡、国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2340"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汉武帝元封五年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前</w:t>
            </w:r>
            <w:r>
              <w:rPr>
                <w:rFonts w:eastAsia="Times New Roman"/>
              </w:rPr>
              <w:t>106</w:t>
            </w:r>
            <w:r>
              <w:rPr>
                <w:rFonts w:hint="eastAsia" w:ascii="宋体" w:hAnsi="宋体" w:cs="宋体"/>
              </w:rPr>
              <w:t>年</w:t>
            </w:r>
          </w:p>
        </w:tc>
        <w:tc>
          <w:tcPr>
            <w:tcW w:w="234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eastAsia="Times New Roman"/>
              </w:rPr>
              <w:t>108</w:t>
            </w:r>
            <w:r>
              <w:rPr>
                <w:rFonts w:hint="eastAsia" w:ascii="宋体" w:hAnsi="宋体" w:cs="宋体"/>
              </w:rPr>
              <w:t>郡、国</w:t>
            </w:r>
          </w:p>
        </w:tc>
      </w:tr>
    </w:tbl>
    <w:p>
      <w:pPr>
        <w:spacing w:line="360" w:lineRule="auto"/>
        <w:jc w:val="left"/>
        <w:textAlignment w:val="center"/>
        <w:rPr>
          <w:rFonts w:hint="eastAsia"/>
        </w:rPr>
      </w:pP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王国控制的区域日益扩大</w:t>
      </w:r>
      <w:r>
        <w:tab/>
      </w:r>
      <w:r>
        <w:t>B</w:t>
      </w:r>
      <w:r>
        <w:rPr>
          <w:rFonts w:hint="eastAsia"/>
        </w:rPr>
        <w:t>．</w:t>
      </w:r>
      <w:r>
        <w:rPr>
          <w:rFonts w:hint="eastAsia" w:ascii="宋体" w:hAnsi="宋体" w:cs="宋体"/>
        </w:rPr>
        <w:t>诸侯王国与朝廷矛盾逐步解决</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中央行政制度进行了调整</w:t>
      </w:r>
      <w:r>
        <w:tab/>
      </w:r>
      <w:r>
        <w:t>D</w:t>
      </w:r>
      <w:r>
        <w:rPr>
          <w:rFonts w:hint="eastAsia"/>
        </w:rPr>
        <w:t>．</w:t>
      </w:r>
      <w:r>
        <w:rPr>
          <w:rFonts w:hint="eastAsia" w:ascii="宋体" w:hAnsi="宋体" w:cs="宋体"/>
        </w:rPr>
        <w:t>西汉历代统治者积极开拓疆域</w:t>
      </w:r>
    </w:p>
    <w:p>
      <w:pPr>
        <w:spacing w:line="360" w:lineRule="auto"/>
        <w:jc w:val="left"/>
        <w:textAlignment w:val="center"/>
        <w:rPr>
          <w:rFonts w:hint="eastAsia" w:ascii="宋体" w:hAnsi="宋体" w:cs="宋体"/>
        </w:rPr>
      </w:pPr>
      <w:r>
        <w:t>27</w:t>
      </w:r>
      <w:r>
        <w:rPr>
          <w:rFonts w:hint="eastAsia"/>
        </w:rPr>
        <w:t>．（</w:t>
      </w:r>
      <w:r>
        <w:t>2021·</w:t>
      </w:r>
      <w:r>
        <w:rPr>
          <w:rFonts w:hint="eastAsia"/>
        </w:rPr>
        <w:t>河北保定</w:t>
      </w:r>
      <w:r>
        <w:t>·</w:t>
      </w:r>
      <w:r>
        <w:rPr>
          <w:rFonts w:hint="eastAsia"/>
        </w:rPr>
        <w:t>）</w:t>
      </w:r>
      <w:r>
        <w:rPr>
          <w:rFonts w:hint="eastAsia" w:ascii="宋体" w:hAnsi="宋体" w:cs="宋体"/>
        </w:rPr>
        <w:t>如表信息可以集中用来佐证西汉前期</w:t>
      </w:r>
    </w:p>
    <w:tbl>
      <w:tblPr>
        <w:tblStyle w:val="4"/>
        <w:tblW w:w="7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93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《史记货殖列传》载，西汉初齐人刁间“逐渔盐之利”“起富数千万”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93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西汉霍贺出土一件漆奁，器内底部有墨线绘印章，刻有篆书“桥氏”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93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汉兴，海内为一。开关梁，驰山泽之禁，是以富商大贾周流天下，交易之物莫不通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93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据湖北江陵凤凰山10号汉墓简牍：文景之时，已出现所谓“中舨共侍约"，即合伙做商贩所共同订立的契约</w:t>
            </w:r>
          </w:p>
        </w:tc>
      </w:tr>
    </w:tbl>
    <w:p>
      <w:pPr>
        <w:spacing w:line="360" w:lineRule="auto"/>
        <w:jc w:val="left"/>
        <w:textAlignment w:val="center"/>
        <w:rPr>
          <w:rFonts w:hint="eastAsia"/>
        </w:rPr>
      </w:pP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统治者奉行轻徭薄赋的政策</w:t>
      </w:r>
      <w:r>
        <w:tab/>
      </w:r>
      <w:r>
        <w:t>B</w:t>
      </w:r>
      <w:r>
        <w:rPr>
          <w:rFonts w:hint="eastAsia"/>
        </w:rPr>
        <w:t>．</w:t>
      </w:r>
      <w:r>
        <w:rPr>
          <w:rFonts w:hint="eastAsia" w:ascii="宋体" w:hAnsi="宋体" w:cs="宋体"/>
        </w:rPr>
        <w:t>政府无意推行盐铁官营政策</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个体工商业注意创新营销方式</w:t>
      </w:r>
      <w:r>
        <w:tab/>
      </w:r>
      <w:r>
        <w:t>D</w:t>
      </w:r>
      <w:r>
        <w:rPr>
          <w:rFonts w:hint="eastAsia"/>
        </w:rPr>
        <w:t>．</w:t>
      </w:r>
      <w:r>
        <w:rPr>
          <w:rFonts w:hint="eastAsia" w:ascii="宋体" w:hAnsi="宋体" w:cs="宋体"/>
        </w:rPr>
        <w:t>个体工商业发展环境相对宽松</w:t>
      </w:r>
    </w:p>
    <w:p>
      <w:pPr>
        <w:spacing w:line="360" w:lineRule="auto"/>
        <w:jc w:val="left"/>
        <w:textAlignment w:val="center"/>
        <w:rPr>
          <w:rFonts w:hint="eastAsia" w:ascii="宋体" w:hAnsi="宋体" w:cs="宋体"/>
        </w:rPr>
      </w:pPr>
      <w:r>
        <w:t>28</w:t>
      </w:r>
      <w:r>
        <w:rPr>
          <w:rFonts w:hint="eastAsia"/>
        </w:rPr>
        <w:t>．（</w:t>
      </w:r>
      <w:r>
        <w:t>2021·</w:t>
      </w:r>
      <w:r>
        <w:rPr>
          <w:rFonts w:hint="eastAsia"/>
        </w:rPr>
        <w:t>江苏扬州</w:t>
      </w:r>
      <w:r>
        <w:t>·</w:t>
      </w:r>
      <w:r>
        <w:rPr>
          <w:rFonts w:hint="eastAsia"/>
        </w:rPr>
        <w:t>高三二模）</w:t>
      </w:r>
      <w:r>
        <w:rPr>
          <w:rFonts w:hint="eastAsia" w:ascii="宋体" w:hAnsi="宋体" w:cs="宋体"/>
        </w:rPr>
        <w:t>下图汉画像石展现的是西王母和奇禽异兽、周公辅成王、乐舞、庖厨、出行等场景，构成一幅兼容并包、涵育万象的美学图景。后汉王延寿也说两汉的雕塑绘画是“杂物奇怪，山神海灵”“忠臣孝子，贤愚成败，靡不载叙”。这反映汉代艺术</w:t>
      </w:r>
    </w:p>
    <w:p>
      <w:pPr>
        <w:spacing w:line="360" w:lineRule="auto"/>
        <w:jc w:val="center"/>
        <w:textAlignment w:val="center"/>
        <w:rPr>
          <w:rFonts w:hint="eastAsia"/>
        </w:rPr>
      </w:pPr>
      <w:r>
        <w:drawing>
          <wp:inline distT="0" distB="0" distL="0" distR="0">
            <wp:extent cx="1971675" cy="2038350"/>
            <wp:effectExtent l="0" t="0" r="9525"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71675" cy="2038350"/>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hint="eastAsia"/>
        </w:rPr>
        <w:t>．</w:t>
      </w:r>
      <w:r>
        <w:rPr>
          <w:rFonts w:hint="eastAsia" w:ascii="宋体" w:hAnsi="宋体" w:cs="宋体"/>
        </w:rPr>
        <w:t>恪守“厚人伦、美教化”信条</w:t>
      </w:r>
      <w:r>
        <w:tab/>
      </w:r>
      <w:r>
        <w:t>B</w:t>
      </w:r>
      <w:r>
        <w:rPr>
          <w:rFonts w:hint="eastAsia"/>
        </w:rPr>
        <w:t>．</w:t>
      </w:r>
      <w:r>
        <w:rPr>
          <w:rFonts w:hint="eastAsia" w:ascii="宋体" w:hAnsi="宋体" w:cs="宋体"/>
        </w:rPr>
        <w:t>儒家思想和浪漫情怀交融并存</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关注现实，充满市民生活气息</w:t>
      </w:r>
      <w:r>
        <w:tab/>
      </w:r>
      <w:r>
        <w:t>D</w:t>
      </w:r>
      <w:r>
        <w:rPr>
          <w:rFonts w:hint="eastAsia"/>
        </w:rPr>
        <w:t>．</w:t>
      </w:r>
      <w:r>
        <w:rPr>
          <w:rFonts w:hint="eastAsia" w:ascii="宋体" w:hAnsi="宋体" w:cs="宋体"/>
        </w:rPr>
        <w:t>古朴稚拙，展现民族融合气度</w:t>
      </w:r>
    </w:p>
    <w:p>
      <w:pPr>
        <w:spacing w:line="360" w:lineRule="auto"/>
        <w:jc w:val="left"/>
        <w:textAlignment w:val="center"/>
        <w:rPr>
          <w:rFonts w:hint="eastAsia" w:ascii="宋体" w:hAnsi="宋体" w:cs="宋体"/>
        </w:rPr>
      </w:pPr>
      <w:r>
        <w:t>29</w:t>
      </w:r>
      <w:r>
        <w:rPr>
          <w:rFonts w:hint="eastAsia"/>
        </w:rPr>
        <w:t>．（</w:t>
      </w:r>
      <w:r>
        <w:t>2021·</w:t>
      </w:r>
      <w:r>
        <w:rPr>
          <w:rFonts w:hint="eastAsia"/>
        </w:rPr>
        <w:t>山东高三二模）</w:t>
      </w:r>
      <w:r>
        <w:rPr>
          <w:rFonts w:hint="eastAsia" w:ascii="宋体" w:hAnsi="宋体" w:cs="宋体"/>
        </w:rPr>
        <w:t>下表是西汉平帝元始二年（公元2年）和东汉顺帝永和五年（公元140年）年，三辅地区（今关中平原一带）和三河地区（俗称关东或“山东”，崤山以东黄河流域一带）户口统计表，据此推知东汉时期</w:t>
      </w:r>
    </w:p>
    <w:tbl>
      <w:tblPr>
        <w:tblStyle w:val="4"/>
        <w:tblW w:w="6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35"/>
        <w:gridCol w:w="1020"/>
        <w:gridCol w:w="1140"/>
        <w:gridCol w:w="102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35" w:type="dxa"/>
            <w:vMerge w:val="restart"/>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pPr>
          </w:p>
        </w:tc>
        <w:tc>
          <w:tcPr>
            <w:tcW w:w="2160" w:type="dxa"/>
            <w:gridSpan w:val="2"/>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汉平帝元始二年</w:t>
            </w:r>
          </w:p>
        </w:tc>
        <w:tc>
          <w:tcPr>
            <w:tcW w:w="2160" w:type="dxa"/>
            <w:gridSpan w:val="2"/>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汉顺帝永和五年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pPr>
          </w:p>
        </w:tc>
        <w:tc>
          <w:tcPr>
            <w:tcW w:w="102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户</w:t>
            </w:r>
          </w:p>
        </w:tc>
        <w:tc>
          <w:tcPr>
            <w:tcW w:w="1125"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人口</w:t>
            </w:r>
          </w:p>
        </w:tc>
        <w:tc>
          <w:tcPr>
            <w:tcW w:w="102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户</w:t>
            </w:r>
          </w:p>
        </w:tc>
        <w:tc>
          <w:tcPr>
            <w:tcW w:w="1125"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3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三辅地区（关中）</w:t>
            </w:r>
          </w:p>
        </w:tc>
        <w:tc>
          <w:tcPr>
            <w:tcW w:w="102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647180</w:t>
            </w:r>
          </w:p>
        </w:tc>
        <w:tc>
          <w:tcPr>
            <w:tcW w:w="1125"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2436360</w:t>
            </w:r>
          </w:p>
        </w:tc>
        <w:tc>
          <w:tcPr>
            <w:tcW w:w="102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107741</w:t>
            </w:r>
          </w:p>
        </w:tc>
        <w:tc>
          <w:tcPr>
            <w:tcW w:w="1125"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523860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3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三河地区（关东）</w:t>
            </w:r>
          </w:p>
        </w:tc>
        <w:tc>
          <w:tcPr>
            <w:tcW w:w="102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754586</w:t>
            </w:r>
          </w:p>
        </w:tc>
        <w:tc>
          <w:tcPr>
            <w:tcW w:w="1125"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2770288</w:t>
            </w:r>
          </w:p>
        </w:tc>
        <w:tc>
          <w:tcPr>
            <w:tcW w:w="102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461799</w:t>
            </w:r>
          </w:p>
        </w:tc>
        <w:tc>
          <w:tcPr>
            <w:tcW w:w="1125"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2383188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935" w:type="dxa"/>
            <w:tcBorders>
              <w:top w:val="single" w:color="000000" w:sz="6" w:space="0"/>
              <w:left w:val="single" w:color="000000" w:sz="6" w:space="0"/>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三河与三辅比率%</w:t>
            </w:r>
          </w:p>
        </w:tc>
        <w:tc>
          <w:tcPr>
            <w:tcW w:w="102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116．6</w:t>
            </w:r>
          </w:p>
        </w:tc>
        <w:tc>
          <w:tcPr>
            <w:tcW w:w="1125"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154．8</w:t>
            </w:r>
          </w:p>
        </w:tc>
        <w:tc>
          <w:tcPr>
            <w:tcW w:w="1020"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428．6</w:t>
            </w:r>
          </w:p>
        </w:tc>
        <w:tc>
          <w:tcPr>
            <w:tcW w:w="1125" w:type="dxa"/>
            <w:tcBorders>
              <w:top w:val="single" w:color="000000" w:sz="6" w:space="0"/>
              <w:left w:val="nil"/>
              <w:bottom w:val="single" w:color="000000" w:sz="6" w:space="0"/>
              <w:right w:val="single" w:color="000000" w:sz="6" w:space="0"/>
            </w:tcBorders>
            <w:tcMar>
              <w:top w:w="75" w:type="dxa"/>
              <w:left w:w="120" w:type="dxa"/>
              <w:bottom w:w="75" w:type="dxa"/>
              <w:right w:w="120" w:type="dxa"/>
            </w:tcMar>
            <w:vAlign w:val="center"/>
          </w:tcPr>
          <w:p>
            <w:pPr>
              <w:spacing w:line="360" w:lineRule="auto"/>
              <w:jc w:val="left"/>
              <w:textAlignment w:val="center"/>
              <w:rPr>
                <w:rFonts w:ascii="宋体" w:hAnsi="宋体" w:cs="宋体"/>
              </w:rPr>
            </w:pPr>
            <w:r>
              <w:rPr>
                <w:rFonts w:hint="eastAsia" w:ascii="宋体" w:hAnsi="宋体" w:cs="宋体"/>
              </w:rPr>
              <w:t>454．9</w:t>
            </w:r>
          </w:p>
        </w:tc>
      </w:tr>
    </w:tbl>
    <w:p>
      <w:pPr>
        <w:spacing w:line="360" w:lineRule="auto"/>
        <w:jc w:val="left"/>
        <w:textAlignment w:val="center"/>
        <w:rPr>
          <w:rFonts w:hint="eastAsia" w:ascii="宋体" w:hAnsi="宋体" w:cs="宋体"/>
        </w:rPr>
      </w:pPr>
      <w:r>
        <w:rPr>
          <w:rFonts w:hint="eastAsia" w:ascii="宋体" w:hAnsi="宋体" w:cs="宋体"/>
        </w:rPr>
        <w:t xml:space="preserve">（注：以三辅地区为100） </w:t>
      </w:r>
    </w:p>
    <w:p>
      <w:pPr>
        <w:spacing w:line="360" w:lineRule="auto"/>
        <w:jc w:val="right"/>
        <w:textAlignment w:val="center"/>
        <w:rPr>
          <w:rFonts w:hint="eastAsia" w:ascii="宋体" w:hAnsi="宋体" w:cs="宋体"/>
        </w:rPr>
      </w:pPr>
      <w:r>
        <w:rPr>
          <w:rFonts w:hint="eastAsia" w:ascii="宋体" w:hAnsi="宋体" w:cs="宋体"/>
        </w:rPr>
        <w:t>——据《汉书•地理志下》与《续汉书•郡国志一》记载</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政府重视发展山东经济</w:t>
      </w:r>
      <w:r>
        <w:tab/>
      </w:r>
      <w:r>
        <w:t>B</w:t>
      </w:r>
      <w:r>
        <w:rPr>
          <w:rFonts w:hint="eastAsia"/>
        </w:rPr>
        <w:t>．</w:t>
      </w:r>
      <w:r>
        <w:rPr>
          <w:rFonts w:hint="eastAsia" w:ascii="宋体" w:hAnsi="宋体" w:cs="宋体"/>
        </w:rPr>
        <w:t>经济中心逐渐东移</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大量人口由西往东迁移</w:t>
      </w:r>
      <w:r>
        <w:tab/>
      </w:r>
      <w:r>
        <w:t>D</w:t>
      </w:r>
      <w:r>
        <w:rPr>
          <w:rFonts w:hint="eastAsia"/>
        </w:rPr>
        <w:t>．</w:t>
      </w:r>
      <w:r>
        <w:rPr>
          <w:rFonts w:hint="eastAsia" w:ascii="宋体" w:hAnsi="宋体" w:cs="宋体"/>
        </w:rPr>
        <w:t>豪强地主经济发展</w:t>
      </w:r>
    </w:p>
    <w:p>
      <w:pPr>
        <w:spacing w:line="360" w:lineRule="auto"/>
        <w:jc w:val="left"/>
        <w:textAlignment w:val="center"/>
        <w:rPr>
          <w:rFonts w:hint="eastAsia" w:ascii="宋体" w:hAnsi="宋体" w:cs="宋体"/>
        </w:rPr>
      </w:pPr>
      <w:r>
        <w:t>30</w:t>
      </w:r>
      <w:r>
        <w:rPr>
          <w:rFonts w:hint="eastAsia"/>
        </w:rPr>
        <w:t>．（</w:t>
      </w:r>
      <w:r>
        <w:t>2021·</w:t>
      </w:r>
      <w:r>
        <w:rPr>
          <w:rFonts w:hint="eastAsia"/>
        </w:rPr>
        <w:t>浙江高三专题练习）</w:t>
      </w:r>
      <w:r>
        <w:rPr>
          <w:rFonts w:hint="eastAsia" w:ascii="宋体" w:hAnsi="宋体" w:cs="宋体"/>
        </w:rPr>
        <w:t>“《春秋》大一统者，天地之常经，古今之通谊也。今师异道，人异论，百家殊方，指意不同，是以上亡以持一统。法制数变，下不知所守。臣愚以为诸不在六艺之科、孔子之术者，皆绝其道，勿使并进。邪辟之说灭息，然后统纪可一而法度可明，民知所从矣。”据此，对董仲舒的主张，下面理解最准确的是</w:t>
      </w:r>
    </w:p>
    <w:p>
      <w:pPr>
        <w:tabs>
          <w:tab w:val="left" w:pos="4153"/>
        </w:tabs>
        <w:spacing w:line="360" w:lineRule="auto"/>
        <w:jc w:val="left"/>
        <w:textAlignment w:val="center"/>
        <w:rPr>
          <w:rFonts w:hint="eastAsia" w:ascii="宋体" w:hAnsi="宋体" w:cs="宋体"/>
        </w:rPr>
      </w:pPr>
      <w:r>
        <w:t>A</w:t>
      </w:r>
      <w:r>
        <w:rPr>
          <w:rFonts w:hint="eastAsia"/>
        </w:rPr>
        <w:t>．</w:t>
      </w:r>
      <w:r>
        <w:rPr>
          <w:rFonts w:hint="eastAsia" w:ascii="宋体" w:hAnsi="宋体" w:cs="宋体"/>
        </w:rPr>
        <w:t>实践德政，推行教化</w:t>
      </w:r>
      <w:r>
        <w:tab/>
      </w:r>
      <w:r>
        <w:t>B</w:t>
      </w:r>
      <w:r>
        <w:rPr>
          <w:rFonts w:hint="eastAsia"/>
        </w:rPr>
        <w:t>．</w:t>
      </w:r>
      <w:r>
        <w:rPr>
          <w:rFonts w:hint="eastAsia" w:ascii="宋体" w:hAnsi="宋体" w:cs="宋体"/>
        </w:rPr>
        <w:t>罢黜百家，独尊儒术</w:t>
      </w:r>
    </w:p>
    <w:p>
      <w:pPr>
        <w:tabs>
          <w:tab w:val="left" w:pos="4153"/>
        </w:tabs>
        <w:spacing w:line="360" w:lineRule="auto"/>
        <w:jc w:val="left"/>
        <w:textAlignment w:val="center"/>
        <w:rPr>
          <w:rFonts w:hint="eastAsia" w:ascii="宋体" w:hAnsi="宋体" w:cs="宋体"/>
        </w:rPr>
      </w:pPr>
      <w:r>
        <w:t>C</w:t>
      </w:r>
      <w:r>
        <w:rPr>
          <w:rFonts w:hint="eastAsia"/>
        </w:rPr>
        <w:t>．</w:t>
      </w:r>
      <w:r>
        <w:rPr>
          <w:rFonts w:hint="eastAsia" w:ascii="宋体" w:hAnsi="宋体" w:cs="宋体"/>
        </w:rPr>
        <w:t>文化的一统促进政治的一统</w:t>
      </w:r>
      <w:r>
        <w:tab/>
      </w:r>
      <w:r>
        <w:t>D</w:t>
      </w:r>
      <w:r>
        <w:rPr>
          <w:rFonts w:hint="eastAsia"/>
        </w:rPr>
        <w:t>．</w:t>
      </w:r>
      <w:r>
        <w:rPr>
          <w:rFonts w:hint="eastAsia" w:ascii="宋体" w:hAnsi="宋体" w:cs="宋体"/>
        </w:rPr>
        <w:t>儒者应有高度的社会责任感</w:t>
      </w:r>
    </w:p>
    <w:p>
      <w:pPr>
        <w:rPr>
          <w:b/>
        </w:rPr>
      </w:pPr>
      <w:r>
        <w:rPr>
          <w:rFonts w:hint="eastAsia"/>
          <w:b/>
        </w:rPr>
        <w:t>二、材料分析题</w:t>
      </w:r>
    </w:p>
    <w:p>
      <w:pPr>
        <w:spacing w:line="360" w:lineRule="auto"/>
        <w:jc w:val="left"/>
        <w:textAlignment w:val="center"/>
        <w:rPr>
          <w:rFonts w:ascii="宋体" w:hAnsi="宋体" w:cs="宋体"/>
        </w:rPr>
      </w:pPr>
      <w:r>
        <w:t>31</w:t>
      </w:r>
      <w:r>
        <w:rPr>
          <w:rFonts w:hint="eastAsia"/>
        </w:rPr>
        <w:t>．（</w:t>
      </w:r>
      <w:r>
        <w:t>2021·</w:t>
      </w:r>
      <w:r>
        <w:rPr>
          <w:rFonts w:hint="eastAsia"/>
        </w:rPr>
        <w:t>沙坪坝</w:t>
      </w:r>
      <w:r>
        <w:t>·</w:t>
      </w:r>
      <w:r>
        <w:rPr>
          <w:rFonts w:hint="eastAsia"/>
        </w:rPr>
        <w:t>重庆一中高三模拟预测）</w:t>
      </w:r>
      <w:r>
        <w:rPr>
          <w:rFonts w:hint="eastAsia" w:ascii="宋体" w:hAnsi="宋体" w:cs="宋体"/>
        </w:rPr>
        <w:t>阅读材料，完成下列要求。</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材料一  “河西”之名，古已有之，一般是指黄河以西的广大地区。汉代的河西，多指河西四郡地区，范围包括河西走廊，也包括走廊两侧的山地和沙漠草原地区，西接西域、南接青藏高原，北控大漠，东接黄河，是长安、洛阳的战略屏障。元狩二年（前121年），霍去病夺得河西，匈奴浑邪王率部众来降，汉“以其地为武威、酒泉郡”。元鼎六年（前111年），汉遣将军赵破奴出击匈奴，“分武威、酒泉地，置张掖、敦煌郡，徙民以实之”。同时设置属国以安置归附少数民族，保留该部落的名号，具体事务由该部落首领统管。太初三年（前102年），“益发戍甲卒十八万酒泉、张掖北。”为了配合军事防守，保证与西域交通的畅通，西汉还在河西设立了许多关塞亭障，如武帝时期筑居延。河西还设有大量的邮置，敦煌境内，就有：渊泉、冥安、广至、鱼离、悬泉、遮要、敦煌七个置，用于接待过往人员，提供食宿等。</w:t>
      </w:r>
    </w:p>
    <w:p>
      <w:pPr>
        <w:spacing w:line="360" w:lineRule="auto"/>
        <w:ind w:firstLine="420"/>
        <w:jc w:val="right"/>
        <w:textAlignment w:val="center"/>
        <w:rPr>
          <w:rFonts w:hint="eastAsia" w:ascii="楷体" w:hAnsi="楷体" w:eastAsia="楷体" w:cs="楷体"/>
        </w:rPr>
      </w:pPr>
      <w:r>
        <w:rPr>
          <w:rFonts w:hint="eastAsia" w:ascii="楷体" w:hAnsi="楷体" w:eastAsia="楷体" w:cs="楷体"/>
        </w:rPr>
        <w:t>——据何静苗《汉代河西治理研究》等</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材料二</w:t>
      </w:r>
    </w:p>
    <w:p>
      <w:pPr>
        <w:spacing w:line="360" w:lineRule="auto"/>
        <w:jc w:val="left"/>
        <w:textAlignment w:val="center"/>
        <w:rPr>
          <w:rFonts w:hint="eastAsia"/>
        </w:rPr>
      </w:pPr>
      <w:r>
        <w:drawing>
          <wp:inline distT="0" distB="0" distL="0" distR="0">
            <wp:extent cx="4600575" cy="2781300"/>
            <wp:effectExtent l="0" t="0" r="9525"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00575" cy="2781300"/>
                    </a:xfrm>
                    <a:prstGeom prst="rect">
                      <a:avLst/>
                    </a:prstGeom>
                    <a:noFill/>
                    <a:ln>
                      <a:noFill/>
                    </a:ln>
                  </pic:spPr>
                </pic:pic>
              </a:graphicData>
            </a:graphic>
          </wp:inline>
        </w:drawing>
      </w:r>
    </w:p>
    <w:p>
      <w:pPr>
        <w:spacing w:line="360" w:lineRule="auto"/>
        <w:jc w:val="left"/>
        <w:textAlignment w:val="center"/>
        <w:rPr>
          <w:rFonts w:ascii="宋体" w:hAnsi="宋体" w:cs="宋体"/>
        </w:rPr>
      </w:pPr>
      <w:r>
        <w:rPr>
          <w:rFonts w:hint="eastAsia"/>
        </w:rPr>
        <w:t>（</w:t>
      </w:r>
      <w:r>
        <w:t>1</w:t>
      </w:r>
      <w:r>
        <w:rPr>
          <w:rFonts w:hint="eastAsia"/>
        </w:rPr>
        <w:t>）</w:t>
      </w:r>
      <w:r>
        <w:rPr>
          <w:rFonts w:hint="eastAsia" w:ascii="宋体" w:hAnsi="宋体" w:cs="宋体"/>
        </w:rPr>
        <w:t>根据材料一并结合所学知识，概括汉代河西治理的特点，并简析汉代河西治理的意义。</w:t>
      </w:r>
    </w:p>
    <w:p>
      <w:pPr>
        <w:spacing w:line="360" w:lineRule="auto"/>
        <w:jc w:val="left"/>
        <w:textAlignment w:val="center"/>
        <w:rPr>
          <w:rFonts w:hint="eastAsia" w:ascii="宋体" w:hAnsi="宋体" w:cs="宋体"/>
        </w:rPr>
      </w:pPr>
      <w:r>
        <w:rPr>
          <w:rFonts w:hint="eastAsia"/>
        </w:rPr>
        <w:t>（</w:t>
      </w:r>
      <w:r>
        <w:t>2</w:t>
      </w:r>
      <w:r>
        <w:rPr>
          <w:rFonts w:hint="eastAsia"/>
        </w:rPr>
        <w:t>）</w:t>
      </w:r>
      <w:r>
        <w:rPr>
          <w:rFonts w:hint="eastAsia" w:ascii="宋体" w:hAnsi="宋体" w:cs="宋体"/>
        </w:rPr>
        <w:t>如果要进一步研究汉代的河西治理，你认为可以选择材料二中的哪一则史料？说明你的理由。</w:t>
      </w:r>
    </w:p>
    <w:p>
      <w:pPr>
        <w:spacing w:line="360" w:lineRule="auto"/>
        <w:jc w:val="left"/>
        <w:textAlignment w:val="center"/>
        <w:rPr>
          <w:rFonts w:ascii="宋体" w:hAnsi="宋体" w:cs="宋体"/>
        </w:rPr>
      </w:pPr>
      <w:r>
        <w:t>32</w:t>
      </w:r>
      <w:r>
        <w:rPr>
          <w:rFonts w:hint="eastAsia"/>
        </w:rPr>
        <w:t>．（</w:t>
      </w:r>
      <w:r>
        <w:t>2021·</w:t>
      </w:r>
      <w:r>
        <w:rPr>
          <w:rFonts w:hint="eastAsia"/>
        </w:rPr>
        <w:t>广东高三模拟预测）</w:t>
      </w:r>
      <w:r>
        <w:rPr>
          <w:rFonts w:hint="eastAsia" w:ascii="宋体" w:hAnsi="宋体" w:cs="宋体"/>
        </w:rPr>
        <w:t>阅读材料，完成下列要求。</w:t>
      </w:r>
    </w:p>
    <w:p>
      <w:pPr>
        <w:spacing w:line="360" w:lineRule="auto"/>
        <w:ind w:firstLine="450"/>
        <w:jc w:val="left"/>
        <w:textAlignment w:val="center"/>
        <w:rPr>
          <w:rFonts w:hint="eastAsia" w:ascii="楷体" w:hAnsi="楷体" w:eastAsia="楷体" w:cs="楷体"/>
        </w:rPr>
      </w:pPr>
      <w:r>
        <w:rPr>
          <w:rFonts w:hint="eastAsia" w:ascii="楷体" w:hAnsi="楷体" w:eastAsia="楷体" w:cs="楷体"/>
        </w:rPr>
        <w:t>材料  春秋时许多蛮夷到了战国都不见了，难道他们都绝种了吗？不，他们因为文化的提高，已与中原诸国合为一体了，再没有种族问题了。到了秦始皇统一，“中华民族是一个”的意识就生根发芽了。从此以后，政权的分合固有，但在秦汉的版图里的人民大家是中国人了。……“中华民族是一个”，这话固然到了现在才说出口来，但默默地实行却已有了二千数百年的历史了。</w:t>
      </w:r>
    </w:p>
    <w:p>
      <w:pPr>
        <w:spacing w:line="360" w:lineRule="auto"/>
        <w:ind w:firstLine="450"/>
        <w:jc w:val="right"/>
        <w:textAlignment w:val="center"/>
        <w:rPr>
          <w:rFonts w:hint="eastAsia" w:ascii="楷体" w:hAnsi="楷体" w:eastAsia="楷体" w:cs="楷体"/>
        </w:rPr>
      </w:pPr>
      <w:r>
        <w:rPr>
          <w:rFonts w:hint="eastAsia" w:ascii="楷体" w:hAnsi="楷体" w:eastAsia="楷体" w:cs="楷体"/>
        </w:rPr>
        <w:t>——顾顿刚《中华民族是一个》（</w:t>
      </w:r>
      <w:r>
        <w:rPr>
          <w:rFonts w:eastAsia="Times New Roman"/>
        </w:rPr>
        <w:t>1939</w:t>
      </w:r>
      <w:r>
        <w:rPr>
          <w:rFonts w:hint="eastAsia" w:ascii="楷体" w:hAnsi="楷体" w:eastAsia="楷体" w:cs="楷体"/>
        </w:rPr>
        <w:t>年）</w:t>
      </w:r>
    </w:p>
    <w:p>
      <w:pPr>
        <w:spacing w:line="360" w:lineRule="auto"/>
        <w:jc w:val="left"/>
        <w:textAlignment w:val="center"/>
        <w:rPr>
          <w:rFonts w:hint="eastAsia" w:ascii="宋体" w:hAnsi="宋体" w:cs="宋体"/>
        </w:rPr>
      </w:pPr>
      <w:r>
        <w:rPr>
          <w:rFonts w:hint="eastAsia" w:ascii="宋体" w:hAnsi="宋体" w:cs="宋体"/>
        </w:rPr>
        <w:t>请根据材料，对顾颉刚的观点作合理解释。（要求：提炼材料观点后，对其进行论述或剖析，应见解明确，持论有据，表述清晰。）</w:t>
      </w:r>
    </w:p>
    <w:p>
      <w:pPr>
        <w:spacing w:line="360" w:lineRule="auto"/>
        <w:jc w:val="center"/>
        <w:textAlignment w:val="center"/>
        <w:rPr>
          <w:b/>
        </w:rPr>
      </w:pPr>
      <w:r>
        <w:rPr>
          <w:rFonts w:hint="eastAsia"/>
          <w:b/>
        </w:rPr>
        <w:t>参考答案</w:t>
      </w:r>
    </w:p>
    <w:p>
      <w:pPr>
        <w:spacing w:line="360" w:lineRule="auto"/>
        <w:jc w:val="left"/>
        <w:textAlignment w:val="center"/>
      </w:pPr>
      <w:r>
        <w:t>1</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由材料可知，祝岁习俗由来已久，从皇帝到普通百姓都很重视，通过举行各种仪式来体现对君主或长辈的敬意与美好期盼，体现了通过节庆礼仪进行教化和对伦理秩序的认同，</w:t>
      </w:r>
      <w:r>
        <w:t>B</w:t>
      </w:r>
      <w:r>
        <w:rPr>
          <w:rFonts w:hint="eastAsia"/>
        </w:rPr>
        <w:t>项正确；由材料中《诗经》的记述可知，该习俗在西周时就已经出现，排除</w:t>
      </w:r>
      <w:r>
        <w:t>A</w:t>
      </w:r>
      <w:r>
        <w:rPr>
          <w:rFonts w:hint="eastAsia"/>
        </w:rPr>
        <w:t>项；该习俗植根于我国古代农耕文明，排除</w:t>
      </w:r>
      <w:r>
        <w:t>C</w:t>
      </w:r>
      <w:r>
        <w:rPr>
          <w:rFonts w:hint="eastAsia"/>
        </w:rPr>
        <w:t>项；由材料可知，祝岁习俗并不仅是官方举行的庆祝仪式，在民间也有，排除</w:t>
      </w:r>
      <w:r>
        <w:t>D</w:t>
      </w:r>
      <w:r>
        <w:rPr>
          <w:rFonts w:hint="eastAsia"/>
        </w:rPr>
        <w:t>项。故选</w:t>
      </w:r>
      <w:r>
        <w:t>B</w:t>
      </w:r>
      <w:r>
        <w:rPr>
          <w:rFonts w:hint="eastAsia"/>
        </w:rPr>
        <w:t>项。</w:t>
      </w:r>
    </w:p>
    <w:p>
      <w:pPr>
        <w:spacing w:line="360" w:lineRule="auto"/>
        <w:jc w:val="left"/>
        <w:textAlignment w:val="center"/>
      </w:pPr>
      <w:r>
        <w:t>2</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依据所学知识可知，汉武帝在位期间重用董仲舒，</w:t>
      </w:r>
      <w:r>
        <w:t>“</w:t>
      </w:r>
      <w:r>
        <w:rPr>
          <w:rFonts w:hint="eastAsia"/>
        </w:rPr>
        <w:t>罢黜百家，独尊儒术</w:t>
      </w:r>
      <w:r>
        <w:t>”</w:t>
      </w:r>
      <w:r>
        <w:rPr>
          <w:rFonts w:hint="eastAsia"/>
        </w:rPr>
        <w:t>，下令各郡国建立学校，由此确立了儒学的正统地位，故</w:t>
      </w:r>
      <w:r>
        <w:t>B</w:t>
      </w:r>
      <w:r>
        <w:rPr>
          <w:rFonts w:hint="eastAsia"/>
        </w:rPr>
        <w:t>正确；科举制开创于隋朝，故</w:t>
      </w:r>
      <w:r>
        <w:t>A</w:t>
      </w:r>
      <w:r>
        <w:rPr>
          <w:rFonts w:hint="eastAsia"/>
        </w:rPr>
        <w:t>错误；汉武帝即位后改</w:t>
      </w:r>
      <w:r>
        <w:t>“</w:t>
      </w:r>
      <w:r>
        <w:rPr>
          <w:rFonts w:hint="eastAsia"/>
        </w:rPr>
        <w:t>无为</w:t>
      </w:r>
      <w:r>
        <w:t>”</w:t>
      </w:r>
      <w:r>
        <w:rPr>
          <w:rFonts w:hint="eastAsia"/>
        </w:rPr>
        <w:t>为</w:t>
      </w:r>
      <w:r>
        <w:t>“</w:t>
      </w:r>
      <w:r>
        <w:rPr>
          <w:rFonts w:hint="eastAsia"/>
        </w:rPr>
        <w:t>有为</w:t>
      </w:r>
      <w:r>
        <w:t>”</w:t>
      </w:r>
      <w:r>
        <w:rPr>
          <w:rFonts w:hint="eastAsia"/>
        </w:rPr>
        <w:t>，一改汉初的休养生息政策，故</w:t>
      </w:r>
      <w:r>
        <w:t>C</w:t>
      </w:r>
      <w:r>
        <w:rPr>
          <w:rFonts w:hint="eastAsia"/>
        </w:rPr>
        <w:t>错误；</w:t>
      </w:r>
      <w:r>
        <w:t>D</w:t>
      </w:r>
      <w:r>
        <w:rPr>
          <w:rFonts w:hint="eastAsia"/>
        </w:rPr>
        <w:t>项错在</w:t>
      </w:r>
      <w:r>
        <w:t>“</w:t>
      </w:r>
      <w:r>
        <w:rPr>
          <w:rFonts w:hint="eastAsia"/>
        </w:rPr>
        <w:t>重新确立</w:t>
      </w:r>
      <w:r>
        <w:t>”</w:t>
      </w:r>
      <w:r>
        <w:rPr>
          <w:rFonts w:hint="eastAsia"/>
        </w:rPr>
        <w:t>。</w:t>
      </w:r>
      <w:r>
        <w:t xml:space="preserve"> </w:t>
      </w:r>
    </w:p>
    <w:p>
      <w:pPr>
        <w:spacing w:line="360" w:lineRule="auto"/>
        <w:jc w:val="left"/>
        <w:textAlignment w:val="center"/>
      </w:pPr>
      <w:r>
        <w:t>3</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结合所学内容可知，汉初的</w:t>
      </w:r>
      <w:r>
        <w:t>“</w:t>
      </w:r>
      <w:r>
        <w:rPr>
          <w:rFonts w:hint="eastAsia"/>
        </w:rPr>
        <w:t>诸吕</w:t>
      </w:r>
      <w:r>
        <w:t>”</w:t>
      </w:r>
      <w:r>
        <w:rPr>
          <w:rFonts w:hint="eastAsia"/>
        </w:rPr>
        <w:t>属于外戚，所以大臣在迎立刘恒为帝时的标准是刘恒本人的仁孝以及太后薄氏的谨良，所以这一做法是为了预防外戚干政的重演，故选</w:t>
      </w:r>
      <w:r>
        <w:t>B</w:t>
      </w:r>
      <w:r>
        <w:rPr>
          <w:rFonts w:hint="eastAsia"/>
        </w:rPr>
        <w:t>；刘恒是刘邦的第四子，不是嫡长子，排除</w:t>
      </w:r>
      <w:r>
        <w:t>A</w:t>
      </w:r>
      <w:r>
        <w:rPr>
          <w:rFonts w:hint="eastAsia"/>
        </w:rPr>
        <w:t>；仁孝只是选帝的标准之一，这一做法也不是为了确立选帝的标准，排除</w:t>
      </w:r>
      <w:r>
        <w:t>C</w:t>
      </w:r>
      <w:r>
        <w:rPr>
          <w:rFonts w:hint="eastAsia"/>
        </w:rPr>
        <w:t>；材料未涉及相权与皇权的矛盾，排除</w:t>
      </w:r>
      <w:r>
        <w:t>D</w:t>
      </w:r>
      <w:r>
        <w:rPr>
          <w:rFonts w:hint="eastAsia"/>
        </w:rPr>
        <w:t>。</w:t>
      </w:r>
    </w:p>
    <w:p>
      <w:pPr>
        <w:spacing w:line="360" w:lineRule="auto"/>
        <w:jc w:val="left"/>
        <w:textAlignment w:val="center"/>
      </w:pPr>
      <w:r>
        <w:t>4</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pPr>
      <w:r>
        <w:rPr>
          <w:rFonts w:hint="eastAsia"/>
        </w:rPr>
        <w:t>题干考查汉代与秦朝制度差异。根据所学知识可知，汉武帝为削弱相权，实行内外朝制度，设置内朝，有别于秦朝。汉武帝时期，为加强中央集权，首创司隶校尉一职，以监督京师（中央）和周边地方，</w:t>
      </w:r>
      <w:r>
        <w:rPr>
          <w:rFonts w:hint="eastAsia" w:ascii="宋体" w:hAnsi="宋体" w:cs="宋体"/>
        </w:rPr>
        <w:t>②④</w:t>
      </w:r>
      <w:r>
        <w:rPr>
          <w:rFonts w:hint="eastAsia"/>
        </w:rPr>
        <w:t>是汉代有别于秦朝的内容，</w:t>
      </w:r>
      <w:r>
        <w:t>D</w:t>
      </w:r>
      <w:r>
        <w:rPr>
          <w:rFonts w:hint="eastAsia"/>
        </w:rPr>
        <w:t>正确；汉承秦制，实行三公九卿制，在中枢设置丞相和御史大夫，</w:t>
      </w:r>
      <w:r>
        <w:rPr>
          <w:rFonts w:hint="eastAsia" w:ascii="宋体" w:hAnsi="宋体" w:cs="宋体"/>
        </w:rPr>
        <w:t>①③</w:t>
      </w:r>
      <w:r>
        <w:rPr>
          <w:rFonts w:hint="eastAsia"/>
        </w:rPr>
        <w:t>是秦汉相似之处，不符合题意，排除</w:t>
      </w:r>
      <w:r>
        <w:t>A</w:t>
      </w:r>
      <w:r>
        <w:rPr>
          <w:rFonts w:hint="eastAsia"/>
        </w:rPr>
        <w:t>、</w:t>
      </w:r>
      <w:r>
        <w:t>B</w:t>
      </w:r>
      <w:r>
        <w:rPr>
          <w:rFonts w:hint="eastAsia"/>
        </w:rPr>
        <w:t>、</w:t>
      </w:r>
      <w:r>
        <w:t>C</w:t>
      </w:r>
      <w:r>
        <w:rPr>
          <w:rFonts w:hint="eastAsia"/>
        </w:rPr>
        <w:t>。</w:t>
      </w:r>
    </w:p>
    <w:p>
      <w:pPr>
        <w:spacing w:line="360" w:lineRule="auto"/>
        <w:jc w:val="left"/>
        <w:textAlignment w:val="center"/>
      </w:pPr>
      <w:r>
        <w:t>5</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山东东部地区由西汉以前的商业活跃到西汉中期以后步入低谷，结合所学内容可知这种变化主要是汉王朝实行重农抑商、盐铁官营等政策有关，这些政策抑制了民间商业活动，强化了政府对经济的控制，导致了商人活动开始步入低谷，故选</w:t>
      </w:r>
      <w:r>
        <w:t>B</w:t>
      </w:r>
      <w:r>
        <w:rPr>
          <w:rFonts w:hint="eastAsia"/>
        </w:rPr>
        <w:t>；重视关中地区不一定就要导致山东东部商业活动步入低谷，排除</w:t>
      </w:r>
      <w:r>
        <w:t>A</w:t>
      </w:r>
      <w:r>
        <w:rPr>
          <w:rFonts w:hint="eastAsia"/>
        </w:rPr>
        <w:t>；开通丝路贸易应该有利于相关的商业活动活跃，排除</w:t>
      </w:r>
      <w:r>
        <w:t>C</w:t>
      </w:r>
      <w:r>
        <w:rPr>
          <w:rFonts w:hint="eastAsia"/>
        </w:rPr>
        <w:t>；以儒家义利观教化百姓和商业活动的变化没有直接关系，排除</w:t>
      </w:r>
      <w:r>
        <w:t>D</w:t>
      </w:r>
      <w:r>
        <w:rPr>
          <w:rFonts w:hint="eastAsia"/>
        </w:rPr>
        <w:t>。</w:t>
      </w:r>
    </w:p>
    <w:p>
      <w:pPr>
        <w:spacing w:line="360" w:lineRule="auto"/>
        <w:jc w:val="left"/>
        <w:textAlignment w:val="center"/>
      </w:pPr>
      <w:r>
        <w:t>6</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pPr>
      <w:r>
        <w:rPr>
          <w:rFonts w:hint="eastAsia"/>
        </w:rPr>
        <w:t>曹操通过实施屯田制，安置了流民、开垦了荒地、发展了农业生产，</w:t>
      </w:r>
      <w:r>
        <w:t>“</w:t>
      </w:r>
      <w:r>
        <w:rPr>
          <w:rFonts w:hint="eastAsia"/>
        </w:rPr>
        <w:t>所在积粟，仓廪皆满</w:t>
      </w:r>
      <w:r>
        <w:t>”</w:t>
      </w:r>
      <w:r>
        <w:rPr>
          <w:rFonts w:hint="eastAsia"/>
        </w:rPr>
        <w:t>，客观上缓和了社会的主要矛盾，</w:t>
      </w:r>
      <w:r>
        <w:t>D</w:t>
      </w:r>
      <w:r>
        <w:rPr>
          <w:rFonts w:hint="eastAsia"/>
        </w:rPr>
        <w:t>项正确；利用政府控制的土地屯田，没有助长大土地所有制的发展，</w:t>
      </w:r>
      <w:r>
        <w:t>A</w:t>
      </w:r>
      <w:r>
        <w:rPr>
          <w:rFonts w:hint="eastAsia"/>
        </w:rPr>
        <w:t>项错误；屯田制为解决军粮问题，控制农业生产，没有推动农产品的商品化进程，</w:t>
      </w:r>
      <w:r>
        <w:t>B</w:t>
      </w:r>
      <w:r>
        <w:rPr>
          <w:rFonts w:hint="eastAsia"/>
        </w:rPr>
        <w:t>项错误；屯田制的推行，使流民成为政府的佃农，有了安定生产生活的条件，没有促进中原人口南迁，</w:t>
      </w:r>
      <w:r>
        <w:t>C</w:t>
      </w:r>
      <w:r>
        <w:rPr>
          <w:rFonts w:hint="eastAsia"/>
        </w:rPr>
        <w:t>项错误。</w:t>
      </w:r>
    </w:p>
    <w:p>
      <w:pPr>
        <w:spacing w:line="360" w:lineRule="auto"/>
        <w:jc w:val="left"/>
        <w:textAlignment w:val="center"/>
      </w:pPr>
      <w:r>
        <w:t>7</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商周的贝币、春秋战国的布币和汉代的五铢钱都是当时流通的货币，在形制方面都体现出便于携带的特征，这种形制有利于商品交易活动的顺利进行，说明这些货币形制是商品交易活动过程中不断选择的结果，</w:t>
      </w:r>
      <w:r>
        <w:t>B</w:t>
      </w:r>
      <w:r>
        <w:rPr>
          <w:rFonts w:hint="eastAsia"/>
        </w:rPr>
        <w:t>正确；商周货币是贝壳，春秋战国布币是青铜货币，不属于铸铁货币，排除</w:t>
      </w:r>
      <w:r>
        <w:t>A</w:t>
      </w:r>
      <w:r>
        <w:rPr>
          <w:rFonts w:hint="eastAsia"/>
        </w:rPr>
        <w:t>；题干设问中要求的是</w:t>
      </w:r>
      <w:r>
        <w:t>“</w:t>
      </w:r>
      <w:r>
        <w:rPr>
          <w:rFonts w:hint="eastAsia"/>
        </w:rPr>
        <w:t>形制变化的共同原因</w:t>
      </w:r>
      <w:r>
        <w:t>”</w:t>
      </w:r>
      <w:r>
        <w:rPr>
          <w:rFonts w:hint="eastAsia"/>
        </w:rPr>
        <w:t>，要求寻找同一性，</w:t>
      </w:r>
      <w:r>
        <w:t>C</w:t>
      </w:r>
      <w:r>
        <w:rPr>
          <w:rFonts w:hint="eastAsia"/>
        </w:rPr>
        <w:t>选项中的</w:t>
      </w:r>
      <w:r>
        <w:t>“</w:t>
      </w:r>
      <w:r>
        <w:rPr>
          <w:rFonts w:hint="eastAsia"/>
        </w:rPr>
        <w:t>审美观念不同</w:t>
      </w:r>
      <w:r>
        <w:t>”</w:t>
      </w:r>
      <w:r>
        <w:rPr>
          <w:rFonts w:hint="eastAsia"/>
        </w:rPr>
        <w:t>强调的是差异性，排除；春秋战国时期诸侯割据，国家并不统一，排除</w:t>
      </w:r>
      <w:r>
        <w:t>D</w:t>
      </w:r>
      <w:r>
        <w:rPr>
          <w:rFonts w:hint="eastAsia"/>
        </w:rPr>
        <w:t>。</w:t>
      </w:r>
    </w:p>
    <w:p>
      <w:pPr>
        <w:spacing w:line="360" w:lineRule="auto"/>
        <w:jc w:val="left"/>
        <w:textAlignment w:val="center"/>
      </w:pPr>
      <w:r>
        <w:t>8</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根据材料</w:t>
      </w:r>
      <w:r>
        <w:t>“</w:t>
      </w:r>
      <w:r>
        <w:rPr>
          <w:rFonts w:hint="eastAsia"/>
        </w:rPr>
        <w:t>秦二世曾在宫中欣赏，汉武帝在长安举行了两次大规模的角抵表演</w:t>
      </w:r>
      <w:r>
        <w:t>”“</w:t>
      </w:r>
      <w:r>
        <w:rPr>
          <w:rFonts w:hint="eastAsia"/>
        </w:rPr>
        <w:t>百姓</w:t>
      </w:r>
      <w:r>
        <w:t>‘</w:t>
      </w:r>
      <w:r>
        <w:rPr>
          <w:rFonts w:hint="eastAsia"/>
        </w:rPr>
        <w:t>三百里皆观</w:t>
      </w:r>
      <w:r>
        <w:t>’”“</w:t>
      </w:r>
      <w:r>
        <w:rPr>
          <w:rFonts w:hint="eastAsia"/>
        </w:rPr>
        <w:t>欢迎来长安的西域人</w:t>
      </w:r>
      <w:r>
        <w:t>”</w:t>
      </w:r>
      <w:r>
        <w:rPr>
          <w:rFonts w:hint="eastAsia"/>
        </w:rPr>
        <w:t>等信息可知，这时期的角抵表演雅俗共赏，受到不同阶层的欣赏，说明角抵拥有广泛的社会影响，</w:t>
      </w:r>
      <w:r>
        <w:t>B</w:t>
      </w:r>
      <w:r>
        <w:rPr>
          <w:rFonts w:hint="eastAsia"/>
        </w:rPr>
        <w:t>项正确；材料内容主要体现了这时期不同阶层的人都欣赏角抵表演，没有强调对川剧艺术发展的促进作用，</w:t>
      </w:r>
      <w:r>
        <w:t>A</w:t>
      </w:r>
      <w:r>
        <w:rPr>
          <w:rFonts w:hint="eastAsia"/>
        </w:rPr>
        <w:t>项错误；根据材料</w:t>
      </w:r>
      <w:r>
        <w:t>“</w:t>
      </w:r>
      <w:r>
        <w:rPr>
          <w:rFonts w:hint="eastAsia"/>
        </w:rPr>
        <w:t>用角抵表演欢迎来长安的西域人</w:t>
      </w:r>
      <w:r>
        <w:t>”</w:t>
      </w:r>
      <w:r>
        <w:rPr>
          <w:rFonts w:hint="eastAsia"/>
        </w:rPr>
        <w:t>可知，角抵表演一定程度上推动了丝路文化的交流和发展，但不能完整体现材料内容，</w:t>
      </w:r>
      <w:r>
        <w:t>C</w:t>
      </w:r>
      <w:r>
        <w:rPr>
          <w:rFonts w:hint="eastAsia"/>
        </w:rPr>
        <w:t>项错误；材料内容主要体现了当时角抵表演拥有广泛的社会影响，没有体现其渊源，无法得出源于民间劳动技能的结论，</w:t>
      </w:r>
      <w:r>
        <w:t>D</w:t>
      </w:r>
      <w:r>
        <w:rPr>
          <w:rFonts w:hint="eastAsia"/>
        </w:rPr>
        <w:t>项错误。</w:t>
      </w:r>
    </w:p>
    <w:p>
      <w:pPr>
        <w:spacing w:line="360" w:lineRule="auto"/>
        <w:jc w:val="left"/>
        <w:textAlignment w:val="center"/>
      </w:pPr>
      <w:r>
        <w:t>9</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该学者研究认为，“东汉字砖”系行书之滥觞肇迹。依据所学知识可知，行书是介于楷书与草书之间的字体，故</w:t>
      </w:r>
      <w:r>
        <w:rPr>
          <w:rFonts w:eastAsia="Times New Roman"/>
        </w:rPr>
        <w:t>C</w:t>
      </w:r>
      <w:r>
        <w:rPr>
          <w:rFonts w:hint="eastAsia" w:ascii="宋体" w:hAnsi="宋体" w:cs="宋体"/>
        </w:rPr>
        <w:t>正确；汉代时，隶书已经取代篆书，故</w:t>
      </w:r>
      <w:r>
        <w:rPr>
          <w:rFonts w:eastAsia="Times New Roman"/>
        </w:rPr>
        <w:t>A</w:t>
      </w:r>
      <w:r>
        <w:rPr>
          <w:rFonts w:hint="eastAsia" w:ascii="宋体" w:hAnsi="宋体" w:cs="宋体"/>
        </w:rPr>
        <w:t>错误；甲骨金文流行于商周，故</w:t>
      </w:r>
      <w:r>
        <w:rPr>
          <w:rFonts w:eastAsia="Times New Roman"/>
        </w:rPr>
        <w:t>B</w:t>
      </w:r>
      <w:r>
        <w:rPr>
          <w:rFonts w:hint="eastAsia" w:ascii="宋体" w:hAnsi="宋体" w:cs="宋体"/>
        </w:rPr>
        <w:t>错误；行书既飞洒活泼，又工整清晰，兼具楷书和草书之长，故</w:t>
      </w:r>
      <w:r>
        <w:rPr>
          <w:rFonts w:eastAsia="Times New Roman"/>
        </w:rPr>
        <w:t>D</w:t>
      </w:r>
      <w:r>
        <w:rPr>
          <w:rFonts w:hint="eastAsia" w:ascii="宋体" w:hAnsi="宋体" w:cs="宋体"/>
        </w:rPr>
        <w:t>错误。</w:t>
      </w:r>
    </w:p>
    <w:p>
      <w:pPr>
        <w:spacing w:line="360" w:lineRule="auto"/>
        <w:jc w:val="left"/>
        <w:textAlignment w:val="center"/>
        <w:rPr>
          <w:rFonts w:hint="eastAsia"/>
        </w:rPr>
      </w:pPr>
      <w:r>
        <w:t>10</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由图中信息可判断出，这是鼓风冶铁的装置</w:t>
      </w:r>
      <w:r>
        <w:rPr>
          <w:rFonts w:eastAsia="Times New Roman"/>
        </w:rPr>
        <w:t>——</w:t>
      </w:r>
      <w:r>
        <w:rPr>
          <w:rFonts w:hint="eastAsia" w:ascii="宋体" w:hAnsi="宋体" w:cs="宋体"/>
        </w:rPr>
        <w:t>水排。依据所学知识可知，水排鼓风冶铁始于东汉，故</w:t>
      </w:r>
      <w:r>
        <w:rPr>
          <w:rFonts w:eastAsia="Times New Roman"/>
        </w:rPr>
        <w:t>C</w:t>
      </w:r>
      <w:r>
        <w:rPr>
          <w:rFonts w:hint="eastAsia" w:ascii="宋体" w:hAnsi="宋体" w:cs="宋体"/>
        </w:rPr>
        <w:t>正确；战国和西汉时期使用皮囊鼓风冶铁，故</w:t>
      </w:r>
      <w:r>
        <w:rPr>
          <w:rFonts w:eastAsia="Times New Roman"/>
        </w:rPr>
        <w:t>AB</w:t>
      </w:r>
      <w:r>
        <w:rPr>
          <w:rFonts w:hint="eastAsia" w:ascii="宋体" w:hAnsi="宋体" w:cs="宋体"/>
        </w:rPr>
        <w:t>错误；该图出自元代王祯的《农书》，故</w:t>
      </w:r>
      <w:r>
        <w:rPr>
          <w:rFonts w:eastAsia="Times New Roman"/>
        </w:rPr>
        <w:t>D</w:t>
      </w:r>
      <w:r>
        <w:rPr>
          <w:rFonts w:hint="eastAsia" w:ascii="宋体" w:hAnsi="宋体" w:cs="宋体"/>
        </w:rPr>
        <w:t>不符合题意。</w:t>
      </w:r>
    </w:p>
    <w:p>
      <w:pPr>
        <w:spacing w:line="360" w:lineRule="auto"/>
        <w:jc w:val="left"/>
        <w:textAlignment w:val="center"/>
        <w:rPr>
          <w:rFonts w:hint="eastAsia"/>
        </w:rPr>
      </w:pPr>
      <w:r>
        <w:t>11</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秦末民间盛传</w:t>
      </w:r>
      <w:r>
        <w:t>“</w:t>
      </w:r>
      <w:r>
        <w:rPr>
          <w:rFonts w:hint="eastAsia"/>
        </w:rPr>
        <w:t>赤帝子杀白帝子</w:t>
      </w:r>
      <w:r>
        <w:t>”</w:t>
      </w:r>
      <w:r>
        <w:rPr>
          <w:rFonts w:hint="eastAsia"/>
        </w:rPr>
        <w:t>的异闻，刘邦反秦的旗帜则都是</w:t>
      </w:r>
      <w:r>
        <w:t>“</w:t>
      </w:r>
      <w:r>
        <w:rPr>
          <w:rFonts w:hint="eastAsia"/>
        </w:rPr>
        <w:t>赤旗</w:t>
      </w:r>
      <w:r>
        <w:t>”</w:t>
      </w:r>
      <w:r>
        <w:rPr>
          <w:rFonts w:hint="eastAsia"/>
        </w:rPr>
        <w:t>，由此可知刘邦此举明显是迎合了民间的异闻，有利于获得民众的支持，</w:t>
      </w:r>
      <w:r>
        <w:t>C</w:t>
      </w:r>
      <w:r>
        <w:rPr>
          <w:rFonts w:hint="eastAsia"/>
        </w:rPr>
        <w:t>项正确；刘邦此举是为了获得民众的支持，不是为了顺应社会审美，排除</w:t>
      </w:r>
      <w:r>
        <w:t>A</w:t>
      </w:r>
      <w:r>
        <w:rPr>
          <w:rFonts w:hint="eastAsia"/>
        </w:rPr>
        <w:t>项；这则异闻并不是楚国的民风民俗，排除</w:t>
      </w:r>
      <w:r>
        <w:t>B</w:t>
      </w:r>
      <w:r>
        <w:rPr>
          <w:rFonts w:hint="eastAsia"/>
        </w:rPr>
        <w:t>项；刘邦当时还不是帝王，排除</w:t>
      </w:r>
      <w:r>
        <w:t>D</w:t>
      </w:r>
      <w:r>
        <w:rPr>
          <w:rFonts w:hint="eastAsia"/>
        </w:rPr>
        <w:t>项。故选</w:t>
      </w:r>
      <w:r>
        <w:t>C</w:t>
      </w:r>
      <w:r>
        <w:rPr>
          <w:rFonts w:hint="eastAsia"/>
        </w:rPr>
        <w:t>项。</w:t>
      </w:r>
    </w:p>
    <w:p>
      <w:pPr>
        <w:spacing w:line="360" w:lineRule="auto"/>
        <w:jc w:val="left"/>
        <w:textAlignment w:val="center"/>
      </w:pPr>
      <w:r>
        <w:t>12</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从表格中的秦汉时期铸币的变化可以看出，汉代加强了对地方铸币权的控制，是加强中央集权在经济方面上的体现，体现了经济集权主义的发展，</w:t>
      </w:r>
      <w:r>
        <w:t>C</w:t>
      </w:r>
      <w:r>
        <w:rPr>
          <w:rFonts w:hint="eastAsia"/>
        </w:rPr>
        <w:t>项正确；材料中货币的变化不属于汉承秦制的表现，排除</w:t>
      </w:r>
      <w:r>
        <w:t>A</w:t>
      </w:r>
      <w:r>
        <w:rPr>
          <w:rFonts w:hint="eastAsia"/>
        </w:rPr>
        <w:t>；材料反映的是王国问题逐步得到解决，排除</w:t>
      </w:r>
      <w:r>
        <w:t>B</w:t>
      </w:r>
      <w:r>
        <w:rPr>
          <w:rFonts w:hint="eastAsia"/>
        </w:rPr>
        <w:t>项；材料只涉及到秦汉，不能体现完善，排除</w:t>
      </w:r>
      <w:r>
        <w:t>D</w:t>
      </w:r>
      <w:r>
        <w:rPr>
          <w:rFonts w:hint="eastAsia"/>
        </w:rPr>
        <w:t>项。</w:t>
      </w:r>
    </w:p>
    <w:p>
      <w:pPr>
        <w:spacing w:line="360" w:lineRule="auto"/>
        <w:jc w:val="left"/>
        <w:textAlignment w:val="center"/>
      </w:pPr>
      <w:r>
        <w:t>13</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结合材料“文官集团实为天子羽翼"“寓示他们实为天子爪牙”可知，古代皇帝通过官员服饰加强对官员的控制，旨在强化君臣一体的政治意识，A正确；B不是主要目的，排除；规范着装和题干内容无关，排除C；题干未涉及中央和地方的关系，排除D。</w:t>
      </w:r>
    </w:p>
    <w:p>
      <w:pPr>
        <w:spacing w:line="360" w:lineRule="auto"/>
        <w:jc w:val="left"/>
        <w:textAlignment w:val="center"/>
        <w:rPr>
          <w:rFonts w:hint="eastAsia"/>
        </w:rPr>
      </w:pPr>
      <w:r>
        <w:t>14</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据材料</w:t>
      </w:r>
      <w:r>
        <w:t>“</w:t>
      </w:r>
      <w:r>
        <w:rPr>
          <w:rFonts w:hint="eastAsia"/>
        </w:rPr>
        <w:t>周王没有通过编户齐民直接控制税收的体制，也不大可能有后世的俸禄制度</w:t>
      </w:r>
      <w:r>
        <w:t>”</w:t>
      </w:r>
      <w:r>
        <w:rPr>
          <w:rFonts w:hint="eastAsia"/>
        </w:rPr>
        <w:t>联系所学知识可知，周朝时生产力水平低下，井田制下，奴隶制仍然为社会主流，国家缺乏凝聚力，政权不得不以部落联盟的形势进行。而随着生产力的发展，封建经济得到快速发展，壮大了新兴地主阶级的力量。为适应新兴地主加强专政和保护封建经济发展的需要，初步确立起中央集权的政治体制，也为秦建立专制主义中央集权制度提供了成功的经验。可见，中央集权官僚制度的出现依托于生产力的发展，故</w:t>
      </w:r>
      <w:r>
        <w:t>B</w:t>
      </w:r>
      <w:r>
        <w:rPr>
          <w:rFonts w:hint="eastAsia"/>
        </w:rPr>
        <w:t>选项正确；周天子的分封制是贵族政治，而材料提到，</w:t>
      </w:r>
      <w:r>
        <w:t>“</w:t>
      </w:r>
      <w:r>
        <w:rPr>
          <w:rFonts w:hint="eastAsia"/>
        </w:rPr>
        <w:t>周王没有通过编户齐民直接控制税收的体制</w:t>
      </w:r>
      <w:r>
        <w:t>”</w:t>
      </w:r>
      <w:r>
        <w:rPr>
          <w:rFonts w:hint="eastAsia"/>
        </w:rPr>
        <w:t>，说明贵族制度不是建构与编户齐民体制至上，</w:t>
      </w:r>
      <w:r>
        <w:t>A</w:t>
      </w:r>
      <w:r>
        <w:rPr>
          <w:rFonts w:hint="eastAsia"/>
        </w:rPr>
        <w:t>选项错误；血缘纽带不是成熟国家的组织方式，秦朝建立的中央集权的官僚制度才是成熟国家的组织方式，</w:t>
      </w:r>
      <w:r>
        <w:t>C</w:t>
      </w:r>
      <w:r>
        <w:rPr>
          <w:rFonts w:hint="eastAsia"/>
        </w:rPr>
        <w:t>选项错误；材料提到，</w:t>
      </w:r>
      <w:r>
        <w:t>“</w:t>
      </w:r>
      <w:r>
        <w:rPr>
          <w:rFonts w:hint="eastAsia"/>
        </w:rPr>
        <w:t>周王没有通过编户齐民直接控制税收的体制，也不大可能有后世的俸禄制度</w:t>
      </w:r>
      <w:r>
        <w:t>”</w:t>
      </w:r>
      <w:r>
        <w:rPr>
          <w:rFonts w:hint="eastAsia"/>
        </w:rPr>
        <w:t>，说明材料强调的是制度问题，而不是诸侯分裂割据，</w:t>
      </w:r>
      <w:r>
        <w:t>D</w:t>
      </w:r>
      <w:r>
        <w:rPr>
          <w:rFonts w:hint="eastAsia"/>
        </w:rPr>
        <w:t>选项错误。</w:t>
      </w:r>
    </w:p>
    <w:p>
      <w:pPr>
        <w:spacing w:line="360" w:lineRule="auto"/>
        <w:jc w:val="left"/>
        <w:textAlignment w:val="center"/>
      </w:pPr>
      <w:r>
        <w:t>15</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根据材料</w:t>
      </w:r>
      <w:r>
        <w:t>“</w:t>
      </w:r>
      <w:r>
        <w:rPr>
          <w:rFonts w:hint="eastAsia"/>
        </w:rPr>
        <w:t>凡遇军国大事</w:t>
      </w:r>
      <w:r>
        <w:t>,</w:t>
      </w:r>
      <w:r>
        <w:rPr>
          <w:rFonts w:hint="eastAsia"/>
        </w:rPr>
        <w:t>皇帝往往</w:t>
      </w:r>
      <w:r>
        <w:t>‘</w:t>
      </w:r>
      <w:r>
        <w:rPr>
          <w:rFonts w:hint="eastAsia"/>
        </w:rPr>
        <w:t>下其议</w:t>
      </w:r>
      <w:r>
        <w:t>’</w:t>
      </w:r>
      <w:r>
        <w:rPr>
          <w:rFonts w:hint="eastAsia"/>
        </w:rPr>
        <w:t>于群臣</w:t>
      </w:r>
      <w:r>
        <w:t>,</w:t>
      </w:r>
      <w:r>
        <w:rPr>
          <w:rFonts w:hint="eastAsia"/>
        </w:rPr>
        <w:t>议定的结果由丞相领衔上奏</w:t>
      </w:r>
      <w:r>
        <w:t>,</w:t>
      </w:r>
      <w:r>
        <w:rPr>
          <w:rFonts w:hint="eastAsia"/>
        </w:rPr>
        <w:t>最后经过皇帝裁决方能施行</w:t>
      </w:r>
      <w:r>
        <w:t>”</w:t>
      </w:r>
      <w:r>
        <w:rPr>
          <w:rFonts w:hint="eastAsia"/>
        </w:rPr>
        <w:t>可知，朝议可以集思广益，有利于皇帝决策，所以</w:t>
      </w:r>
      <w:r>
        <w:t>B</w:t>
      </w:r>
      <w:r>
        <w:rPr>
          <w:rFonts w:hint="eastAsia"/>
        </w:rPr>
        <w:t>正确；封建社会中皇权至上，因此军国大事最终由皇帝裁决，所以</w:t>
      </w:r>
      <w:r>
        <w:t>A</w:t>
      </w:r>
      <w:r>
        <w:rPr>
          <w:rFonts w:hint="eastAsia"/>
        </w:rPr>
        <w:t>错误；朝议制度是一种议事制度，不属于礼仪，所以</w:t>
      </w:r>
      <w:r>
        <w:t>C</w:t>
      </w:r>
      <w:r>
        <w:rPr>
          <w:rFonts w:hint="eastAsia"/>
        </w:rPr>
        <w:t>错误；根据材料可知，军国大事最后经过皇帝裁决方能施行，因此不会起到限制监督皇权的作用，所以</w:t>
      </w:r>
      <w:r>
        <w:t>D</w:t>
      </w:r>
      <w:r>
        <w:rPr>
          <w:rFonts w:hint="eastAsia"/>
        </w:rPr>
        <w:t>错误。</w:t>
      </w:r>
    </w:p>
    <w:p>
      <w:pPr>
        <w:spacing w:line="360" w:lineRule="auto"/>
        <w:jc w:val="left"/>
        <w:textAlignment w:val="center"/>
      </w:pPr>
      <w:r>
        <w:t>16</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pPr>
      <w:r>
        <w:rPr>
          <w:rFonts w:hint="eastAsia"/>
        </w:rPr>
        <w:t>据题意可知，秦朝的法律中对官吏提出了各种要求，这些要求中包含了忠孝等儒家思想，说明秦的统治兼采儒家思想，而不是专任法家之术，故选</w:t>
      </w:r>
      <w:r>
        <w:t>A</w:t>
      </w:r>
      <w:r>
        <w:rPr>
          <w:rFonts w:hint="eastAsia"/>
        </w:rPr>
        <w:t>，排除</w:t>
      </w:r>
      <w:r>
        <w:t>B</w:t>
      </w:r>
      <w:r>
        <w:rPr>
          <w:rFonts w:hint="eastAsia"/>
        </w:rPr>
        <w:t>；材料中没有体现杂糅阴阳学说，排除</w:t>
      </w:r>
      <w:r>
        <w:t>C</w:t>
      </w:r>
      <w:r>
        <w:rPr>
          <w:rFonts w:hint="eastAsia"/>
        </w:rPr>
        <w:t>；汉初奉行无为而治，排除</w:t>
      </w:r>
      <w:r>
        <w:t>D</w:t>
      </w:r>
      <w:r>
        <w:rPr>
          <w:rFonts w:hint="eastAsia"/>
        </w:rPr>
        <w:t>。</w:t>
      </w:r>
    </w:p>
    <w:p>
      <w:pPr>
        <w:spacing w:line="360" w:lineRule="auto"/>
        <w:jc w:val="left"/>
        <w:textAlignment w:val="center"/>
      </w:pPr>
      <w:r>
        <w:t>17</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本题考查秦朝政治。材料“病愈后调任新地吏（新占领地区任命的官员）或戍边”表明，官员生病一段时间要被派去新地为官或成边，这是对官员的贬黜，不利于调动官员的积极性，难以提升官员的管理效能，故选A项；秦简是对所有逾期不能办公官员的规定，没有反映出中央与地方的关系，故排除B项；长期生病的官员受到惩罚，说明秦朝管理官员的规范化，不能体现“随意性”，故排除C项；材料没有体现出对官员施政的限制，故排除D项。</w:t>
      </w:r>
    </w:p>
    <w:p>
      <w:pPr>
        <w:spacing w:line="360" w:lineRule="auto"/>
        <w:jc w:val="left"/>
        <w:textAlignment w:val="center"/>
        <w:rPr>
          <w:rFonts w:hint="eastAsia"/>
        </w:rPr>
      </w:pPr>
      <w:r>
        <w:t>18</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pPr>
      <w:r>
        <w:rPr>
          <w:rFonts w:hint="eastAsia"/>
        </w:rPr>
        <w:t>结合所学知识可知，肉类在当时属于奢侈品，尤其是牛类，因此根据材料</w:t>
      </w:r>
      <w:r>
        <w:t>“</w:t>
      </w:r>
      <w:r>
        <w:rPr>
          <w:rFonts w:hint="eastAsia"/>
        </w:rPr>
        <w:t>画中有</w:t>
      </w:r>
      <w:r>
        <w:t>10</w:t>
      </w:r>
      <w:r>
        <w:rPr>
          <w:rFonts w:hint="eastAsia"/>
        </w:rPr>
        <w:t>个人在忙碌，有人在煮肉，有人在做豆腐</w:t>
      </w:r>
      <w:r>
        <w:t>”</w:t>
      </w:r>
      <w:r>
        <w:rPr>
          <w:rFonts w:hint="eastAsia"/>
        </w:rPr>
        <w:t>可知该画像和豪绅贵族的饮食生活有关，</w:t>
      </w:r>
      <w:r>
        <w:t>D</w:t>
      </w:r>
      <w:r>
        <w:rPr>
          <w:rFonts w:hint="eastAsia"/>
        </w:rPr>
        <w:t>项正确；小农经济的脆弱性，导致其易破产，排除</w:t>
      </w:r>
      <w:r>
        <w:t>A</w:t>
      </w:r>
      <w:r>
        <w:rPr>
          <w:rFonts w:hint="eastAsia"/>
        </w:rPr>
        <w:t>项；文人画强调写意，排除</w:t>
      </w:r>
      <w:r>
        <w:t>B</w:t>
      </w:r>
      <w:r>
        <w:rPr>
          <w:rFonts w:hint="eastAsia"/>
        </w:rPr>
        <w:t>项；材料与科技发明的实用性无关，排除</w:t>
      </w:r>
      <w:r>
        <w:t>C</w:t>
      </w:r>
      <w:r>
        <w:rPr>
          <w:rFonts w:hint="eastAsia"/>
        </w:rPr>
        <w:t>项。故选</w:t>
      </w:r>
      <w:r>
        <w:t>D</w:t>
      </w:r>
      <w:r>
        <w:rPr>
          <w:rFonts w:hint="eastAsia"/>
        </w:rPr>
        <w:t>项。</w:t>
      </w:r>
    </w:p>
    <w:p>
      <w:pPr>
        <w:spacing w:line="360" w:lineRule="auto"/>
        <w:jc w:val="left"/>
        <w:textAlignment w:val="center"/>
      </w:pPr>
      <w:r>
        <w:t>19</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据材料“《后汉书》中出现了许多诸如‘家世州郡’‘家世衣冠’‘世仕州郡’‘世吏两千石’‘家世两千石’的记教”可知，豪强势力在东汉政权中影响非常明显，C项正确；门阀士族出现于魏晋南北朝时期，排除A项；材料强调的是东汉豪强势力成为其突出特点，但井未提及其与中央与地方之间的矛盾，排除B项；“家世州郡”等强调某一家族在政治上的地位，但不能说明君主专制受到严重削弱，不符合史实，排除D项。故选C项。</w:t>
      </w:r>
    </w:p>
    <w:p>
      <w:pPr>
        <w:spacing w:line="360" w:lineRule="auto"/>
        <w:jc w:val="left"/>
        <w:textAlignment w:val="center"/>
        <w:rPr>
          <w:rFonts w:hint="eastAsia"/>
        </w:rPr>
      </w:pPr>
      <w:r>
        <w:t>20</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pPr>
      <w:r>
        <w:rPr>
          <w:rFonts w:hint="eastAsia"/>
        </w:rPr>
        <w:t>孝子图中的人物和故事在史籍中并没有多少记载，其形成可能多处于民间的口耳相传和添枝加叶，这说明古代的封建社会推崇孝道，由此才会导致孝子故事的形成，故选</w:t>
      </w:r>
      <w:r>
        <w:t>A</w:t>
      </w:r>
      <w:r>
        <w:rPr>
          <w:rFonts w:hint="eastAsia"/>
        </w:rPr>
        <w:t>项；材料没有涉及选官的内容，排除</w:t>
      </w:r>
      <w:r>
        <w:t>B</w:t>
      </w:r>
      <w:r>
        <w:rPr>
          <w:rFonts w:hint="eastAsia"/>
        </w:rPr>
        <w:t>项；儒学是中国古代社会的正统思想，官史不可能对其欠缺关注，排除</w:t>
      </w:r>
      <w:r>
        <w:t>C</w:t>
      </w:r>
      <w:r>
        <w:rPr>
          <w:rFonts w:hint="eastAsia"/>
        </w:rPr>
        <w:t>项；孝子故事的形成正是儒学地位巩固的表现，排除</w:t>
      </w:r>
      <w:r>
        <w:t>D</w:t>
      </w:r>
      <w:r>
        <w:rPr>
          <w:rFonts w:hint="eastAsia"/>
        </w:rPr>
        <w:t>项。故选</w:t>
      </w:r>
      <w:r>
        <w:t>A</w:t>
      </w:r>
      <w:r>
        <w:rPr>
          <w:rFonts w:hint="eastAsia"/>
        </w:rPr>
        <w:t>项。</w:t>
      </w:r>
    </w:p>
    <w:p>
      <w:pPr>
        <w:spacing w:line="360" w:lineRule="auto"/>
        <w:jc w:val="left"/>
        <w:textAlignment w:val="center"/>
      </w:pPr>
      <w:r>
        <w:t>21</w:t>
      </w:r>
      <w:r>
        <w:rPr>
          <w:rFonts w:hint="eastAsia"/>
        </w:rPr>
        <w:t>．</w:t>
      </w:r>
      <w:r>
        <w:t>A</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结合所学可知，汉景帝时期经过一段时间的休养生息，中央政府的实力已经大大增强，出于集权政治的发展要求，其才会在《春秋公羊传》开篇的第一句话写上“王正月”的话语，以此来凸显中央政府的权威，故选A；材料未提及儒学复兴遭遇到的磨难，无法得出“复兴艰难”的结论，排除B；崇古只是一种表达当下现实需要的途径和载体，即所谓的“借壳上市”，其未曾成为汉代社会主流意识，排除C；黄老之术的地位到汉武帝时期才被动摇，D项不符合史实，排除。</w:t>
      </w:r>
    </w:p>
    <w:p>
      <w:pPr>
        <w:spacing w:line="360" w:lineRule="auto"/>
        <w:jc w:val="left"/>
        <w:textAlignment w:val="center"/>
        <w:rPr>
          <w:rFonts w:hint="eastAsia"/>
        </w:rPr>
      </w:pPr>
      <w:r>
        <w:t>22</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由材料信息“召集群臣讨论,结果所有人都依附霍光”“车千秋也险些被霍光处分”等可知,外威霍光在与丞相的权力斗争中占据上风,而外威的权力来自皇帝,外戚权大实则为皇权强化,皇权的强化使得丞相的权力被削弱,因而答案为B项；A项片面解读材料,排除；C项“宗法观念淡薄”不符合史实,且该说法也与材料无关,故排除；材料并未提及儒家思想地位的变化,故D项错</w:t>
      </w:r>
    </w:p>
    <w:p>
      <w:pPr>
        <w:spacing w:line="360" w:lineRule="auto"/>
        <w:jc w:val="left"/>
        <w:textAlignment w:val="center"/>
        <w:rPr>
          <w:rFonts w:hint="eastAsia"/>
        </w:rPr>
      </w:pPr>
      <w:r>
        <w:t>23</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ascii="宋体" w:hAnsi="宋体" w:cs="宋体"/>
        </w:rPr>
        <w:t>根据所学知识可知，在古代社会，人口是社会发展的必要条件和重要标志，人口和经济相互影响，东部三河地区人口明显多于西部三辅地区，说明经济中心逐渐东移，</w:t>
      </w:r>
      <w:r>
        <w:rPr>
          <w:rFonts w:eastAsia="Times New Roman"/>
        </w:rPr>
        <w:t>B</w:t>
      </w:r>
      <w:r>
        <w:rPr>
          <w:rFonts w:hint="eastAsia" w:ascii="宋体" w:hAnsi="宋体" w:cs="宋体"/>
        </w:rPr>
        <w:t>项正确；材料不能体现政府重视发展山东经济，</w:t>
      </w:r>
      <w:r>
        <w:rPr>
          <w:rFonts w:eastAsia="Times New Roman"/>
        </w:rPr>
        <w:t>A</w:t>
      </w:r>
      <w:r>
        <w:rPr>
          <w:rFonts w:hint="eastAsia" w:ascii="宋体" w:hAnsi="宋体" w:cs="宋体"/>
        </w:rPr>
        <w:t>项错误；材料没有体现山东人口增加是从西向东迁移的结果，</w:t>
      </w:r>
      <w:r>
        <w:rPr>
          <w:rFonts w:eastAsia="Times New Roman"/>
        </w:rPr>
        <w:t>C</w:t>
      </w:r>
      <w:r>
        <w:rPr>
          <w:rFonts w:hint="eastAsia" w:ascii="宋体" w:hAnsi="宋体" w:cs="宋体"/>
        </w:rPr>
        <w:t>项错误；材料没有涉及到豪强地主经济，</w:t>
      </w:r>
      <w:r>
        <w:rPr>
          <w:rFonts w:eastAsia="Times New Roman"/>
        </w:rPr>
        <w:t>D</w:t>
      </w:r>
      <w:r>
        <w:rPr>
          <w:rFonts w:hint="eastAsia" w:ascii="宋体" w:hAnsi="宋体" w:cs="宋体"/>
        </w:rPr>
        <w:t>项错误。</w:t>
      </w:r>
    </w:p>
    <w:p>
      <w:pPr>
        <w:spacing w:line="360" w:lineRule="auto"/>
        <w:jc w:val="left"/>
        <w:textAlignment w:val="center"/>
        <w:rPr>
          <w:rFonts w:hint="eastAsia"/>
        </w:rPr>
      </w:pPr>
      <w:r>
        <w:t>24</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东汉时期政府逐渐不再</w:t>
      </w:r>
      <w:r>
        <w:t>“</w:t>
      </w:r>
      <w:r>
        <w:rPr>
          <w:rFonts w:hint="eastAsia"/>
        </w:rPr>
        <w:t>留意武备</w:t>
      </w:r>
      <w:r>
        <w:t>”“</w:t>
      </w:r>
      <w:r>
        <w:rPr>
          <w:rFonts w:hint="eastAsia"/>
        </w:rPr>
        <w:t>官兵常牢劲精利</w:t>
      </w:r>
      <w:r>
        <w:t>”</w:t>
      </w:r>
      <w:r>
        <w:rPr>
          <w:rFonts w:hint="eastAsia"/>
        </w:rPr>
        <w:t>，导致铠甲等武器质量差，边民士兵</w:t>
      </w:r>
      <w:r>
        <w:t>“</w:t>
      </w:r>
      <w:r>
        <w:rPr>
          <w:rFonts w:hint="eastAsia"/>
        </w:rPr>
        <w:t>不肯用官器</w:t>
      </w:r>
      <w:r>
        <w:t>”</w:t>
      </w:r>
      <w:r>
        <w:rPr>
          <w:rFonts w:hint="eastAsia"/>
        </w:rPr>
        <w:t>等，反映出当时官营手工业管理不善兵器质量低劣，</w:t>
      </w:r>
      <w:r>
        <w:t>C</w:t>
      </w:r>
      <w:r>
        <w:rPr>
          <w:rFonts w:hint="eastAsia"/>
        </w:rPr>
        <w:t>项正确；民间私造军用产品情况严重只是材料部分信息，不是材料主旨，</w:t>
      </w:r>
      <w:r>
        <w:t>A</w:t>
      </w:r>
      <w:r>
        <w:rPr>
          <w:rFonts w:hint="eastAsia"/>
        </w:rPr>
        <w:t>项错误；私营手工业水平超过官营手工业是在明代中后期，</w:t>
      </w:r>
      <w:r>
        <w:t>B</w:t>
      </w:r>
      <w:r>
        <w:rPr>
          <w:rFonts w:hint="eastAsia"/>
        </w:rPr>
        <w:t>项错误；官营手工业对兵器制作管理严格与</w:t>
      </w:r>
      <w:r>
        <w:t>“</w:t>
      </w:r>
      <w:r>
        <w:rPr>
          <w:rFonts w:hint="eastAsia"/>
        </w:rPr>
        <w:t>（官营兵器生产中）贪饕之吏，竞约其财用</w:t>
      </w:r>
      <w:r>
        <w:t>”</w:t>
      </w:r>
      <w:r>
        <w:rPr>
          <w:rFonts w:hint="eastAsia"/>
        </w:rPr>
        <w:t>等不符，</w:t>
      </w:r>
      <w:r>
        <w:t>D</w:t>
      </w:r>
      <w:r>
        <w:rPr>
          <w:rFonts w:hint="eastAsia"/>
        </w:rPr>
        <w:t>项错误。</w:t>
      </w:r>
    </w:p>
    <w:p>
      <w:pPr>
        <w:spacing w:line="360" w:lineRule="auto"/>
        <w:jc w:val="left"/>
        <w:textAlignment w:val="center"/>
      </w:pPr>
      <w:r>
        <w:t>25</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pPr>
      <w:r>
        <w:rPr>
          <w:rFonts w:hint="eastAsia"/>
        </w:rPr>
        <w:t>从西汉初年中央和诸侯王国所管辖的行政区和人口统计表可以看出，王国的郡和人口数明显高于中央，说明其实力强大，形成了对中央的威胁，</w:t>
      </w:r>
      <w:r>
        <w:t>D</w:t>
      </w:r>
      <w:r>
        <w:rPr>
          <w:rFonts w:hint="eastAsia"/>
        </w:rPr>
        <w:t>项正确，排除</w:t>
      </w:r>
      <w:r>
        <w:t>B</w:t>
      </w:r>
      <w:r>
        <w:rPr>
          <w:rFonts w:hint="eastAsia"/>
        </w:rPr>
        <w:t>；</w:t>
      </w:r>
      <w:r>
        <w:t>A</w:t>
      </w:r>
      <w:r>
        <w:rPr>
          <w:rFonts w:hint="eastAsia"/>
        </w:rPr>
        <w:t>绝对化，排除</w:t>
      </w:r>
      <w:r>
        <w:t>A</w:t>
      </w:r>
      <w:r>
        <w:rPr>
          <w:rFonts w:hint="eastAsia"/>
        </w:rPr>
        <w:t>；汉代通过推行推恩令，解决了王国问题，排除</w:t>
      </w:r>
      <w:r>
        <w:t>C</w:t>
      </w:r>
      <w:r>
        <w:rPr>
          <w:rFonts w:hint="eastAsia"/>
        </w:rPr>
        <w:t>；</w:t>
      </w:r>
    </w:p>
    <w:p>
      <w:pPr>
        <w:spacing w:line="360" w:lineRule="auto"/>
        <w:jc w:val="left"/>
        <w:textAlignment w:val="center"/>
      </w:pPr>
      <w:r>
        <w:t>26</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根据材料可知，从汉高帝十二年到汉武帝元封五年，西汉朝廷直接管辖的郡级政区由</w:t>
      </w:r>
      <w:r>
        <w:t>15</w:t>
      </w:r>
      <w:r>
        <w:rPr>
          <w:rFonts w:hint="eastAsia"/>
        </w:rPr>
        <w:t>郡发展为</w:t>
      </w:r>
      <w:r>
        <w:t>108</w:t>
      </w:r>
      <w:r>
        <w:rPr>
          <w:rFonts w:hint="eastAsia"/>
        </w:rPr>
        <w:t>郡、国，尤其是汉景帝以后郡级政区快速增加，这是汉景帝、汉武帝持续削弱封国势力的成果，特别是汉武帝颁布推恩令，使大的王国被分成较小的侯国，无力再对抗中央，西汉诸侯王国与朝廷矛盾逐步解决，故</w:t>
      </w:r>
      <w:r>
        <w:t>B</w:t>
      </w:r>
      <w:r>
        <w:rPr>
          <w:rFonts w:hint="eastAsia"/>
        </w:rPr>
        <w:t>项正确；王国控制的区域日益缩小，故</w:t>
      </w:r>
      <w:r>
        <w:t>A</w:t>
      </w:r>
      <w:r>
        <w:rPr>
          <w:rFonts w:hint="eastAsia"/>
        </w:rPr>
        <w:t>项错误；材料反映的是朝廷直接管辖的郡级政区的变化，与</w:t>
      </w:r>
      <w:r>
        <w:t>“</w:t>
      </w:r>
      <w:r>
        <w:rPr>
          <w:rFonts w:hint="eastAsia"/>
        </w:rPr>
        <w:t>中央行政制度进行了调整</w:t>
      </w:r>
      <w:r>
        <w:t>”</w:t>
      </w:r>
      <w:r>
        <w:rPr>
          <w:rFonts w:hint="eastAsia"/>
        </w:rPr>
        <w:t>无关，故</w:t>
      </w:r>
      <w:r>
        <w:t>C</w:t>
      </w:r>
      <w:r>
        <w:rPr>
          <w:rFonts w:hint="eastAsia"/>
        </w:rPr>
        <w:t>项错误；材料只涉及汉高帝、汉文帝、汉景帝、汉武帝等几任帝王的统治，未体现</w:t>
      </w:r>
      <w:r>
        <w:t>“</w:t>
      </w:r>
      <w:r>
        <w:rPr>
          <w:rFonts w:hint="eastAsia"/>
        </w:rPr>
        <w:t>西汉历代统治者积极开拓疆域</w:t>
      </w:r>
      <w:r>
        <w:t>”</w:t>
      </w:r>
      <w:r>
        <w:rPr>
          <w:rFonts w:hint="eastAsia"/>
        </w:rPr>
        <w:t>，故</w:t>
      </w:r>
      <w:r>
        <w:t>D</w:t>
      </w:r>
      <w:r>
        <w:rPr>
          <w:rFonts w:hint="eastAsia"/>
        </w:rPr>
        <w:t>项错误。</w:t>
      </w:r>
    </w:p>
    <w:p>
      <w:pPr>
        <w:spacing w:line="360" w:lineRule="auto"/>
        <w:jc w:val="left"/>
        <w:textAlignment w:val="center"/>
      </w:pPr>
      <w:r>
        <w:t>27</w:t>
      </w:r>
      <w:r>
        <w:rPr>
          <w:rFonts w:hint="eastAsia"/>
        </w:rPr>
        <w:t>．</w:t>
      </w:r>
      <w:r>
        <w:t>D</w:t>
      </w:r>
    </w:p>
    <w:p>
      <w:pPr>
        <w:spacing w:line="360" w:lineRule="auto"/>
        <w:jc w:val="left"/>
        <w:textAlignment w:val="center"/>
      </w:pPr>
      <w:r>
        <w:rPr>
          <w:rFonts w:hint="eastAsia"/>
        </w:rPr>
        <w:t>【详解】</w:t>
      </w:r>
    </w:p>
    <w:p>
      <w:pPr>
        <w:spacing w:line="360" w:lineRule="auto"/>
        <w:jc w:val="left"/>
        <w:textAlignment w:val="center"/>
      </w:pPr>
      <w:r>
        <w:rPr>
          <w:rFonts w:hint="eastAsia"/>
        </w:rPr>
        <w:t>《史记》中关于私商刁间经营渔盐致富的记载，刻有</w:t>
      </w:r>
      <w:r>
        <w:t>“</w:t>
      </w:r>
      <w:r>
        <w:rPr>
          <w:rFonts w:hint="eastAsia"/>
        </w:rPr>
        <w:t>桥氏</w:t>
      </w:r>
      <w:r>
        <w:t>”</w:t>
      </w:r>
      <w:r>
        <w:rPr>
          <w:rFonts w:hint="eastAsia"/>
        </w:rPr>
        <w:t>印章的西汉漆奁，西汉前期工商业发展的史实和政策，汉墓中出土的合伙做商贩契约等，可佐证西汉前期个体工商业发展环境是相对宽松的，</w:t>
      </w:r>
      <w:r>
        <w:t>D</w:t>
      </w:r>
      <w:r>
        <w:rPr>
          <w:rFonts w:hint="eastAsia"/>
        </w:rPr>
        <w:t>项正确；材料不能佐证西汉前期统治者奉行轻徭薄赋的政策，</w:t>
      </w:r>
      <w:r>
        <w:t>A</w:t>
      </w:r>
      <w:r>
        <w:rPr>
          <w:rFonts w:hint="eastAsia"/>
        </w:rPr>
        <w:t>项错误；西汉前期政府就工商业管理的态度和意向在材料中没有体现，</w:t>
      </w:r>
      <w:r>
        <w:t>B</w:t>
      </w:r>
      <w:r>
        <w:rPr>
          <w:rFonts w:hint="eastAsia"/>
        </w:rPr>
        <w:t>项错误；个体工商业注意创新营销方式只是材料最后一栏中的部分信息，</w:t>
      </w:r>
      <w:r>
        <w:t>C</w:t>
      </w:r>
      <w:r>
        <w:rPr>
          <w:rFonts w:hint="eastAsia"/>
        </w:rPr>
        <w:t>项不符合题意。</w:t>
      </w:r>
      <w:r>
        <w:br w:type="textWrapping"/>
      </w:r>
    </w:p>
    <w:p>
      <w:pPr>
        <w:spacing w:line="360" w:lineRule="auto"/>
        <w:jc w:val="left"/>
        <w:textAlignment w:val="center"/>
      </w:pPr>
      <w:r>
        <w:t>28</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pPr>
      <w:r>
        <w:rPr>
          <w:rFonts w:hint="eastAsia"/>
        </w:rPr>
        <w:t>据材料</w:t>
      </w:r>
      <w:r>
        <w:t>“</w:t>
      </w:r>
      <w:r>
        <w:rPr>
          <w:rFonts w:hint="eastAsia"/>
        </w:rPr>
        <w:t>杂物奇怪，山神海灵</w:t>
      </w:r>
      <w:r>
        <w:t>”</w:t>
      </w:r>
      <w:r>
        <w:rPr>
          <w:rFonts w:hint="eastAsia"/>
        </w:rPr>
        <w:t>可知，汉代艺术以神话传说为内容，具有浪漫情怀；据材料</w:t>
      </w:r>
      <w:r>
        <w:t>“</w:t>
      </w:r>
      <w:r>
        <w:rPr>
          <w:rFonts w:hint="eastAsia"/>
        </w:rPr>
        <w:t>忠臣孝子，贤愚成败，靡不载叙</w:t>
      </w:r>
      <w:r>
        <w:t>”</w:t>
      </w:r>
      <w:r>
        <w:rPr>
          <w:rFonts w:hint="eastAsia"/>
        </w:rPr>
        <w:t>结合汉代独尊儒术的历史背景，可知汉代艺术与儒家</w:t>
      </w:r>
      <w:r>
        <w:t>“</w:t>
      </w:r>
      <w:r>
        <w:rPr>
          <w:rFonts w:hint="eastAsia"/>
        </w:rPr>
        <w:t>忠孝仁义</w:t>
      </w:r>
      <w:r>
        <w:t>”</w:t>
      </w:r>
      <w:r>
        <w:rPr>
          <w:rFonts w:hint="eastAsia"/>
        </w:rPr>
        <w:t>的思想相契合，故</w:t>
      </w:r>
      <w:r>
        <w:t>B</w:t>
      </w:r>
      <w:r>
        <w:rPr>
          <w:rFonts w:hint="eastAsia"/>
        </w:rPr>
        <w:t>选项正确；</w:t>
      </w:r>
      <w:r>
        <w:t>“</w:t>
      </w:r>
      <w:r>
        <w:rPr>
          <w:rFonts w:hint="eastAsia"/>
        </w:rPr>
        <w:t>厚人伦、美教化</w:t>
      </w:r>
      <w:r>
        <w:t>”</w:t>
      </w:r>
      <w:r>
        <w:rPr>
          <w:rFonts w:hint="eastAsia"/>
        </w:rPr>
        <w:t>只是对</w:t>
      </w:r>
      <w:r>
        <w:t>“</w:t>
      </w:r>
      <w:r>
        <w:rPr>
          <w:rFonts w:hint="eastAsia"/>
        </w:rPr>
        <w:t>忠臣孝子，贤愚成败，靡不载叙</w:t>
      </w:r>
      <w:r>
        <w:t>”</w:t>
      </w:r>
      <w:r>
        <w:rPr>
          <w:rFonts w:hint="eastAsia"/>
        </w:rPr>
        <w:t>的概括，不全面，</w:t>
      </w:r>
      <w:r>
        <w:t>A</w:t>
      </w:r>
      <w:r>
        <w:rPr>
          <w:rFonts w:hint="eastAsia"/>
        </w:rPr>
        <w:t>选项错误；关注现实的说法显然与材料</w:t>
      </w:r>
      <w:r>
        <w:t>“</w:t>
      </w:r>
      <w:r>
        <w:rPr>
          <w:rFonts w:hint="eastAsia"/>
        </w:rPr>
        <w:t>杂物奇怪，山神海灵</w:t>
      </w:r>
      <w:r>
        <w:t>”</w:t>
      </w:r>
      <w:r>
        <w:rPr>
          <w:rFonts w:hint="eastAsia"/>
        </w:rPr>
        <w:t>不符，</w:t>
      </w:r>
      <w:r>
        <w:t>C</w:t>
      </w:r>
      <w:r>
        <w:rPr>
          <w:rFonts w:hint="eastAsia"/>
        </w:rPr>
        <w:t>选项错误；据材料</w:t>
      </w:r>
      <w:r>
        <w:t>“</w:t>
      </w:r>
      <w:r>
        <w:rPr>
          <w:rFonts w:hint="eastAsia"/>
        </w:rPr>
        <w:t>西王母和奇禽异兽、周公辅成王、乐舞、庖厨、出行</w:t>
      </w:r>
      <w:r>
        <w:t>”</w:t>
      </w:r>
      <w:r>
        <w:rPr>
          <w:rFonts w:hint="eastAsia"/>
        </w:rPr>
        <w:t>可知，这里的兼容并包与民族融合无关，</w:t>
      </w:r>
      <w:r>
        <w:t>D</w:t>
      </w:r>
      <w:r>
        <w:rPr>
          <w:rFonts w:hint="eastAsia"/>
        </w:rPr>
        <w:t>选项错误。</w:t>
      </w:r>
    </w:p>
    <w:p>
      <w:pPr>
        <w:spacing w:line="360" w:lineRule="auto"/>
        <w:jc w:val="left"/>
        <w:textAlignment w:val="center"/>
      </w:pPr>
      <w:r>
        <w:t>29</w:t>
      </w:r>
      <w:r>
        <w:rPr>
          <w:rFonts w:hint="eastAsia"/>
        </w:rPr>
        <w:t>．</w:t>
      </w:r>
      <w:r>
        <w:t>B</w:t>
      </w:r>
    </w:p>
    <w:p>
      <w:pPr>
        <w:spacing w:line="360" w:lineRule="auto"/>
        <w:jc w:val="left"/>
        <w:textAlignment w:val="center"/>
      </w:pPr>
      <w:r>
        <w:rPr>
          <w:rFonts w:hint="eastAsia"/>
        </w:rPr>
        <w:t>【详解】</w:t>
      </w:r>
    </w:p>
    <w:p>
      <w:pPr>
        <w:spacing w:line="360" w:lineRule="auto"/>
        <w:jc w:val="left"/>
        <w:textAlignment w:val="center"/>
        <w:rPr>
          <w:rFonts w:ascii="宋体" w:hAnsi="宋体" w:cs="宋体"/>
        </w:rPr>
      </w:pPr>
      <w:r>
        <w:rPr>
          <w:rFonts w:hint="eastAsia"/>
        </w:rPr>
        <w:t>根据材</w:t>
      </w:r>
      <w:r>
        <w:rPr>
          <w:rFonts w:hint="eastAsia" w:ascii="宋体" w:hAnsi="宋体" w:cs="宋体"/>
        </w:rPr>
        <w:t>料“三辅地区（今关中平原一带）和三河地区（俗称关东或‘山东’，崤山以东黄河流域一带）”“汉顺帝永和五年428．6%，454．9%”等信息可知，两汉之际山西地区的户口数字均低于山东地区，山东在经济全局中占据主导地位，说明经济中心逐渐东移，B项正确；材料内容主要体现了三河地区相比三辅地区，其人口、户数都占多数，说明山东在经济全局中占据主导地位，体现了经济中心逐渐东移的现象，没有涉及政府对山东经济的态度，A项错误；材料内容主要体现了两汉之际山西地区的户口数字均低于山东地区，但没有体现人口迁徙的方向，无法得出大量人口由西往东迁移的结论，C项错误；材料内容体现了东汉时期我国经济中心逐渐东移的现象，没有涉及豪强地主经济发展状况，D项错误。</w:t>
      </w:r>
    </w:p>
    <w:p>
      <w:pPr>
        <w:spacing w:line="360" w:lineRule="auto"/>
        <w:jc w:val="left"/>
        <w:textAlignment w:val="center"/>
        <w:rPr>
          <w:rFonts w:hint="eastAsia"/>
        </w:rPr>
      </w:pPr>
      <w:r>
        <w:t>30</w:t>
      </w:r>
      <w:r>
        <w:rPr>
          <w:rFonts w:hint="eastAsia"/>
        </w:rPr>
        <w:t>．</w:t>
      </w:r>
      <w:r>
        <w:t>C</w:t>
      </w:r>
    </w:p>
    <w:p>
      <w:pPr>
        <w:spacing w:line="360" w:lineRule="auto"/>
        <w:jc w:val="left"/>
        <w:textAlignment w:val="center"/>
      </w:pPr>
      <w:r>
        <w:rPr>
          <w:rFonts w:hint="eastAsia"/>
        </w:rPr>
        <w:t>【详解】</w:t>
      </w:r>
    </w:p>
    <w:p>
      <w:pPr>
        <w:spacing w:line="360" w:lineRule="auto"/>
        <w:jc w:val="left"/>
        <w:textAlignment w:val="center"/>
      </w:pPr>
      <w:r>
        <w:rPr>
          <w:rFonts w:hint="eastAsia"/>
        </w:rPr>
        <w:t>结合所学内容可知，材料反映的是董仲舒罢黜百家，独尊儒术的主张。根据</w:t>
      </w:r>
      <w:r>
        <w:t>“</w:t>
      </w:r>
      <w:r>
        <w:rPr>
          <w:rFonts w:hint="eastAsia"/>
        </w:rPr>
        <w:t>邪辟之说灭息，然后统纪可一而法度可明，民知所从矣</w:t>
      </w:r>
      <w:r>
        <w:t>”</w:t>
      </w:r>
      <w:r>
        <w:rPr>
          <w:rFonts w:hint="eastAsia"/>
        </w:rPr>
        <w:t>可知董仲舒认为统一思想可以稳定社会秩序，巩固统一，故</w:t>
      </w:r>
      <w:r>
        <w:t>C</w:t>
      </w:r>
      <w:r>
        <w:rPr>
          <w:rFonts w:hint="eastAsia"/>
        </w:rPr>
        <w:t>符合题意；董仲舒提出的主张目的是巩固统治，</w:t>
      </w:r>
      <w:r>
        <w:t>AD</w:t>
      </w:r>
      <w:r>
        <w:rPr>
          <w:rFonts w:hint="eastAsia"/>
        </w:rPr>
        <w:t>并没有提下这一主旨，排除；</w:t>
      </w:r>
      <w:r>
        <w:t>B</w:t>
      </w:r>
      <w:r>
        <w:rPr>
          <w:rFonts w:hint="eastAsia"/>
        </w:rPr>
        <w:t>项是董仲舒主张的内容，不是目的，排除。</w:t>
      </w:r>
    </w:p>
    <w:p>
      <w:pPr>
        <w:spacing w:line="360" w:lineRule="auto"/>
        <w:jc w:val="left"/>
        <w:textAlignment w:val="center"/>
      </w:pPr>
      <w:r>
        <w:t>31</w:t>
      </w:r>
      <w:r>
        <w:rPr>
          <w:rFonts w:hint="eastAsia"/>
        </w:rPr>
        <w:t>．</w:t>
      </w:r>
    </w:p>
    <w:p>
      <w:pPr>
        <w:spacing w:line="360" w:lineRule="auto"/>
        <w:jc w:val="left"/>
        <w:textAlignment w:val="center"/>
        <w:rPr>
          <w:rFonts w:ascii="宋体" w:hAnsi="宋体" w:cs="宋体"/>
        </w:rPr>
      </w:pPr>
      <w:r>
        <w:rPr>
          <w:rFonts w:hint="eastAsia"/>
        </w:rPr>
        <w:t>（</w:t>
      </w:r>
      <w:r>
        <w:t>1</w:t>
      </w:r>
      <w:r>
        <w:rPr>
          <w:rFonts w:hint="eastAsia"/>
        </w:rPr>
        <w:t>）</w:t>
      </w:r>
      <w:r>
        <w:rPr>
          <w:rFonts w:hint="eastAsia" w:ascii="宋体" w:hAnsi="宋体" w:cs="宋体"/>
        </w:rPr>
        <w:t>特点：措施多样化，行政管理、移民屯戍、军事布防、邮驿等；中央统一管理，同时尊重当地习俗传统。意义：促进河西地区社会经济发展；保证丝绸之路畅通，推动汉朝对外交往；巩固汉朝边防，加强控制西域，促进民族交融，有助于统一多民族国家的发展；为后世的边地治理提供经验借鉴。</w:t>
      </w:r>
    </w:p>
    <w:p>
      <w:pPr>
        <w:spacing w:line="360" w:lineRule="auto"/>
        <w:jc w:val="left"/>
        <w:textAlignment w:val="center"/>
        <w:rPr>
          <w:rFonts w:hint="eastAsia" w:ascii="宋体" w:hAnsi="宋体" w:cs="宋体"/>
        </w:rPr>
      </w:pPr>
      <w:r>
        <w:rPr>
          <w:rFonts w:hint="eastAsia"/>
        </w:rPr>
        <w:t>（</w:t>
      </w:r>
      <w:r>
        <w:t>2</w:t>
      </w:r>
      <w:r>
        <w:rPr>
          <w:rFonts w:hint="eastAsia"/>
        </w:rPr>
        <w:t>）</w:t>
      </w:r>
      <w:r>
        <w:rPr>
          <w:rFonts w:hint="eastAsia" w:ascii="宋体" w:hAnsi="宋体" w:cs="宋体"/>
        </w:rPr>
        <w:t>任选一则史料作答，史料类型判断准确，理由说明合理、充分。史料1：敦煌汉简一手文献史料，史料价值高。汉简中反映了儒学教育的发展，可用于研究汉代在河西地区开展社会教化。史料2：《后汉书》是历史学著作，有较高史料价值。史料记载武威太守任延打击地方豪强，可用于研究汉代在河西地区的社会治安管理。但作为二手史料，需要与其他史料印证使用。</w:t>
      </w:r>
    </w:p>
    <w:p>
      <w:pPr>
        <w:spacing w:line="360" w:lineRule="auto"/>
        <w:jc w:val="left"/>
        <w:textAlignment w:val="center"/>
        <w:rPr>
          <w:rFonts w:hint="eastAsia"/>
        </w:rPr>
      </w:pPr>
      <w:r>
        <w:rPr>
          <w:rFonts w:hint="eastAsia"/>
        </w:rPr>
        <w:t>【详解】</w:t>
      </w:r>
    </w:p>
    <w:p>
      <w:pPr>
        <w:spacing w:line="360" w:lineRule="auto"/>
        <w:jc w:val="left"/>
        <w:textAlignment w:val="center"/>
      </w:pPr>
      <w:r>
        <w:rPr>
          <w:rFonts w:hint="eastAsia"/>
        </w:rPr>
        <w:t>（</w:t>
      </w:r>
      <w:r>
        <w:t>1</w:t>
      </w:r>
      <w:r>
        <w:rPr>
          <w:rFonts w:hint="eastAsia"/>
        </w:rPr>
        <w:t>）特点：根</w:t>
      </w:r>
      <w:r>
        <w:rPr>
          <w:rFonts w:hint="eastAsia" w:ascii="宋体" w:hAnsi="宋体" w:cs="宋体"/>
        </w:rPr>
        <w:t>据“霍去病夺得河西，匈奴浑邪王率部众来降，……元鼎六年（前111年），汉遣将军赵破奴出击匈奴……同时设置属国以安置归附少数民族，保留该部落的名号，具体事务由该部落首领统管。”可归纳出措</w:t>
      </w:r>
      <w:r>
        <w:rPr>
          <w:rFonts w:hint="eastAsia"/>
        </w:rPr>
        <w:t>施多样化，行政管理、移民屯戍、军事布防、邮驿等；中央统一管理，同时尊重当地习俗传统。意义：结合所学知识可知，汉代河西治理有利于促进河西地区社会经济发展；保证丝绸之路畅通，推动汉朝对外交往；巩固汉朝边防，加强控制西域，促进民族交融，有助于统一多民族国家的发展；为后世的边地治理提供经验借鉴。</w:t>
      </w:r>
    </w:p>
    <w:p>
      <w:pPr>
        <w:spacing w:line="360" w:lineRule="auto"/>
        <w:jc w:val="left"/>
        <w:textAlignment w:val="center"/>
      </w:pPr>
      <w:r>
        <w:rPr>
          <w:rFonts w:hint="eastAsia"/>
        </w:rPr>
        <w:t>（</w:t>
      </w:r>
      <w:r>
        <w:t>2</w:t>
      </w:r>
      <w:r>
        <w:rPr>
          <w:rFonts w:hint="eastAsia"/>
        </w:rPr>
        <w:t>）开放题，任选一则史料作答，史料类型判断准确，理由说明合理、充分。如：史料</w:t>
      </w:r>
      <w:r>
        <w:t>1</w:t>
      </w:r>
      <w:r>
        <w:rPr>
          <w:rFonts w:hint="eastAsia"/>
        </w:rPr>
        <w:t>：敦煌汉简一手文献史料，史料价值高。汉简中反映了儒学教育的发展，可用于研究汉代在河西地区开展社会教化。史料</w:t>
      </w:r>
      <w:r>
        <w:t>2</w:t>
      </w:r>
      <w:r>
        <w:rPr>
          <w:rFonts w:hint="eastAsia"/>
        </w:rPr>
        <w:t>：《后汉书》是历史学著作，有较高史料价值。史料记载武威太守任延打击地方豪强，可用于研究汉代在河西地区的社会治安管理。但作为二手史料，需要与其他史料印证使用。</w:t>
      </w:r>
    </w:p>
    <w:p>
      <w:pPr>
        <w:spacing w:line="360" w:lineRule="auto"/>
        <w:jc w:val="left"/>
        <w:textAlignment w:val="center"/>
      </w:pPr>
      <w:r>
        <w:t>32</w:t>
      </w:r>
      <w:r>
        <w:rPr>
          <w:rFonts w:hint="eastAsia"/>
        </w:rPr>
        <w:t>．</w:t>
      </w:r>
    </w:p>
    <w:p>
      <w:pPr>
        <w:spacing w:line="360" w:lineRule="auto"/>
        <w:jc w:val="left"/>
        <w:textAlignment w:val="center"/>
        <w:rPr>
          <w:rFonts w:ascii="宋体" w:hAnsi="宋体" w:cs="宋体"/>
        </w:rPr>
      </w:pPr>
      <w:r>
        <w:rPr>
          <w:rFonts w:hint="eastAsia" w:ascii="宋体" w:hAnsi="宋体" w:cs="宋体"/>
        </w:rPr>
        <w:t>例：顾颉刚认为，中华民族自古以来就是一个整体。中国自古以来就是一个多民族的国家、自秦统一全国以来，民族融合趋势便不断增强。无论是大一统的汉唐，还是政权分裂的魏晋南北朝、五代十国、或是少数民族建立的元和清，各民族文化不断交融，形成了同属于中华民族的共识。1939年，正处中华民族需要团结抗战的时期，顾颉刚提出此观点，是为了加强民族认同感，促进全民团结反抗侵略。不过在强调中华民族的文化同一性的同时，也要注意到各民族文化的个性，从而促进文化多元性发展。</w:t>
      </w:r>
    </w:p>
    <w:p>
      <w:pPr>
        <w:spacing w:line="360" w:lineRule="auto"/>
        <w:jc w:val="left"/>
        <w:textAlignment w:val="center"/>
        <w:rPr>
          <w:rFonts w:hint="eastAsia" w:ascii="宋体" w:hAnsi="宋体" w:cs="宋体"/>
        </w:rPr>
      </w:pPr>
      <w:bookmarkStart w:id="0" w:name="_GoBack"/>
      <w:r>
        <w:rPr>
          <w:rFonts w:hint="eastAsia" w:ascii="宋体" w:hAnsi="宋体" w:cs="宋体"/>
        </w:rPr>
        <w:t>【详解】</w:t>
      </w:r>
    </w:p>
    <w:p>
      <w:pPr>
        <w:spacing w:line="360" w:lineRule="auto"/>
        <w:jc w:val="left"/>
        <w:textAlignment w:val="center"/>
        <w:rPr>
          <w:rFonts w:hint="eastAsia" w:ascii="宋体" w:hAnsi="宋体" w:cs="宋体"/>
        </w:rPr>
      </w:pPr>
      <w:r>
        <w:rPr>
          <w:rFonts w:hint="eastAsia" w:ascii="宋体" w:hAnsi="宋体" w:cs="宋体"/>
        </w:rPr>
        <w:t>本题是开放性试题，提炼观点后，可对观点进行论证或剖析，也可既论证又剖析，言之成理即可。根据“到了秦始皇统一，“中华民族是一个”的意识就生根发芽了。从此以后，政权的分合固有，但在秦汉的版图里的人民大家是中国人了。”可得出顾颉刚认为，中华民族自古以来就是一个整体。论述时可从秦朝建立后中国古代统一的多民族国家的不断展与完善的角度进行概括与理解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BB"/>
    <w:rsid w:val="00456077"/>
    <w:rsid w:val="00EA1ABB"/>
    <w:rsid w:val="7C6A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脚 Char"/>
    <w:basedOn w:val="5"/>
    <w:link w:val="3"/>
    <w:semiHidden/>
    <w:qFormat/>
    <w:uiPriority w:val="99"/>
    <w:rPr>
      <w:rFonts w:ascii="Times New Roman" w:hAnsi="Times New Roman" w:eastAsia="宋体" w:cs="Times New Roman"/>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1897</Words>
  <Characters>10815</Characters>
  <DocSecurity>0</DocSecurity>
  <Lines>90</Lines>
  <Paragraphs>25</Paragraphs>
  <ScaleCrop>false</ScaleCrop>
  <LinksUpToDate>false</LinksUpToDate>
  <CharactersWithSpaces>12687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2021-09-21T02:47:00Z</dcterms:created>
  <dcterms:modified xsi:type="dcterms:W3CDTF">2021-09-21T13:50:49Z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DE452AE3322445FEA693DC048A65B4D0</vt:lpwstr>
  </property>
</Properties>
</file>