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sz w:val="44"/>
          <w:szCs w:val="44"/>
        </w:rPr>
      </w:pPr>
      <w:r>
        <w:rPr>
          <w:rFonts w:hint="eastAsia" w:ascii="黑体" w:hAnsi="黑体" w:eastAsia="黑体" w:cs="黑体"/>
          <w:b/>
          <w:sz w:val="44"/>
          <w:szCs w:val="44"/>
        </w:rPr>
        <w:pict>
          <v:shape id="_x0000_s1025" o:spid="_x0000_s1025" o:spt="75" type="#_x0000_t75" style="position:absolute;left:0pt;margin-left:914pt;margin-top:952pt;height:35pt;width:31pt;mso-position-horizontal-relative:page;mso-position-vertical-relative:page;z-index:251659264;mso-width-relative:page;mso-height-relative:page;" filled="f" o:preferrelative="t" stroked="f" coordsize="21600,21600">
            <v:path/>
            <v:fill on="f" focussize="0,0"/>
            <v:stroke on="f" joinstyle="miter"/>
            <v:imagedata r:id="rId6" o:title=""/>
            <o:lock v:ext="edit" aspectratio="t"/>
          </v:shape>
        </w:pict>
      </w:r>
      <w:r>
        <w:rPr>
          <w:rFonts w:hint="eastAsia" w:ascii="黑体" w:hAnsi="黑体" w:eastAsia="黑体" w:cs="黑体"/>
          <w:b/>
          <w:sz w:val="44"/>
          <w:szCs w:val="44"/>
        </w:rPr>
        <w:t>教学设计</w:t>
      </w:r>
    </w:p>
    <w:p>
      <w:pPr>
        <w:jc w:val="left"/>
        <w:rPr>
          <w:rFonts w:hint="eastAsia" w:ascii="楷体" w:hAnsi="楷体" w:eastAsia="楷体"/>
          <w:b/>
          <w:sz w:val="44"/>
          <w:szCs w:val="44"/>
          <w:lang w:eastAsia="zh-CN"/>
        </w:rPr>
      </w:pPr>
      <w:r>
        <w:rPr>
          <w:rFonts w:hint="eastAsia" w:ascii="楷体" w:hAnsi="楷体" w:eastAsia="楷体"/>
          <w:b/>
          <w:sz w:val="44"/>
          <w:szCs w:val="44"/>
        </w:rPr>
        <w:t>课题：</w:t>
      </w:r>
      <w:r>
        <w:rPr>
          <w:rFonts w:hint="eastAsia" w:ascii="楷体" w:hAnsi="楷体" w:eastAsia="楷体"/>
          <w:b/>
          <w:sz w:val="44"/>
          <w:szCs w:val="44"/>
          <w:lang w:val="en-US" w:eastAsia="zh-CN"/>
        </w:rPr>
        <w:t>近代殖民活动和人口的跨地域转移</w:t>
      </w:r>
      <w:bookmarkStart w:id="0" w:name="_GoBack"/>
      <w:bookmarkEnd w:id="0"/>
    </w:p>
    <w:p>
      <w:pPr>
        <w:numPr>
          <w:ilvl w:val="0"/>
          <w:numId w:val="1"/>
        </w:numPr>
        <w:jc w:val="left"/>
        <w:rPr>
          <w:rFonts w:hint="eastAsia" w:ascii="华文楷体" w:hAnsi="华文楷体" w:eastAsia="华文楷体"/>
          <w:b/>
          <w:sz w:val="52"/>
          <w:szCs w:val="52"/>
        </w:rPr>
      </w:pPr>
      <w:r>
        <w:rPr>
          <w:rFonts w:hint="eastAsia" w:ascii="黑体" w:hAnsi="黑体" w:eastAsia="黑体" w:cs="黑体"/>
          <w:b/>
          <w:sz w:val="52"/>
          <w:szCs w:val="52"/>
        </w:rPr>
        <w:t>教学目标</w:t>
      </w:r>
      <w:r>
        <w:rPr>
          <w:rFonts w:hint="eastAsia" w:ascii="华文楷体" w:hAnsi="华文楷体" w:eastAsia="华文楷体"/>
          <w:b/>
          <w:sz w:val="52"/>
          <w:szCs w:val="52"/>
        </w:rPr>
        <w:t xml:space="preserve"> </w:t>
      </w:r>
    </w:p>
    <w:p>
      <w:pPr>
        <w:numPr>
          <w:ilvl w:val="0"/>
          <w:numId w:val="2"/>
        </w:numPr>
        <w:jc w:val="left"/>
        <w:rPr>
          <w:rFonts w:hint="eastAsia" w:ascii="华文楷体" w:hAnsi="华文楷体" w:eastAsia="华文楷体"/>
          <w:b/>
          <w:sz w:val="52"/>
          <w:szCs w:val="52"/>
          <w:lang w:val="en-US" w:eastAsia="zh-CN"/>
        </w:rPr>
      </w:pPr>
      <w:r>
        <w:rPr>
          <w:rFonts w:hint="eastAsia" w:ascii="华文楷体" w:hAnsi="华文楷体" w:eastAsia="华文楷体"/>
          <w:b/>
          <w:sz w:val="52"/>
          <w:szCs w:val="52"/>
          <w:lang w:val="en-US" w:eastAsia="zh-CN"/>
        </w:rPr>
        <w:t>知识与能力</w:t>
      </w:r>
    </w:p>
    <w:p>
      <w:pPr>
        <w:widowControl w:val="0"/>
        <w:numPr>
          <w:ilvl w:val="0"/>
          <w:numId w:val="0"/>
        </w:numPr>
        <w:jc w:val="left"/>
        <w:rPr>
          <w:rFonts w:hint="default" w:ascii="华文楷体" w:hAnsi="华文楷体" w:eastAsia="华文楷体"/>
          <w:b/>
          <w:sz w:val="48"/>
          <w:szCs w:val="48"/>
          <w:lang w:val="en-US" w:eastAsia="zh-CN"/>
        </w:rPr>
      </w:pPr>
      <w:r>
        <w:rPr>
          <w:rFonts w:hint="default" w:ascii="华文楷体" w:hAnsi="华文楷体" w:eastAsia="华文楷体"/>
          <w:b/>
          <w:sz w:val="48"/>
          <w:szCs w:val="48"/>
          <w:lang w:val="en-US" w:eastAsia="zh-CN"/>
        </w:rPr>
        <w:t>掌握近代殖民活动与人口跨地域转移的原因、形式、人口跨地域转移的特点、影响等。通过课前预习，培养学生自主学习的能力；通过史料分析、问题探究、情景再现培养学生分析能力、概括总结能力。</w:t>
      </w:r>
    </w:p>
    <w:p>
      <w:pPr>
        <w:widowControl w:val="0"/>
        <w:numPr>
          <w:ilvl w:val="0"/>
          <w:numId w:val="2"/>
        </w:numPr>
        <w:ind w:left="0" w:leftChars="0" w:firstLine="0" w:firstLineChars="0"/>
        <w:jc w:val="left"/>
        <w:rPr>
          <w:rFonts w:hint="eastAsia" w:ascii="华文楷体" w:hAnsi="华文楷体" w:eastAsia="华文楷体"/>
          <w:b/>
          <w:sz w:val="52"/>
          <w:szCs w:val="52"/>
          <w:lang w:val="en-US" w:eastAsia="zh-CN"/>
        </w:rPr>
      </w:pPr>
      <w:r>
        <w:rPr>
          <w:rFonts w:hint="eastAsia" w:ascii="华文楷体" w:hAnsi="华文楷体" w:eastAsia="华文楷体"/>
          <w:b/>
          <w:sz w:val="52"/>
          <w:szCs w:val="52"/>
          <w:lang w:val="en-US" w:eastAsia="zh-CN"/>
        </w:rPr>
        <w:t>过程与方法</w:t>
      </w:r>
    </w:p>
    <w:p>
      <w:pPr>
        <w:widowControl w:val="0"/>
        <w:numPr>
          <w:ilvl w:val="0"/>
          <w:numId w:val="0"/>
        </w:numPr>
        <w:ind w:leftChars="0"/>
        <w:jc w:val="left"/>
        <w:rPr>
          <w:rFonts w:hint="default" w:ascii="华文楷体" w:hAnsi="华文楷体" w:eastAsia="华文楷体"/>
          <w:b/>
          <w:sz w:val="48"/>
          <w:szCs w:val="48"/>
          <w:lang w:val="en-US" w:eastAsia="zh-CN"/>
        </w:rPr>
      </w:pPr>
      <w:r>
        <w:rPr>
          <w:rFonts w:hint="default" w:ascii="华文楷体" w:hAnsi="华文楷体" w:eastAsia="华文楷体"/>
          <w:b/>
          <w:sz w:val="48"/>
          <w:szCs w:val="48"/>
          <w:lang w:val="en-US" w:eastAsia="zh-CN"/>
        </w:rPr>
        <w:t>设计合理的探究题，培养学生积极主动参与探究学习的能力，以及培养学生的创新精神。</w:t>
      </w:r>
    </w:p>
    <w:p>
      <w:pPr>
        <w:widowControl w:val="0"/>
        <w:numPr>
          <w:ilvl w:val="0"/>
          <w:numId w:val="2"/>
        </w:numPr>
        <w:ind w:left="0" w:leftChars="0" w:firstLine="0" w:firstLineChars="0"/>
        <w:jc w:val="left"/>
        <w:rPr>
          <w:rFonts w:hint="eastAsia" w:ascii="华文楷体" w:hAnsi="华文楷体" w:eastAsia="华文楷体"/>
          <w:b/>
          <w:sz w:val="52"/>
          <w:szCs w:val="52"/>
          <w:lang w:val="en-US" w:eastAsia="zh-CN"/>
        </w:rPr>
      </w:pPr>
      <w:r>
        <w:rPr>
          <w:rFonts w:hint="eastAsia" w:ascii="华文楷体" w:hAnsi="华文楷体" w:eastAsia="华文楷体"/>
          <w:b/>
          <w:sz w:val="52"/>
          <w:szCs w:val="52"/>
          <w:lang w:val="en-US" w:eastAsia="zh-CN"/>
        </w:rPr>
        <w:t>情感、态度、价值观</w:t>
      </w:r>
    </w:p>
    <w:p>
      <w:pPr>
        <w:widowControl w:val="0"/>
        <w:numPr>
          <w:ilvl w:val="0"/>
          <w:numId w:val="0"/>
        </w:numPr>
        <w:ind w:leftChars="0"/>
        <w:jc w:val="left"/>
        <w:rPr>
          <w:rFonts w:hint="default" w:ascii="华文楷体" w:hAnsi="华文楷体" w:eastAsia="华文楷体"/>
          <w:b/>
          <w:sz w:val="48"/>
          <w:szCs w:val="48"/>
          <w:lang w:val="en-US" w:eastAsia="zh-CN"/>
        </w:rPr>
      </w:pPr>
      <w:r>
        <w:rPr>
          <w:rFonts w:hint="default" w:ascii="华文楷体" w:hAnsi="华文楷体" w:eastAsia="华文楷体"/>
          <w:b/>
          <w:sz w:val="48"/>
          <w:szCs w:val="48"/>
          <w:lang w:val="en-US" w:eastAsia="zh-CN"/>
        </w:rPr>
        <w:t>结合史料，说明华工为美洲及大洋洲开发作出的贡献；通过视频，理解华人的在传播民族文化方面所发挥的作用，从华工的悲惨命运中看到中国人的吃苦耐劳品质；从华工对中国革命的贡献看到炎黄子孙永恒不变的中华情，坚定文化自信。</w:t>
      </w:r>
    </w:p>
    <w:p>
      <w:pPr>
        <w:jc w:val="left"/>
        <w:rPr>
          <w:rFonts w:hint="eastAsia" w:ascii="黑体" w:hAnsi="黑体" w:eastAsia="黑体" w:cs="黑体"/>
          <w:b/>
          <w:sz w:val="52"/>
          <w:szCs w:val="52"/>
        </w:rPr>
      </w:pPr>
      <w:r>
        <w:rPr>
          <w:rFonts w:hint="eastAsia" w:ascii="黑体" w:hAnsi="黑体" w:eastAsia="黑体" w:cs="黑体"/>
          <w:b/>
          <w:sz w:val="52"/>
          <w:szCs w:val="52"/>
        </w:rPr>
        <w:t>二、课程重难点</w:t>
      </w:r>
    </w:p>
    <w:p>
      <w:pPr>
        <w:keepNext w:val="0"/>
        <w:keepLines w:val="0"/>
        <w:pageBreakBefore w:val="0"/>
        <w:widowControl w:val="0"/>
        <w:kinsoku/>
        <w:wordWrap/>
        <w:overflowPunct/>
        <w:topLinePunct w:val="0"/>
        <w:autoSpaceDE/>
        <w:autoSpaceDN/>
        <w:bidi w:val="0"/>
        <w:adjustRightInd/>
        <w:snapToGrid/>
        <w:spacing w:line="15" w:lineRule="auto"/>
        <w:jc w:val="both"/>
        <w:textAlignment w:val="auto"/>
        <w:rPr>
          <w:rFonts w:hint="eastAsia" w:ascii="黑体" w:hAnsi="黑体" w:eastAsia="黑体" w:cs="黑体"/>
          <w:b/>
          <w:sz w:val="44"/>
          <w:szCs w:val="44"/>
        </w:rPr>
      </w:pPr>
      <w:r>
        <w:rPr>
          <w:rFonts w:hint="eastAsia" w:ascii="黑体" w:hAnsi="黑体" w:eastAsia="黑体" w:cs="黑体"/>
          <w:b/>
          <w:sz w:val="44"/>
          <w:szCs w:val="44"/>
        </w:rPr>
        <w:t>重点：</w:t>
      </w:r>
      <w:r>
        <w:rPr>
          <w:rFonts w:hint="eastAsia" w:ascii="黑体" w:hAnsi="黑体" w:eastAsia="黑体" w:cs="黑体"/>
          <w:b w:val="0"/>
          <w:kern w:val="0"/>
          <w:sz w:val="44"/>
          <w:szCs w:val="44"/>
          <w:lang w:val="en-US" w:eastAsia="zh-CN" w:bidi="ar"/>
        </w:rPr>
        <w:t>殖民活动带来的美洲、大洋洲族群变化、华工对美洲、大洋洲的开发（突出方式：提供历史细节，结合地图和时间梳理渗透时空观念和家国情怀）。</w:t>
      </w:r>
    </w:p>
    <w:p>
      <w:pPr>
        <w:jc w:val="left"/>
        <w:rPr>
          <w:rFonts w:hint="eastAsia" w:ascii="黑体" w:hAnsi="黑体" w:eastAsia="黑体" w:cs="黑体"/>
          <w:b/>
          <w:sz w:val="44"/>
          <w:szCs w:val="44"/>
        </w:rPr>
      </w:pPr>
      <w:r>
        <w:rPr>
          <w:rFonts w:hint="eastAsia" w:ascii="黑体" w:hAnsi="黑体" w:eastAsia="黑体" w:cs="黑体"/>
          <w:b/>
          <w:sz w:val="44"/>
          <w:szCs w:val="44"/>
        </w:rPr>
        <w:t>难点：</w:t>
      </w:r>
      <w:r>
        <w:rPr>
          <w:rFonts w:hint="eastAsia" w:ascii="黑体" w:hAnsi="黑体" w:eastAsia="黑体" w:cs="黑体"/>
          <w:b w:val="0"/>
          <w:kern w:val="0"/>
          <w:sz w:val="44"/>
          <w:szCs w:val="44"/>
          <w:lang w:val="en-US" w:eastAsia="zh-CN" w:bidi="ar"/>
        </w:rPr>
        <w:t>感受人口迁徙带来的文化冲突、文化认同（突破方式：结合图片和相关史料分析）。</w:t>
      </w:r>
    </w:p>
    <w:p>
      <w:pPr>
        <w:rPr>
          <w:rFonts w:hint="eastAsia" w:ascii="黑体" w:hAnsi="黑体" w:eastAsia="黑体" w:cs="黑体"/>
          <w:b/>
          <w:bCs/>
          <w:sz w:val="52"/>
          <w:szCs w:val="52"/>
        </w:rPr>
      </w:pPr>
      <w:r>
        <w:rPr>
          <w:rFonts w:hint="eastAsia" w:ascii="黑体" w:hAnsi="黑体" w:eastAsia="黑体" w:cs="黑体"/>
          <w:b/>
          <w:bCs/>
          <w:sz w:val="52"/>
          <w:szCs w:val="52"/>
        </w:rPr>
        <w:t>三、教学方法</w:t>
      </w:r>
    </w:p>
    <w:p>
      <w:pPr>
        <w:rPr>
          <w:rFonts w:hint="default" w:ascii="华文楷体" w:hAnsi="华文楷体" w:eastAsia="华文楷体" w:cs="楷体"/>
          <w:b/>
          <w:bCs/>
          <w:sz w:val="52"/>
          <w:szCs w:val="52"/>
          <w:lang w:val="en-US" w:eastAsia="zh-CN"/>
        </w:rPr>
      </w:pPr>
      <w:r>
        <w:rPr>
          <w:rFonts w:hint="eastAsia" w:ascii="华文楷体" w:hAnsi="华文楷体" w:eastAsia="华文楷体" w:cs="楷体"/>
          <w:b/>
          <w:bCs/>
          <w:sz w:val="52"/>
          <w:szCs w:val="52"/>
        </w:rPr>
        <w:t>（一）教法</w:t>
      </w:r>
    </w:p>
    <w:p>
      <w:pPr>
        <w:rPr>
          <w:rFonts w:ascii="楷体" w:hAnsi="楷体" w:eastAsia="楷体" w:cs="楷体"/>
          <w:b/>
          <w:bCs/>
          <w:sz w:val="44"/>
          <w:szCs w:val="44"/>
        </w:rPr>
      </w:pPr>
      <w:r>
        <w:rPr>
          <w:rFonts w:hint="eastAsia" w:ascii="楷体" w:hAnsi="楷体" w:eastAsia="楷体" w:cs="楷体"/>
          <w:b/>
          <w:bCs/>
          <w:sz w:val="44"/>
          <w:szCs w:val="44"/>
        </w:rPr>
        <w:t>1、直观展示法</w:t>
      </w:r>
    </w:p>
    <w:p>
      <w:pPr>
        <w:rPr>
          <w:rFonts w:ascii="楷体" w:hAnsi="楷体" w:eastAsia="楷体" w:cs="楷体"/>
          <w:b/>
          <w:bCs/>
          <w:sz w:val="44"/>
          <w:szCs w:val="44"/>
        </w:rPr>
      </w:pPr>
      <w:r>
        <w:rPr>
          <w:rFonts w:hint="eastAsia" w:ascii="楷体" w:hAnsi="楷体" w:eastAsia="楷体" w:cs="楷体"/>
          <w:b/>
          <w:bCs/>
          <w:sz w:val="44"/>
          <w:szCs w:val="44"/>
        </w:rPr>
        <w:t>2、媒体演示讲解法</w:t>
      </w:r>
    </w:p>
    <w:p>
      <w:pPr>
        <w:rPr>
          <w:rFonts w:ascii="楷体" w:hAnsi="楷体" w:eastAsia="楷体" w:cs="楷体"/>
          <w:b/>
          <w:bCs/>
          <w:sz w:val="44"/>
          <w:szCs w:val="44"/>
        </w:rPr>
      </w:pPr>
      <w:r>
        <w:rPr>
          <w:rFonts w:hint="eastAsia" w:ascii="楷体" w:hAnsi="楷体" w:eastAsia="楷体" w:cs="楷体"/>
          <w:b/>
          <w:bCs/>
          <w:sz w:val="44"/>
          <w:szCs w:val="44"/>
        </w:rPr>
        <w:t>3、分时间段教学法</w:t>
      </w:r>
    </w:p>
    <w:p>
      <w:pPr>
        <w:rPr>
          <w:rFonts w:hint="eastAsia" w:ascii="黑体" w:hAnsi="黑体" w:eastAsia="黑体" w:cs="黑体"/>
          <w:b w:val="0"/>
          <w:bCs w:val="0"/>
          <w:sz w:val="52"/>
          <w:szCs w:val="52"/>
        </w:rPr>
      </w:pPr>
      <w:r>
        <w:rPr>
          <w:rFonts w:hint="eastAsia" w:ascii="黑体" w:hAnsi="黑体" w:eastAsia="黑体" w:cs="黑体"/>
          <w:b w:val="0"/>
          <w:bCs w:val="0"/>
          <w:sz w:val="52"/>
          <w:szCs w:val="52"/>
        </w:rPr>
        <w:t>（二）学法</w:t>
      </w:r>
    </w:p>
    <w:p>
      <w:pPr>
        <w:rPr>
          <w:rFonts w:hint="eastAsia" w:ascii="黑体" w:hAnsi="黑体" w:eastAsia="黑体" w:cs="黑体"/>
          <w:b w:val="0"/>
          <w:bCs w:val="0"/>
          <w:sz w:val="36"/>
          <w:szCs w:val="36"/>
        </w:rPr>
      </w:pPr>
      <w:r>
        <w:rPr>
          <w:rFonts w:hint="eastAsia" w:ascii="黑体" w:hAnsi="黑体" w:eastAsia="黑体" w:cs="黑体"/>
          <w:b w:val="0"/>
          <w:bCs w:val="0"/>
          <w:sz w:val="36"/>
          <w:szCs w:val="36"/>
        </w:rPr>
        <w:t>1、小组讨论法</w:t>
      </w:r>
    </w:p>
    <w:p>
      <w:pPr>
        <w:rPr>
          <w:rFonts w:hint="eastAsia" w:ascii="黑体" w:hAnsi="黑体" w:eastAsia="黑体" w:cs="黑体"/>
          <w:b w:val="0"/>
          <w:bCs w:val="0"/>
          <w:sz w:val="36"/>
          <w:szCs w:val="36"/>
        </w:rPr>
      </w:pPr>
      <w:r>
        <w:rPr>
          <w:rFonts w:hint="eastAsia" w:ascii="黑体" w:hAnsi="黑体" w:eastAsia="黑体" w:cs="黑体"/>
          <w:b w:val="0"/>
          <w:bCs w:val="0"/>
          <w:sz w:val="36"/>
          <w:szCs w:val="36"/>
        </w:rPr>
        <w:t>2、</w:t>
      </w:r>
      <w:r>
        <w:rPr>
          <w:rFonts w:hint="eastAsia" w:ascii="黑体" w:hAnsi="黑体" w:eastAsia="黑体" w:cs="黑体"/>
          <w:b w:val="0"/>
          <w:bCs w:val="0"/>
          <w:sz w:val="36"/>
          <w:szCs w:val="36"/>
          <w:lang w:val="en-US" w:eastAsia="zh-CN"/>
        </w:rPr>
        <w:t>合作</w:t>
      </w:r>
      <w:r>
        <w:rPr>
          <w:rFonts w:hint="eastAsia" w:ascii="黑体" w:hAnsi="黑体" w:eastAsia="黑体" w:cs="黑体"/>
          <w:b w:val="0"/>
          <w:bCs w:val="0"/>
          <w:sz w:val="36"/>
          <w:szCs w:val="36"/>
        </w:rPr>
        <w:t>探究法</w:t>
      </w:r>
    </w:p>
    <w:p>
      <w:pPr>
        <w:rPr>
          <w:rFonts w:hint="eastAsia" w:ascii="黑体" w:hAnsi="黑体" w:eastAsia="黑体" w:cs="黑体"/>
          <w:b/>
          <w:bCs/>
          <w:sz w:val="52"/>
          <w:szCs w:val="52"/>
        </w:rPr>
      </w:pPr>
      <w:r>
        <w:rPr>
          <w:rFonts w:hint="eastAsia" w:ascii="黑体" w:hAnsi="黑体" w:eastAsia="黑体" w:cs="黑体"/>
          <w:b/>
          <w:bCs/>
          <w:sz w:val="52"/>
          <w:szCs w:val="52"/>
        </w:rPr>
        <w:t>四、课型：讲授新课</w:t>
      </w:r>
    </w:p>
    <w:p>
      <w:pPr>
        <w:ind w:firstLine="880" w:firstLineChars="200"/>
        <w:rPr>
          <w:rFonts w:hint="eastAsia" w:ascii="黑体" w:hAnsi="黑体" w:eastAsia="黑体" w:cs="黑体"/>
          <w:b w:val="0"/>
          <w:bCs w:val="0"/>
          <w:sz w:val="44"/>
          <w:szCs w:val="44"/>
        </w:rPr>
      </w:pPr>
      <w:r>
        <w:rPr>
          <w:rFonts w:hint="eastAsia" w:ascii="黑体" w:hAnsi="黑体" w:eastAsia="黑体" w:cs="黑体"/>
          <w:b w:val="0"/>
          <w:bCs w:val="0"/>
          <w:sz w:val="44"/>
          <w:szCs w:val="44"/>
        </w:rPr>
        <w:t>课时：4</w:t>
      </w:r>
      <w:r>
        <w:rPr>
          <w:rFonts w:hint="eastAsia" w:ascii="黑体" w:hAnsi="黑体" w:eastAsia="黑体" w:cs="黑体"/>
          <w:b w:val="0"/>
          <w:bCs w:val="0"/>
          <w:sz w:val="44"/>
          <w:szCs w:val="44"/>
          <w:lang w:val="en-US" w:eastAsia="zh-CN"/>
        </w:rPr>
        <w:t>5</w:t>
      </w:r>
      <w:r>
        <w:rPr>
          <w:rFonts w:hint="eastAsia" w:ascii="黑体" w:hAnsi="黑体" w:eastAsia="黑体" w:cs="黑体"/>
          <w:b w:val="0"/>
          <w:bCs w:val="0"/>
          <w:sz w:val="44"/>
          <w:szCs w:val="44"/>
        </w:rPr>
        <w:t>分钟</w:t>
      </w:r>
    </w:p>
    <w:p>
      <w:pPr>
        <w:ind w:firstLine="880" w:firstLineChars="200"/>
        <w:rPr>
          <w:rFonts w:hint="eastAsia" w:ascii="黑体" w:hAnsi="黑体" w:eastAsia="黑体" w:cs="黑体"/>
          <w:b w:val="0"/>
          <w:bCs w:val="0"/>
          <w:sz w:val="44"/>
          <w:szCs w:val="44"/>
        </w:rPr>
      </w:pPr>
      <w:r>
        <w:rPr>
          <w:rFonts w:hint="eastAsia" w:ascii="黑体" w:hAnsi="黑体" w:eastAsia="黑体" w:cs="黑体"/>
          <w:b w:val="0"/>
          <w:bCs w:val="0"/>
          <w:sz w:val="44"/>
          <w:szCs w:val="44"/>
        </w:rPr>
        <w:t>教具/教学媒体：多媒体和直观教具</w:t>
      </w:r>
    </w:p>
    <w:p>
      <w:pPr>
        <w:numPr>
          <w:ilvl w:val="0"/>
          <w:numId w:val="0"/>
        </w:numPr>
        <w:jc w:val="left"/>
        <w:rPr>
          <w:rFonts w:hint="eastAsia" w:ascii="黑体" w:hAnsi="黑体" w:eastAsia="黑体" w:cs="黑体"/>
          <w:b/>
          <w:sz w:val="44"/>
          <w:szCs w:val="44"/>
        </w:rPr>
      </w:pPr>
      <w:r>
        <w:rPr>
          <w:rFonts w:hint="eastAsia" w:ascii="黑体" w:hAnsi="黑体" w:eastAsia="黑体" w:cs="黑体"/>
          <w:b/>
          <w:sz w:val="44"/>
          <w:szCs w:val="44"/>
          <w:lang w:val="en-US" w:eastAsia="zh-CN"/>
        </w:rPr>
        <w:t>五、</w:t>
      </w:r>
      <w:r>
        <w:rPr>
          <w:rFonts w:hint="eastAsia" w:ascii="黑体" w:hAnsi="黑体" w:eastAsia="黑体" w:cs="黑体"/>
          <w:b/>
          <w:sz w:val="44"/>
          <w:szCs w:val="44"/>
        </w:rPr>
        <w:t>教学过程</w:t>
      </w:r>
    </w:p>
    <w:p>
      <w:pPr>
        <w:numPr>
          <w:ilvl w:val="0"/>
          <w:numId w:val="0"/>
        </w:numPr>
        <w:jc w:val="left"/>
        <w:rPr>
          <w:rFonts w:hint="eastAsia" w:ascii="黑体" w:hAnsi="黑体" w:eastAsia="黑体" w:cs="黑体"/>
          <w:b/>
          <w:bCs/>
          <w:kern w:val="0"/>
          <w:sz w:val="44"/>
          <w:szCs w:val="44"/>
          <w:lang w:val="en-US" w:eastAsia="zh-CN" w:bidi="ar"/>
        </w:rPr>
      </w:pPr>
      <w:r>
        <w:rPr>
          <w:rFonts w:hint="eastAsia" w:ascii="黑体" w:hAnsi="黑体" w:eastAsia="黑体" w:cs="黑体"/>
          <w:b/>
          <w:bCs/>
          <w:kern w:val="0"/>
          <w:sz w:val="44"/>
          <w:szCs w:val="44"/>
          <w:lang w:val="en-US" w:eastAsia="zh-CN" w:bidi="ar"/>
        </w:rPr>
        <w:t>（一）教学导入：</w:t>
      </w:r>
    </w:p>
    <w:p>
      <w:pPr>
        <w:numPr>
          <w:ilvl w:val="0"/>
          <w:numId w:val="0"/>
        </w:numPr>
        <w:jc w:val="left"/>
        <w:rPr>
          <w:rFonts w:hint="eastAsia" w:ascii="黑体" w:hAnsi="黑体" w:eastAsia="黑体" w:cs="黑体"/>
          <w:b/>
          <w:sz w:val="36"/>
          <w:szCs w:val="36"/>
        </w:rPr>
      </w:pPr>
      <w:r>
        <w:rPr>
          <w:rFonts w:hint="eastAsia" w:ascii="宋体" w:hAnsi="宋体" w:eastAsia="宋体" w:cs="宋体"/>
          <w:b w:val="0"/>
          <w:kern w:val="0"/>
          <w:sz w:val="36"/>
          <w:szCs w:val="36"/>
          <w:lang w:val="en-US" w:eastAsia="zh-CN" w:bidi="ar"/>
        </w:rPr>
        <w:t>由世界三大人种的主要分布图导入。</w:t>
      </w:r>
    </w:p>
    <w:p>
      <w:pPr>
        <w:keepNext w:val="0"/>
        <w:keepLines w:val="0"/>
        <w:widowControl/>
        <w:suppressLineNumbers w:val="0"/>
        <w:wordWrap w:val="0"/>
        <w:spacing w:before="0" w:beforeAutospacing="0" w:after="0" w:afterAutospacing="0" w:line="400" w:lineRule="atLeast"/>
        <w:ind w:right="0"/>
        <w:jc w:val="left"/>
        <w:rPr>
          <w:rFonts w:hint="eastAsia" w:ascii="宋体" w:hAnsi="宋体" w:eastAsia="宋体" w:cs="宋体"/>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教师：同学们请看大屏幕。（出示图片）</w:t>
      </w:r>
      <w:r>
        <w:rPr>
          <w:rFonts w:hint="eastAsia" w:ascii="宋体" w:hAnsi="宋体" w:eastAsia="宋体" w:cs="宋体"/>
          <w:b w:val="0"/>
          <w:sz w:val="24"/>
          <w:szCs w:val="24"/>
          <w:lang w:eastAsia="zh-CN"/>
        </w:rPr>
        <w:drawing>
          <wp:inline distT="0" distB="0" distL="114300" distR="114300">
            <wp:extent cx="2444750" cy="1646555"/>
            <wp:effectExtent l="0" t="0" r="8890" b="14605"/>
            <wp:docPr id="15" name="图片 1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1"/>
                    <pic:cNvPicPr>
                      <a:picLocks noChangeAspect="1"/>
                    </pic:cNvPicPr>
                  </pic:nvPicPr>
                  <pic:blipFill>
                    <a:blip r:embed="rId7"/>
                    <a:stretch>
                      <a:fillRect/>
                    </a:stretch>
                  </pic:blipFill>
                  <pic:spPr>
                    <a:xfrm>
                      <a:off x="0" y="0"/>
                      <a:ext cx="2444750" cy="1646555"/>
                    </a:xfrm>
                    <a:prstGeom prst="rect">
                      <a:avLst/>
                    </a:prstGeom>
                  </pic:spPr>
                </pic:pic>
              </a:graphicData>
            </a:graphic>
          </wp:inline>
        </w:drawing>
      </w:r>
    </w:p>
    <w:p>
      <w:pPr>
        <w:pStyle w:val="8"/>
        <w:keepNext w:val="0"/>
        <w:keepLines w:val="0"/>
        <w:widowControl/>
        <w:suppressLineNumbers w:val="0"/>
        <w:spacing w:before="0" w:beforeAutospacing="0" w:after="0" w:afterAutospacing="0" w:line="240" w:lineRule="auto"/>
        <w:ind w:left="0" w:right="0" w:firstLine="0"/>
        <w:jc w:val="left"/>
        <w:rPr>
          <w:rFonts w:hint="eastAsia" w:ascii="宋体" w:hAnsi="宋体" w:eastAsia="宋体" w:cs="宋体"/>
          <w:b w:val="0"/>
          <w:sz w:val="32"/>
          <w:szCs w:val="32"/>
        </w:rPr>
      </w:pPr>
    </w:p>
    <w:p>
      <w:pPr>
        <w:keepNext w:val="0"/>
        <w:keepLines w:val="0"/>
        <w:widowControl/>
        <w:suppressLineNumbers w:val="0"/>
        <w:wordWrap w:val="0"/>
        <w:spacing w:before="0" w:beforeAutospacing="0" w:after="0" w:afterAutospacing="0" w:line="240" w:lineRule="auto"/>
        <w:ind w:left="0" w:right="0" w:firstLine="0"/>
        <w:jc w:val="both"/>
        <w:rPr>
          <w:rFonts w:hint="eastAsia" w:ascii="宋体" w:hAnsi="宋体" w:eastAsia="宋体" w:cs="宋体"/>
          <w:b w:val="0"/>
          <w:sz w:val="32"/>
          <w:szCs w:val="32"/>
        </w:rPr>
      </w:pPr>
      <w:r>
        <w:rPr>
          <w:rFonts w:hint="eastAsia" w:ascii="宋体" w:hAnsi="宋体" w:eastAsia="宋体" w:cs="宋体"/>
          <w:b w:val="0"/>
          <w:sz w:val="32"/>
          <w:szCs w:val="32"/>
        </w:rPr>
        <w:t>师：</w:t>
      </w:r>
      <w:r>
        <w:rPr>
          <w:rFonts w:hint="eastAsia" w:ascii="宋体" w:hAnsi="宋体" w:eastAsia="宋体" w:cs="宋体"/>
          <w:b w:val="0"/>
          <w:i w:val="0"/>
          <w:caps w:val="0"/>
          <w:color w:val="333333"/>
          <w:spacing w:val="0"/>
          <w:kern w:val="0"/>
          <w:sz w:val="32"/>
          <w:szCs w:val="32"/>
          <w:shd w:val="clear" w:color="auto" w:fill="FFFFFF"/>
          <w:lang w:val="en-US" w:eastAsia="zh-CN" w:bidi="ar"/>
        </w:rPr>
        <w:t>问“世界上主要有哪些人种？三大人种分别是什么？他们分布在哪里？他们为什么这样分布？”</w:t>
      </w:r>
    </w:p>
    <w:p>
      <w:pPr>
        <w:keepNext w:val="0"/>
        <w:keepLines w:val="0"/>
        <w:widowControl/>
        <w:suppressLineNumbers w:val="0"/>
        <w:wordWrap w:val="0"/>
        <w:spacing w:before="0" w:beforeAutospacing="0" w:after="0" w:afterAutospacing="0" w:line="240" w:lineRule="auto"/>
        <w:ind w:left="0" w:right="0" w:firstLine="0"/>
        <w:jc w:val="both"/>
        <w:rPr>
          <w:rFonts w:hint="eastAsia" w:ascii="宋体" w:hAnsi="宋体" w:eastAsia="宋体" w:cs="宋体"/>
          <w:b w:val="0"/>
          <w:i w:val="0"/>
          <w:caps w:val="0"/>
          <w:color w:val="333333"/>
          <w:spacing w:val="0"/>
          <w:kern w:val="0"/>
          <w:sz w:val="32"/>
          <w:szCs w:val="32"/>
          <w:shd w:val="clear" w:color="auto" w:fill="FFFFFF"/>
          <w:lang w:val="en-US" w:eastAsia="zh-CN" w:bidi="ar"/>
        </w:rPr>
      </w:pPr>
      <w:r>
        <w:rPr>
          <w:rFonts w:hint="eastAsia" w:ascii="宋体" w:hAnsi="宋体" w:eastAsia="宋体" w:cs="宋体"/>
          <w:b w:val="0"/>
          <w:i w:val="0"/>
          <w:caps w:val="0"/>
          <w:color w:val="333333"/>
          <w:spacing w:val="0"/>
          <w:kern w:val="0"/>
          <w:sz w:val="32"/>
          <w:szCs w:val="32"/>
          <w:shd w:val="clear" w:color="auto" w:fill="FFFFFF"/>
          <w:lang w:val="en-US" w:eastAsia="zh-CN" w:bidi="ar"/>
        </w:rPr>
        <w:t>学生回答：“黄色人种、白色人种、黑色人种”“美洲、大洋洲、非洲”“殖民活动导致的”。</w:t>
      </w:r>
    </w:p>
    <w:p>
      <w:pPr>
        <w:numPr>
          <w:ilvl w:val="0"/>
          <w:numId w:val="0"/>
        </w:numPr>
        <w:jc w:val="left"/>
        <w:rPr>
          <w:rFonts w:hint="eastAsia" w:ascii="宋体" w:hAnsi="宋体" w:eastAsia="宋体" w:cs="宋体"/>
          <w:b/>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由此导入新课——第7课近代殖民活动和人口的跨地域转移</w:t>
      </w:r>
    </w:p>
    <w:p>
      <w:pPr>
        <w:numPr>
          <w:ilvl w:val="0"/>
          <w:numId w:val="0"/>
        </w:numPr>
        <w:jc w:val="left"/>
        <w:rPr>
          <w:rFonts w:hint="eastAsia" w:ascii="宋体" w:hAnsi="宋体" w:eastAsia="宋体" w:cs="宋体"/>
          <w:b w:val="0"/>
          <w:i w:val="0"/>
          <w:caps w:val="0"/>
          <w:color w:val="000000" w:themeColor="text1"/>
          <w:spacing w:val="0"/>
          <w:kern w:val="0"/>
          <w:sz w:val="32"/>
          <w:szCs w:val="32"/>
          <w:shd w:val="clear" w:color="auto" w:fill="FFFFFF"/>
          <w:lang w:val="en-US" w:eastAsia="zh-CN" w:bidi="ar"/>
        </w:rPr>
      </w:pPr>
      <w:r>
        <w:rPr>
          <w:rFonts w:hint="eastAsia" w:ascii="宋体" w:hAnsi="宋体" w:eastAsia="宋体" w:cs="宋体"/>
          <w:b w:val="0"/>
          <w:i w:val="0"/>
          <w:caps w:val="0"/>
          <w:color w:val="333333"/>
          <w:spacing w:val="0"/>
          <w:kern w:val="0"/>
          <w:sz w:val="32"/>
          <w:szCs w:val="32"/>
          <w:shd w:val="clear" w:color="auto" w:fill="FFFFFF"/>
          <w:lang w:val="en-US" w:eastAsia="zh-CN" w:bidi="ar"/>
        </w:rPr>
        <w:t>（设计意图：通过对“世界三大人种主要分布图”，</w:t>
      </w:r>
      <w:r>
        <w:rPr>
          <w:rFonts w:hint="eastAsia" w:ascii="宋体" w:hAnsi="宋体" w:eastAsia="宋体" w:cs="宋体"/>
          <w:b w:val="0"/>
          <w:i w:val="0"/>
          <w:caps w:val="0"/>
          <w:color w:val="000000" w:themeColor="text1"/>
          <w:spacing w:val="0"/>
          <w:kern w:val="0"/>
          <w:sz w:val="32"/>
          <w:szCs w:val="32"/>
          <w:shd w:val="clear" w:color="auto" w:fill="FFFFFF"/>
          <w:lang w:val="en-US" w:eastAsia="zh-CN" w:bidi="ar"/>
        </w:rPr>
        <w:t>激发学生的兴趣，</w:t>
      </w:r>
      <w:r>
        <w:rPr>
          <w:rFonts w:hint="eastAsia" w:ascii="宋体" w:hAnsi="宋体" w:eastAsia="宋体" w:cs="宋体"/>
          <w:b w:val="0"/>
          <w:i w:val="0"/>
          <w:caps w:val="0"/>
          <w:color w:val="333333"/>
          <w:spacing w:val="0"/>
          <w:kern w:val="0"/>
          <w:sz w:val="32"/>
          <w:szCs w:val="32"/>
          <w:shd w:val="clear" w:color="auto" w:fill="FFFFFF"/>
          <w:lang w:val="en-US" w:eastAsia="zh-CN" w:bidi="ar"/>
        </w:rPr>
        <w:t>让学生思考当今世界的主要人种及其分布</w:t>
      </w:r>
      <w:r>
        <w:rPr>
          <w:rFonts w:hint="eastAsia" w:ascii="宋体" w:hAnsi="宋体" w:eastAsia="宋体" w:cs="宋体"/>
          <w:b w:val="0"/>
          <w:i w:val="0"/>
          <w:caps w:val="0"/>
          <w:color w:val="000000" w:themeColor="text1"/>
          <w:spacing w:val="0"/>
          <w:kern w:val="0"/>
          <w:sz w:val="32"/>
          <w:szCs w:val="32"/>
          <w:shd w:val="clear" w:color="auto" w:fill="FFFFFF"/>
          <w:lang w:val="en-US" w:eastAsia="zh-CN" w:bidi="ar"/>
        </w:rPr>
        <w:t>，将学生的注意力很快引导到历史课堂中来，达到了“收心、激趣和点题”的效果。）</w:t>
      </w:r>
    </w:p>
    <w:p>
      <w:pPr>
        <w:numPr>
          <w:ilvl w:val="0"/>
          <w:numId w:val="0"/>
        </w:numPr>
        <w:jc w:val="left"/>
        <w:rPr>
          <w:rFonts w:hint="eastAsia" w:ascii="宋体" w:hAnsi="宋体" w:eastAsia="宋体" w:cs="宋体"/>
          <w:b w:val="0"/>
          <w:i w:val="0"/>
          <w:caps w:val="0"/>
          <w:color w:val="000000" w:themeColor="text1"/>
          <w:spacing w:val="0"/>
          <w:kern w:val="0"/>
          <w:sz w:val="44"/>
          <w:szCs w:val="44"/>
          <w:shd w:val="clear" w:color="auto" w:fill="FFFFFF"/>
          <w:lang w:val="en-US" w:eastAsia="zh-CN" w:bidi="ar"/>
        </w:rPr>
      </w:pPr>
      <w:r>
        <w:rPr>
          <w:rFonts w:hint="eastAsia" w:ascii="黑体" w:hAnsi="黑体" w:eastAsia="黑体" w:cs="黑体"/>
          <w:b/>
          <w:bCs/>
          <w:kern w:val="0"/>
          <w:sz w:val="44"/>
          <w:szCs w:val="44"/>
          <w:lang w:val="en-US" w:eastAsia="zh-CN" w:bidi="ar"/>
        </w:rPr>
        <w:t>（二）讲授新课</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bCs/>
          <w:sz w:val="44"/>
          <w:szCs w:val="44"/>
          <w:lang w:val="en-US"/>
        </w:rPr>
      </w:pPr>
      <w:r>
        <w:rPr>
          <w:rFonts w:hint="eastAsia" w:ascii="黑体" w:hAnsi="黑体" w:eastAsia="黑体" w:cs="黑体"/>
          <w:b/>
          <w:bCs/>
          <w:kern w:val="0"/>
          <w:sz w:val="44"/>
          <w:szCs w:val="44"/>
          <w:lang w:val="en-US" w:eastAsia="zh-CN" w:bidi="ar"/>
        </w:rPr>
        <w:t>一、殖民扩张和美洲族群的变化</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lang w:val="en-US" w:eastAsia="zh-CN"/>
        </w:rPr>
      </w:pPr>
      <w:r>
        <w:rPr>
          <w:rFonts w:hint="eastAsia" w:ascii="黑体" w:hAnsi="黑体" w:eastAsia="黑体" w:cs="黑体"/>
          <w:b w:val="0"/>
          <w:sz w:val="32"/>
          <w:szCs w:val="32"/>
          <w:lang w:eastAsia="zh-CN"/>
        </w:rPr>
        <w:t>（</w:t>
      </w:r>
      <w:r>
        <w:rPr>
          <w:rFonts w:hint="eastAsia" w:ascii="黑体" w:hAnsi="黑体" w:eastAsia="黑体" w:cs="黑体"/>
          <w:b w:val="0"/>
          <w:sz w:val="32"/>
          <w:szCs w:val="32"/>
          <w:lang w:val="en-US" w:eastAsia="zh-CN"/>
        </w:rPr>
        <w:t>一</w:t>
      </w:r>
      <w:r>
        <w:rPr>
          <w:rFonts w:hint="eastAsia" w:ascii="黑体" w:hAnsi="黑体" w:eastAsia="黑体" w:cs="黑体"/>
          <w:b w:val="0"/>
          <w:sz w:val="32"/>
          <w:szCs w:val="32"/>
          <w:lang w:eastAsia="zh-CN"/>
        </w:rPr>
        <w:t>）</w:t>
      </w:r>
      <w:r>
        <w:rPr>
          <w:rFonts w:hint="eastAsia" w:ascii="黑体" w:hAnsi="黑体" w:eastAsia="黑体" w:cs="黑体"/>
          <w:b w:val="0"/>
          <w:sz w:val="32"/>
          <w:szCs w:val="32"/>
          <w:lang w:val="en-US" w:eastAsia="zh-CN"/>
        </w:rPr>
        <w:t>殖民扩张</w:t>
      </w: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sz w:val="32"/>
          <w:szCs w:val="32"/>
          <w:lang w:val="en-US" w:eastAsia="zh-CN"/>
        </w:rPr>
      </w:pPr>
      <w:r>
        <w:rPr>
          <w:rFonts w:hint="eastAsia" w:ascii="宋体" w:hAnsi="宋体" w:eastAsia="宋体" w:cs="宋体"/>
          <w:b w:val="0"/>
          <w:sz w:val="32"/>
          <w:szCs w:val="32"/>
          <w:lang w:val="en-US" w:eastAsia="zh-CN"/>
        </w:rPr>
        <w:t>教师：</w:t>
      </w:r>
      <w:r>
        <w:rPr>
          <w:rFonts w:hint="eastAsia" w:ascii="宋体" w:hAnsi="宋体" w:eastAsia="宋体" w:cs="宋体"/>
          <w:b w:val="0"/>
          <w:i w:val="0"/>
          <w:caps w:val="0"/>
          <w:color w:val="333333"/>
          <w:spacing w:val="0"/>
          <w:kern w:val="0"/>
          <w:sz w:val="32"/>
          <w:szCs w:val="32"/>
          <w:shd w:val="clear" w:color="auto" w:fill="FFFFFF"/>
          <w:lang w:val="en-US" w:eastAsia="zh-CN" w:bidi="ar"/>
        </w:rPr>
        <w:t>PPT展示“世界各大洲图”和“欧洲国家全球范围内的殖民图”</w:t>
      </w:r>
    </w:p>
    <w:p>
      <w:pPr>
        <w:keepNext w:val="0"/>
        <w:keepLines w:val="0"/>
        <w:widowControl/>
        <w:suppressLineNumbers w:val="0"/>
        <w:spacing w:before="0" w:beforeAutospacing="0" w:after="0" w:afterAutospacing="0" w:line="240" w:lineRule="auto"/>
        <w:ind w:left="0" w:right="0" w:firstLine="0"/>
        <w:jc w:val="both"/>
        <w:rPr>
          <w:rFonts w:hint="eastAsia" w:ascii="Calibri" w:hAnsi="Calibri" w:cs="Calibri"/>
          <w:b w:val="0"/>
          <w:sz w:val="21"/>
          <w:szCs w:val="21"/>
          <w:lang w:val="en-US" w:eastAsia="zh-CN"/>
        </w:rPr>
      </w:pPr>
      <w:r>
        <w:rPr>
          <w:rFonts w:hint="default" w:ascii="Calibri" w:hAnsi="Calibri" w:cs="Calibri" w:eastAsiaTheme="minorEastAsia"/>
          <w:b w:val="0"/>
          <w:sz w:val="21"/>
          <w:szCs w:val="21"/>
          <w:lang w:val="en-US" w:eastAsia="zh-CN"/>
        </w:rPr>
        <w:drawing>
          <wp:inline distT="0" distB="0" distL="114300" distR="114300">
            <wp:extent cx="2516505" cy="1732280"/>
            <wp:effectExtent l="0" t="0" r="13335" b="5080"/>
            <wp:docPr id="16" name="图片 16"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2"/>
                    <pic:cNvPicPr>
                      <a:picLocks noChangeAspect="1"/>
                    </pic:cNvPicPr>
                  </pic:nvPicPr>
                  <pic:blipFill>
                    <a:blip r:embed="rId8"/>
                    <a:stretch>
                      <a:fillRect/>
                    </a:stretch>
                  </pic:blipFill>
                  <pic:spPr>
                    <a:xfrm>
                      <a:off x="0" y="0"/>
                      <a:ext cx="2516505" cy="1732280"/>
                    </a:xfrm>
                    <a:prstGeom prst="rect">
                      <a:avLst/>
                    </a:prstGeom>
                  </pic:spPr>
                </pic:pic>
              </a:graphicData>
            </a:graphic>
          </wp:inline>
        </w:drawing>
      </w:r>
      <w:r>
        <w:rPr>
          <w:rFonts w:hint="default" w:ascii="Calibri" w:hAnsi="Calibri" w:cs="Calibri" w:eastAsiaTheme="minorEastAsia"/>
          <w:b w:val="0"/>
          <w:sz w:val="21"/>
          <w:szCs w:val="21"/>
          <w:lang w:val="en-US" w:eastAsia="zh-CN"/>
        </w:rPr>
        <w:drawing>
          <wp:inline distT="0" distB="0" distL="114300" distR="114300">
            <wp:extent cx="2316480" cy="1700530"/>
            <wp:effectExtent l="0" t="0" r="0" b="6350"/>
            <wp:docPr id="17" name="图片 17"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3"/>
                    <pic:cNvPicPr>
                      <a:picLocks noChangeAspect="1"/>
                    </pic:cNvPicPr>
                  </pic:nvPicPr>
                  <pic:blipFill>
                    <a:blip r:embed="rId9"/>
                    <a:stretch>
                      <a:fillRect/>
                    </a:stretch>
                  </pic:blipFill>
                  <pic:spPr>
                    <a:xfrm>
                      <a:off x="0" y="0"/>
                      <a:ext cx="2316480" cy="1700530"/>
                    </a:xfrm>
                    <a:prstGeom prst="rect">
                      <a:avLst/>
                    </a:prstGeom>
                  </pic:spPr>
                </pic:pic>
              </a:graphicData>
            </a:graphic>
          </wp:inline>
        </w:drawing>
      </w:r>
    </w:p>
    <w:p>
      <w:pPr>
        <w:keepNext w:val="0"/>
        <w:keepLines w:val="0"/>
        <w:widowControl/>
        <w:suppressLineNumbers w:val="0"/>
        <w:spacing w:before="0" w:beforeAutospacing="0" w:after="0" w:afterAutospacing="0" w:line="240" w:lineRule="auto"/>
        <w:ind w:left="0" w:right="0" w:firstLine="0"/>
        <w:jc w:val="both"/>
        <w:rPr>
          <w:rFonts w:hint="eastAsia" w:ascii="Calibri" w:hAnsi="Calibri" w:cs="Calibri"/>
          <w:b w:val="0"/>
          <w:sz w:val="21"/>
          <w:szCs w:val="21"/>
          <w:lang w:val="en-US" w:eastAsia="zh-CN"/>
        </w:rPr>
      </w:pPr>
    </w:p>
    <w:p>
      <w:pPr>
        <w:keepNext w:val="0"/>
        <w:keepLines w:val="0"/>
        <w:widowControl/>
        <w:suppressLineNumbers w:val="0"/>
        <w:wordWrap w:val="0"/>
        <w:spacing w:before="0" w:beforeAutospacing="0" w:after="0" w:afterAutospacing="0" w:line="240" w:lineRule="auto"/>
        <w:ind w:right="0"/>
        <w:jc w:val="both"/>
        <w:rPr>
          <w:rFonts w:hint="default" w:ascii="Calibri" w:hAnsi="Calibri" w:cs="Calibri"/>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教师提问：什么事件导致了各大洲孤立局面的打破？</w:t>
      </w:r>
    </w:p>
    <w:p>
      <w:pPr>
        <w:keepNext w:val="0"/>
        <w:keepLines w:val="0"/>
        <w:widowControl/>
        <w:suppressLineNumbers w:val="0"/>
        <w:wordWrap w:val="0"/>
        <w:spacing w:before="0" w:beforeAutospacing="0" w:after="0" w:afterAutospacing="0" w:line="240" w:lineRule="auto"/>
        <w:ind w:right="0"/>
        <w:jc w:val="both"/>
        <w:rPr>
          <w:rFonts w:hint="default" w:ascii="Calibri" w:hAnsi="Calibri" w:cs="Calibri"/>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学生回答“新航路的开辟、美洲的殖民活动”</w:t>
      </w:r>
    </w:p>
    <w:p>
      <w:pPr>
        <w:keepNext w:val="0"/>
        <w:keepLines w:val="0"/>
        <w:widowControl/>
        <w:suppressLineNumbers w:val="0"/>
        <w:wordWrap w:val="0"/>
        <w:spacing w:before="0" w:beforeAutospacing="0" w:after="0" w:afterAutospacing="0" w:line="240" w:lineRule="auto"/>
        <w:ind w:right="0"/>
        <w:jc w:val="both"/>
        <w:rPr>
          <w:rFonts w:hint="default" w:ascii="Calibri" w:hAnsi="Calibri" w:cs="Calibri"/>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教师提问“为什么会出现殖民活动呢？”</w:t>
      </w:r>
    </w:p>
    <w:p>
      <w:pPr>
        <w:keepNext w:val="0"/>
        <w:keepLines w:val="0"/>
        <w:widowControl/>
        <w:suppressLineNumbers w:val="0"/>
        <w:wordWrap w:val="0"/>
        <w:spacing w:before="0" w:beforeAutospacing="0" w:after="0" w:afterAutospacing="0" w:line="240" w:lineRule="auto"/>
        <w:ind w:right="0"/>
        <w:jc w:val="both"/>
        <w:rPr>
          <w:rFonts w:hint="default" w:ascii="Calibri" w:hAnsi="Calibri" w:cs="Calibri"/>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学生回答“掠夺资源、积累资本”</w:t>
      </w:r>
    </w:p>
    <w:p>
      <w:pPr>
        <w:keepNext w:val="0"/>
        <w:keepLines w:val="0"/>
        <w:widowControl/>
        <w:suppressLineNumbers w:val="0"/>
        <w:wordWrap w:val="0"/>
        <w:spacing w:before="0" w:beforeAutospacing="0" w:after="0" w:afterAutospacing="0" w:line="240" w:lineRule="auto"/>
        <w:ind w:left="0" w:right="0" w:firstLine="420"/>
        <w:jc w:val="both"/>
        <w:rPr>
          <w:rFonts w:hint="eastAsia" w:ascii="宋体" w:hAnsi="宋体" w:eastAsia="宋体" w:cs="宋体"/>
          <w:b w:val="0"/>
          <w:sz w:val="24"/>
          <w:szCs w:val="24"/>
        </w:rPr>
      </w:pPr>
      <w:r>
        <w:rPr>
          <w:rFonts w:hint="eastAsia" w:ascii="宋体" w:hAnsi="宋体" w:eastAsia="宋体" w:cs="宋体"/>
          <w:b w:val="0"/>
          <w:i w:val="0"/>
          <w:caps w:val="0"/>
          <w:color w:val="333333"/>
          <w:spacing w:val="0"/>
          <w:kern w:val="0"/>
          <w:sz w:val="32"/>
          <w:szCs w:val="32"/>
          <w:shd w:val="clear" w:color="auto" w:fill="FFFFFF"/>
          <w:lang w:val="en-US" w:eastAsia="zh-CN" w:bidi="ar"/>
        </w:rPr>
        <w:t>总结：新航路的开辟使得世界开始连为一体。欧洲国家在全球范围内进行疯狂的殖民扩张，为资本主义的发展奠定了物质基础。</w:t>
      </w:r>
    </w:p>
    <w:p>
      <w:pPr>
        <w:pStyle w:val="8"/>
        <w:keepNext w:val="0"/>
        <w:keepLines w:val="0"/>
        <w:widowControl/>
        <w:suppressLineNumbers w:val="0"/>
        <w:spacing w:before="0" w:beforeAutospacing="0" w:after="0" w:afterAutospacing="0" w:line="240" w:lineRule="auto"/>
        <w:ind w:right="0"/>
        <w:jc w:val="left"/>
        <w:rPr>
          <w:rFonts w:hint="eastAsia" w:ascii="宋体" w:hAnsi="宋体" w:eastAsia="宋体" w:cs="宋体"/>
          <w:b w:val="0"/>
          <w:sz w:val="32"/>
          <w:szCs w:val="32"/>
          <w:lang w:eastAsia="zh-CN"/>
        </w:rPr>
      </w:pPr>
      <w:r>
        <w:rPr>
          <w:rFonts w:hint="eastAsia" w:ascii="宋体" w:hAnsi="宋体" w:eastAsia="宋体" w:cs="宋体"/>
          <w:b w:val="0"/>
          <w:kern w:val="0"/>
          <w:sz w:val="32"/>
          <w:szCs w:val="32"/>
          <w:lang w:val="en-US" w:eastAsia="zh-CN" w:bidi="ar"/>
        </w:rPr>
        <w:t>（设计意图;</w:t>
      </w:r>
      <w:r>
        <w:rPr>
          <w:rFonts w:hint="eastAsia" w:ascii="宋体" w:hAnsi="宋体" w:eastAsia="宋体" w:cs="宋体"/>
          <w:b w:val="0"/>
          <w:sz w:val="32"/>
          <w:szCs w:val="32"/>
        </w:rPr>
        <w:t>使学生对</w:t>
      </w:r>
      <w:r>
        <w:rPr>
          <w:rFonts w:hint="eastAsia" w:ascii="宋体" w:hAnsi="宋体" w:eastAsia="宋体" w:cs="宋体"/>
          <w:b w:val="0"/>
          <w:color w:val="000000"/>
          <w:sz w:val="32"/>
          <w:szCs w:val="32"/>
        </w:rPr>
        <w:t>17—18世纪</w:t>
      </w:r>
      <w:r>
        <w:rPr>
          <w:rFonts w:hint="eastAsia" w:ascii="宋体" w:hAnsi="宋体" w:eastAsia="宋体" w:cs="宋体"/>
          <w:b w:val="0"/>
          <w:sz w:val="32"/>
          <w:szCs w:val="32"/>
        </w:rPr>
        <w:t>西欧国家的殖民扩张</w:t>
      </w:r>
      <w:r>
        <w:rPr>
          <w:rFonts w:hint="eastAsia" w:ascii="宋体" w:hAnsi="宋体" w:eastAsia="宋体" w:cs="宋体"/>
          <w:b w:val="0"/>
          <w:color w:val="000000"/>
          <w:sz w:val="32"/>
          <w:szCs w:val="32"/>
        </w:rPr>
        <w:t>有整体认识，进行“时空观念”核心素养的培养</w:t>
      </w:r>
      <w:r>
        <w:rPr>
          <w:rFonts w:hint="eastAsia" w:ascii="宋体" w:hAnsi="宋体" w:eastAsia="宋体" w:cs="宋体"/>
          <w:b w:val="0"/>
          <w:sz w:val="32"/>
          <w:szCs w:val="32"/>
        </w:rPr>
        <w:t>。</w:t>
      </w:r>
      <w:r>
        <w:rPr>
          <w:rFonts w:hint="eastAsia" w:ascii="宋体" w:hAnsi="宋体" w:eastAsia="宋体" w:cs="宋体"/>
          <w:b w:val="0"/>
          <w:sz w:val="32"/>
          <w:szCs w:val="32"/>
          <w:lang w:eastAsia="zh-CN"/>
        </w:rPr>
        <w:t>）</w:t>
      </w:r>
    </w:p>
    <w:p>
      <w:pPr>
        <w:keepNext w:val="0"/>
        <w:keepLines w:val="0"/>
        <w:widowControl/>
        <w:suppressLineNumbers w:val="0"/>
        <w:spacing w:before="0" w:beforeAutospacing="0" w:after="0" w:afterAutospacing="0" w:line="240" w:lineRule="auto"/>
        <w:ind w:left="0" w:right="0" w:firstLine="0"/>
        <w:jc w:val="both"/>
        <w:rPr>
          <w:rFonts w:hint="default" w:ascii="宋体" w:hAnsi="宋体" w:eastAsia="宋体" w:cs="宋体"/>
          <w:b w:val="0"/>
          <w:kern w:val="0"/>
          <w:sz w:val="32"/>
          <w:szCs w:val="32"/>
          <w:lang w:val="en-US" w:eastAsia="zh-CN" w:bidi="ar"/>
        </w:rPr>
      </w:pP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kern w:val="0"/>
          <w:sz w:val="24"/>
          <w:szCs w:val="24"/>
          <w:lang w:val="en-US" w:eastAsia="zh-CN" w:bidi="ar"/>
        </w:rPr>
      </w:pP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44"/>
          <w:szCs w:val="44"/>
        </w:rPr>
      </w:pPr>
      <w:r>
        <w:rPr>
          <w:rFonts w:hint="eastAsia" w:ascii="黑体" w:hAnsi="黑体" w:eastAsia="黑体" w:cs="黑体"/>
          <w:b w:val="0"/>
          <w:kern w:val="0"/>
          <w:sz w:val="44"/>
          <w:szCs w:val="44"/>
          <w:lang w:val="en-US" w:eastAsia="zh-CN" w:bidi="ar"/>
        </w:rPr>
        <w:t>（二）美洲人口结构的变化</w:t>
      </w:r>
    </w:p>
    <w:p>
      <w:pPr>
        <w:keepNext w:val="0"/>
        <w:keepLines w:val="0"/>
        <w:widowControl/>
        <w:suppressLineNumbers w:val="0"/>
        <w:wordWrap w:val="0"/>
        <w:spacing w:before="0" w:beforeAutospacing="0" w:after="0" w:afterAutospacing="0" w:line="400" w:lineRule="atLeast"/>
        <w:ind w:left="0" w:right="0" w:firstLine="0"/>
        <w:jc w:val="left"/>
        <w:rPr>
          <w:rFonts w:hint="eastAsia" w:ascii="宋体" w:hAnsi="宋体" w:eastAsia="宋体" w:cs="宋体"/>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教师：请同学们结合以下史料进行分析（呈现文字史料和图片史料）：</w:t>
      </w:r>
    </w:p>
    <w:p>
      <w:pPr>
        <w:keepNext w:val="0"/>
        <w:keepLines w:val="0"/>
        <w:widowControl/>
        <w:suppressLineNumbers w:val="0"/>
        <w:wordWrap w:val="0"/>
        <w:spacing w:before="0" w:beforeAutospacing="0" w:after="0" w:afterAutospacing="0" w:line="400" w:lineRule="atLeast"/>
        <w:ind w:left="0" w:right="0" w:firstLine="0"/>
        <w:jc w:val="left"/>
        <w:rPr>
          <w:rFonts w:hint="eastAsia" w:ascii="宋体" w:hAnsi="宋体" w:eastAsia="宋体" w:cs="宋体"/>
          <w:b w:val="0"/>
          <w:sz w:val="24"/>
          <w:szCs w:val="24"/>
        </w:rPr>
      </w:pPr>
      <w:r>
        <w:rPr>
          <w:rFonts w:hint="eastAsia" w:ascii="楷体" w:hAnsi="楷体" w:eastAsia="楷体" w:cs="楷体"/>
          <w:b w:val="0"/>
          <w:i w:val="0"/>
          <w:caps w:val="0"/>
          <w:color w:val="333333"/>
          <w:spacing w:val="0"/>
          <w:kern w:val="0"/>
          <w:sz w:val="32"/>
          <w:szCs w:val="32"/>
          <w:shd w:val="clear" w:color="auto" w:fill="FFFFFF"/>
          <w:lang w:val="en-US" w:eastAsia="zh-CN" w:bidi="ar"/>
        </w:rPr>
        <w:t>【史料1】 欧洲殖民者在美洲的殖民掠夺方式为强占印第安人的土地建立种植园，屠杀和奴役他们，导致印第安人数锐减。西班牙征服者用最残酷的死刑和武力胁迫当地土著接受西班牙国王的统治，拒不服从者，立刻被屠杀。同时人口和动物的全球流动也导致了各种疾病的传播。欧洲人将天花、麻疹、白喉、水痘等疾病的病原体带到美洲，造成原住民大量死亡。</w:t>
      </w:r>
    </w:p>
    <w:p>
      <w:pPr>
        <w:keepNext w:val="0"/>
        <w:keepLines w:val="0"/>
        <w:widowControl/>
        <w:suppressLineNumbers w:val="0"/>
        <w:spacing w:before="0" w:beforeAutospacing="0" w:after="0" w:afterAutospacing="0" w:line="240" w:lineRule="auto"/>
        <w:ind w:left="0" w:right="0" w:firstLine="0"/>
        <w:jc w:val="both"/>
        <w:rPr>
          <w:rFonts w:hint="default" w:ascii="Calibri" w:hAnsi="Calibri" w:cs="Calibri" w:eastAsiaTheme="minorEastAsia"/>
          <w:b w:val="0"/>
          <w:sz w:val="21"/>
          <w:szCs w:val="21"/>
          <w:lang w:val="en-US" w:eastAsia="zh-CN"/>
        </w:rPr>
      </w:pPr>
      <w:r>
        <w:rPr>
          <w:rFonts w:hint="default" w:ascii="Calibri" w:hAnsi="Calibri" w:cs="Calibri" w:eastAsiaTheme="minorEastAsia"/>
          <w:b w:val="0"/>
          <w:sz w:val="21"/>
          <w:szCs w:val="21"/>
          <w:lang w:val="en-US" w:eastAsia="zh-CN"/>
        </w:rPr>
        <w:drawing>
          <wp:inline distT="0" distB="0" distL="114300" distR="114300">
            <wp:extent cx="3185795" cy="1765935"/>
            <wp:effectExtent l="0" t="0" r="14605" b="1905"/>
            <wp:docPr id="18" name="图片 1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4"/>
                    <pic:cNvPicPr>
                      <a:picLocks noChangeAspect="1"/>
                    </pic:cNvPicPr>
                  </pic:nvPicPr>
                  <pic:blipFill>
                    <a:blip r:embed="rId10"/>
                    <a:stretch>
                      <a:fillRect/>
                    </a:stretch>
                  </pic:blipFill>
                  <pic:spPr>
                    <a:xfrm>
                      <a:off x="0" y="0"/>
                      <a:ext cx="3185795" cy="1765935"/>
                    </a:xfrm>
                    <a:prstGeom prst="rect">
                      <a:avLst/>
                    </a:prstGeom>
                  </pic:spPr>
                </pic:pic>
              </a:graphicData>
            </a:graphic>
          </wp:inline>
        </w:drawing>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生：分组讨论回答，师予以纠正，归纳如下：</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lang w:val="en-US" w:eastAsia="zh-CN"/>
        </w:rPr>
      </w:pPr>
      <w:r>
        <w:rPr>
          <w:rFonts w:hint="eastAsia" w:ascii="黑体" w:hAnsi="黑体" w:eastAsia="黑体" w:cs="黑体"/>
          <w:b w:val="0"/>
          <w:sz w:val="32"/>
          <w:szCs w:val="32"/>
          <w:lang w:val="en-US" w:eastAsia="zh-CN"/>
        </w:rPr>
        <w:t>屠杀、奴役及传染病造成美洲土著居民印第安人大量死亡。</w:t>
      </w:r>
    </w:p>
    <w:p>
      <w:pPr>
        <w:keepNext w:val="0"/>
        <w:keepLines w:val="0"/>
        <w:widowControl/>
        <w:suppressLineNumbers w:val="0"/>
        <w:spacing w:before="0" w:beforeAutospacing="0" w:after="0" w:afterAutospacing="0" w:line="240" w:lineRule="auto"/>
        <w:ind w:left="0" w:right="0" w:firstLine="0"/>
        <w:jc w:val="both"/>
        <w:rPr>
          <w:rFonts w:hint="eastAsia" w:ascii="Calibri" w:hAnsi="Calibri" w:cs="Calibri"/>
          <w:b w:val="0"/>
          <w:sz w:val="21"/>
          <w:szCs w:val="21"/>
          <w:lang w:val="en-US" w:eastAsia="zh-CN"/>
        </w:rPr>
      </w:pP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i w:val="0"/>
          <w:caps w:val="0"/>
          <w:color w:val="333333"/>
          <w:spacing w:val="0"/>
          <w:kern w:val="0"/>
          <w:sz w:val="24"/>
          <w:szCs w:val="24"/>
          <w:shd w:val="clear" w:color="auto" w:fill="FFFFFF"/>
          <w:lang w:val="en-US" w:eastAsia="zh-CN" w:bidi="ar"/>
        </w:rPr>
      </w:pPr>
      <w:r>
        <w:rPr>
          <w:rFonts w:hint="eastAsia" w:ascii="楷体" w:hAnsi="楷体" w:eastAsia="楷体" w:cs="楷体"/>
          <w:b w:val="0"/>
          <w:i w:val="0"/>
          <w:caps w:val="0"/>
          <w:color w:val="333333"/>
          <w:spacing w:val="0"/>
          <w:kern w:val="0"/>
          <w:sz w:val="32"/>
          <w:szCs w:val="32"/>
          <w:shd w:val="clear" w:color="auto" w:fill="FFFFFF"/>
          <w:lang w:val="en-US" w:eastAsia="zh-CN" w:bidi="ar"/>
        </w:rPr>
        <w:t>【史料2】欧洲殖民者为解决劳动力紧缺问题，从非洲贩运黑人到美洲种植园充当奴隶，进行罪恶的“三角贸易”。</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i w:val="0"/>
          <w:caps w:val="0"/>
          <w:color w:val="333333"/>
          <w:spacing w:val="0"/>
          <w:kern w:val="0"/>
          <w:sz w:val="24"/>
          <w:szCs w:val="24"/>
          <w:shd w:val="clear" w:color="auto" w:fill="FFFFFF"/>
          <w:lang w:val="en-US" w:eastAsia="zh-CN" w:bidi="ar"/>
        </w:rPr>
      </w:pPr>
      <w:r>
        <w:rPr>
          <w:rFonts w:hint="eastAsia" w:ascii="楷体" w:hAnsi="楷体" w:eastAsia="楷体" w:cs="楷体"/>
          <w:b w:val="0"/>
          <w:i w:val="0"/>
          <w:caps w:val="0"/>
          <w:color w:val="333333"/>
          <w:spacing w:val="0"/>
          <w:kern w:val="0"/>
          <w:sz w:val="24"/>
          <w:szCs w:val="24"/>
          <w:shd w:val="clear" w:color="auto" w:fill="FFFFFF"/>
          <w:lang w:val="en-US" w:eastAsia="zh-CN" w:bidi="ar"/>
        </w:rPr>
        <w:drawing>
          <wp:inline distT="0" distB="0" distL="114300" distR="114300">
            <wp:extent cx="2693035" cy="1694815"/>
            <wp:effectExtent l="0" t="0" r="4445" b="12065"/>
            <wp:docPr id="19" name="图片 19"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05"/>
                    <pic:cNvPicPr>
                      <a:picLocks noChangeAspect="1"/>
                    </pic:cNvPicPr>
                  </pic:nvPicPr>
                  <pic:blipFill>
                    <a:blip r:embed="rId11"/>
                    <a:stretch>
                      <a:fillRect/>
                    </a:stretch>
                  </pic:blipFill>
                  <pic:spPr>
                    <a:xfrm>
                      <a:off x="0" y="0"/>
                      <a:ext cx="2693035" cy="1694815"/>
                    </a:xfrm>
                    <a:prstGeom prst="rect">
                      <a:avLst/>
                    </a:prstGeom>
                  </pic:spPr>
                </pic:pic>
              </a:graphicData>
            </a:graphic>
          </wp:inline>
        </w:drawing>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生：分组讨论回答，师予以纠正，归纳如下：</w:t>
      </w:r>
    </w:p>
    <w:p>
      <w:pPr>
        <w:keepNext w:val="0"/>
        <w:keepLines w:val="0"/>
        <w:widowControl/>
        <w:suppressLineNumbers w:val="0"/>
        <w:spacing w:before="0" w:beforeAutospacing="0" w:after="0" w:afterAutospacing="0" w:line="240" w:lineRule="auto"/>
        <w:ind w:left="0" w:right="0" w:firstLine="0"/>
        <w:jc w:val="both"/>
        <w:rPr>
          <w:rFonts w:hint="default" w:ascii="Calibri" w:hAnsi="Calibri" w:cs="Calibri" w:eastAsiaTheme="minorEastAsia"/>
          <w:b w:val="0"/>
          <w:sz w:val="21"/>
          <w:szCs w:val="21"/>
          <w:lang w:val="en-US" w:eastAsia="zh-CN"/>
        </w:rPr>
      </w:pPr>
      <w:r>
        <w:rPr>
          <w:rFonts w:hint="eastAsia" w:ascii="黑体" w:hAnsi="黑体" w:eastAsia="黑体" w:cs="黑体"/>
          <w:b w:val="0"/>
          <w:sz w:val="32"/>
          <w:szCs w:val="32"/>
          <w:lang w:val="en-US" w:eastAsia="zh-CN"/>
        </w:rPr>
        <w:t>为了弥补美洲劳动力的不足，殖民者从非洲掳掠、贩卖黑人奴隶到美洲。</w:t>
      </w:r>
    </w:p>
    <w:p>
      <w:pPr>
        <w:keepNext w:val="0"/>
        <w:keepLines w:val="0"/>
        <w:widowControl/>
        <w:suppressLineNumbers w:val="0"/>
        <w:spacing w:before="0" w:beforeAutospacing="0" w:after="0" w:afterAutospacing="0" w:line="240" w:lineRule="auto"/>
        <w:ind w:left="0" w:right="0" w:firstLine="0"/>
        <w:jc w:val="both"/>
        <w:rPr>
          <w:rFonts w:hint="default" w:ascii="Calibri" w:hAnsi="Calibri" w:cs="Calibri" w:eastAsiaTheme="minorEastAsia"/>
          <w:b w:val="0"/>
          <w:sz w:val="21"/>
          <w:szCs w:val="21"/>
          <w:lang w:val="en-US" w:eastAsia="zh-CN"/>
        </w:rPr>
      </w:pPr>
    </w:p>
    <w:p>
      <w:pPr>
        <w:keepNext w:val="0"/>
        <w:keepLines w:val="0"/>
        <w:widowControl/>
        <w:suppressLineNumbers w:val="0"/>
        <w:spacing w:before="0" w:beforeAutospacing="0" w:after="0" w:afterAutospacing="0" w:line="240" w:lineRule="auto"/>
        <w:ind w:left="0" w:right="0" w:firstLine="0"/>
        <w:jc w:val="both"/>
        <w:rPr>
          <w:rFonts w:hint="default" w:ascii="Calibri" w:hAnsi="Calibri" w:cs="Calibri" w:eastAsiaTheme="minorEastAsia"/>
          <w:b w:val="0"/>
          <w:sz w:val="21"/>
          <w:szCs w:val="21"/>
          <w:lang w:val="en-US" w:eastAsia="zh-CN"/>
        </w:rPr>
      </w:pPr>
      <w:r>
        <w:rPr>
          <w:rFonts w:hint="eastAsia" w:ascii="楷体" w:hAnsi="楷体" w:eastAsia="楷体" w:cs="楷体"/>
          <w:b w:val="0"/>
          <w:i w:val="0"/>
          <w:caps w:val="0"/>
          <w:color w:val="333333"/>
          <w:spacing w:val="0"/>
          <w:kern w:val="0"/>
          <w:sz w:val="32"/>
          <w:szCs w:val="32"/>
          <w:shd w:val="clear" w:color="auto" w:fill="FFFFFF"/>
          <w:lang w:val="en-US" w:eastAsia="zh-CN" w:bidi="ar"/>
        </w:rPr>
        <w:t>【史料3】17、18世纪，成千上万的欧洲人向美洲进发，他们渴望得到更多的土地，期待在这个未经开发的新世界里，有一个更好的生活。</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生：分组讨论回答，师予以纠正，归纳如下：</w:t>
      </w: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sz w:val="24"/>
          <w:szCs w:val="24"/>
        </w:rPr>
      </w:pPr>
      <w:r>
        <w:rPr>
          <w:rFonts w:hint="eastAsia" w:ascii="黑体" w:hAnsi="黑体" w:eastAsia="黑体" w:cs="黑体"/>
          <w:b w:val="0"/>
          <w:sz w:val="32"/>
          <w:szCs w:val="32"/>
          <w:lang w:val="en-US" w:eastAsia="zh-CN"/>
        </w:rPr>
        <w:t>很多欧洲人远涉重洋，使美洲白人数量大大增加。</w:t>
      </w:r>
    </w:p>
    <w:p>
      <w:pPr>
        <w:keepNext w:val="0"/>
        <w:keepLines w:val="0"/>
        <w:widowControl/>
        <w:suppressLineNumbers w:val="0"/>
        <w:spacing w:before="0" w:beforeAutospacing="0" w:after="0" w:afterAutospacing="0" w:line="240" w:lineRule="auto"/>
        <w:ind w:right="0"/>
        <w:jc w:val="both"/>
        <w:rPr>
          <w:rFonts w:hint="eastAsia" w:ascii="宋体" w:hAnsi="宋体" w:eastAsia="宋体" w:cs="宋体"/>
          <w:b w:val="0"/>
          <w:sz w:val="32"/>
          <w:szCs w:val="32"/>
          <w:lang w:eastAsia="zh-CN"/>
        </w:rPr>
      </w:pPr>
      <w:r>
        <w:rPr>
          <w:rFonts w:hint="eastAsia" w:ascii="宋体" w:hAnsi="宋体" w:eastAsia="宋体" w:cs="宋体"/>
          <w:b w:val="0"/>
          <w:sz w:val="32"/>
          <w:szCs w:val="32"/>
          <w:lang w:val="en-US" w:eastAsia="zh-CN"/>
        </w:rPr>
        <w:t>（设计意图:</w:t>
      </w:r>
      <w:r>
        <w:rPr>
          <w:rFonts w:hint="eastAsia" w:ascii="宋体" w:hAnsi="宋体" w:eastAsia="宋体" w:cs="宋体"/>
          <w:b w:val="0"/>
          <w:sz w:val="32"/>
          <w:szCs w:val="32"/>
        </w:rPr>
        <w:t>学生通过对材料的分析和从课本中提取有效信息，对学生进行史料解析、发现问题、解决问题、归纳概括、口头表达等诸多能力的训练。</w:t>
      </w:r>
      <w:r>
        <w:rPr>
          <w:rFonts w:hint="eastAsia" w:ascii="宋体" w:hAnsi="宋体" w:eastAsia="宋体" w:cs="宋体"/>
          <w:b w:val="0"/>
          <w:sz w:val="32"/>
          <w:szCs w:val="32"/>
          <w:lang w:eastAsia="zh-CN"/>
        </w:rPr>
        <w:t>）</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44"/>
          <w:szCs w:val="44"/>
          <w:lang w:val="en-US" w:eastAsia="zh-CN"/>
        </w:rPr>
      </w:pPr>
      <w:r>
        <w:rPr>
          <w:rFonts w:hint="eastAsia" w:ascii="黑体" w:hAnsi="黑体" w:eastAsia="黑体" w:cs="黑体"/>
          <w:b w:val="0"/>
          <w:sz w:val="44"/>
          <w:szCs w:val="44"/>
          <w:lang w:eastAsia="zh-CN"/>
        </w:rPr>
        <w:t>（</w:t>
      </w:r>
      <w:r>
        <w:rPr>
          <w:rFonts w:hint="eastAsia" w:ascii="黑体" w:hAnsi="黑体" w:eastAsia="黑体" w:cs="黑体"/>
          <w:b w:val="0"/>
          <w:sz w:val="44"/>
          <w:szCs w:val="44"/>
          <w:lang w:val="en-US" w:eastAsia="zh-CN"/>
        </w:rPr>
        <w:t>三</w:t>
      </w:r>
      <w:r>
        <w:rPr>
          <w:rFonts w:hint="eastAsia" w:ascii="黑体" w:hAnsi="黑体" w:eastAsia="黑体" w:cs="黑体"/>
          <w:b w:val="0"/>
          <w:sz w:val="44"/>
          <w:szCs w:val="44"/>
          <w:lang w:eastAsia="zh-CN"/>
        </w:rPr>
        <w:t>）</w:t>
      </w:r>
      <w:r>
        <w:rPr>
          <w:rFonts w:hint="eastAsia" w:ascii="黑体" w:hAnsi="黑体" w:eastAsia="黑体" w:cs="黑体"/>
          <w:b w:val="0"/>
          <w:sz w:val="44"/>
          <w:szCs w:val="44"/>
          <w:lang w:val="en-US" w:eastAsia="zh-CN"/>
        </w:rPr>
        <w:t>结果</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sz w:val="32"/>
          <w:szCs w:val="32"/>
          <w:lang w:val="en-US" w:eastAsia="zh-CN"/>
        </w:rPr>
      </w:pPr>
      <w:r>
        <w:rPr>
          <w:rFonts w:hint="eastAsia" w:ascii="楷体" w:hAnsi="楷体" w:eastAsia="楷体" w:cs="楷体"/>
          <w:b w:val="0"/>
          <w:kern w:val="0"/>
          <w:sz w:val="32"/>
          <w:szCs w:val="32"/>
          <w:lang w:val="en-US" w:eastAsia="zh-CN" w:bidi="ar"/>
        </w:rPr>
        <w:t>1.师：出示材料</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sz w:val="32"/>
          <w:szCs w:val="32"/>
        </w:rPr>
      </w:pPr>
      <w:r>
        <w:rPr>
          <w:rFonts w:hint="eastAsia" w:ascii="楷体" w:hAnsi="楷体" w:eastAsia="楷体" w:cs="楷体"/>
          <w:b w:val="0"/>
          <w:i w:val="0"/>
          <w:caps w:val="0"/>
          <w:color w:val="333333"/>
          <w:spacing w:val="0"/>
          <w:kern w:val="0"/>
          <w:sz w:val="32"/>
          <w:szCs w:val="32"/>
          <w:shd w:val="clear" w:color="auto" w:fill="FFFFFF"/>
          <w:lang w:val="en-US" w:eastAsia="zh-CN" w:bidi="ar"/>
        </w:rPr>
        <w:t>【史料1】</w:t>
      </w:r>
      <w:r>
        <w:rPr>
          <w:rFonts w:hint="eastAsia" w:ascii="楷体" w:hAnsi="楷体" w:eastAsia="楷体" w:cs="楷体"/>
          <w:b w:val="0"/>
          <w:kern w:val="0"/>
          <w:sz w:val="32"/>
          <w:szCs w:val="32"/>
          <w:lang w:val="en-US" w:eastAsia="zh-CN" w:bidi="ar"/>
        </w:rPr>
        <w:t xml:space="preserve"> 罪恶的奴隶贸易给非洲大陆造成了极其深重的灾难。几百年间，非洲因此丧失约一亿精壮人口，相当于1800年时非洲人口的总和，非洲的社会经济发展受到严重破坏。</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kern w:val="0"/>
          <w:sz w:val="32"/>
          <w:szCs w:val="32"/>
          <w:lang w:val="en-US" w:eastAsia="zh-CN" w:bidi="ar"/>
        </w:rPr>
      </w:pPr>
      <w:r>
        <w:rPr>
          <w:rFonts w:hint="eastAsia" w:ascii="黑体" w:hAnsi="黑体" w:eastAsia="黑体" w:cs="黑体"/>
          <w:b w:val="0"/>
          <w:kern w:val="0"/>
          <w:sz w:val="32"/>
          <w:szCs w:val="32"/>
          <w:lang w:val="en-US" w:eastAsia="zh-CN" w:bidi="ar"/>
        </w:rPr>
        <w:t>生：依据材料回答</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(1)改变美洲、大洋洲的人口结构，出现新的族群，混血人种成为美洲的最大族群。</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(2)加快了西方列强对殖民地的开拓进程。</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(3)促进国家、地区经济的发展。如美国、大洋洲。</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kern w:val="0"/>
          <w:sz w:val="32"/>
          <w:szCs w:val="32"/>
          <w:lang w:val="en-US" w:eastAsia="zh-CN" w:bidi="ar"/>
        </w:rPr>
      </w:pPr>
      <w:r>
        <w:rPr>
          <w:rFonts w:hint="eastAsia" w:ascii="黑体" w:hAnsi="黑体" w:eastAsia="黑体" w:cs="黑体"/>
          <w:b w:val="0"/>
          <w:kern w:val="0"/>
          <w:sz w:val="32"/>
          <w:szCs w:val="32"/>
          <w:lang w:val="en-US" w:eastAsia="zh-CN" w:bidi="ar"/>
        </w:rPr>
        <w:t>(4)口迁移导致民族国家的诞生。如美国的建立。</w:t>
      </w: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kern w:val="0"/>
          <w:sz w:val="24"/>
          <w:szCs w:val="24"/>
          <w:lang w:val="en-US" w:eastAsia="zh-CN" w:bidi="ar"/>
        </w:rPr>
      </w:pP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kern w:val="0"/>
          <w:sz w:val="32"/>
          <w:szCs w:val="32"/>
          <w:lang w:val="en-US" w:eastAsia="zh-CN" w:bidi="ar"/>
        </w:rPr>
      </w:pPr>
      <w:r>
        <w:rPr>
          <w:rFonts w:hint="eastAsia" w:ascii="楷体" w:hAnsi="楷体" w:eastAsia="楷体" w:cs="楷体"/>
          <w:b w:val="0"/>
          <w:kern w:val="0"/>
          <w:sz w:val="32"/>
          <w:szCs w:val="32"/>
          <w:lang w:val="en-US" w:eastAsia="zh-CN" w:bidi="ar"/>
        </w:rPr>
        <w:pict>
          <v:shape id="_x0000_i1025" o:spt="75" type="#_x0000_t75" style="height:20pt;width:20pt;" filled="f" o:preferrelative="t" stroked="f" coordsize="21600,21600">
            <v:path/>
            <v:fill on="f" focussize="0,0"/>
            <v:stroke on="f" joinstyle="miter"/>
            <v:imagedata r:id="rId12" o:title=""/>
            <o:lock v:ext="edit" aspectratio="t"/>
            <w10:wrap type="none"/>
            <w10:anchorlock/>
          </v:shape>
        </w:pict>
      </w:r>
      <w:r>
        <w:rPr>
          <w:rFonts w:hint="eastAsia" w:ascii="楷体" w:hAnsi="楷体" w:eastAsia="楷体" w:cs="楷体"/>
          <w:b w:val="0"/>
          <w:kern w:val="0"/>
          <w:sz w:val="32"/>
          <w:szCs w:val="32"/>
          <w:lang w:val="en-US" w:eastAsia="zh-CN" w:bidi="ar"/>
        </w:rPr>
        <w:t>2.师：出示下图地图材料</w:t>
      </w:r>
    </w:p>
    <w:p>
      <w:pPr>
        <w:keepNext w:val="0"/>
        <w:keepLines w:val="0"/>
        <w:widowControl/>
        <w:suppressLineNumbers w:val="0"/>
        <w:spacing w:before="0" w:beforeAutospacing="0" w:after="0" w:afterAutospacing="0" w:line="240" w:lineRule="auto"/>
        <w:ind w:left="0" w:right="0" w:firstLine="0"/>
        <w:jc w:val="both"/>
        <w:rPr>
          <w:rFonts w:hint="default" w:ascii="宋体" w:hAnsi="宋体" w:eastAsia="宋体" w:cs="宋体"/>
          <w:b w:val="0"/>
          <w:kern w:val="0"/>
          <w:sz w:val="24"/>
          <w:szCs w:val="24"/>
          <w:lang w:val="en-US" w:eastAsia="zh-CN" w:bidi="ar"/>
        </w:rPr>
      </w:pPr>
      <w:r>
        <w:rPr>
          <w:rFonts w:hint="eastAsia" w:ascii="楷体" w:hAnsi="楷体" w:eastAsia="楷体" w:cs="楷体"/>
          <w:b w:val="0"/>
          <w:i w:val="0"/>
          <w:caps w:val="0"/>
          <w:color w:val="333333"/>
          <w:spacing w:val="0"/>
          <w:kern w:val="0"/>
          <w:sz w:val="32"/>
          <w:szCs w:val="32"/>
          <w:shd w:val="clear" w:color="auto" w:fill="FFFFFF"/>
          <w:lang w:val="en-US" w:eastAsia="zh-CN" w:bidi="ar"/>
        </w:rPr>
        <w:t>【史料2】</w:t>
      </w:r>
    </w:p>
    <w:p>
      <w:pPr>
        <w:keepNext w:val="0"/>
        <w:keepLines w:val="0"/>
        <w:widowControl/>
        <w:suppressLineNumbers w:val="0"/>
        <w:spacing w:before="0" w:beforeAutospacing="0" w:after="0" w:afterAutospacing="0" w:line="240" w:lineRule="auto"/>
        <w:ind w:left="0" w:right="0" w:firstLine="0"/>
        <w:jc w:val="both"/>
        <w:rPr>
          <w:rFonts w:hint="default" w:ascii="Calibri" w:hAnsi="Calibri" w:cs="Calibri" w:eastAsiaTheme="minorEastAsia"/>
          <w:b w:val="0"/>
          <w:sz w:val="21"/>
          <w:szCs w:val="21"/>
          <w:lang w:val="en-US" w:eastAsia="zh-CN"/>
        </w:rPr>
      </w:pPr>
      <w:r>
        <w:rPr>
          <w:rFonts w:hint="eastAsia" w:ascii="宋体" w:hAnsi="宋体" w:eastAsia="宋体" w:cs="宋体"/>
          <w:b w:val="0"/>
          <w:kern w:val="0"/>
          <w:sz w:val="24"/>
          <w:szCs w:val="24"/>
          <w:lang w:val="en-US" w:eastAsia="zh-CN" w:bidi="ar"/>
        </w:rPr>
        <w:drawing>
          <wp:inline distT="0" distB="0" distL="114300" distR="114300">
            <wp:extent cx="2738120" cy="2053590"/>
            <wp:effectExtent l="0" t="0" r="5080" b="3810"/>
            <wp:docPr id="2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56"/>
                    <pic:cNvPicPr>
                      <a:picLocks noChangeAspect="1"/>
                    </pic:cNvPicPr>
                  </pic:nvPicPr>
                  <pic:blipFill>
                    <a:blip r:embed="rId13"/>
                    <a:stretch>
                      <a:fillRect/>
                    </a:stretch>
                  </pic:blipFill>
                  <pic:spPr>
                    <a:xfrm>
                      <a:off x="0" y="0"/>
                      <a:ext cx="2738120" cy="205359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lang w:val="en-US" w:eastAsia="zh-CN"/>
        </w:rPr>
      </w:pP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生：依据材料回答</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1．由欧洲迁往北美、大洋洲，由发达地区迁往落后地区。</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2．由非洲迁往美洲，由亚洲迁往美洲及大洋洲。由落后地区迁往发达地区。 </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b w:val="0"/>
          <w:sz w:val="32"/>
          <w:szCs w:val="32"/>
        </w:rPr>
      </w:pPr>
      <w:r>
        <w:rPr>
          <w:rFonts w:hint="eastAsia" w:ascii="黑体" w:hAnsi="黑体" w:eastAsia="黑体" w:cs="黑体"/>
          <w:b w:val="0"/>
          <w:kern w:val="0"/>
          <w:sz w:val="32"/>
          <w:szCs w:val="32"/>
          <w:lang w:val="en-US" w:eastAsia="zh-CN" w:bidi="ar"/>
        </w:rPr>
        <w:t>3．移民分为被迫移民和自愿移民。 </w:t>
      </w: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sz w:val="24"/>
          <w:szCs w:val="24"/>
          <w:lang w:val="en-US" w:eastAsia="zh-CN"/>
        </w:rPr>
      </w:pPr>
      <w:r>
        <w:rPr>
          <w:rFonts w:hint="eastAsia" w:ascii="黑体" w:hAnsi="黑体" w:eastAsia="黑体" w:cs="黑体"/>
          <w:b w:val="0"/>
          <w:kern w:val="0"/>
          <w:sz w:val="32"/>
          <w:szCs w:val="32"/>
          <w:lang w:val="en-US" w:eastAsia="zh-CN" w:bidi="ar"/>
        </w:rPr>
        <w:t>4．国际间人口移动数量大，人口移动促进文化传播与交流。</w:t>
      </w:r>
    </w:p>
    <w:p>
      <w:pPr>
        <w:pStyle w:val="8"/>
        <w:keepNext w:val="0"/>
        <w:keepLines w:val="0"/>
        <w:widowControl/>
        <w:suppressLineNumbers w:val="0"/>
        <w:spacing w:before="0" w:beforeAutospacing="0" w:after="150" w:afterAutospacing="0" w:line="60" w:lineRule="atLeast"/>
        <w:ind w:right="0"/>
        <w:jc w:val="left"/>
        <w:rPr>
          <w:rFonts w:hint="eastAsia" w:ascii="宋体" w:hAnsi="宋体" w:eastAsia="宋体" w:cs="宋体"/>
          <w:b w:val="0"/>
          <w:i w:val="0"/>
          <w:caps w:val="0"/>
          <w:color w:val="000000" w:themeColor="text1"/>
          <w:spacing w:val="0"/>
          <w:kern w:val="0"/>
          <w:sz w:val="32"/>
          <w:szCs w:val="32"/>
          <w:shd w:val="clear" w:color="auto" w:fill="FFFFFF"/>
          <w:lang w:val="en-US" w:eastAsia="zh-CN" w:bidi="ar"/>
        </w:rPr>
      </w:pPr>
      <w:r>
        <w:rPr>
          <w:rFonts w:hint="eastAsia" w:ascii="宋体" w:hAnsi="宋体" w:eastAsia="宋体" w:cs="宋体"/>
          <w:b w:val="0"/>
          <w:sz w:val="32"/>
          <w:szCs w:val="32"/>
          <w:lang w:val="en-US" w:eastAsia="zh-CN"/>
        </w:rPr>
        <w:t>（设计意图：</w:t>
      </w:r>
      <w:r>
        <w:rPr>
          <w:rFonts w:hint="eastAsia" w:ascii="宋体" w:hAnsi="宋体" w:eastAsia="宋体" w:cs="宋体"/>
          <w:b w:val="0"/>
          <w:sz w:val="32"/>
          <w:szCs w:val="32"/>
        </w:rPr>
        <w:t>引导学生运用辩证唯物主义和历史唯物主义基本观点，客观的分析近代殖民活动和人口跨地域转移的影响。</w:t>
      </w:r>
      <w:r>
        <w:rPr>
          <w:rFonts w:hint="eastAsia" w:ascii="宋体" w:hAnsi="宋体" w:eastAsia="宋体" w:cs="宋体"/>
          <w:b w:val="0"/>
          <w:sz w:val="32"/>
          <w:szCs w:val="32"/>
          <w:lang w:eastAsia="zh-CN"/>
        </w:rPr>
        <w:t>）</w:t>
      </w:r>
    </w:p>
    <w:p>
      <w:pPr>
        <w:numPr>
          <w:ilvl w:val="0"/>
          <w:numId w:val="0"/>
        </w:numPr>
        <w:bidi w:val="0"/>
        <w:ind w:leftChars="0"/>
        <w:jc w:val="left"/>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二、英国的殖民活动与大西洋人口结构的改变</w:t>
      </w:r>
    </w:p>
    <w:p>
      <w:pPr>
        <w:widowControl w:val="0"/>
        <w:numPr>
          <w:ilvl w:val="0"/>
          <w:numId w:val="0"/>
        </w:numPr>
        <w:bidi w:val="0"/>
        <w:jc w:val="left"/>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（一）英国在澳大利亚的殖民活动——三部曲</w:t>
      </w:r>
    </w:p>
    <w:p>
      <w:pPr>
        <w:numPr>
          <w:ilvl w:val="0"/>
          <w:numId w:val="0"/>
        </w:numPr>
        <w:jc w:val="left"/>
        <w:rPr>
          <w:rFonts w:hint="eastAsia" w:ascii="楷体" w:hAnsi="楷体" w:eastAsia="楷体" w:cs="楷体"/>
          <w:b w:val="0"/>
          <w:sz w:val="32"/>
          <w:szCs w:val="32"/>
          <w:lang w:val="en-US" w:eastAsia="zh-CN"/>
        </w:rPr>
      </w:pPr>
      <w:r>
        <w:rPr>
          <w:rFonts w:hint="eastAsia" w:ascii="楷体" w:hAnsi="楷体" w:eastAsia="楷体" w:cs="楷体"/>
          <w:b w:val="0"/>
          <w:sz w:val="32"/>
          <w:szCs w:val="32"/>
          <w:lang w:val="en-US" w:eastAsia="zh-CN"/>
        </w:rPr>
        <w:t>教师讲授：</w:t>
      </w:r>
    </w:p>
    <w:p>
      <w:pPr>
        <w:numPr>
          <w:ilvl w:val="0"/>
          <w:numId w:val="0"/>
        </w:numPr>
        <w:jc w:val="left"/>
        <w:rPr>
          <w:rFonts w:hint="eastAsia" w:ascii="楷体" w:hAnsi="楷体" w:eastAsia="楷体" w:cs="楷体"/>
          <w:b w:val="0"/>
          <w:sz w:val="32"/>
          <w:szCs w:val="32"/>
          <w:lang w:val="en-US" w:eastAsia="zh-CN"/>
        </w:rPr>
      </w:pPr>
      <w:r>
        <w:rPr>
          <w:rFonts w:hint="eastAsia" w:ascii="楷体" w:hAnsi="楷体" w:eastAsia="楷体" w:cs="楷体"/>
          <w:b w:val="0"/>
          <w:sz w:val="32"/>
          <w:szCs w:val="32"/>
          <w:lang w:val="en-US" w:eastAsia="zh-CN"/>
        </w:rPr>
        <w:t>流放罪犯→建立牧场→开采金矿</w:t>
      </w:r>
    </w:p>
    <w:p>
      <w:pPr>
        <w:numPr>
          <w:ilvl w:val="0"/>
          <w:numId w:val="0"/>
        </w:numPr>
        <w:jc w:val="left"/>
        <w:rPr>
          <w:rFonts w:hint="eastAsia" w:ascii="楷体" w:hAnsi="楷体" w:eastAsia="楷体" w:cs="楷体"/>
          <w:b w:val="0"/>
          <w:sz w:val="32"/>
          <w:szCs w:val="32"/>
          <w:lang w:val="en-US" w:eastAsia="zh-CN"/>
        </w:rPr>
      </w:pPr>
      <w:r>
        <w:rPr>
          <w:rFonts w:hint="eastAsia" w:ascii="楷体" w:hAnsi="楷体" w:eastAsia="楷体" w:cs="楷体"/>
          <w:b w:val="0"/>
          <w:sz w:val="32"/>
          <w:szCs w:val="32"/>
          <w:lang w:val="en-US" w:eastAsia="zh-CN"/>
        </w:rPr>
        <w:t>1.18世纪中后期，英国人来到澳大利亚和新西兰。澳大利亚最初被作为英国流放罪犯的场所。</w:t>
      </w:r>
    </w:p>
    <w:p>
      <w:pPr>
        <w:numPr>
          <w:ilvl w:val="0"/>
          <w:numId w:val="0"/>
        </w:numPr>
        <w:jc w:val="left"/>
        <w:rPr>
          <w:rFonts w:hint="eastAsia" w:ascii="楷体" w:hAnsi="楷体" w:eastAsia="楷体" w:cs="楷体"/>
          <w:b w:val="0"/>
          <w:sz w:val="32"/>
          <w:szCs w:val="32"/>
          <w:lang w:val="en-US" w:eastAsia="zh-CN"/>
        </w:rPr>
      </w:pPr>
    </w:p>
    <w:p>
      <w:pPr>
        <w:numPr>
          <w:ilvl w:val="0"/>
          <w:numId w:val="0"/>
        </w:numPr>
        <w:jc w:val="left"/>
        <w:rPr>
          <w:rFonts w:hint="eastAsia" w:ascii="楷体" w:hAnsi="楷体" w:eastAsia="楷体" w:cs="楷体"/>
          <w:b w:val="0"/>
          <w:sz w:val="32"/>
          <w:szCs w:val="32"/>
          <w:lang w:val="en-US" w:eastAsia="zh-CN"/>
        </w:rPr>
      </w:pPr>
      <w:r>
        <w:rPr>
          <w:rFonts w:hint="eastAsia" w:ascii="楷体" w:hAnsi="楷体" w:eastAsia="楷体" w:cs="楷体"/>
          <w:b w:val="0"/>
          <w:sz w:val="32"/>
          <w:szCs w:val="32"/>
          <w:lang w:val="en-US" w:eastAsia="zh-CN"/>
        </w:rPr>
        <w:t>2.19世纪初，工业革命的开展，英国对原材料需求的增加，英国人开始在澳大利亚建立牧场。</w:t>
      </w:r>
    </w:p>
    <w:p>
      <w:pPr>
        <w:numPr>
          <w:ilvl w:val="0"/>
          <w:numId w:val="0"/>
        </w:numPr>
        <w:jc w:val="left"/>
        <w:rPr>
          <w:rFonts w:hint="eastAsia" w:ascii="楷体" w:hAnsi="楷体" w:eastAsia="楷体" w:cs="楷体"/>
          <w:b w:val="0"/>
          <w:sz w:val="32"/>
          <w:szCs w:val="32"/>
          <w:lang w:val="en-US" w:eastAsia="zh-CN"/>
        </w:rPr>
      </w:pPr>
    </w:p>
    <w:p>
      <w:pPr>
        <w:numPr>
          <w:ilvl w:val="0"/>
          <w:numId w:val="0"/>
        </w:numPr>
        <w:jc w:val="left"/>
        <w:rPr>
          <w:rFonts w:hint="eastAsia" w:ascii="Calibri" w:hAnsi="Calibri" w:cs="Calibri" w:eastAsiaTheme="minorEastAsia"/>
          <w:b w:val="0"/>
          <w:sz w:val="21"/>
          <w:szCs w:val="21"/>
          <w:lang w:val="en-US" w:eastAsia="zh-CN"/>
        </w:rPr>
      </w:pPr>
      <w:r>
        <w:rPr>
          <w:rFonts w:hint="eastAsia" w:ascii="楷体" w:hAnsi="楷体" w:eastAsia="楷体" w:cs="楷体"/>
          <w:b w:val="0"/>
          <w:sz w:val="32"/>
          <w:szCs w:val="32"/>
          <w:lang w:val="en-US" w:eastAsia="zh-CN"/>
        </w:rPr>
        <w:t>3.1851年，在澳大利亚发现了金矿，采矿业迅速发展。</w:t>
      </w:r>
    </w:p>
    <w:p>
      <w:pPr>
        <w:numPr>
          <w:ilvl w:val="0"/>
          <w:numId w:val="0"/>
        </w:numPr>
        <w:jc w:val="left"/>
        <w:rPr>
          <w:rFonts w:hint="eastAsia" w:ascii="黑体" w:hAnsi="黑体" w:eastAsia="黑体" w:cs="黑体"/>
          <w:b/>
          <w:i w:val="0"/>
          <w:caps w:val="0"/>
          <w:color w:val="333333"/>
          <w:spacing w:val="0"/>
          <w:kern w:val="0"/>
          <w:sz w:val="32"/>
          <w:szCs w:val="32"/>
          <w:shd w:val="clear" w:color="auto" w:fill="FFFFFF"/>
          <w:lang w:val="en-US" w:eastAsia="zh-CN" w:bidi="ar"/>
        </w:rPr>
      </w:pPr>
      <w:r>
        <w:rPr>
          <w:rFonts w:hint="eastAsia" w:ascii="黑体" w:hAnsi="黑体" w:eastAsia="黑体" w:cs="黑体"/>
          <w:b/>
          <w:i w:val="0"/>
          <w:caps w:val="0"/>
          <w:color w:val="333333"/>
          <w:spacing w:val="0"/>
          <w:kern w:val="0"/>
          <w:sz w:val="32"/>
          <w:szCs w:val="32"/>
          <w:shd w:val="clear" w:color="auto" w:fill="FFFFFF"/>
          <w:lang w:val="en-US" w:eastAsia="zh-CN" w:bidi="ar"/>
        </w:rPr>
        <w:t>（二）大洋洲人口结构变化及原因</w:t>
      </w:r>
    </w:p>
    <w:p>
      <w:pPr>
        <w:numPr>
          <w:ilvl w:val="0"/>
          <w:numId w:val="0"/>
        </w:numPr>
        <w:jc w:val="left"/>
        <w:rPr>
          <w:rFonts w:hint="eastAsia" w:ascii="宋体" w:hAnsi="宋体" w:eastAsia="宋体" w:cs="宋体"/>
          <w:b w:val="0"/>
          <w:kern w:val="0"/>
          <w:sz w:val="32"/>
          <w:szCs w:val="32"/>
          <w:lang w:val="en-US" w:eastAsia="zh-CN" w:bidi="ar"/>
        </w:rPr>
      </w:pPr>
      <w:r>
        <w:rPr>
          <w:rFonts w:hint="eastAsia" w:ascii="宋体" w:hAnsi="宋体" w:eastAsia="宋体" w:cs="宋体"/>
          <w:b w:val="0"/>
          <w:kern w:val="0"/>
          <w:sz w:val="32"/>
          <w:szCs w:val="32"/>
          <w:lang w:val="en-US" w:eastAsia="zh-CN" w:bidi="ar"/>
        </w:rPr>
        <w:t>学生课前查阅资料，课上交流和介绍有关英国库克船长的故事和课本中特鲁加尼尼及塔斯马尼亚岛的故事。</w:t>
      </w:r>
    </w:p>
    <w:p>
      <w:pPr>
        <w:numPr>
          <w:ilvl w:val="0"/>
          <w:numId w:val="0"/>
        </w:numPr>
        <w:jc w:val="left"/>
        <w:rPr>
          <w:rFonts w:hint="default" w:ascii="Times New Roman" w:hAnsi="Times New Roman" w:eastAsia="宋体" w:cs="Times New Roman"/>
          <w:b w:val="0"/>
          <w:kern w:val="0"/>
          <w:sz w:val="32"/>
          <w:szCs w:val="32"/>
          <w:lang w:val="en-US" w:eastAsia="zh-CN" w:bidi="ar"/>
        </w:rPr>
      </w:pPr>
      <w:r>
        <w:drawing>
          <wp:inline distT="0" distB="0" distL="114300" distR="114300">
            <wp:extent cx="1880870" cy="1845310"/>
            <wp:effectExtent l="0" t="0" r="8890" b="13970"/>
            <wp:docPr id="53252" name="图片 24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图片 243716"/>
                    <pic:cNvPicPr>
                      <a:picLocks noChangeAspect="1"/>
                    </pic:cNvPicPr>
                  </pic:nvPicPr>
                  <pic:blipFill>
                    <a:blip r:embed="rId14"/>
                    <a:srcRect l="5173" t="3448" r="18825"/>
                    <a:stretch>
                      <a:fillRect/>
                    </a:stretch>
                  </pic:blipFill>
                  <pic:spPr>
                    <a:xfrm>
                      <a:off x="0" y="0"/>
                      <a:ext cx="1880870" cy="1845310"/>
                    </a:xfrm>
                    <a:prstGeom prst="rect">
                      <a:avLst/>
                    </a:prstGeom>
                    <a:noFill/>
                    <a:ln w="38100">
                      <a:noFill/>
                    </a:ln>
                  </pic:spPr>
                </pic:pic>
              </a:graphicData>
            </a:graphic>
          </wp:inline>
        </w:drawing>
      </w:r>
      <w:r>
        <w:rPr>
          <w:rFonts w:hint="default" w:ascii="Times New Roman" w:hAnsi="Times New Roman" w:eastAsia="宋体" w:cs="Times New Roman"/>
          <w:b w:val="0"/>
          <w:kern w:val="0"/>
          <w:sz w:val="21"/>
          <w:szCs w:val="21"/>
          <w:lang w:val="en-US" w:eastAsia="zh-CN" w:bidi="ar"/>
        </w:rPr>
        <w:drawing>
          <wp:inline distT="0" distB="0" distL="114300" distR="114300">
            <wp:extent cx="2166620" cy="1956435"/>
            <wp:effectExtent l="0" t="0" r="12700" b="9525"/>
            <wp:docPr id="23" name="图片 1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63"/>
                    <pic:cNvPicPr>
                      <a:picLocks noChangeAspect="1"/>
                    </pic:cNvPicPr>
                  </pic:nvPicPr>
                  <pic:blipFill>
                    <a:blip r:embed="rId15"/>
                    <a:stretch>
                      <a:fillRect/>
                    </a:stretch>
                  </pic:blipFill>
                  <pic:spPr>
                    <a:xfrm>
                      <a:off x="0" y="0"/>
                      <a:ext cx="2166620" cy="1956435"/>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kern w:val="0"/>
          <w:sz w:val="32"/>
          <w:szCs w:val="32"/>
          <w:lang w:val="en-US" w:eastAsia="zh-CN" w:bidi="ar"/>
        </w:rPr>
      </w:pPr>
      <w:r>
        <w:rPr>
          <w:rFonts w:hint="eastAsia" w:ascii="宋体" w:hAnsi="宋体" w:eastAsia="宋体" w:cs="宋体"/>
          <w:b w:val="0"/>
          <w:kern w:val="0"/>
          <w:sz w:val="32"/>
          <w:szCs w:val="32"/>
          <w:lang w:val="en-US" w:eastAsia="zh-CN" w:bidi="ar"/>
        </w:rPr>
        <w:t>（设计意图：结合课本插图和相关资料，让学生了解澳洲土著的悲惨遭遇，认识殖民活动的罪恶。）</w:t>
      </w:r>
    </w:p>
    <w:p>
      <w:pPr>
        <w:keepNext w:val="0"/>
        <w:keepLines w:val="0"/>
        <w:widowControl/>
        <w:suppressLineNumbers w:val="0"/>
        <w:spacing w:before="0" w:beforeAutospacing="0" w:after="0" w:afterAutospacing="0" w:line="440" w:lineRule="atLeast"/>
        <w:ind w:left="0" w:right="0" w:firstLine="0"/>
        <w:jc w:val="both"/>
        <w:rPr>
          <w:rFonts w:hint="default" w:ascii="Times New Roman" w:hAnsi="Times New Roman" w:cs="Times New Roman"/>
          <w:b w:val="0"/>
          <w:sz w:val="32"/>
          <w:szCs w:val="32"/>
        </w:rPr>
      </w:pPr>
      <w:r>
        <w:rPr>
          <w:rFonts w:hint="eastAsia" w:ascii="宋体" w:hAnsi="宋体" w:eastAsia="宋体" w:cs="宋体"/>
          <w:b w:val="0"/>
          <w:kern w:val="0"/>
          <w:sz w:val="32"/>
          <w:szCs w:val="32"/>
          <w:lang w:val="en-US" w:eastAsia="zh-CN" w:bidi="ar"/>
        </w:rPr>
        <w:t>阅读课本内容，了解澳大利亚的人种变化情况，分析课本，认识大洋洲人口结构的巨大变化。</w:t>
      </w:r>
    </w:p>
    <w:p>
      <w:pPr>
        <w:keepNext w:val="0"/>
        <w:keepLines w:val="0"/>
        <w:widowControl/>
        <w:suppressLineNumbers w:val="0"/>
        <w:wordWrap w:val="0"/>
        <w:spacing w:before="0" w:beforeAutospacing="0" w:after="0" w:afterAutospacing="0" w:line="360" w:lineRule="atLeast"/>
        <w:ind w:left="0" w:right="0" w:firstLine="0"/>
        <w:jc w:val="left"/>
        <w:rPr>
          <w:rFonts w:hint="eastAsia" w:ascii="宋体" w:hAnsi="宋体" w:eastAsia="宋体" w:cs="宋体"/>
          <w:b w:val="0"/>
          <w:i w:val="0"/>
          <w:caps w:val="0"/>
          <w:color w:val="333333"/>
          <w:spacing w:val="0"/>
          <w:kern w:val="0"/>
          <w:sz w:val="32"/>
          <w:szCs w:val="32"/>
          <w:shd w:val="clear" w:color="auto" w:fill="FFFFFF"/>
          <w:lang w:val="en-US" w:eastAsia="zh-CN" w:bidi="ar"/>
        </w:rPr>
      </w:pPr>
    </w:p>
    <w:p>
      <w:pPr>
        <w:keepNext w:val="0"/>
        <w:keepLines w:val="0"/>
        <w:widowControl/>
        <w:suppressLineNumbers w:val="0"/>
        <w:wordWrap w:val="0"/>
        <w:spacing w:before="0" w:beforeAutospacing="0" w:after="0" w:afterAutospacing="0" w:line="360" w:lineRule="atLeast"/>
        <w:ind w:left="0" w:right="0" w:firstLine="0"/>
        <w:jc w:val="left"/>
        <w:rPr>
          <w:rFonts w:hint="eastAsia" w:ascii="宋体" w:hAnsi="宋体" w:eastAsia="宋体" w:cs="宋体"/>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教师过渡：1807年3月25日，英国议会通过《废除奴隶贸易法案》，禁止英国船只从非洲往美洲运送奴隶。黑奴贸易受到限制，殖民者不得不寻找新的廉价劳动力。</w:t>
      </w:r>
    </w:p>
    <w:p>
      <w:pPr>
        <w:keepNext w:val="0"/>
        <w:keepLines w:val="0"/>
        <w:widowControl/>
        <w:suppressLineNumbers w:val="0"/>
        <w:wordWrap w:val="0"/>
        <w:spacing w:before="0" w:beforeAutospacing="0" w:after="0" w:afterAutospacing="0" w:line="360" w:lineRule="atLeast"/>
        <w:ind w:left="0" w:right="0" w:firstLine="0"/>
        <w:jc w:val="left"/>
        <w:rPr>
          <w:rFonts w:hint="eastAsia" w:ascii="宋体" w:hAnsi="宋体" w:eastAsia="宋体" w:cs="宋体"/>
          <w:b w:val="0"/>
          <w:sz w:val="32"/>
          <w:szCs w:val="32"/>
        </w:rPr>
      </w:pPr>
      <w:r>
        <w:rPr>
          <w:rFonts w:hint="eastAsia" w:ascii="宋体" w:hAnsi="宋体" w:eastAsia="宋体" w:cs="宋体"/>
          <w:b w:val="0"/>
          <w:i w:val="0"/>
          <w:caps w:val="0"/>
          <w:color w:val="333333"/>
          <w:spacing w:val="0"/>
          <w:kern w:val="0"/>
          <w:sz w:val="32"/>
          <w:szCs w:val="32"/>
          <w:shd w:val="clear" w:color="auto" w:fill="FFFFFF"/>
          <w:lang w:val="en-US" w:eastAsia="zh-CN" w:bidi="ar"/>
        </w:rPr>
        <w:t>教师过渡：那劳动力从哪里来呢？</w:t>
      </w:r>
    </w:p>
    <w:p>
      <w:pPr>
        <w:keepNext w:val="0"/>
        <w:keepLines w:val="0"/>
        <w:widowControl/>
        <w:suppressLineNumbers w:val="0"/>
        <w:wordWrap w:val="0"/>
        <w:spacing w:before="0" w:beforeAutospacing="0" w:after="0" w:afterAutospacing="0" w:line="360" w:lineRule="atLeast"/>
        <w:ind w:left="0" w:right="0" w:firstLine="0"/>
        <w:jc w:val="left"/>
        <w:rPr>
          <w:rFonts w:hint="eastAsia" w:ascii="宋体" w:hAnsi="宋体" w:eastAsia="宋体" w:cs="宋体"/>
          <w:b w:val="0"/>
          <w:sz w:val="24"/>
          <w:szCs w:val="24"/>
        </w:rPr>
      </w:pPr>
      <w:r>
        <w:rPr>
          <w:rFonts w:hint="eastAsia" w:ascii="宋体" w:hAnsi="宋体" w:eastAsia="宋体" w:cs="宋体"/>
          <w:b w:val="0"/>
          <w:i w:val="0"/>
          <w:caps w:val="0"/>
          <w:color w:val="333333"/>
          <w:spacing w:val="0"/>
          <w:kern w:val="0"/>
          <w:sz w:val="32"/>
          <w:szCs w:val="32"/>
          <w:shd w:val="clear" w:color="auto" w:fill="FFFFFF"/>
          <w:lang w:val="en-US" w:eastAsia="zh-CN" w:bidi="ar"/>
        </w:rPr>
        <w:t>鸦片战争后清政府与美国签订《中美续增条约》，规定：“两国人民可随时自由往来、游历、贸易或久居” 。这一规定为美国在中国扩大招募华工提供了合法根据 。下面我们进入第三目：</w:t>
      </w:r>
    </w:p>
    <w:p>
      <w:pPr>
        <w:keepNext w:val="0"/>
        <w:keepLines w:val="0"/>
        <w:widowControl/>
        <w:suppressLineNumbers w:val="0"/>
        <w:spacing w:before="0" w:beforeAutospacing="0" w:after="0" w:afterAutospacing="0" w:line="240" w:lineRule="auto"/>
        <w:ind w:left="0" w:right="0" w:firstLine="0"/>
        <w:jc w:val="both"/>
        <w:rPr>
          <w:rFonts w:hint="default" w:ascii="宋体" w:hAnsi="宋体" w:eastAsia="宋体" w:cs="宋体"/>
          <w:b w:val="0"/>
          <w:kern w:val="0"/>
          <w:sz w:val="21"/>
          <w:szCs w:val="21"/>
          <w:lang w:val="en-US" w:eastAsia="zh-CN" w:bidi="ar"/>
        </w:rPr>
      </w:pPr>
    </w:p>
    <w:p>
      <w:pPr>
        <w:keepNext w:val="0"/>
        <w:keepLines w:val="0"/>
        <w:widowControl/>
        <w:suppressLineNumbers w:val="0"/>
        <w:spacing w:before="0" w:beforeAutospacing="0" w:after="0" w:afterAutospacing="0" w:line="440" w:lineRule="atLeast"/>
        <w:ind w:left="0" w:right="0" w:firstLine="0"/>
        <w:jc w:val="both"/>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三、</w:t>
      </w:r>
      <w:r>
        <w:rPr>
          <w:rFonts w:hint="eastAsia" w:ascii="方正粗黑宋简体" w:hAnsi="方正粗黑宋简体" w:eastAsia="方正粗黑宋简体" w:cs="方正粗黑宋简体"/>
          <w:sz w:val="44"/>
          <w:szCs w:val="44"/>
          <w:lang w:val="en-US" w:eastAsia="zh-CN"/>
        </w:rPr>
        <w:t>华工与美洲、大洋洲的开发</w:t>
      </w:r>
    </w:p>
    <w:p>
      <w:pPr>
        <w:keepNext w:val="0"/>
        <w:keepLines w:val="0"/>
        <w:widowControl/>
        <w:suppressLineNumbers w:val="0"/>
        <w:spacing w:before="0" w:beforeAutospacing="0" w:after="0" w:afterAutospacing="0" w:line="440" w:lineRule="atLeast"/>
        <w:ind w:left="0" w:right="0" w:firstLine="0"/>
        <w:jc w:val="both"/>
        <w:rPr>
          <w:rFonts w:hint="eastAsia" w:ascii="宋体" w:hAnsi="宋体" w:eastAsia="宋体" w:cs="宋体"/>
          <w:b w:val="0"/>
          <w:kern w:val="0"/>
          <w:sz w:val="32"/>
          <w:szCs w:val="32"/>
          <w:lang w:val="en-US" w:eastAsia="zh-CN" w:bidi="ar"/>
        </w:rPr>
      </w:pPr>
      <w:r>
        <w:rPr>
          <w:rFonts w:hint="eastAsia" w:ascii="宋体" w:hAnsi="宋体" w:eastAsia="宋体" w:cs="宋体"/>
          <w:b w:val="0"/>
          <w:kern w:val="0"/>
          <w:sz w:val="32"/>
          <w:szCs w:val="32"/>
          <w:lang w:val="en-US" w:eastAsia="zh-CN" w:bidi="ar"/>
        </w:rPr>
        <w:t>合课本新材料，从“下南洋”—近代大量华工出国的背景—华工的悲惨境遇—华工对太平洋铁路的开发等环节，用图片、视频、文字史料等方式认识华工在开发美洲和大洋洲过程中做出的巨大贡献。</w:t>
      </w:r>
    </w:p>
    <w:p>
      <w:pPr>
        <w:keepNext w:val="0"/>
        <w:keepLines w:val="0"/>
        <w:widowControl/>
        <w:suppressLineNumbers w:val="0"/>
        <w:spacing w:before="0" w:beforeAutospacing="0" w:after="0" w:afterAutospacing="0" w:line="440" w:lineRule="atLeast"/>
        <w:ind w:left="0" w:right="0" w:firstLine="0"/>
        <w:jc w:val="both"/>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（一）背景</w:t>
      </w:r>
    </w:p>
    <w:p>
      <w:pPr>
        <w:keepNext w:val="0"/>
        <w:keepLines w:val="0"/>
        <w:widowControl/>
        <w:suppressLineNumbers w:val="0"/>
        <w:spacing w:before="0" w:beforeAutospacing="0" w:after="0" w:afterAutospacing="0" w:line="440" w:lineRule="atLeast"/>
        <w:ind w:left="0" w:right="0" w:firstLine="0"/>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19世纪初，黑奴贸易受到限制，殖民者开始寻找新的廉价劳动力。</w:t>
      </w:r>
    </w:p>
    <w:p>
      <w:pPr>
        <w:keepNext w:val="0"/>
        <w:keepLines w:val="0"/>
        <w:widowControl/>
        <w:numPr>
          <w:ilvl w:val="0"/>
          <w:numId w:val="0"/>
        </w:numPr>
        <w:suppressLineNumbers w:val="0"/>
        <w:spacing w:before="0" w:beforeAutospacing="0" w:after="0" w:afterAutospacing="0" w:line="440" w:lineRule="atLeast"/>
        <w:ind w:leftChars="0" w:right="0" w:rightChars="0"/>
        <w:jc w:val="both"/>
        <w:rPr>
          <w:rFonts w:hint="eastAsia" w:ascii="黑体" w:hAnsi="黑体" w:eastAsia="黑体" w:cs="黑体"/>
          <w:sz w:val="44"/>
          <w:szCs w:val="44"/>
          <w:vertAlign w:val="baseline"/>
          <w:lang w:val="en-US" w:eastAsia="zh-CN"/>
        </w:rPr>
      </w:pPr>
      <w:r>
        <w:rPr>
          <w:rFonts w:hint="eastAsia" w:ascii="黑体" w:hAnsi="黑体" w:eastAsia="黑体" w:cs="黑体"/>
          <w:sz w:val="44"/>
          <w:szCs w:val="44"/>
          <w:vertAlign w:val="baseline"/>
          <w:lang w:val="en-US" w:eastAsia="zh-CN"/>
        </w:rPr>
        <w:t>（二）开始</w:t>
      </w:r>
    </w:p>
    <w:p>
      <w:pPr>
        <w:keepNext w:val="0"/>
        <w:keepLines w:val="0"/>
        <w:widowControl/>
        <w:numPr>
          <w:ilvl w:val="0"/>
          <w:numId w:val="0"/>
        </w:numPr>
        <w:suppressLineNumbers w:val="0"/>
        <w:spacing w:before="0" w:beforeAutospacing="0" w:after="0" w:afterAutospacing="0" w:line="440" w:lineRule="atLeast"/>
        <w:ind w:leftChars="0" w:right="0" w:rightChars="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教师结合PPT图片讲授：</w:t>
      </w:r>
    </w:p>
    <w:p>
      <w:pPr>
        <w:keepNext w:val="0"/>
        <w:keepLines w:val="0"/>
        <w:widowControl/>
        <w:suppressLineNumbers w:val="0"/>
        <w:spacing w:before="0" w:beforeAutospacing="0" w:after="0" w:afterAutospacing="0" w:line="440" w:lineRule="atLeast"/>
        <w:ind w:left="0" w:right="0" w:firstLine="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1.19世纪中叶，大批印度、中国等国的劳工来到美洲。</w:t>
      </w:r>
    </w:p>
    <w:p>
      <w:pPr>
        <w:keepNext w:val="0"/>
        <w:keepLines w:val="0"/>
        <w:widowControl/>
        <w:suppressLineNumbers w:val="0"/>
        <w:spacing w:before="0" w:beforeAutospacing="0" w:after="0" w:afterAutospacing="0" w:line="440" w:lineRule="atLeast"/>
        <w:ind w:left="0" w:right="0" w:firstLine="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2.1860年，清政府在《北京条约》中允许列强在中国招募华工。</w:t>
      </w:r>
    </w:p>
    <w:p>
      <w:pPr>
        <w:keepNext w:val="0"/>
        <w:keepLines w:val="0"/>
        <w:widowControl/>
        <w:suppressLineNumbers w:val="0"/>
        <w:spacing w:before="0" w:beforeAutospacing="0" w:after="0" w:afterAutospacing="0" w:line="440" w:lineRule="atLeast"/>
        <w:ind w:left="0" w:right="0" w:firstLine="0"/>
        <w:jc w:val="both"/>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3.19世纪后期，大量华工参与修筑加拿大太平洋铁路，这条贯穿加拿大东西部的铁路被认为是该国建国初期最为重要的工程之一。大约1.5万华人参与了工程建设，因为工作条件艰险，大约有4000多华工在施工中丧生。有人说，太平洋铁路每一公里的枕木下，都有一个中国劳工的亡魂。</w:t>
      </w:r>
    </w:p>
    <w:p>
      <w:pPr>
        <w:keepNext w:val="0"/>
        <w:keepLines w:val="0"/>
        <w:widowControl/>
        <w:suppressLineNumbers w:val="0"/>
        <w:spacing w:before="0" w:beforeAutospacing="0" w:after="0" w:afterAutospacing="0" w:line="440" w:lineRule="atLeast"/>
        <w:ind w:left="0" w:right="0" w:firstLine="0"/>
        <w:jc w:val="both"/>
        <w:rPr>
          <w:rFonts w:hint="eastAsia" w:eastAsiaTheme="minorEastAsia"/>
          <w:lang w:val="en-US" w:eastAsia="zh-CN"/>
        </w:rPr>
      </w:pPr>
    </w:p>
    <w:p>
      <w:pPr>
        <w:keepNext w:val="0"/>
        <w:keepLines w:val="0"/>
        <w:widowControl/>
        <w:suppressLineNumbers w:val="0"/>
        <w:spacing w:before="0" w:beforeAutospacing="0" w:after="0" w:afterAutospacing="0" w:line="440" w:lineRule="atLeast"/>
        <w:ind w:left="0" w:right="0" w:firstLine="0"/>
        <w:jc w:val="both"/>
      </w:pPr>
      <w:r>
        <w:drawing>
          <wp:inline distT="0" distB="0" distL="114300" distR="114300">
            <wp:extent cx="2451100" cy="1483360"/>
            <wp:effectExtent l="0" t="0" r="2540" b="10160"/>
            <wp:docPr id="19460" name="Picture 2" descr="D:\个人桌面\2018042409065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2" descr="D:\个人桌面\20180424090658305.jpg"/>
                    <pic:cNvPicPr>
                      <a:picLocks noChangeAspect="1"/>
                    </pic:cNvPicPr>
                  </pic:nvPicPr>
                  <pic:blipFill>
                    <a:blip r:embed="rId16"/>
                    <a:stretch>
                      <a:fillRect/>
                    </a:stretch>
                  </pic:blipFill>
                  <pic:spPr>
                    <a:xfrm>
                      <a:off x="0" y="0"/>
                      <a:ext cx="2451100" cy="1483360"/>
                    </a:xfrm>
                    <a:prstGeom prst="rect">
                      <a:avLst/>
                    </a:prstGeom>
                    <a:noFill/>
                    <a:ln w="9525">
                      <a:noFill/>
                    </a:ln>
                  </pic:spPr>
                </pic:pic>
              </a:graphicData>
            </a:graphic>
          </wp:inline>
        </w:drawing>
      </w:r>
      <w:r>
        <w:drawing>
          <wp:inline distT="0" distB="0" distL="114300" distR="114300">
            <wp:extent cx="2216150" cy="1494790"/>
            <wp:effectExtent l="0" t="0" r="8890" b="13970"/>
            <wp:docPr id="19462" name="Picture 3" descr="D:\个人桌面\2018042409065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3" descr="D:\个人桌面\20180424090658647.jpg"/>
                    <pic:cNvPicPr>
                      <a:picLocks noChangeAspect="1"/>
                    </pic:cNvPicPr>
                  </pic:nvPicPr>
                  <pic:blipFill>
                    <a:blip r:embed="rId17"/>
                    <a:stretch>
                      <a:fillRect/>
                    </a:stretch>
                  </pic:blipFill>
                  <pic:spPr>
                    <a:xfrm>
                      <a:off x="0" y="0"/>
                      <a:ext cx="2216150" cy="149479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440" w:lineRule="atLeast"/>
        <w:ind w:left="0" w:right="0" w:firstLine="0"/>
        <w:jc w:val="both"/>
        <w:rPr>
          <w:rFonts w:hint="eastAsia"/>
          <w:lang w:val="en-US" w:eastAsia="zh-CN"/>
        </w:rPr>
      </w:pPr>
      <w:r>
        <w:drawing>
          <wp:inline distT="0" distB="0" distL="114300" distR="114300">
            <wp:extent cx="2510155" cy="2500630"/>
            <wp:effectExtent l="0" t="0" r="4445" b="13970"/>
            <wp:docPr id="4" name="内容占位符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内容占位符 3" descr="22"/>
                    <pic:cNvPicPr>
                      <a:picLocks noChangeAspect="1"/>
                    </pic:cNvPicPr>
                  </pic:nvPicPr>
                  <pic:blipFill>
                    <a:blip r:embed="rId18"/>
                    <a:stretch>
                      <a:fillRect/>
                    </a:stretch>
                  </pic:blipFill>
                  <pic:spPr>
                    <a:xfrm>
                      <a:off x="0" y="0"/>
                      <a:ext cx="2510155" cy="2500630"/>
                    </a:xfrm>
                    <a:prstGeom prst="rect">
                      <a:avLst/>
                    </a:prstGeom>
                  </pic:spPr>
                </pic:pic>
              </a:graphicData>
            </a:graphic>
          </wp:inline>
        </w:drawing>
      </w:r>
      <w:r>
        <w:drawing>
          <wp:inline distT="0" distB="0" distL="114300" distR="114300">
            <wp:extent cx="2132965" cy="2545715"/>
            <wp:effectExtent l="0" t="0" r="635" b="14605"/>
            <wp:docPr id="23558" name="Picture 3" descr="D:\个人桌面\1362703508874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3" descr="D:\个人桌面\13627035088748144.jpg"/>
                    <pic:cNvPicPr>
                      <a:picLocks noChangeAspect="1"/>
                    </pic:cNvPicPr>
                  </pic:nvPicPr>
                  <pic:blipFill>
                    <a:blip r:embed="rId19"/>
                    <a:stretch>
                      <a:fillRect/>
                    </a:stretch>
                  </pic:blipFill>
                  <pic:spPr>
                    <a:xfrm>
                      <a:off x="0" y="0"/>
                      <a:ext cx="2132965" cy="254571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440" w:lineRule="atLeast"/>
        <w:ind w:left="0" w:right="0" w:firstLine="0"/>
        <w:jc w:val="both"/>
        <w:rPr>
          <w:rFonts w:hint="eastAsia" w:eastAsiaTheme="minorEastAsia"/>
          <w:lang w:val="en-US" w:eastAsia="zh-CN"/>
        </w:rPr>
      </w:pP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kern w:val="0"/>
          <w:sz w:val="32"/>
          <w:szCs w:val="32"/>
          <w:lang w:val="en-US" w:eastAsia="zh-CN" w:bidi="ar"/>
        </w:rPr>
      </w:pPr>
      <w:r>
        <w:rPr>
          <w:rFonts w:hint="eastAsia" w:ascii="宋体" w:hAnsi="宋体" w:eastAsia="宋体" w:cs="宋体"/>
          <w:b w:val="0"/>
          <w:sz w:val="32"/>
          <w:szCs w:val="32"/>
          <w:lang w:val="en-US" w:eastAsia="zh-CN"/>
        </w:rPr>
        <w:t>（设计意图：</w:t>
      </w:r>
      <w:r>
        <w:rPr>
          <w:rFonts w:hint="eastAsia" w:ascii="宋体" w:hAnsi="宋体" w:eastAsia="宋体" w:cs="宋体"/>
          <w:b w:val="0"/>
          <w:kern w:val="0"/>
          <w:sz w:val="32"/>
          <w:szCs w:val="32"/>
          <w:lang w:val="en-US" w:eastAsia="zh-CN" w:bidi="ar"/>
        </w:rPr>
        <w:t>学生通过对华工出国的悲惨境遇及华工对美洲和大洋洲的开发所做出的贡献，增强对中华民族优秀品质的认同感，认识到近代西方殖民侵略的罪恶、近代中国的艰难命运和实现中华民族伟大复兴的重要使命。）</w:t>
      </w:r>
    </w:p>
    <w:p>
      <w:pPr>
        <w:keepNext w:val="0"/>
        <w:keepLines w:val="0"/>
        <w:widowControl/>
        <w:suppressLineNumbers w:val="0"/>
        <w:spacing w:before="0" w:beforeAutospacing="0" w:after="0" w:afterAutospacing="0" w:line="240" w:lineRule="auto"/>
        <w:ind w:left="0" w:right="0" w:firstLine="0"/>
        <w:jc w:val="both"/>
        <w:rPr>
          <w:rFonts w:hint="eastAsia" w:ascii="宋体" w:hAnsi="宋体" w:eastAsia="宋体" w:cs="宋体"/>
          <w:b w:val="0"/>
          <w:kern w:val="0"/>
          <w:sz w:val="21"/>
          <w:szCs w:val="21"/>
          <w:lang w:val="en-US" w:eastAsia="zh-CN" w:bidi="ar"/>
        </w:rPr>
      </w:pPr>
    </w:p>
    <w:p>
      <w:pPr>
        <w:keepNext w:val="0"/>
        <w:keepLines w:val="0"/>
        <w:widowControl/>
        <w:numPr>
          <w:ilvl w:val="0"/>
          <w:numId w:val="0"/>
        </w:numPr>
        <w:suppressLineNumbers w:val="0"/>
        <w:spacing w:before="0" w:beforeAutospacing="0" w:after="0" w:afterAutospacing="0" w:line="240" w:lineRule="auto"/>
        <w:ind w:leftChars="0" w:right="0" w:rightChars="0"/>
        <w:jc w:val="both"/>
        <w:rPr>
          <w:rFonts w:hint="eastAsia" w:ascii="黑体" w:hAnsi="黑体" w:eastAsia="黑体" w:cs="黑体"/>
          <w:b w:val="0"/>
          <w:kern w:val="0"/>
          <w:sz w:val="44"/>
          <w:szCs w:val="44"/>
          <w:lang w:val="en-US" w:eastAsia="zh-CN" w:bidi="ar"/>
        </w:rPr>
      </w:pPr>
      <w:r>
        <w:rPr>
          <w:rFonts w:hint="eastAsia" w:ascii="黑体" w:hAnsi="黑体" w:eastAsia="黑体" w:cs="黑体"/>
          <w:b w:val="0"/>
          <w:kern w:val="0"/>
          <w:sz w:val="44"/>
          <w:szCs w:val="44"/>
          <w:lang w:val="en-US" w:eastAsia="zh-CN" w:bidi="ar"/>
        </w:rPr>
        <w:t>（三）影响</w:t>
      </w:r>
    </w:p>
    <w:p>
      <w:pPr>
        <w:keepNext w:val="0"/>
        <w:keepLines w:val="0"/>
        <w:widowControl/>
        <w:numPr>
          <w:ilvl w:val="0"/>
          <w:numId w:val="0"/>
        </w:numPr>
        <w:suppressLineNumbers w:val="0"/>
        <w:spacing w:before="0" w:beforeAutospacing="0" w:after="0" w:afterAutospacing="0" w:line="240" w:lineRule="auto"/>
        <w:ind w:leftChars="0" w:right="0" w:rightChars="0"/>
        <w:jc w:val="both"/>
        <w:rPr>
          <w:rFonts w:hint="eastAsia" w:ascii="楷体" w:hAnsi="楷体" w:eastAsia="楷体" w:cs="楷体"/>
          <w:b w:val="0"/>
          <w:kern w:val="0"/>
          <w:sz w:val="32"/>
          <w:szCs w:val="32"/>
          <w:lang w:val="en-US" w:eastAsia="zh-CN" w:bidi="ar"/>
        </w:rPr>
      </w:pPr>
      <w:r>
        <w:rPr>
          <w:rFonts w:hint="eastAsia" w:ascii="楷体" w:hAnsi="楷体" w:eastAsia="楷体" w:cs="楷体"/>
          <w:b w:val="0"/>
          <w:kern w:val="0"/>
          <w:sz w:val="32"/>
          <w:szCs w:val="32"/>
          <w:lang w:val="en-US" w:eastAsia="zh-CN" w:bidi="ar"/>
        </w:rPr>
        <w:t>教师PPT展示材料：</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kern w:val="0"/>
          <w:sz w:val="32"/>
          <w:szCs w:val="32"/>
          <w:lang w:val="en-US" w:eastAsia="zh-CN" w:bidi="ar"/>
        </w:rPr>
      </w:pPr>
      <w:r>
        <w:rPr>
          <w:rFonts w:hint="eastAsia" w:ascii="楷体" w:hAnsi="楷体" w:eastAsia="楷体" w:cs="楷体"/>
          <w:b w:val="0"/>
          <w:kern w:val="0"/>
          <w:sz w:val="32"/>
          <w:szCs w:val="32"/>
          <w:lang w:val="en-US" w:eastAsia="zh-CN" w:bidi="ar"/>
        </w:rPr>
        <w:t>习近平讲述了美国太平洋铁路和华工的故事。“150年前，他们拿着简陋的工具，在崇山峻岭和绝壁深谷中逢山开路、遇水搭桥，以血肉之躯铺就了通往美国西部的战略大通道，创造了当时的工程奇迹，带动了美国西部大开发，成为旅美侨胞奋斗、进取、奉献精神的一座丰碑。”</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b w:val="0"/>
          <w:kern w:val="0"/>
          <w:sz w:val="32"/>
          <w:szCs w:val="32"/>
          <w:lang w:val="en-US" w:eastAsia="zh-CN" w:bidi="ar"/>
        </w:rPr>
      </w:pPr>
      <w:r>
        <w:rPr>
          <w:rFonts w:hint="eastAsia" w:ascii="楷体" w:hAnsi="楷体" w:eastAsia="楷体" w:cs="楷体"/>
          <w:b w:val="0"/>
          <w:kern w:val="0"/>
          <w:sz w:val="32"/>
          <w:szCs w:val="32"/>
          <w:lang w:val="en-US" w:eastAsia="zh-CN" w:bidi="ar"/>
        </w:rPr>
        <w:t>展示图片：</w:t>
      </w:r>
    </w:p>
    <w:p>
      <w:pPr>
        <w:keepNext w:val="0"/>
        <w:keepLines w:val="0"/>
        <w:widowControl/>
        <w:suppressLineNumbers w:val="0"/>
        <w:spacing w:before="0" w:beforeAutospacing="0" w:after="0" w:afterAutospacing="0" w:line="240" w:lineRule="auto"/>
        <w:ind w:left="0" w:right="0" w:firstLine="0"/>
        <w:jc w:val="both"/>
      </w:pPr>
      <w:r>
        <w:drawing>
          <wp:inline distT="0" distB="0" distL="114300" distR="114300">
            <wp:extent cx="2056130" cy="1376045"/>
            <wp:effectExtent l="0" t="0" r="1270" b="10795"/>
            <wp:docPr id="29699" name="Picture 2" descr="D:\个人桌面\20172915115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Picture 2" descr="D:\个人桌面\201729151155.jpg"/>
                    <pic:cNvPicPr>
                      <a:picLocks noGrp="1" noChangeAspect="1"/>
                    </pic:cNvPicPr>
                  </pic:nvPicPr>
                  <pic:blipFill>
                    <a:blip r:embed="rId20"/>
                    <a:stretch>
                      <a:fillRect/>
                    </a:stretch>
                  </pic:blipFill>
                  <pic:spPr>
                    <a:xfrm>
                      <a:off x="0" y="0"/>
                      <a:ext cx="2056130" cy="1376045"/>
                    </a:xfrm>
                    <a:prstGeom prst="rect">
                      <a:avLst/>
                    </a:prstGeom>
                    <a:noFill/>
                    <a:ln w="9525">
                      <a:noFill/>
                    </a:ln>
                  </pic:spPr>
                </pic:pic>
              </a:graphicData>
            </a:graphic>
          </wp:inline>
        </w:drawing>
      </w:r>
      <w:r>
        <w:drawing>
          <wp:inline distT="0" distB="0" distL="114300" distR="114300">
            <wp:extent cx="1940560" cy="1415415"/>
            <wp:effectExtent l="0" t="0" r="10160" b="1905"/>
            <wp:docPr id="29700" name="Picture 3" descr="D:\个人桌面\U634P894T5D101605F42DT2016090209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3" descr="D:\个人桌面\U634P894T5D101605F42DT20160902091253.jpg"/>
                    <pic:cNvPicPr>
                      <a:picLocks noChangeAspect="1"/>
                    </pic:cNvPicPr>
                  </pic:nvPicPr>
                  <pic:blipFill>
                    <a:blip r:embed="rId21"/>
                    <a:srcRect l="6197" r="12070" b="8975"/>
                    <a:stretch>
                      <a:fillRect/>
                    </a:stretch>
                  </pic:blipFill>
                  <pic:spPr>
                    <a:xfrm>
                      <a:off x="0" y="0"/>
                      <a:ext cx="1940560" cy="141541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学生结合图片讨论华工在国外的影响：</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1.促进了美洲与大洋洲的开发。</w:t>
      </w:r>
    </w:p>
    <w:p>
      <w:pPr>
        <w:keepNext w:val="0"/>
        <w:keepLines w:val="0"/>
        <w:widowControl/>
        <w:suppressLineNumbers w:val="0"/>
        <w:spacing w:before="0" w:beforeAutospacing="0" w:after="0" w:afterAutospacing="0" w:line="240" w:lineRule="auto"/>
        <w:ind w:left="0" w:right="0" w:firstLine="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2.澳洲、美国等地都形成了“唐人街”，保存至今。</w:t>
      </w:r>
    </w:p>
    <w:p>
      <w:pPr>
        <w:keepNext w:val="0"/>
        <w:keepLines w:val="0"/>
        <w:widowControl/>
        <w:suppressLineNumbers w:val="0"/>
        <w:spacing w:before="0" w:beforeAutospacing="0" w:after="0" w:afterAutospacing="0" w:line="240" w:lineRule="auto"/>
        <w:ind w:left="0" w:right="0" w:firstLine="0"/>
        <w:jc w:val="both"/>
        <w:rPr>
          <w:rFonts w:hint="default"/>
          <w:lang w:val="en-US" w:eastAsia="zh-CN"/>
        </w:rPr>
      </w:pPr>
      <w:r>
        <w:rPr>
          <w:rFonts w:hint="eastAsia" w:ascii="宋体" w:hAnsi="宋体" w:eastAsia="宋体" w:cs="宋体"/>
          <w:sz w:val="32"/>
          <w:szCs w:val="32"/>
          <w:lang w:val="en-US" w:eastAsia="zh-CN"/>
        </w:rPr>
        <w:t>（设计意图：</w:t>
      </w:r>
      <w:r>
        <w:rPr>
          <w:rFonts w:hint="eastAsia" w:ascii="宋体" w:hAnsi="宋体" w:eastAsia="宋体" w:cs="宋体"/>
          <w:b w:val="0"/>
          <w:kern w:val="0"/>
          <w:sz w:val="32"/>
          <w:szCs w:val="32"/>
          <w:lang w:val="en-US" w:eastAsia="zh-CN" w:bidi="ar"/>
        </w:rPr>
        <w:t>通过了解不同文明之间的发展，体会文化的多样性，认识近代以来在迁徙与融入当地社会过程中出现的文化认同。）</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最后，教师提问：如何看待文化的多样性？</w:t>
      </w:r>
    </w:p>
    <w:p>
      <w:pPr>
        <w:keepNext w:val="0"/>
        <w:keepLines w:val="0"/>
        <w:widowControl/>
        <w:suppressLineNumbers w:val="0"/>
        <w:spacing w:before="0" w:beforeAutospacing="0" w:after="0" w:afterAutospacing="0" w:line="240" w:lineRule="auto"/>
        <w:ind w:left="0" w:right="0" w:firstLine="0"/>
        <w:jc w:val="both"/>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学生回答：坚持用科学态度对待民族传统文化和外来文化，既要吸收世界优秀文化成果，又要坚定文化自信，在尊重差异中扩大共识，于包容多样中增进认同。</w:t>
      </w:r>
    </w:p>
    <w:p>
      <w:pPr>
        <w:keepNext w:val="0"/>
        <w:keepLines w:val="0"/>
        <w:widowControl/>
        <w:suppressLineNumbers w:val="0"/>
        <w:wordWrap w:val="0"/>
        <w:spacing w:before="0" w:beforeAutospacing="0" w:after="0" w:afterAutospacing="0" w:line="360" w:lineRule="atLeast"/>
        <w:ind w:left="0" w:right="0" w:firstLine="0"/>
        <w:jc w:val="left"/>
        <w:rPr>
          <w:rFonts w:hint="eastAsia" w:ascii="黑体" w:hAnsi="黑体" w:eastAsia="黑体" w:cs="黑体"/>
          <w:b w:val="0"/>
          <w:sz w:val="44"/>
          <w:szCs w:val="44"/>
          <w:lang w:val="en-US" w:eastAsia="zh-CN"/>
        </w:rPr>
      </w:pPr>
      <w:r>
        <w:rPr>
          <w:rFonts w:hint="eastAsia" w:ascii="黑体" w:hAnsi="黑体" w:eastAsia="黑体" w:cs="黑体"/>
          <w:b w:val="0"/>
          <w:sz w:val="44"/>
          <w:szCs w:val="44"/>
          <w:lang w:val="en-US" w:eastAsia="zh-CN"/>
        </w:rPr>
        <w:t>（四）拓展作业</w:t>
      </w:r>
    </w:p>
    <w:p>
      <w:pPr>
        <w:keepNext w:val="0"/>
        <w:keepLines w:val="0"/>
        <w:widowControl/>
        <w:suppressLineNumbers w:val="0"/>
        <w:wordWrap w:val="0"/>
        <w:spacing w:before="0" w:beforeAutospacing="0" w:after="0" w:afterAutospacing="0" w:line="360" w:lineRule="atLeast"/>
        <w:ind w:left="0" w:right="0" w:firstLine="0"/>
        <w:jc w:val="left"/>
        <w:rPr>
          <w:rFonts w:hint="eastAsia" w:ascii="楷体" w:hAnsi="楷体" w:eastAsia="楷体" w:cs="楷体"/>
          <w:b w:val="0"/>
          <w:sz w:val="32"/>
          <w:szCs w:val="32"/>
          <w:lang w:val="en-US" w:eastAsia="zh-CN"/>
        </w:rPr>
      </w:pPr>
      <w:r>
        <w:rPr>
          <w:rFonts w:hint="eastAsia" w:ascii="楷体" w:hAnsi="楷体" w:eastAsia="楷体" w:cs="楷体"/>
          <w:b w:val="0"/>
          <w:sz w:val="32"/>
          <w:szCs w:val="32"/>
          <w:lang w:val="en-US" w:eastAsia="zh-CN"/>
        </w:rPr>
        <w:t>新航路开辟以后，欧洲殖民者在世界各地进行侵略活动，拓展殖民地。美洲、大洋洲出现了人口结构和族群的巨大变化，而殖民者侵略的非洲却没有发生这种状况。</w:t>
      </w:r>
    </w:p>
    <w:p>
      <w:pPr>
        <w:keepNext w:val="0"/>
        <w:keepLines w:val="0"/>
        <w:widowControl/>
        <w:suppressLineNumbers w:val="0"/>
        <w:wordWrap w:val="0"/>
        <w:spacing w:before="0" w:beforeAutospacing="0" w:after="0" w:afterAutospacing="0" w:line="360" w:lineRule="atLeast"/>
        <w:ind w:left="0" w:right="0" w:firstLine="0"/>
        <w:jc w:val="left"/>
        <w:rPr>
          <w:rFonts w:hint="eastAsia" w:ascii="宋体" w:hAnsi="宋体" w:eastAsia="宋体" w:cs="宋体"/>
          <w:b w:val="0"/>
          <w:sz w:val="24"/>
          <w:szCs w:val="24"/>
          <w:lang w:val="en-US" w:eastAsia="zh-CN"/>
        </w:rPr>
      </w:pPr>
      <w:r>
        <w:rPr>
          <w:rFonts w:hint="eastAsia" w:ascii="楷体" w:hAnsi="楷体" w:eastAsia="楷体" w:cs="楷体"/>
          <w:b w:val="0"/>
          <w:sz w:val="32"/>
          <w:szCs w:val="32"/>
          <w:lang w:val="en-US" w:eastAsia="zh-CN"/>
        </w:rPr>
        <w:t xml:space="preserve">    上述现象出现的原因是什么？谈谈你的看法。</w:t>
      </w:r>
    </w:p>
    <w:p>
      <w:pPr>
        <w:numPr>
          <w:ilvl w:val="0"/>
          <w:numId w:val="0"/>
        </w:numPr>
        <w:jc w:val="left"/>
        <w:rPr>
          <w:rFonts w:hint="eastAsia" w:ascii="Calibri" w:hAnsi="Calibri" w:cs="Calibri" w:eastAsiaTheme="minorEastAsia"/>
          <w:b w:val="0"/>
          <w:sz w:val="21"/>
          <w:szCs w:val="21"/>
          <w:lang w:val="en-US" w:eastAsia="zh-CN"/>
        </w:rPr>
      </w:pPr>
    </w:p>
    <w:p>
      <w:pPr>
        <w:rPr>
          <w:rFonts w:hint="eastAsia" w:ascii="华文楷体" w:hAnsi="华文楷体" w:eastAsia="华文楷体"/>
          <w:b/>
          <w:sz w:val="44"/>
          <w:szCs w:val="44"/>
        </w:rPr>
      </w:pPr>
    </w:p>
    <w:p>
      <w:pPr>
        <w:rPr>
          <w:rFonts w:hint="eastAsia" w:ascii="华文楷体" w:hAnsi="华文楷体" w:eastAsia="华文楷体"/>
          <w:b/>
          <w:sz w:val="72"/>
          <w:szCs w:val="72"/>
        </w:rPr>
      </w:pPr>
    </w:p>
    <w:p>
      <w:pPr>
        <w:rPr>
          <w:rFonts w:hint="eastAsia" w:ascii="华文楷体" w:hAnsi="华文楷体" w:eastAsia="华文楷体"/>
          <w:b/>
          <w:sz w:val="72"/>
          <w:szCs w:val="72"/>
        </w:rPr>
      </w:pPr>
      <w:r>
        <w:rPr>
          <w:rFonts w:hint="eastAsia" w:ascii="华文楷体" w:hAnsi="华文楷体" w:eastAsia="华文楷体"/>
          <w:b/>
          <w:sz w:val="72"/>
          <w:szCs w:val="72"/>
        </w:rPr>
        <w:t>六、板书设计</w:t>
      </w:r>
    </w:p>
    <w:p>
      <w:pPr>
        <w:rPr>
          <w:rFonts w:hint="eastAsia" w:ascii="华文楷体" w:hAnsi="华文楷体" w:eastAsia="华文楷体"/>
          <w:b/>
          <w:sz w:val="52"/>
          <w:szCs w:val="52"/>
        </w:rPr>
      </w:pPr>
      <w:r>
        <w:rPr>
          <w:rFonts w:hint="eastAsia" w:ascii="华文楷体" w:hAnsi="华文楷体" w:eastAsia="华文楷体"/>
          <w:b/>
          <w:sz w:val="52"/>
          <w:szCs w:val="52"/>
        </w:rPr>
        <w:t>一、殖民扩张与美洲族群的变化</w:t>
      </w:r>
    </w:p>
    <w:p>
      <w:pPr>
        <w:ind w:firstLine="1041" w:firstLineChars="200"/>
        <w:rPr>
          <w:rFonts w:hint="eastAsia" w:ascii="华文楷体" w:hAnsi="华文楷体" w:eastAsia="华文楷体"/>
          <w:b/>
          <w:sz w:val="52"/>
          <w:szCs w:val="52"/>
        </w:rPr>
      </w:pPr>
      <w:r>
        <w:rPr>
          <w:rFonts w:hint="eastAsia" w:ascii="华文楷体" w:hAnsi="华文楷体" w:eastAsia="华文楷体"/>
          <w:b/>
          <w:sz w:val="52"/>
          <w:szCs w:val="52"/>
          <w:lang w:val="en-US" w:eastAsia="zh-CN"/>
        </w:rPr>
        <w:t>1、</w:t>
      </w:r>
      <w:r>
        <w:rPr>
          <w:rFonts w:hint="eastAsia" w:ascii="华文楷体" w:hAnsi="华文楷体" w:eastAsia="华文楷体"/>
          <w:b/>
          <w:sz w:val="52"/>
          <w:szCs w:val="52"/>
        </w:rPr>
        <w:t>殖民扩张</w:t>
      </w:r>
    </w:p>
    <w:p>
      <w:pPr>
        <w:ind w:firstLine="1041" w:firstLineChars="200"/>
        <w:rPr>
          <w:rFonts w:hint="eastAsia" w:ascii="华文楷体" w:hAnsi="华文楷体" w:eastAsia="华文楷体"/>
          <w:b/>
          <w:sz w:val="52"/>
          <w:szCs w:val="52"/>
        </w:rPr>
      </w:pPr>
      <w:r>
        <w:rPr>
          <w:rFonts w:hint="eastAsia" w:ascii="华文楷体" w:hAnsi="华文楷体" w:eastAsia="华文楷体"/>
          <w:b/>
          <w:sz w:val="52"/>
          <w:szCs w:val="52"/>
          <w:lang w:val="en-US" w:eastAsia="zh-CN"/>
        </w:rPr>
        <w:t>2、</w:t>
      </w:r>
      <w:r>
        <w:rPr>
          <w:rFonts w:hint="eastAsia" w:ascii="华文楷体" w:hAnsi="华文楷体" w:eastAsia="华文楷体"/>
          <w:b/>
          <w:sz w:val="52"/>
          <w:szCs w:val="52"/>
        </w:rPr>
        <w:t>美洲人口结构的变化</w:t>
      </w:r>
    </w:p>
    <w:p>
      <w:pPr>
        <w:ind w:firstLine="1041" w:firstLineChars="200"/>
        <w:rPr>
          <w:rFonts w:hint="eastAsia" w:ascii="华文楷体" w:hAnsi="华文楷体" w:eastAsia="华文楷体"/>
          <w:b/>
          <w:sz w:val="52"/>
          <w:szCs w:val="52"/>
        </w:rPr>
      </w:pPr>
      <w:r>
        <w:rPr>
          <w:rFonts w:hint="eastAsia" w:ascii="华文楷体" w:hAnsi="华文楷体" w:eastAsia="华文楷体"/>
          <w:b/>
          <w:sz w:val="52"/>
          <w:szCs w:val="52"/>
          <w:lang w:val="en-US" w:eastAsia="zh-CN"/>
        </w:rPr>
        <w:t>3、</w:t>
      </w:r>
      <w:r>
        <w:rPr>
          <w:rFonts w:hint="eastAsia" w:ascii="华文楷体" w:hAnsi="华文楷体" w:eastAsia="华文楷体"/>
          <w:b/>
          <w:sz w:val="52"/>
          <w:szCs w:val="52"/>
        </w:rPr>
        <w:t>结果</w:t>
      </w:r>
    </w:p>
    <w:p>
      <w:pPr>
        <w:rPr>
          <w:rFonts w:hint="eastAsia" w:ascii="华文楷体" w:hAnsi="华文楷体" w:eastAsia="华文楷体"/>
          <w:b/>
          <w:sz w:val="52"/>
          <w:szCs w:val="52"/>
        </w:rPr>
      </w:pPr>
      <w:r>
        <w:rPr>
          <w:rFonts w:hint="eastAsia" w:ascii="华文楷体" w:hAnsi="华文楷体" w:eastAsia="华文楷体"/>
          <w:b/>
          <w:sz w:val="52"/>
          <w:szCs w:val="52"/>
        </w:rPr>
        <w:t>二、英国的殖民活动与大西洋人口结构的改变</w:t>
      </w:r>
    </w:p>
    <w:p>
      <w:pPr>
        <w:ind w:left="2078" w:leftChars="494" w:hanging="1041" w:hangingChars="200"/>
        <w:rPr>
          <w:rFonts w:hint="eastAsia" w:ascii="华文楷体" w:hAnsi="华文楷体" w:eastAsia="华文楷体"/>
          <w:b/>
          <w:sz w:val="52"/>
          <w:szCs w:val="52"/>
        </w:rPr>
      </w:pPr>
      <w:r>
        <w:rPr>
          <w:rFonts w:hint="eastAsia" w:ascii="华文楷体" w:hAnsi="华文楷体" w:eastAsia="华文楷体"/>
          <w:b/>
          <w:sz w:val="52"/>
          <w:szCs w:val="52"/>
          <w:lang w:val="en-US" w:eastAsia="zh-CN"/>
        </w:rPr>
        <w:t>1、</w:t>
      </w:r>
      <w:r>
        <w:rPr>
          <w:rFonts w:hint="eastAsia" w:ascii="华文楷体" w:hAnsi="华文楷体" w:eastAsia="华文楷体"/>
          <w:b/>
          <w:sz w:val="52"/>
          <w:szCs w:val="52"/>
        </w:rPr>
        <w:t>英国在澳大利亚的殖民活——三部曲</w:t>
      </w:r>
    </w:p>
    <w:p>
      <w:pPr>
        <w:ind w:firstLine="1041" w:firstLineChars="200"/>
        <w:rPr>
          <w:rFonts w:hint="eastAsia" w:ascii="华文楷体" w:hAnsi="华文楷体" w:eastAsia="华文楷体"/>
          <w:b/>
          <w:sz w:val="52"/>
          <w:szCs w:val="52"/>
        </w:rPr>
      </w:pPr>
      <w:r>
        <w:rPr>
          <w:rFonts w:hint="eastAsia" w:ascii="华文楷体" w:hAnsi="华文楷体" w:eastAsia="华文楷体"/>
          <w:b/>
          <w:sz w:val="52"/>
          <w:szCs w:val="52"/>
          <w:lang w:val="en-US" w:eastAsia="zh-CN"/>
        </w:rPr>
        <w:t>2、</w:t>
      </w:r>
      <w:r>
        <w:rPr>
          <w:rFonts w:hint="eastAsia" w:ascii="华文楷体" w:hAnsi="华文楷体" w:eastAsia="华文楷体"/>
          <w:b/>
          <w:sz w:val="52"/>
          <w:szCs w:val="52"/>
        </w:rPr>
        <w:t>大洋洲人口结构变化及原因</w:t>
      </w:r>
    </w:p>
    <w:p>
      <w:pPr>
        <w:rPr>
          <w:rFonts w:hint="eastAsia" w:ascii="华文楷体" w:hAnsi="华文楷体" w:eastAsia="华文楷体"/>
          <w:b/>
          <w:sz w:val="52"/>
          <w:szCs w:val="52"/>
        </w:rPr>
      </w:pPr>
      <w:r>
        <w:rPr>
          <w:rFonts w:hint="eastAsia" w:ascii="华文楷体" w:hAnsi="华文楷体" w:eastAsia="华文楷体"/>
          <w:b/>
          <w:sz w:val="52"/>
          <w:szCs w:val="52"/>
        </w:rPr>
        <w:t>三、华工与美洲、大洋洲的开发</w:t>
      </w:r>
    </w:p>
    <w:p>
      <w:pPr>
        <w:ind w:firstLine="1041" w:firstLineChars="200"/>
        <w:rPr>
          <w:rFonts w:hint="eastAsia" w:ascii="华文楷体" w:hAnsi="华文楷体" w:eastAsia="华文楷体"/>
          <w:b/>
          <w:sz w:val="52"/>
          <w:szCs w:val="52"/>
        </w:rPr>
      </w:pPr>
      <w:r>
        <w:rPr>
          <w:rFonts w:hint="eastAsia" w:ascii="华文楷体" w:hAnsi="华文楷体" w:eastAsia="华文楷体"/>
          <w:b/>
          <w:sz w:val="52"/>
          <w:szCs w:val="52"/>
          <w:lang w:val="en-US" w:eastAsia="zh-CN"/>
        </w:rPr>
        <w:t>1、</w:t>
      </w:r>
      <w:r>
        <w:rPr>
          <w:rFonts w:hint="eastAsia" w:ascii="华文楷体" w:hAnsi="华文楷体" w:eastAsia="华文楷体"/>
          <w:b/>
          <w:sz w:val="52"/>
          <w:szCs w:val="52"/>
        </w:rPr>
        <w:t>背景</w:t>
      </w:r>
    </w:p>
    <w:p>
      <w:pPr>
        <w:ind w:firstLine="1041" w:firstLineChars="200"/>
        <w:rPr>
          <w:rFonts w:hint="eastAsia" w:ascii="华文楷体" w:hAnsi="华文楷体" w:eastAsia="华文楷体"/>
          <w:b/>
          <w:sz w:val="52"/>
          <w:szCs w:val="52"/>
          <w:lang w:val="en-US" w:eastAsia="zh-CN"/>
        </w:rPr>
      </w:pPr>
      <w:r>
        <w:rPr>
          <w:rFonts w:hint="eastAsia" w:ascii="华文楷体" w:hAnsi="华文楷体" w:eastAsia="华文楷体"/>
          <w:b/>
          <w:sz w:val="52"/>
          <w:szCs w:val="52"/>
          <w:lang w:val="en-US" w:eastAsia="zh-CN"/>
        </w:rPr>
        <w:t>2、过程</w:t>
      </w:r>
    </w:p>
    <w:p>
      <w:pPr>
        <w:ind w:firstLine="1041" w:firstLineChars="200"/>
        <w:rPr>
          <w:rFonts w:ascii="华文楷体" w:hAnsi="华文楷体" w:eastAsia="华文楷体"/>
          <w:b/>
          <w:sz w:val="52"/>
          <w:szCs w:val="52"/>
        </w:rPr>
      </w:pPr>
      <w:r>
        <w:rPr>
          <w:rFonts w:hint="eastAsia" w:ascii="华文楷体" w:hAnsi="华文楷体" w:eastAsia="华文楷体"/>
          <w:b/>
          <w:sz w:val="52"/>
          <w:szCs w:val="52"/>
          <w:lang w:val="en-US" w:eastAsia="zh-CN"/>
        </w:rPr>
        <w:t>3、</w:t>
      </w:r>
      <w:r>
        <w:rPr>
          <w:rFonts w:hint="eastAsia" w:ascii="华文楷体" w:hAnsi="华文楷体" w:eastAsia="华文楷体"/>
          <w:b/>
          <w:sz w:val="52"/>
          <w:szCs w:val="52"/>
        </w:rPr>
        <w:t>影响</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粗黑宋简体">
    <w:altName w:val="宋体"/>
    <w:panose1 w:val="02000000000000000000"/>
    <w:charset w:val="86"/>
    <w:family w:val="auto"/>
    <w:pitch w:val="default"/>
    <w:sig w:usb0="00000000" w:usb1="00000000"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C127CA"/>
    <w:multiLevelType w:val="singleLevel"/>
    <w:tmpl w:val="33C127CA"/>
    <w:lvl w:ilvl="0" w:tentative="0">
      <w:start w:val="1"/>
      <w:numFmt w:val="chineseCounting"/>
      <w:suff w:val="nothing"/>
      <w:lvlText w:val="（%1）"/>
      <w:lvlJc w:val="left"/>
      <w:rPr>
        <w:rFonts w:hint="eastAsia"/>
      </w:rPr>
    </w:lvl>
  </w:abstractNum>
  <w:abstractNum w:abstractNumId="1">
    <w:nsid w:val="48057E49"/>
    <w:multiLevelType w:val="singleLevel"/>
    <w:tmpl w:val="48057E4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9A8"/>
    <w:rsid w:val="000509A8"/>
    <w:rsid w:val="001C7321"/>
    <w:rsid w:val="00216C4F"/>
    <w:rsid w:val="00253D39"/>
    <w:rsid w:val="002D39C9"/>
    <w:rsid w:val="00452492"/>
    <w:rsid w:val="006E7334"/>
    <w:rsid w:val="009354E9"/>
    <w:rsid w:val="009D7C07"/>
    <w:rsid w:val="00A36819"/>
    <w:rsid w:val="00AC6862"/>
    <w:rsid w:val="00D94196"/>
    <w:rsid w:val="00E42D8F"/>
    <w:rsid w:val="00E87769"/>
    <w:rsid w:val="00EC26C6"/>
    <w:rsid w:val="00ED169F"/>
    <w:rsid w:val="00F202AA"/>
    <w:rsid w:val="00F2109D"/>
    <w:rsid w:val="00FC04A9"/>
    <w:rsid w:val="07A31AFB"/>
    <w:rsid w:val="20285F50"/>
    <w:rsid w:val="25E13B26"/>
    <w:rsid w:val="267756F8"/>
    <w:rsid w:val="358E0E60"/>
    <w:rsid w:val="42451A50"/>
    <w:rsid w:val="52530516"/>
    <w:rsid w:val="5AB95F46"/>
    <w:rsid w:val="62CF4118"/>
    <w:rsid w:val="72B01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5"/>
    <w:unhideWhenUsed/>
    <w:qFormat/>
    <w:uiPriority w:val="9"/>
    <w:pPr>
      <w:keepNext/>
      <w:keepLines/>
      <w:spacing w:before="280" w:after="290" w:line="376" w:lineRule="auto"/>
      <w:outlineLvl w:val="4"/>
    </w:pPr>
    <w:rPr>
      <w:b/>
      <w:bCs/>
      <w:sz w:val="28"/>
      <w:szCs w:val="28"/>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7"/>
    <w:semiHidden/>
    <w:unhideWhenUsed/>
    <w:qFormat/>
    <w:uiPriority w:val="99"/>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11">
    <w:name w:val="标题 1 Char"/>
    <w:basedOn w:val="10"/>
    <w:link w:val="2"/>
    <w:qFormat/>
    <w:uiPriority w:val="9"/>
    <w:rPr>
      <w:b/>
      <w:bCs/>
      <w:kern w:val="44"/>
      <w:sz w:val="44"/>
      <w:szCs w:val="44"/>
    </w:rPr>
  </w:style>
  <w:style w:type="character" w:customStyle="1" w:styleId="12">
    <w:name w:val="标题 2 Char"/>
    <w:basedOn w:val="10"/>
    <w:link w:val="3"/>
    <w:qFormat/>
    <w:uiPriority w:val="9"/>
    <w:rPr>
      <w:rFonts w:asciiTheme="majorHAnsi" w:hAnsiTheme="majorHAnsi" w:eastAsiaTheme="majorEastAsia" w:cstheme="majorBidi"/>
      <w:b/>
      <w:bCs/>
      <w:sz w:val="32"/>
      <w:szCs w:val="32"/>
    </w:rPr>
  </w:style>
  <w:style w:type="character" w:customStyle="1" w:styleId="13">
    <w:name w:val="标题 3 Char"/>
    <w:basedOn w:val="10"/>
    <w:link w:val="4"/>
    <w:qFormat/>
    <w:uiPriority w:val="9"/>
    <w:rPr>
      <w:b/>
      <w:bCs/>
      <w:sz w:val="32"/>
      <w:szCs w:val="32"/>
    </w:rPr>
  </w:style>
  <w:style w:type="character" w:customStyle="1" w:styleId="14">
    <w:name w:val="标题 4 Char"/>
    <w:basedOn w:val="10"/>
    <w:link w:val="5"/>
    <w:qFormat/>
    <w:uiPriority w:val="9"/>
    <w:rPr>
      <w:rFonts w:asciiTheme="majorHAnsi" w:hAnsiTheme="majorHAnsi" w:eastAsiaTheme="majorEastAsia" w:cstheme="majorBidi"/>
      <w:b/>
      <w:bCs/>
      <w:sz w:val="28"/>
      <w:szCs w:val="28"/>
    </w:rPr>
  </w:style>
  <w:style w:type="character" w:customStyle="1" w:styleId="15">
    <w:name w:val="标题 5 Char"/>
    <w:basedOn w:val="10"/>
    <w:link w:val="6"/>
    <w:qFormat/>
    <w:uiPriority w:val="9"/>
    <w:rPr>
      <w:b/>
      <w:bCs/>
      <w:sz w:val="28"/>
      <w:szCs w:val="28"/>
    </w:rPr>
  </w:style>
  <w:style w:type="paragraph" w:styleId="16">
    <w:name w:val="List Paragraph"/>
    <w:basedOn w:val="1"/>
    <w:qFormat/>
    <w:uiPriority w:val="34"/>
    <w:pPr>
      <w:ind w:firstLine="420" w:firstLineChars="200"/>
    </w:pPr>
  </w:style>
  <w:style w:type="character" w:customStyle="1" w:styleId="17">
    <w:name w:val="批注框文本 Char"/>
    <w:basedOn w:val="10"/>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3314</Words>
  <Characters>3374</Characters>
  <DocSecurity>0</DocSecurity>
  <Lines>18</Lines>
  <Paragraphs>5</Paragraphs>
  <ScaleCrop>false</ScaleCrop>
  <LinksUpToDate>false</LinksUpToDate>
  <CharactersWithSpaces>3385</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2020-07-06T09:51:00Z</dcterms:created>
  <dcterms:modified xsi:type="dcterms:W3CDTF">2021-07-26T03:32:49Z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10B85942794C4537B9990C3927E6F255</vt:lpwstr>
  </property>
</Properties>
</file>