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rPr>
          <w:rFonts w:eastAsia="黑体"/>
          <w:b/>
          <w:sz w:val="21"/>
          <w:szCs w:val="30"/>
        </w:rPr>
      </w:pPr>
      <w:bookmarkStart w:id="0" w:name="_GoBack"/>
      <w:bookmarkEnd w:id="0"/>
      <w:r>
        <w:rPr>
          <w:rFonts w:hint="eastAsia" w:eastAsia="黑体"/>
          <w:b/>
          <w:sz w:val="21"/>
          <w:szCs w:val="30"/>
        </w:rPr>
        <w:drawing>
          <wp:anchor distT="0" distB="0" distL="114300" distR="114300" simplePos="0" relativeHeight="251659264" behindDoc="0" locked="0" layoutInCell="1" allowOverlap="1">
            <wp:simplePos x="0" y="0"/>
            <wp:positionH relativeFrom="page">
              <wp:posOffset>12573000</wp:posOffset>
            </wp:positionH>
            <wp:positionV relativeFrom="topMargin">
              <wp:posOffset>10248900</wp:posOffset>
            </wp:positionV>
            <wp:extent cx="495300" cy="254000"/>
            <wp:effectExtent l="0" t="0" r="0" b="12700"/>
            <wp:wrapNone/>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9"/>
                    <a:stretch>
                      <a:fillRect/>
                    </a:stretch>
                  </pic:blipFill>
                  <pic:spPr>
                    <a:xfrm>
                      <a:off x="0" y="0"/>
                      <a:ext cx="495300" cy="254000"/>
                    </a:xfrm>
                    <a:prstGeom prst="rect">
                      <a:avLst/>
                    </a:prstGeom>
                  </pic:spPr>
                </pic:pic>
              </a:graphicData>
            </a:graphic>
          </wp:anchor>
        </w:drawing>
      </w:r>
      <w:r>
        <w:rPr>
          <w:rFonts w:hint="eastAsia" w:eastAsia="黑体"/>
          <w:b/>
          <w:sz w:val="21"/>
          <w:szCs w:val="30"/>
        </w:rPr>
        <w:t>2020-2021学年高中历史统编版（2019）选择性必修3文化交流与传播第六单元文化的传承与保护第15课文化遗产：全人类共同的财富培优训练</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rPr>
          <w:b/>
          <w:sz w:val="21"/>
        </w:rPr>
      </w:pPr>
      <w:r>
        <w:rPr>
          <w:rFonts w:hint="eastAsia"/>
          <w:b/>
          <w:sz w:val="21"/>
        </w:rPr>
        <w:t>一、单选题</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center"/>
        <w:rPr>
          <w:rFonts w:ascii="宋体" w:hAnsi="宋体" w:eastAsia="宋体" w:cs="宋体"/>
          <w:sz w:val="21"/>
        </w:rPr>
      </w:pPr>
      <w:r>
        <w:rPr>
          <w:sz w:val="21"/>
        </w:rPr>
        <w:t>1．</w:t>
      </w:r>
      <w:r>
        <w:rPr>
          <w:rFonts w:ascii="宋体" w:hAnsi="宋体" w:eastAsia="宋体" w:cs="宋体"/>
          <w:sz w:val="21"/>
        </w:rPr>
        <w:t>《世界遗产公约》公布于</w:t>
      </w:r>
    </w:p>
    <w:p>
      <w:pPr>
        <w:keepNext w:val="0"/>
        <w:keepLines w:val="0"/>
        <w:pageBreakBefore w:val="0"/>
        <w:widowControl w:val="0"/>
        <w:tabs>
          <w:tab w:val="left" w:pos="2076"/>
          <w:tab w:val="left" w:pos="4153"/>
          <w:tab w:val="left" w:pos="6229"/>
        </w:tabs>
        <w:kinsoku/>
        <w:wordWrap/>
        <w:overflowPunct/>
        <w:topLinePunct w:val="0"/>
        <w:autoSpaceDE/>
        <w:autoSpaceDN/>
        <w:bidi w:val="0"/>
        <w:adjustRightInd/>
        <w:snapToGrid/>
        <w:spacing w:beforeAutospacing="0" w:afterAutospacing="0" w:line="360" w:lineRule="auto"/>
        <w:jc w:val="left"/>
        <w:textAlignment w:val="center"/>
        <w:rPr>
          <w:rFonts w:ascii="宋体" w:hAnsi="宋体" w:eastAsia="宋体" w:cs="宋体"/>
          <w:sz w:val="21"/>
        </w:rPr>
      </w:pPr>
      <w:r>
        <w:rPr>
          <w:sz w:val="21"/>
        </w:rPr>
        <w:t>A．</w:t>
      </w:r>
      <w:r>
        <w:rPr>
          <w:rFonts w:ascii="宋体" w:hAnsi="宋体" w:eastAsia="宋体" w:cs="宋体"/>
          <w:sz w:val="21"/>
        </w:rPr>
        <w:t>1970年</w:t>
      </w:r>
      <w:r>
        <w:rPr>
          <w:sz w:val="21"/>
        </w:rPr>
        <w:tab/>
      </w:r>
      <w:r>
        <w:rPr>
          <w:sz w:val="21"/>
        </w:rPr>
        <w:t>B．</w:t>
      </w:r>
      <w:r>
        <w:rPr>
          <w:rFonts w:ascii="宋体" w:hAnsi="宋体" w:eastAsia="宋体" w:cs="宋体"/>
          <w:sz w:val="21"/>
        </w:rPr>
        <w:t>1971年</w:t>
      </w:r>
      <w:r>
        <w:rPr>
          <w:sz w:val="21"/>
        </w:rPr>
        <w:tab/>
      </w:r>
      <w:r>
        <w:rPr>
          <w:sz w:val="21"/>
        </w:rPr>
        <w:t>C．</w:t>
      </w:r>
      <w:r>
        <w:rPr>
          <w:rFonts w:ascii="宋体" w:hAnsi="宋体" w:eastAsia="宋体" w:cs="宋体"/>
          <w:sz w:val="21"/>
        </w:rPr>
        <w:t>1972年</w:t>
      </w:r>
      <w:r>
        <w:rPr>
          <w:sz w:val="21"/>
        </w:rPr>
        <w:tab/>
      </w:r>
      <w:r>
        <w:rPr>
          <w:sz w:val="21"/>
        </w:rPr>
        <w:t>D．</w:t>
      </w:r>
      <w:r>
        <w:rPr>
          <w:rFonts w:ascii="宋体" w:hAnsi="宋体" w:eastAsia="宋体" w:cs="宋体"/>
          <w:sz w:val="21"/>
        </w:rPr>
        <w:t>1973年</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center"/>
        <w:rPr>
          <w:rFonts w:ascii="宋体" w:hAnsi="宋体" w:eastAsia="宋体" w:cs="宋体"/>
          <w:sz w:val="21"/>
        </w:rPr>
      </w:pPr>
      <w:r>
        <w:rPr>
          <w:sz w:val="21"/>
        </w:rPr>
        <w:t>2．</w:t>
      </w:r>
      <w:r>
        <w:rPr>
          <w:rFonts w:ascii="宋体" w:hAnsi="宋体" w:eastAsia="宋体" w:cs="宋体"/>
          <w:sz w:val="21"/>
        </w:rPr>
        <w:t>黄山申遗成功后，修了三条索道，并在坡度很大的山腰溪谷间修建水库和蓄水池，开崖凿壁，垒坝蓄水。这种做法</w:t>
      </w:r>
    </w:p>
    <w:p>
      <w:pPr>
        <w:keepNext w:val="0"/>
        <w:keepLines w:val="0"/>
        <w:pageBreakBefore w:val="0"/>
        <w:widowControl w:val="0"/>
        <w:tabs>
          <w:tab w:val="left" w:pos="4153"/>
        </w:tabs>
        <w:kinsoku/>
        <w:wordWrap/>
        <w:overflowPunct/>
        <w:topLinePunct w:val="0"/>
        <w:autoSpaceDE/>
        <w:autoSpaceDN/>
        <w:bidi w:val="0"/>
        <w:adjustRightInd/>
        <w:snapToGrid/>
        <w:spacing w:beforeAutospacing="0" w:afterAutospacing="0" w:line="360" w:lineRule="auto"/>
        <w:jc w:val="left"/>
        <w:textAlignment w:val="center"/>
        <w:rPr>
          <w:rFonts w:ascii="宋体" w:hAnsi="宋体" w:eastAsia="宋体" w:cs="宋体"/>
          <w:sz w:val="21"/>
        </w:rPr>
      </w:pPr>
      <w:r>
        <w:rPr>
          <w:sz w:val="21"/>
        </w:rPr>
        <w:t>A．</w:t>
      </w:r>
      <w:r>
        <w:rPr>
          <w:rFonts w:ascii="宋体" w:hAnsi="宋体" w:eastAsia="宋体" w:cs="宋体"/>
          <w:sz w:val="21"/>
        </w:rPr>
        <w:t>是对黄山资源的充分利用</w:t>
      </w:r>
      <w:r>
        <w:rPr>
          <w:sz w:val="21"/>
        </w:rPr>
        <w:tab/>
      </w:r>
      <w:r>
        <w:rPr>
          <w:sz w:val="21"/>
        </w:rPr>
        <w:t>B．</w:t>
      </w:r>
      <w:r>
        <w:rPr>
          <w:rFonts w:ascii="宋体" w:hAnsi="宋体" w:eastAsia="宋体" w:cs="宋体"/>
          <w:sz w:val="21"/>
        </w:rPr>
        <w:t>与《世界遗产公约》精神相悖</w:t>
      </w:r>
    </w:p>
    <w:p>
      <w:pPr>
        <w:keepNext w:val="0"/>
        <w:keepLines w:val="0"/>
        <w:pageBreakBefore w:val="0"/>
        <w:widowControl w:val="0"/>
        <w:tabs>
          <w:tab w:val="left" w:pos="4153"/>
        </w:tabs>
        <w:kinsoku/>
        <w:wordWrap/>
        <w:overflowPunct/>
        <w:topLinePunct w:val="0"/>
        <w:autoSpaceDE/>
        <w:autoSpaceDN/>
        <w:bidi w:val="0"/>
        <w:adjustRightInd/>
        <w:snapToGrid/>
        <w:spacing w:beforeAutospacing="0" w:afterAutospacing="0" w:line="360" w:lineRule="auto"/>
        <w:jc w:val="left"/>
        <w:textAlignment w:val="center"/>
        <w:rPr>
          <w:rFonts w:ascii="宋体" w:hAnsi="宋体" w:eastAsia="宋体" w:cs="宋体"/>
          <w:sz w:val="21"/>
        </w:rPr>
      </w:pPr>
      <w:r>
        <w:rPr>
          <w:sz w:val="21"/>
        </w:rPr>
        <w:t>C．</w:t>
      </w:r>
      <w:r>
        <w:rPr>
          <w:rFonts w:ascii="宋体" w:hAnsi="宋体" w:eastAsia="宋体" w:cs="宋体"/>
          <w:sz w:val="21"/>
        </w:rPr>
        <w:t>是推动当地经济发展之需</w:t>
      </w:r>
      <w:r>
        <w:rPr>
          <w:sz w:val="21"/>
        </w:rPr>
        <w:tab/>
      </w:r>
      <w:r>
        <w:rPr>
          <w:sz w:val="21"/>
        </w:rPr>
        <w:t>D．</w:t>
      </w:r>
      <w:r>
        <w:rPr>
          <w:rFonts w:ascii="宋体" w:hAnsi="宋体" w:eastAsia="宋体" w:cs="宋体"/>
          <w:sz w:val="21"/>
        </w:rPr>
        <w:t>是摆脱经济困难的最佳途径</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center"/>
        <w:rPr>
          <w:rFonts w:ascii="宋体" w:hAnsi="宋体" w:eastAsia="宋体" w:cs="宋体"/>
          <w:sz w:val="21"/>
        </w:rPr>
      </w:pPr>
      <w:r>
        <w:rPr>
          <w:sz w:val="21"/>
        </w:rPr>
        <w:t>3．</w:t>
      </w:r>
      <w:r>
        <w:rPr>
          <w:rFonts w:ascii="宋体" w:hAnsi="宋体" w:eastAsia="宋体" w:cs="宋体"/>
          <w:sz w:val="21"/>
        </w:rPr>
        <w:t>古代埃及具有代表性的古代世界文明遗迹不包括</w:t>
      </w:r>
    </w:p>
    <w:p>
      <w:pPr>
        <w:keepNext w:val="0"/>
        <w:keepLines w:val="0"/>
        <w:pageBreakBefore w:val="0"/>
        <w:widowControl w:val="0"/>
        <w:tabs>
          <w:tab w:val="left" w:pos="4153"/>
        </w:tabs>
        <w:kinsoku/>
        <w:wordWrap/>
        <w:overflowPunct/>
        <w:topLinePunct w:val="0"/>
        <w:autoSpaceDE/>
        <w:autoSpaceDN/>
        <w:bidi w:val="0"/>
        <w:adjustRightInd/>
        <w:snapToGrid/>
        <w:spacing w:beforeAutospacing="0" w:afterAutospacing="0" w:line="360" w:lineRule="auto"/>
        <w:jc w:val="left"/>
        <w:textAlignment w:val="center"/>
        <w:rPr>
          <w:rFonts w:ascii="宋体" w:hAnsi="宋体" w:eastAsia="宋体" w:cs="宋体"/>
          <w:sz w:val="21"/>
        </w:rPr>
      </w:pPr>
      <w:r>
        <w:rPr>
          <w:sz w:val="21"/>
        </w:rPr>
        <w:t>A．</w:t>
      </w:r>
      <w:r>
        <w:rPr>
          <w:rFonts w:ascii="宋体" w:hAnsi="宋体" w:eastAsia="宋体" w:cs="宋体"/>
          <w:sz w:val="21"/>
        </w:rPr>
        <w:t>孟菲斯及其墓地</w:t>
      </w:r>
      <w:r>
        <w:rPr>
          <w:sz w:val="21"/>
        </w:rPr>
        <w:tab/>
      </w:r>
      <w:r>
        <w:rPr>
          <w:sz w:val="21"/>
        </w:rPr>
        <w:t>B．</w:t>
      </w:r>
      <w:r>
        <w:rPr>
          <w:rFonts w:ascii="宋体" w:hAnsi="宋体" w:eastAsia="宋体" w:cs="宋体"/>
          <w:sz w:val="21"/>
        </w:rPr>
        <w:t>金字塔</w:t>
      </w:r>
    </w:p>
    <w:p>
      <w:pPr>
        <w:keepNext w:val="0"/>
        <w:keepLines w:val="0"/>
        <w:pageBreakBefore w:val="0"/>
        <w:widowControl w:val="0"/>
        <w:tabs>
          <w:tab w:val="left" w:pos="4153"/>
        </w:tabs>
        <w:kinsoku/>
        <w:wordWrap/>
        <w:overflowPunct/>
        <w:topLinePunct w:val="0"/>
        <w:autoSpaceDE/>
        <w:autoSpaceDN/>
        <w:bidi w:val="0"/>
        <w:adjustRightInd/>
        <w:snapToGrid/>
        <w:spacing w:beforeAutospacing="0" w:afterAutospacing="0" w:line="360" w:lineRule="auto"/>
        <w:jc w:val="left"/>
        <w:textAlignment w:val="center"/>
        <w:rPr>
          <w:rFonts w:ascii="宋体" w:hAnsi="宋体" w:eastAsia="宋体" w:cs="宋体"/>
          <w:sz w:val="21"/>
        </w:rPr>
      </w:pPr>
      <w:r>
        <w:rPr>
          <w:sz w:val="21"/>
        </w:rPr>
        <w:t>C．</w:t>
      </w:r>
      <w:r>
        <w:rPr>
          <w:rFonts w:ascii="宋体" w:hAnsi="宋体" w:eastAsia="宋体" w:cs="宋体"/>
          <w:sz w:val="21"/>
        </w:rPr>
        <w:t>阿布辛拜勒神庙</w:t>
      </w:r>
      <w:r>
        <w:rPr>
          <w:sz w:val="21"/>
        </w:rPr>
        <w:tab/>
      </w:r>
      <w:r>
        <w:rPr>
          <w:sz w:val="21"/>
        </w:rPr>
        <w:t>D．</w:t>
      </w:r>
      <w:r>
        <w:rPr>
          <w:rFonts w:ascii="宋体" w:hAnsi="宋体" w:eastAsia="宋体" w:cs="宋体"/>
          <w:sz w:val="21"/>
        </w:rPr>
        <w:t>庞贝古城遗址</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center"/>
        <w:rPr>
          <w:rFonts w:ascii="宋体" w:hAnsi="宋体" w:eastAsia="宋体" w:cs="宋体"/>
          <w:sz w:val="21"/>
        </w:rPr>
      </w:pPr>
      <w:r>
        <w:rPr>
          <w:sz w:val="21"/>
        </w:rPr>
        <w:t>4．</w:t>
      </w:r>
      <w:r>
        <w:rPr>
          <w:rFonts w:ascii="宋体" w:hAnsi="宋体" w:eastAsia="宋体" w:cs="宋体"/>
          <w:sz w:val="21"/>
        </w:rPr>
        <w:t>截至2019年，共有33个国家的53项世界遗产被列入《濒危世界遗产名录》，其目的是</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center"/>
        <w:rPr>
          <w:rFonts w:ascii="宋体" w:hAnsi="宋体" w:eastAsia="宋体" w:cs="宋体"/>
          <w:sz w:val="21"/>
        </w:rPr>
      </w:pPr>
      <w:r>
        <w:rPr>
          <w:sz w:val="21"/>
        </w:rPr>
        <w:t>A．</w:t>
      </w:r>
      <w:r>
        <w:rPr>
          <w:rFonts w:ascii="宋体" w:hAnsi="宋体" w:eastAsia="宋体" w:cs="宋体"/>
          <w:sz w:val="21"/>
        </w:rPr>
        <w:t>对处于危机状态的世界遗产进行登记</w:t>
      </w:r>
      <w:r>
        <w:rPr>
          <w:rFonts w:hint="eastAsia" w:ascii="宋体" w:hAnsi="宋体" w:cs="宋体"/>
          <w:sz w:val="21"/>
          <w:lang w:val="en-US" w:eastAsia="zh-CN"/>
        </w:rPr>
        <w:tab/>
      </w:r>
      <w:r>
        <w:rPr>
          <w:sz w:val="21"/>
        </w:rPr>
        <w:t>B．</w:t>
      </w:r>
      <w:r>
        <w:rPr>
          <w:rFonts w:ascii="宋体" w:hAnsi="宋体" w:eastAsia="宋体" w:cs="宋体"/>
          <w:sz w:val="21"/>
        </w:rPr>
        <w:t>联合国出资对相关遗产进行修复</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center"/>
        <w:rPr>
          <w:rFonts w:ascii="宋体" w:hAnsi="宋体" w:eastAsia="宋体" w:cs="宋体"/>
          <w:sz w:val="21"/>
        </w:rPr>
      </w:pPr>
      <w:r>
        <w:rPr>
          <w:sz w:val="21"/>
        </w:rPr>
        <w:t>C．</w:t>
      </w:r>
      <w:r>
        <w:rPr>
          <w:rFonts w:ascii="宋体" w:hAnsi="宋体" w:eastAsia="宋体" w:cs="宋体"/>
          <w:sz w:val="21"/>
        </w:rPr>
        <w:t>将名录中的世界遗产进行世界性宣传</w:t>
      </w:r>
      <w:r>
        <w:rPr>
          <w:rFonts w:hint="eastAsia" w:ascii="宋体" w:hAnsi="宋体" w:cs="宋体"/>
          <w:sz w:val="21"/>
          <w:lang w:val="en-US" w:eastAsia="zh-CN"/>
        </w:rPr>
        <w:tab/>
      </w:r>
      <w:r>
        <w:rPr>
          <w:sz w:val="21"/>
        </w:rPr>
        <w:t>D．</w:t>
      </w:r>
      <w:r>
        <w:rPr>
          <w:rFonts w:ascii="宋体" w:hAnsi="宋体" w:eastAsia="宋体" w:cs="宋体"/>
          <w:sz w:val="21"/>
        </w:rPr>
        <w:t>有效地保护和保存世界文化遗产</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center"/>
        <w:rPr>
          <w:rFonts w:ascii="宋体" w:hAnsi="宋体" w:eastAsia="宋体" w:cs="宋体"/>
          <w:sz w:val="21"/>
        </w:rPr>
      </w:pPr>
      <w:r>
        <w:rPr>
          <w:sz w:val="21"/>
        </w:rPr>
        <w:t>5．</w:t>
      </w:r>
      <w:r>
        <w:rPr>
          <w:rFonts w:ascii="宋体" w:hAnsi="宋体" w:eastAsia="宋体" w:cs="宋体"/>
          <w:sz w:val="21"/>
        </w:rPr>
        <w:t>明中期，昆剧在苏州一带大盛，并向南传播到嘉兴、杭州等地，向北传播到无锡、镇江等地；万历年间，昆剧沿运河越过长江继续北上到达北京。昆剧的传播反映了</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center"/>
        <w:rPr>
          <w:rFonts w:ascii="宋体" w:hAnsi="宋体" w:eastAsia="宋体" w:cs="宋体"/>
          <w:sz w:val="21"/>
        </w:rPr>
      </w:pPr>
      <w:r>
        <w:rPr>
          <w:sz w:val="21"/>
        </w:rPr>
        <w:t>A．</w:t>
      </w:r>
      <w:r>
        <w:rPr>
          <w:rFonts w:ascii="宋体" w:hAnsi="宋体" w:eastAsia="宋体" w:cs="宋体"/>
          <w:sz w:val="21"/>
        </w:rPr>
        <w:t>文化重心与政治重心渐趋重合</w:t>
      </w:r>
      <w:r>
        <w:rPr>
          <w:rFonts w:hint="eastAsia" w:ascii="宋体" w:hAnsi="宋体" w:cs="宋体"/>
          <w:sz w:val="21"/>
          <w:lang w:val="en-US" w:eastAsia="zh-CN"/>
        </w:rPr>
        <w:tab/>
      </w:r>
      <w:r>
        <w:rPr>
          <w:sz w:val="21"/>
        </w:rPr>
        <w:t>B．</w:t>
      </w:r>
      <w:r>
        <w:rPr>
          <w:rFonts w:ascii="宋体" w:hAnsi="宋体" w:eastAsia="宋体" w:cs="宋体"/>
          <w:sz w:val="21"/>
        </w:rPr>
        <w:t>江南地区经济文化落后于北方</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center"/>
        <w:rPr>
          <w:rFonts w:ascii="宋体" w:hAnsi="宋体" w:eastAsia="宋体" w:cs="宋体"/>
          <w:sz w:val="21"/>
        </w:rPr>
      </w:pPr>
      <w:r>
        <w:rPr>
          <w:sz w:val="21"/>
        </w:rPr>
        <w:t>C．</w:t>
      </w:r>
      <w:r>
        <w:rPr>
          <w:rFonts w:ascii="宋体" w:hAnsi="宋体" w:eastAsia="宋体" w:cs="宋体"/>
          <w:sz w:val="21"/>
        </w:rPr>
        <w:t>交通状况影响文化的交流传播</w:t>
      </w:r>
      <w:r>
        <w:rPr>
          <w:rFonts w:hint="eastAsia" w:ascii="宋体" w:hAnsi="宋体" w:cs="宋体"/>
          <w:sz w:val="21"/>
          <w:lang w:val="en-US" w:eastAsia="zh-CN"/>
        </w:rPr>
        <w:tab/>
      </w:r>
      <w:r>
        <w:rPr>
          <w:sz w:val="21"/>
        </w:rPr>
        <w:t>D．</w:t>
      </w:r>
      <w:r>
        <w:rPr>
          <w:rFonts w:ascii="宋体" w:hAnsi="宋体" w:eastAsia="宋体" w:cs="宋体"/>
          <w:sz w:val="21"/>
        </w:rPr>
        <w:t>戏曲推动了地区间的文化交融</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center"/>
        <w:rPr>
          <w:rFonts w:ascii="宋体" w:hAnsi="宋体" w:eastAsia="宋体" w:cs="宋体"/>
          <w:sz w:val="21"/>
        </w:rPr>
      </w:pPr>
      <w:r>
        <w:rPr>
          <w:sz w:val="21"/>
        </w:rPr>
        <w:t>6．</w:t>
      </w:r>
      <w:r>
        <w:rPr>
          <w:rFonts w:ascii="宋体" w:hAnsi="宋体" w:eastAsia="宋体" w:cs="宋体"/>
          <w:sz w:val="21"/>
        </w:rPr>
        <w:t>有学者认为，非物质文化遗产“绝对的原汁原味既无必要也不可能，我们现在看到的昆曲，早已不是明代的昆曲，……任何一种非物质文化遗产，都是活态的，这就意味着它必然要发生变化。”这说明非物质文化遗产</w:t>
      </w:r>
    </w:p>
    <w:p>
      <w:pPr>
        <w:keepNext w:val="0"/>
        <w:keepLines w:val="0"/>
        <w:pageBreakBefore w:val="0"/>
        <w:widowControl w:val="0"/>
        <w:tabs>
          <w:tab w:val="left" w:pos="4153"/>
        </w:tabs>
        <w:kinsoku/>
        <w:wordWrap/>
        <w:overflowPunct/>
        <w:topLinePunct w:val="0"/>
        <w:autoSpaceDE/>
        <w:autoSpaceDN/>
        <w:bidi w:val="0"/>
        <w:adjustRightInd/>
        <w:snapToGrid/>
        <w:spacing w:beforeAutospacing="0" w:afterAutospacing="0" w:line="360" w:lineRule="auto"/>
        <w:jc w:val="left"/>
        <w:textAlignment w:val="center"/>
        <w:rPr>
          <w:rFonts w:ascii="宋体" w:hAnsi="宋体" w:eastAsia="宋体" w:cs="宋体"/>
          <w:sz w:val="21"/>
        </w:rPr>
      </w:pPr>
      <w:r>
        <w:rPr>
          <w:sz w:val="21"/>
        </w:rPr>
        <w:t>A．</w:t>
      </w:r>
      <w:r>
        <w:rPr>
          <w:rFonts w:ascii="宋体" w:hAnsi="宋体" w:eastAsia="宋体" w:cs="宋体"/>
          <w:sz w:val="21"/>
        </w:rPr>
        <w:t>可不具备真实性完整性</w:t>
      </w:r>
      <w:r>
        <w:rPr>
          <w:sz w:val="21"/>
        </w:rPr>
        <w:tab/>
      </w:r>
      <w:r>
        <w:rPr>
          <w:sz w:val="21"/>
        </w:rPr>
        <w:t>B．</w:t>
      </w:r>
      <w:r>
        <w:rPr>
          <w:rFonts w:ascii="宋体" w:hAnsi="宋体" w:eastAsia="宋体" w:cs="宋体"/>
          <w:sz w:val="21"/>
        </w:rPr>
        <w:t>没有加以保护的必要性</w:t>
      </w:r>
    </w:p>
    <w:p>
      <w:pPr>
        <w:keepNext w:val="0"/>
        <w:keepLines w:val="0"/>
        <w:pageBreakBefore w:val="0"/>
        <w:widowControl w:val="0"/>
        <w:tabs>
          <w:tab w:val="left" w:pos="4153"/>
        </w:tabs>
        <w:kinsoku/>
        <w:wordWrap/>
        <w:overflowPunct/>
        <w:topLinePunct w:val="0"/>
        <w:autoSpaceDE/>
        <w:autoSpaceDN/>
        <w:bidi w:val="0"/>
        <w:adjustRightInd/>
        <w:snapToGrid/>
        <w:spacing w:beforeAutospacing="0" w:afterAutospacing="0" w:line="360" w:lineRule="auto"/>
        <w:jc w:val="left"/>
        <w:textAlignment w:val="center"/>
        <w:rPr>
          <w:rFonts w:ascii="宋体" w:hAnsi="宋体" w:eastAsia="宋体" w:cs="宋体"/>
          <w:sz w:val="21"/>
        </w:rPr>
      </w:pPr>
      <w:r>
        <w:rPr>
          <w:sz w:val="21"/>
        </w:rPr>
        <w:t>C．</w:t>
      </w:r>
      <w:r>
        <w:rPr>
          <w:rFonts w:ascii="宋体" w:hAnsi="宋体" w:eastAsia="宋体" w:cs="宋体"/>
          <w:sz w:val="21"/>
        </w:rPr>
        <w:t>需要与时俱进不断创新</w:t>
      </w:r>
      <w:r>
        <w:rPr>
          <w:sz w:val="21"/>
        </w:rPr>
        <w:tab/>
      </w:r>
      <w:r>
        <w:rPr>
          <w:sz w:val="21"/>
        </w:rPr>
        <w:t>D．</w:t>
      </w:r>
      <w:r>
        <w:rPr>
          <w:rFonts w:ascii="宋体" w:hAnsi="宋体" w:eastAsia="宋体" w:cs="宋体"/>
          <w:sz w:val="21"/>
        </w:rPr>
        <w:t>变化无常具有不可知性</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center"/>
        <w:rPr>
          <w:rFonts w:ascii="宋体" w:hAnsi="宋体" w:eastAsia="宋体" w:cs="宋体"/>
          <w:sz w:val="21"/>
        </w:rPr>
      </w:pPr>
      <w:r>
        <w:rPr>
          <w:sz w:val="21"/>
        </w:rPr>
        <w:t>7．</w:t>
      </w:r>
      <w:r>
        <w:rPr>
          <w:rFonts w:ascii="宋体" w:hAnsi="宋体" w:eastAsia="宋体" w:cs="宋体"/>
          <w:sz w:val="21"/>
        </w:rPr>
        <w:t>泰山其文化价值体现在佛教、道教、封禅以及世代歌咏、吟涌文化的同为一体。结合登山线路格局的变换，对泰山的封禅祭祀包括酝酿、登天和抵达仙境三个阶段。这突出了文化遗产</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center"/>
        <w:rPr>
          <w:rFonts w:ascii="宋体" w:hAnsi="宋体" w:eastAsia="宋体" w:cs="宋体"/>
          <w:sz w:val="21"/>
        </w:rPr>
      </w:pPr>
      <w:r>
        <w:rPr>
          <w:sz w:val="21"/>
        </w:rPr>
        <w:t>A．</w:t>
      </w:r>
      <w:r>
        <w:rPr>
          <w:rFonts w:ascii="宋体" w:hAnsi="宋体" w:eastAsia="宋体" w:cs="宋体"/>
          <w:sz w:val="21"/>
        </w:rPr>
        <w:t>文化概念上的完整性</w:t>
      </w:r>
      <w:r>
        <w:rPr>
          <w:rFonts w:hint="eastAsia" w:ascii="宋体" w:hAnsi="宋体" w:cs="宋体"/>
          <w:sz w:val="21"/>
          <w:lang w:val="en-US" w:eastAsia="zh-CN"/>
        </w:rPr>
        <w:tab/>
      </w:r>
      <w:r>
        <w:rPr>
          <w:rFonts w:hint="eastAsia" w:ascii="宋体" w:hAnsi="宋体" w:cs="宋体"/>
          <w:sz w:val="21"/>
          <w:lang w:val="en-US" w:eastAsia="zh-CN"/>
        </w:rPr>
        <w:tab/>
      </w:r>
      <w:r>
        <w:rPr>
          <w:sz w:val="21"/>
        </w:rPr>
        <w:t>B．</w:t>
      </w:r>
      <w:r>
        <w:rPr>
          <w:rFonts w:ascii="宋体" w:hAnsi="宋体" w:eastAsia="宋体" w:cs="宋体"/>
          <w:sz w:val="21"/>
        </w:rPr>
        <w:t>范围上的完整性</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center"/>
        <w:rPr>
          <w:rFonts w:ascii="宋体" w:hAnsi="宋体" w:eastAsia="宋体" w:cs="宋体"/>
          <w:sz w:val="21"/>
        </w:rPr>
      </w:pPr>
      <w:r>
        <w:rPr>
          <w:sz w:val="21"/>
        </w:rPr>
        <w:t>C．</w:t>
      </w:r>
      <w:r>
        <w:rPr>
          <w:rFonts w:ascii="宋体" w:hAnsi="宋体" w:eastAsia="宋体" w:cs="宋体"/>
          <w:sz w:val="21"/>
        </w:rPr>
        <w:t>内容上的丰富性</w:t>
      </w:r>
      <w:r>
        <w:rPr>
          <w:rFonts w:hint="eastAsia" w:ascii="宋体" w:hAnsi="宋体" w:cs="宋体"/>
          <w:sz w:val="21"/>
          <w:lang w:val="en-US" w:eastAsia="zh-CN"/>
        </w:rPr>
        <w:tab/>
      </w:r>
      <w:r>
        <w:rPr>
          <w:rFonts w:hint="eastAsia" w:ascii="宋体" w:hAnsi="宋体" w:cs="宋体"/>
          <w:sz w:val="21"/>
          <w:lang w:val="en-US" w:eastAsia="zh-CN"/>
        </w:rPr>
        <w:tab/>
      </w:r>
      <w:r>
        <w:rPr>
          <w:sz w:val="21"/>
        </w:rPr>
        <w:t>D．</w:t>
      </w:r>
      <w:r>
        <w:rPr>
          <w:rFonts w:ascii="宋体" w:hAnsi="宋体" w:eastAsia="宋体" w:cs="宋体"/>
          <w:sz w:val="21"/>
        </w:rPr>
        <w:t>影响上的广泛性</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center"/>
        <w:rPr>
          <w:rFonts w:ascii="宋体" w:hAnsi="宋体" w:eastAsia="宋体" w:cs="宋体"/>
          <w:sz w:val="21"/>
        </w:rPr>
      </w:pPr>
      <w:r>
        <w:rPr>
          <w:sz w:val="21"/>
        </w:rPr>
        <w:t>8．</w:t>
      </w:r>
      <w:r>
        <w:rPr>
          <w:rFonts w:ascii="宋体" w:hAnsi="宋体" w:eastAsia="宋体" w:cs="宋体"/>
          <w:sz w:val="21"/>
        </w:rPr>
        <w:t>文化遗产具有“突出的普遍价值”，不能体现在</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center"/>
        <w:rPr>
          <w:rFonts w:ascii="宋体" w:hAnsi="宋体" w:eastAsia="宋体" w:cs="宋体"/>
          <w:sz w:val="21"/>
        </w:rPr>
      </w:pPr>
      <w:r>
        <w:rPr>
          <w:sz w:val="21"/>
        </w:rPr>
        <w:t>A．</w:t>
      </w:r>
      <w:r>
        <w:rPr>
          <w:rFonts w:ascii="宋体" w:hAnsi="宋体" w:eastAsia="宋体" w:cs="宋体"/>
          <w:sz w:val="21"/>
        </w:rPr>
        <w:t>是人们认识历史文化的无比珍贵的教科书</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center"/>
        <w:rPr>
          <w:rFonts w:ascii="宋体" w:hAnsi="宋体" w:eastAsia="宋体" w:cs="宋体"/>
          <w:sz w:val="21"/>
        </w:rPr>
      </w:pPr>
      <w:r>
        <w:rPr>
          <w:sz w:val="21"/>
        </w:rPr>
        <w:t>B．</w:t>
      </w:r>
      <w:r>
        <w:rPr>
          <w:rFonts w:ascii="宋体" w:hAnsi="宋体" w:eastAsia="宋体" w:cs="宋体"/>
          <w:sz w:val="21"/>
        </w:rPr>
        <w:t>是不同民族、不同国家进行交流、促进了解、互相学习、取长补短的宝贵资源</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center"/>
        <w:rPr>
          <w:rFonts w:ascii="宋体" w:hAnsi="宋体" w:eastAsia="宋体" w:cs="宋体"/>
          <w:sz w:val="21"/>
        </w:rPr>
      </w:pPr>
      <w:r>
        <w:rPr>
          <w:sz w:val="21"/>
        </w:rPr>
        <w:t>C．</w:t>
      </w:r>
      <w:r>
        <w:rPr>
          <w:rFonts w:ascii="宋体" w:hAnsi="宋体" w:eastAsia="宋体" w:cs="宋体"/>
          <w:sz w:val="21"/>
        </w:rPr>
        <w:t>是进行学术研究的重要资源</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center"/>
        <w:rPr>
          <w:rFonts w:ascii="宋体" w:hAnsi="宋体" w:eastAsia="宋体" w:cs="宋体"/>
          <w:sz w:val="21"/>
        </w:rPr>
      </w:pPr>
      <w:r>
        <w:rPr>
          <w:sz w:val="21"/>
        </w:rPr>
        <w:t>D．</w:t>
      </w:r>
      <w:r>
        <w:rPr>
          <w:rFonts w:ascii="宋体" w:hAnsi="宋体" w:eastAsia="宋体" w:cs="宋体"/>
          <w:sz w:val="21"/>
        </w:rPr>
        <w:t>是重要的旅游资源，有重大经济价值</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center"/>
        <w:rPr>
          <w:rFonts w:ascii="宋体" w:hAnsi="宋体" w:eastAsia="宋体" w:cs="宋体"/>
          <w:sz w:val="21"/>
        </w:rPr>
      </w:pPr>
      <w:r>
        <w:rPr>
          <w:sz w:val="21"/>
        </w:rPr>
        <w:t>9．</w:t>
      </w:r>
      <w:r>
        <w:rPr>
          <w:rFonts w:ascii="宋体" w:hAnsi="宋体" w:eastAsia="宋体" w:cs="宋体"/>
          <w:sz w:val="21"/>
        </w:rPr>
        <w:t>阿布辛拜勒神庙被联合国教科文组织以定为世界文化遗产的根本原因是</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center"/>
        <w:rPr>
          <w:rFonts w:ascii="宋体" w:hAnsi="宋体" w:eastAsia="宋体" w:cs="宋体"/>
          <w:sz w:val="21"/>
        </w:rPr>
      </w:pPr>
      <w:r>
        <w:rPr>
          <w:sz w:val="21"/>
        </w:rPr>
        <w:t>A．</w:t>
      </w:r>
      <w:r>
        <w:rPr>
          <w:rFonts w:ascii="宋体" w:hAnsi="宋体" w:eastAsia="宋体" w:cs="宋体"/>
          <w:sz w:val="21"/>
        </w:rPr>
        <w:t>阿布辛拜勒神庙是人们认识古埃及历史文化的教科书</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center"/>
        <w:rPr>
          <w:rFonts w:ascii="宋体" w:hAnsi="宋体" w:eastAsia="宋体" w:cs="宋体"/>
          <w:sz w:val="21"/>
        </w:rPr>
      </w:pPr>
      <w:r>
        <w:rPr>
          <w:sz w:val="21"/>
        </w:rPr>
        <w:t>B．</w:t>
      </w:r>
      <w:r>
        <w:rPr>
          <w:rFonts w:ascii="宋体" w:hAnsi="宋体" w:eastAsia="宋体" w:cs="宋体"/>
          <w:sz w:val="21"/>
        </w:rPr>
        <w:t>阿布辛拜勒神庙是学术研究的重要资源</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center"/>
        <w:rPr>
          <w:rFonts w:ascii="宋体" w:hAnsi="宋体" w:eastAsia="宋体" w:cs="宋体"/>
          <w:sz w:val="21"/>
        </w:rPr>
      </w:pPr>
      <w:r>
        <w:rPr>
          <w:sz w:val="21"/>
        </w:rPr>
        <w:t>C．</w:t>
      </w:r>
      <w:r>
        <w:rPr>
          <w:rFonts w:ascii="宋体" w:hAnsi="宋体" w:eastAsia="宋体" w:cs="宋体"/>
          <w:sz w:val="21"/>
        </w:rPr>
        <w:t>阿布辛拜勒神庙是增进世界各民族互相学习的重要资料</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center"/>
        <w:rPr>
          <w:rFonts w:ascii="宋体" w:hAnsi="宋体" w:eastAsia="宋体" w:cs="宋体"/>
          <w:sz w:val="21"/>
        </w:rPr>
      </w:pPr>
      <w:r>
        <w:rPr>
          <w:sz w:val="21"/>
        </w:rPr>
        <w:t>D．</w:t>
      </w:r>
      <w:r>
        <w:rPr>
          <w:rFonts w:ascii="宋体" w:hAnsi="宋体" w:eastAsia="宋体" w:cs="宋体"/>
          <w:sz w:val="21"/>
        </w:rPr>
        <w:t>阿布辛拜勒神庙在人类历史上“具有突出的普遍价值”</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center"/>
        <w:rPr>
          <w:rFonts w:ascii="宋体" w:hAnsi="宋体" w:eastAsia="宋体" w:cs="宋体"/>
          <w:sz w:val="21"/>
        </w:rPr>
      </w:pPr>
      <w:r>
        <w:rPr>
          <w:sz w:val="21"/>
        </w:rPr>
        <w:t>10．</w:t>
      </w:r>
      <w:r>
        <w:rPr>
          <w:rFonts w:ascii="宋体" w:hAnsi="宋体" w:eastAsia="宋体" w:cs="宋体"/>
          <w:sz w:val="21"/>
        </w:rPr>
        <w:t>“如何让我们的遗产有生命地鲜活地传下去，而不是仅仅是标本和遗迹？”面对这一问题的追问，相应的措施是</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center"/>
        <w:rPr>
          <w:rFonts w:ascii="宋体" w:hAnsi="宋体" w:eastAsia="宋体" w:cs="宋体"/>
          <w:sz w:val="21"/>
        </w:rPr>
      </w:pPr>
      <w:r>
        <w:rPr>
          <w:sz w:val="21"/>
        </w:rPr>
        <w:t>A．</w:t>
      </w:r>
      <w:r>
        <w:rPr>
          <w:rFonts w:ascii="宋体" w:hAnsi="宋体" w:eastAsia="宋体" w:cs="宋体"/>
          <w:sz w:val="21"/>
        </w:rPr>
        <w:t>2003年联合国教科文组织通过了《保护非物质文化遗产公约》</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center"/>
        <w:rPr>
          <w:rFonts w:ascii="宋体" w:hAnsi="宋体" w:eastAsia="宋体" w:cs="宋体"/>
          <w:sz w:val="21"/>
        </w:rPr>
      </w:pPr>
      <w:r>
        <w:rPr>
          <w:sz w:val="21"/>
        </w:rPr>
        <w:t>B．</w:t>
      </w:r>
      <w:r>
        <w:rPr>
          <w:rFonts w:ascii="宋体" w:hAnsi="宋体" w:eastAsia="宋体" w:cs="宋体"/>
          <w:sz w:val="21"/>
        </w:rPr>
        <w:t>反对对这类遗产本身及其周围的环境作任何的改动</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center"/>
        <w:rPr>
          <w:rFonts w:ascii="宋体" w:hAnsi="宋体" w:eastAsia="宋体" w:cs="宋体"/>
          <w:sz w:val="21"/>
        </w:rPr>
      </w:pPr>
      <w:r>
        <w:rPr>
          <w:sz w:val="21"/>
        </w:rPr>
        <w:t>C．</w:t>
      </w:r>
      <w:r>
        <w:rPr>
          <w:rFonts w:ascii="宋体" w:hAnsi="宋体" w:eastAsia="宋体" w:cs="宋体"/>
          <w:sz w:val="21"/>
        </w:rPr>
        <w:t>将导致价值丧失的世界遗产取消其世界遗产的资格</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center"/>
        <w:rPr>
          <w:rFonts w:ascii="宋体" w:hAnsi="宋体" w:eastAsia="宋体" w:cs="宋体"/>
          <w:sz w:val="21"/>
        </w:rPr>
      </w:pPr>
      <w:r>
        <w:rPr>
          <w:sz w:val="21"/>
        </w:rPr>
        <w:t>D．</w:t>
      </w:r>
      <w:r>
        <w:rPr>
          <w:rFonts w:ascii="宋体" w:hAnsi="宋体" w:eastAsia="宋体" w:cs="宋体"/>
          <w:sz w:val="21"/>
        </w:rPr>
        <w:t>把增加资金投入作为解决该问题的根本手段</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center"/>
        <w:rPr>
          <w:rFonts w:ascii="宋体" w:hAnsi="宋体" w:eastAsia="宋体" w:cs="宋体"/>
          <w:sz w:val="21"/>
        </w:rPr>
      </w:pPr>
      <w:r>
        <w:rPr>
          <w:sz w:val="21"/>
        </w:rPr>
        <w:t>11．</w:t>
      </w:r>
      <w:r>
        <w:rPr>
          <w:rFonts w:ascii="宋体" w:hAnsi="宋体" w:eastAsia="宋体" w:cs="宋体"/>
          <w:sz w:val="21"/>
        </w:rPr>
        <w:t>古代希腊，中国都曾创造了辉煌灿烂的文明，留下了许多历史遗迹。雅典卫城和布达拉宫都</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center"/>
        <w:rPr>
          <w:rFonts w:ascii="宋体" w:hAnsi="宋体" w:eastAsia="宋体" w:cs="宋体"/>
          <w:sz w:val="21"/>
        </w:rPr>
      </w:pPr>
      <w:r>
        <w:rPr>
          <w:rFonts w:ascii="宋体" w:hAnsi="宋体" w:eastAsia="宋体" w:cs="宋体"/>
          <w:sz w:val="21"/>
        </w:rPr>
        <w:t>①循山势而建，错落有致</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center"/>
        <w:rPr>
          <w:rFonts w:ascii="宋体" w:hAnsi="宋体" w:eastAsia="宋体" w:cs="宋体"/>
          <w:sz w:val="21"/>
        </w:rPr>
      </w:pPr>
      <w:r>
        <w:rPr>
          <w:rFonts w:ascii="宋体" w:hAnsi="宋体" w:eastAsia="宋体" w:cs="宋体"/>
          <w:sz w:val="21"/>
        </w:rPr>
        <w:t>②兼有宗教、政治和生活多重功能</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center"/>
        <w:rPr>
          <w:rFonts w:ascii="宋体" w:hAnsi="宋体" w:eastAsia="宋体" w:cs="宋体"/>
          <w:sz w:val="21"/>
        </w:rPr>
      </w:pPr>
      <w:r>
        <w:rPr>
          <w:rFonts w:ascii="宋体" w:hAnsi="宋体" w:eastAsia="宋体" w:cs="宋体"/>
          <w:sz w:val="21"/>
        </w:rPr>
        <w:t>③反映了当时的宗教文化</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center"/>
        <w:rPr>
          <w:rFonts w:ascii="宋体" w:hAnsi="宋体" w:eastAsia="宋体" w:cs="宋体"/>
          <w:sz w:val="21"/>
        </w:rPr>
      </w:pPr>
      <w:r>
        <w:rPr>
          <w:rFonts w:ascii="宋体" w:hAnsi="宋体" w:eastAsia="宋体" w:cs="宋体"/>
          <w:sz w:val="21"/>
        </w:rPr>
        <w:t>④有雍容华贵体态轻盈的女性雕像</w:t>
      </w:r>
    </w:p>
    <w:p>
      <w:pPr>
        <w:keepNext w:val="0"/>
        <w:keepLines w:val="0"/>
        <w:pageBreakBefore w:val="0"/>
        <w:widowControl w:val="0"/>
        <w:tabs>
          <w:tab w:val="left" w:pos="2076"/>
          <w:tab w:val="left" w:pos="4153"/>
          <w:tab w:val="left" w:pos="6229"/>
        </w:tabs>
        <w:kinsoku/>
        <w:wordWrap/>
        <w:overflowPunct/>
        <w:topLinePunct w:val="0"/>
        <w:autoSpaceDE/>
        <w:autoSpaceDN/>
        <w:bidi w:val="0"/>
        <w:adjustRightInd/>
        <w:snapToGrid/>
        <w:spacing w:beforeAutospacing="0" w:afterAutospacing="0" w:line="360" w:lineRule="auto"/>
        <w:jc w:val="left"/>
        <w:textAlignment w:val="center"/>
        <w:rPr>
          <w:rFonts w:ascii="宋体" w:hAnsi="宋体" w:eastAsia="宋体" w:cs="宋体"/>
          <w:sz w:val="21"/>
        </w:rPr>
      </w:pPr>
      <w:r>
        <w:rPr>
          <w:sz w:val="21"/>
        </w:rPr>
        <w:t>A．</w:t>
      </w:r>
      <w:r>
        <w:rPr>
          <w:rFonts w:ascii="宋体" w:hAnsi="宋体" w:eastAsia="宋体" w:cs="宋体"/>
          <w:sz w:val="21"/>
        </w:rPr>
        <w:t>①③</w:t>
      </w:r>
      <w:r>
        <w:rPr>
          <w:sz w:val="21"/>
        </w:rPr>
        <w:tab/>
      </w:r>
      <w:r>
        <w:rPr>
          <w:sz w:val="21"/>
        </w:rPr>
        <w:t>B．</w:t>
      </w:r>
      <w:r>
        <w:rPr>
          <w:rFonts w:ascii="宋体" w:hAnsi="宋体" w:eastAsia="宋体" w:cs="宋体"/>
          <w:sz w:val="21"/>
        </w:rPr>
        <w:t>②④</w:t>
      </w:r>
      <w:r>
        <w:rPr>
          <w:sz w:val="21"/>
        </w:rPr>
        <w:tab/>
      </w:r>
      <w:r>
        <w:rPr>
          <w:sz w:val="21"/>
        </w:rPr>
        <w:t>C．</w:t>
      </w:r>
      <w:r>
        <w:rPr>
          <w:rFonts w:ascii="宋体" w:hAnsi="宋体" w:eastAsia="宋体" w:cs="宋体"/>
          <w:sz w:val="21"/>
        </w:rPr>
        <w:t>①②</w:t>
      </w:r>
      <w:r>
        <w:rPr>
          <w:sz w:val="21"/>
        </w:rPr>
        <w:tab/>
      </w:r>
      <w:r>
        <w:rPr>
          <w:sz w:val="21"/>
        </w:rPr>
        <w:t>D．</w:t>
      </w:r>
      <w:r>
        <w:rPr>
          <w:rFonts w:ascii="宋体" w:hAnsi="宋体" w:eastAsia="宋体" w:cs="宋体"/>
          <w:sz w:val="21"/>
        </w:rPr>
        <w:t>③④</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center"/>
        <w:rPr>
          <w:rFonts w:ascii="Times New Roman" w:hAnsi="Times New Roman" w:eastAsia="Times New Roman" w:cs="Times New Roman"/>
          <w:sz w:val="21"/>
        </w:rPr>
      </w:pPr>
      <w:r>
        <w:rPr>
          <w:sz w:val="21"/>
        </w:rPr>
        <w:t>12．</w:t>
      </w:r>
      <w:r>
        <w:rPr>
          <w:rFonts w:ascii="宋体" w:hAnsi="宋体" w:eastAsia="宋体" w:cs="宋体"/>
          <w:sz w:val="21"/>
        </w:rPr>
        <w:t>“三孔”是世界文化遗产，“三孔”成为世界文化遗产的历史原因有</w:t>
      </w:r>
      <w:r>
        <w:rPr>
          <w:rFonts w:ascii="Times New Roman" w:hAnsi="Times New Roman" w:eastAsia="Times New Roman" w:cs="Times New Roman"/>
          <w:sz w:val="21"/>
        </w:rPr>
        <w:t xml:space="preserve"> （</w:t>
      </w:r>
      <w:r>
        <w:rPr>
          <w:rFonts w:ascii="宋体" w:hAnsi="宋体" w:eastAsia="宋体" w:cs="宋体"/>
          <w:sz w:val="21"/>
        </w:rPr>
        <w:t>曲阜的孔府、孔庙、孔林，统称</w:t>
      </w:r>
      <w:r>
        <w:rPr>
          <w:rFonts w:ascii="Times New Roman" w:hAnsi="Times New Roman" w:eastAsia="Times New Roman" w:cs="Times New Roman"/>
          <w:sz w:val="21"/>
        </w:rPr>
        <w:t>“</w:t>
      </w:r>
      <w:r>
        <w:rPr>
          <w:rFonts w:ascii="宋体" w:hAnsi="宋体" w:eastAsia="宋体" w:cs="宋体"/>
          <w:sz w:val="21"/>
        </w:rPr>
        <w:t>三孔</w:t>
      </w:r>
      <w:r>
        <w:rPr>
          <w:rFonts w:ascii="Times New Roman" w:hAnsi="Times New Roman" w:eastAsia="Times New Roman" w:cs="Times New Roman"/>
          <w:sz w:val="21"/>
        </w:rPr>
        <w:t>”</w:t>
      </w:r>
      <w:r>
        <w:rPr>
          <w:rFonts w:ascii="宋体" w:hAnsi="宋体" w:eastAsia="宋体" w:cs="宋体"/>
          <w:sz w:val="21"/>
        </w:rPr>
        <w:t>，是中国历代纪念孔子，推崇</w:t>
      </w:r>
      <w:r>
        <w:rPr>
          <w:sz w:val="21"/>
        </w:rPr>
        <w:t>儒学</w:t>
      </w:r>
      <w:r>
        <w:rPr>
          <w:rFonts w:ascii="宋体" w:hAnsi="宋体" w:eastAsia="宋体" w:cs="宋体"/>
          <w:sz w:val="21"/>
        </w:rPr>
        <w:t>的表征，以丰厚的文化积淀、悠久历史、宏大规模、丰富文物珍藏，以及科学艺术价值而著称。</w:t>
      </w:r>
      <w:r>
        <w:rPr>
          <w:rFonts w:ascii="Times New Roman" w:hAnsi="Times New Roman" w:eastAsia="Times New Roman" w:cs="Times New Roman"/>
          <w:sz w:val="21"/>
        </w:rPr>
        <w:t>）（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center"/>
        <w:rPr>
          <w:rFonts w:ascii="宋体" w:hAnsi="宋体" w:eastAsia="宋体" w:cs="宋体"/>
          <w:sz w:val="21"/>
        </w:rPr>
      </w:pPr>
      <w:r>
        <w:rPr>
          <w:rFonts w:ascii="宋体" w:hAnsi="宋体" w:eastAsia="宋体" w:cs="宋体"/>
          <w:sz w:val="21"/>
        </w:rPr>
        <w:t>①孔子是中国古代伟大的思想家、教育家，备受后代推崇</w:t>
      </w:r>
      <w:r>
        <w:rPr>
          <w:rFonts w:ascii="Times New Roman" w:hAnsi="Times New Roman" w:eastAsia="Times New Roman" w:cs="Times New Roman"/>
          <w:sz w:val="21"/>
        </w:rPr>
        <w:t xml:space="preserve">   </w:t>
      </w:r>
      <w:r>
        <w:rPr>
          <w:rFonts w:ascii="宋体" w:hAnsi="宋体" w:eastAsia="宋体" w:cs="宋体"/>
          <w:sz w:val="21"/>
        </w:rPr>
        <w:t>②儒家思想对中国传统文化影响很大</w:t>
      </w:r>
      <w:r>
        <w:rPr>
          <w:rFonts w:ascii="Times New Roman" w:hAnsi="Times New Roman" w:eastAsia="Times New Roman" w:cs="Times New Roman"/>
          <w:sz w:val="21"/>
        </w:rPr>
        <w:t xml:space="preserve">   </w:t>
      </w:r>
      <w:r>
        <w:rPr>
          <w:rFonts w:ascii="宋体" w:hAnsi="宋体" w:eastAsia="宋体" w:cs="宋体"/>
          <w:sz w:val="21"/>
        </w:rPr>
        <w:t>③孔子的思想对世界产生了深远的影响</w:t>
      </w:r>
      <w:r>
        <w:rPr>
          <w:rFonts w:ascii="Times New Roman" w:hAnsi="Times New Roman" w:eastAsia="Times New Roman" w:cs="Times New Roman"/>
          <w:sz w:val="21"/>
        </w:rPr>
        <w:t xml:space="preserve">   </w:t>
      </w:r>
      <w:r>
        <w:rPr>
          <w:rFonts w:ascii="宋体" w:hAnsi="宋体" w:eastAsia="宋体" w:cs="宋体"/>
          <w:sz w:val="21"/>
        </w:rPr>
        <w:t>④儒家思想是封建社会的统治思想，历代封建统治者注重“三孔”的修建和保护</w:t>
      </w:r>
    </w:p>
    <w:p>
      <w:pPr>
        <w:keepNext w:val="0"/>
        <w:keepLines w:val="0"/>
        <w:pageBreakBefore w:val="0"/>
        <w:widowControl w:val="0"/>
        <w:tabs>
          <w:tab w:val="left" w:pos="2076"/>
          <w:tab w:val="left" w:pos="4153"/>
          <w:tab w:val="left" w:pos="6229"/>
        </w:tabs>
        <w:kinsoku/>
        <w:wordWrap/>
        <w:overflowPunct/>
        <w:topLinePunct w:val="0"/>
        <w:autoSpaceDE/>
        <w:autoSpaceDN/>
        <w:bidi w:val="0"/>
        <w:adjustRightInd/>
        <w:snapToGrid/>
        <w:spacing w:beforeAutospacing="0" w:afterAutospacing="0" w:line="360" w:lineRule="auto"/>
        <w:jc w:val="left"/>
        <w:textAlignment w:val="center"/>
        <w:rPr>
          <w:rFonts w:ascii="Times New Roman" w:hAnsi="Times New Roman" w:eastAsia="Times New Roman" w:cs="Times New Roman"/>
          <w:sz w:val="21"/>
        </w:rPr>
      </w:pPr>
      <w:r>
        <w:rPr>
          <w:sz w:val="21"/>
        </w:rPr>
        <w:t>A．</w:t>
      </w:r>
      <w:r>
        <w:rPr>
          <w:rFonts w:ascii="Times New Roman" w:hAnsi="Times New Roman" w:eastAsia="Times New Roman" w:cs="Times New Roman"/>
          <w:sz w:val="21"/>
        </w:rPr>
        <w:t>①②③</w:t>
      </w:r>
      <w:r>
        <w:rPr>
          <w:sz w:val="21"/>
        </w:rPr>
        <w:tab/>
      </w:r>
      <w:r>
        <w:rPr>
          <w:sz w:val="21"/>
        </w:rPr>
        <w:t>B．</w:t>
      </w:r>
      <w:r>
        <w:rPr>
          <w:rFonts w:ascii="Times New Roman" w:hAnsi="Times New Roman" w:eastAsia="Times New Roman" w:cs="Times New Roman"/>
          <w:sz w:val="21"/>
        </w:rPr>
        <w:t>①②③④</w:t>
      </w:r>
      <w:r>
        <w:rPr>
          <w:sz w:val="21"/>
        </w:rPr>
        <w:tab/>
      </w:r>
      <w:r>
        <w:rPr>
          <w:sz w:val="21"/>
        </w:rPr>
        <w:t>C．</w:t>
      </w:r>
      <w:r>
        <w:rPr>
          <w:rFonts w:ascii="Times New Roman" w:hAnsi="Times New Roman" w:eastAsia="Times New Roman" w:cs="Times New Roman"/>
          <w:sz w:val="21"/>
        </w:rPr>
        <w:t>①②④</w:t>
      </w:r>
      <w:r>
        <w:rPr>
          <w:sz w:val="21"/>
        </w:rPr>
        <w:tab/>
      </w:r>
      <w:r>
        <w:rPr>
          <w:sz w:val="21"/>
        </w:rPr>
        <w:t>D．</w:t>
      </w:r>
      <w:r>
        <w:rPr>
          <w:rFonts w:ascii="Times New Roman" w:hAnsi="Times New Roman" w:eastAsia="Times New Roman" w:cs="Times New Roman"/>
          <w:sz w:val="21"/>
        </w:rPr>
        <w:t>②③</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center"/>
        <w:rPr>
          <w:sz w:val="21"/>
        </w:rPr>
      </w:pPr>
      <w:r>
        <w:rPr>
          <w:sz w:val="21"/>
        </w:rPr>
        <w:t>13．“人类惧怕时间，而时间惧怕金字塔”对此话的正确理解是</w:t>
      </w:r>
    </w:p>
    <w:p>
      <w:pPr>
        <w:keepNext w:val="0"/>
        <w:keepLines w:val="0"/>
        <w:pageBreakBefore w:val="0"/>
        <w:widowControl w:val="0"/>
        <w:tabs>
          <w:tab w:val="left" w:pos="4153"/>
        </w:tabs>
        <w:kinsoku/>
        <w:wordWrap/>
        <w:overflowPunct/>
        <w:topLinePunct w:val="0"/>
        <w:autoSpaceDE/>
        <w:autoSpaceDN/>
        <w:bidi w:val="0"/>
        <w:adjustRightInd/>
        <w:snapToGrid/>
        <w:spacing w:beforeAutospacing="0" w:afterAutospacing="0" w:line="360" w:lineRule="auto"/>
        <w:jc w:val="left"/>
        <w:textAlignment w:val="center"/>
        <w:rPr>
          <w:sz w:val="21"/>
        </w:rPr>
      </w:pPr>
      <w:r>
        <w:rPr>
          <w:sz w:val="21"/>
        </w:rPr>
        <w:t>A．在金字塔内可以长生不老</w:t>
      </w:r>
      <w:r>
        <w:rPr>
          <w:sz w:val="21"/>
        </w:rPr>
        <w:tab/>
      </w:r>
      <w:r>
        <w:rPr>
          <w:sz w:val="21"/>
        </w:rPr>
        <w:t>B．金字塔体现了古埃及建筑水平的高超</w:t>
      </w:r>
    </w:p>
    <w:p>
      <w:pPr>
        <w:keepNext w:val="0"/>
        <w:keepLines w:val="0"/>
        <w:pageBreakBefore w:val="0"/>
        <w:widowControl w:val="0"/>
        <w:tabs>
          <w:tab w:val="left" w:pos="4153"/>
        </w:tabs>
        <w:kinsoku/>
        <w:wordWrap/>
        <w:overflowPunct/>
        <w:topLinePunct w:val="0"/>
        <w:autoSpaceDE/>
        <w:autoSpaceDN/>
        <w:bidi w:val="0"/>
        <w:adjustRightInd/>
        <w:snapToGrid/>
        <w:spacing w:beforeAutospacing="0" w:afterAutospacing="0" w:line="360" w:lineRule="auto"/>
        <w:jc w:val="left"/>
        <w:textAlignment w:val="center"/>
        <w:rPr>
          <w:sz w:val="21"/>
        </w:rPr>
      </w:pPr>
      <w:r>
        <w:rPr>
          <w:sz w:val="21"/>
        </w:rPr>
        <w:t>C．埃及文明的伟大与不朽</w:t>
      </w:r>
      <w:r>
        <w:rPr>
          <w:sz w:val="21"/>
        </w:rPr>
        <w:tab/>
      </w:r>
      <w:r>
        <w:rPr>
          <w:sz w:val="21"/>
        </w:rPr>
        <w:t>D．金字塔是世界七大奇迹之首</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center"/>
        <w:rPr>
          <w:rFonts w:ascii="宋体" w:hAnsi="宋体" w:eastAsia="宋体" w:cs="宋体"/>
          <w:sz w:val="21"/>
        </w:rPr>
      </w:pPr>
      <w:r>
        <w:rPr>
          <w:sz w:val="21"/>
        </w:rPr>
        <w:t>14．</w:t>
      </w:r>
      <w:r>
        <w:rPr>
          <w:rFonts w:ascii="宋体" w:hAnsi="宋体" w:eastAsia="宋体" w:cs="宋体"/>
          <w:sz w:val="21"/>
        </w:rPr>
        <w:t>希腊立法对文物进行保护始于</w:t>
      </w:r>
    </w:p>
    <w:p>
      <w:pPr>
        <w:keepNext w:val="0"/>
        <w:keepLines w:val="0"/>
        <w:pageBreakBefore w:val="0"/>
        <w:widowControl w:val="0"/>
        <w:tabs>
          <w:tab w:val="left" w:pos="2076"/>
          <w:tab w:val="left" w:pos="4153"/>
          <w:tab w:val="left" w:pos="6229"/>
        </w:tabs>
        <w:kinsoku/>
        <w:wordWrap/>
        <w:overflowPunct/>
        <w:topLinePunct w:val="0"/>
        <w:autoSpaceDE/>
        <w:autoSpaceDN/>
        <w:bidi w:val="0"/>
        <w:adjustRightInd/>
        <w:snapToGrid/>
        <w:spacing w:beforeAutospacing="0" w:afterAutospacing="0" w:line="360" w:lineRule="auto"/>
        <w:jc w:val="left"/>
        <w:textAlignment w:val="center"/>
        <w:rPr>
          <w:rFonts w:ascii="宋体" w:hAnsi="宋体" w:eastAsia="宋体" w:cs="宋体"/>
          <w:sz w:val="21"/>
        </w:rPr>
      </w:pPr>
      <w:r>
        <w:rPr>
          <w:sz w:val="21"/>
        </w:rPr>
        <w:t>A．</w:t>
      </w:r>
      <w:r>
        <w:rPr>
          <w:rFonts w:ascii="宋体" w:hAnsi="宋体" w:eastAsia="宋体" w:cs="宋体"/>
          <w:sz w:val="21"/>
        </w:rPr>
        <w:t>1834年</w:t>
      </w:r>
      <w:r>
        <w:rPr>
          <w:sz w:val="21"/>
        </w:rPr>
        <w:tab/>
      </w:r>
      <w:r>
        <w:rPr>
          <w:sz w:val="21"/>
        </w:rPr>
        <w:t>B．</w:t>
      </w:r>
      <w:r>
        <w:rPr>
          <w:rFonts w:ascii="宋体" w:hAnsi="宋体" w:eastAsia="宋体" w:cs="宋体"/>
          <w:sz w:val="21"/>
        </w:rPr>
        <w:t>1734年</w:t>
      </w:r>
      <w:r>
        <w:rPr>
          <w:sz w:val="21"/>
        </w:rPr>
        <w:tab/>
      </w:r>
      <w:r>
        <w:rPr>
          <w:sz w:val="21"/>
        </w:rPr>
        <w:t>C．</w:t>
      </w:r>
      <w:r>
        <w:rPr>
          <w:rFonts w:ascii="宋体" w:hAnsi="宋体" w:eastAsia="宋体" w:cs="宋体"/>
          <w:sz w:val="21"/>
        </w:rPr>
        <w:t>1934年</w:t>
      </w:r>
      <w:r>
        <w:rPr>
          <w:sz w:val="21"/>
        </w:rPr>
        <w:tab/>
      </w:r>
      <w:r>
        <w:rPr>
          <w:sz w:val="21"/>
        </w:rPr>
        <w:t>D．</w:t>
      </w:r>
      <w:r>
        <w:rPr>
          <w:rFonts w:ascii="宋体" w:hAnsi="宋体" w:eastAsia="宋体" w:cs="宋体"/>
          <w:sz w:val="21"/>
        </w:rPr>
        <w:t>1634年</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center"/>
        <w:rPr>
          <w:rFonts w:ascii="宋体" w:hAnsi="宋体" w:eastAsia="宋体" w:cs="宋体"/>
          <w:sz w:val="21"/>
        </w:rPr>
      </w:pPr>
      <w:r>
        <w:rPr>
          <w:sz w:val="21"/>
        </w:rPr>
        <w:t>15．</w:t>
      </w:r>
      <w:r>
        <w:rPr>
          <w:rFonts w:ascii="宋体" w:hAnsi="宋体" w:eastAsia="宋体" w:cs="宋体"/>
          <w:sz w:val="21"/>
        </w:rPr>
        <w:t>下表是某同学在复习平遥古城某一标志性建筑时整理出的关键信息。据表中内容判断，他复习的内容应为</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080"/>
        <w:gridCol w:w="4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center"/>
              <w:rPr>
                <w:rFonts w:ascii="宋体" w:hAnsi="宋体" w:eastAsia="宋体" w:cs="宋体"/>
                <w:sz w:val="21"/>
              </w:rPr>
            </w:pPr>
            <w:r>
              <w:rPr>
                <w:rFonts w:ascii="宋体" w:hAnsi="宋体" w:eastAsia="宋体" w:cs="宋体"/>
                <w:sz w:val="21"/>
              </w:rPr>
              <w:t>起源</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center"/>
              <w:rPr>
                <w:rFonts w:ascii="宋体" w:hAnsi="宋体" w:eastAsia="宋体" w:cs="宋体"/>
                <w:sz w:val="21"/>
              </w:rPr>
            </w:pPr>
            <w:r>
              <w:rPr>
                <w:rFonts w:ascii="宋体" w:hAnsi="宋体" w:eastAsia="宋体" w:cs="宋体"/>
                <w:sz w:val="21"/>
              </w:rPr>
              <w:t>西汉都城长安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center"/>
              <w:rPr>
                <w:rFonts w:ascii="宋体" w:hAnsi="宋体" w:eastAsia="宋体" w:cs="宋体"/>
                <w:sz w:val="21"/>
              </w:rPr>
            </w:pPr>
            <w:r>
              <w:rPr>
                <w:rFonts w:ascii="宋体" w:hAnsi="宋体" w:eastAsia="宋体" w:cs="宋体"/>
                <w:sz w:val="21"/>
              </w:rPr>
              <w:t>方位</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center"/>
              <w:rPr>
                <w:rFonts w:ascii="宋体" w:hAnsi="宋体" w:eastAsia="宋体" w:cs="宋体"/>
                <w:sz w:val="21"/>
              </w:rPr>
            </w:pPr>
            <w:r>
              <w:rPr>
                <w:rFonts w:ascii="宋体" w:hAnsi="宋体" w:eastAsia="宋体" w:cs="宋体"/>
                <w:sz w:val="21"/>
              </w:rPr>
              <w:t>南大街北端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center"/>
              <w:rPr>
                <w:rFonts w:ascii="宋体" w:hAnsi="宋体" w:eastAsia="宋体" w:cs="宋体"/>
                <w:sz w:val="21"/>
              </w:rPr>
            </w:pPr>
            <w:r>
              <w:rPr>
                <w:rFonts w:ascii="宋体" w:hAnsi="宋体" w:eastAsia="宋体" w:cs="宋体"/>
                <w:sz w:val="21"/>
              </w:rPr>
              <w:t>基本结构</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center"/>
              <w:rPr>
                <w:rFonts w:ascii="宋体" w:hAnsi="宋体" w:eastAsia="宋体" w:cs="宋体"/>
                <w:sz w:val="21"/>
              </w:rPr>
            </w:pPr>
            <w:r>
              <w:rPr>
                <w:rFonts w:ascii="宋体" w:hAnsi="宋体" w:eastAsia="宋体" w:cs="宋体"/>
                <w:sz w:val="21"/>
              </w:rPr>
              <w:t>横跨大街，南北为通道，东西两侧连接店铺民宅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center"/>
              <w:rPr>
                <w:rFonts w:ascii="宋体" w:hAnsi="宋体" w:eastAsia="宋体" w:cs="宋体"/>
                <w:sz w:val="21"/>
              </w:rPr>
            </w:pPr>
            <w:r>
              <w:rPr>
                <w:rFonts w:ascii="宋体" w:hAnsi="宋体" w:eastAsia="宋体" w:cs="宋体"/>
                <w:sz w:val="21"/>
              </w:rPr>
              <w:t>特点</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center"/>
              <w:rPr>
                <w:rFonts w:ascii="宋体" w:hAnsi="宋体" w:eastAsia="宋体" w:cs="宋体"/>
                <w:sz w:val="21"/>
              </w:rPr>
            </w:pPr>
            <w:r>
              <w:rPr>
                <w:rFonts w:ascii="宋体" w:hAnsi="宋体" w:eastAsia="宋体" w:cs="宋体"/>
                <w:sz w:val="21"/>
              </w:rPr>
              <w:t>高耸挺秀，屋瓦琉璃流光溢彩</w:t>
            </w:r>
          </w:p>
        </w:tc>
      </w:tr>
    </w:tbl>
    <w:p>
      <w:pPr>
        <w:keepNext w:val="0"/>
        <w:keepLines w:val="0"/>
        <w:pageBreakBefore w:val="0"/>
        <w:widowControl w:val="0"/>
        <w:tabs>
          <w:tab w:val="left" w:pos="2076"/>
          <w:tab w:val="left" w:pos="4153"/>
          <w:tab w:val="left" w:pos="6229"/>
        </w:tabs>
        <w:kinsoku/>
        <w:wordWrap/>
        <w:overflowPunct/>
        <w:topLinePunct w:val="0"/>
        <w:autoSpaceDE/>
        <w:autoSpaceDN/>
        <w:bidi w:val="0"/>
        <w:adjustRightInd/>
        <w:snapToGrid/>
        <w:spacing w:beforeAutospacing="0" w:afterAutospacing="0" w:line="360" w:lineRule="auto"/>
        <w:jc w:val="left"/>
        <w:textAlignment w:val="center"/>
        <w:rPr>
          <w:rFonts w:ascii="宋体" w:hAnsi="宋体" w:eastAsia="宋体" w:cs="宋体"/>
          <w:sz w:val="21"/>
        </w:rPr>
      </w:pPr>
      <w:r>
        <w:rPr>
          <w:sz w:val="21"/>
        </w:rPr>
        <w:t>A．</w:t>
      </w:r>
      <w:r>
        <w:rPr>
          <w:rFonts w:ascii="宋体" w:hAnsi="宋体" w:eastAsia="宋体" w:cs="宋体"/>
          <w:sz w:val="21"/>
        </w:rPr>
        <w:t>瓮城</w:t>
      </w:r>
      <w:r>
        <w:rPr>
          <w:sz w:val="21"/>
        </w:rPr>
        <w:tab/>
      </w:r>
      <w:r>
        <w:rPr>
          <w:sz w:val="21"/>
        </w:rPr>
        <w:t>B．</w:t>
      </w:r>
      <w:r>
        <w:rPr>
          <w:rFonts w:ascii="宋体" w:hAnsi="宋体" w:eastAsia="宋体" w:cs="宋体"/>
          <w:sz w:val="21"/>
        </w:rPr>
        <w:t>魁星阁</w:t>
      </w:r>
      <w:r>
        <w:rPr>
          <w:sz w:val="21"/>
        </w:rPr>
        <w:tab/>
      </w:r>
      <w:r>
        <w:rPr>
          <w:sz w:val="21"/>
        </w:rPr>
        <w:t>C．</w:t>
      </w:r>
      <w:r>
        <w:rPr>
          <w:rFonts w:ascii="宋体" w:hAnsi="宋体" w:eastAsia="宋体" w:cs="宋体"/>
          <w:sz w:val="21"/>
        </w:rPr>
        <w:t>市楼</w:t>
      </w:r>
      <w:r>
        <w:rPr>
          <w:sz w:val="21"/>
        </w:rPr>
        <w:tab/>
      </w:r>
      <w:r>
        <w:rPr>
          <w:sz w:val="21"/>
        </w:rPr>
        <w:t>D．</w:t>
      </w:r>
      <w:r>
        <w:rPr>
          <w:rFonts w:ascii="宋体" w:hAnsi="宋体" w:eastAsia="宋体" w:cs="宋体"/>
          <w:sz w:val="21"/>
        </w:rPr>
        <w:t>日升昌票号</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center"/>
        <w:rPr>
          <w:rFonts w:ascii="宋体" w:hAnsi="宋体" w:eastAsia="宋体" w:cs="宋体"/>
          <w:sz w:val="21"/>
        </w:rPr>
      </w:pPr>
      <w:r>
        <w:rPr>
          <w:sz w:val="21"/>
        </w:rPr>
        <w:t>16．</w:t>
      </w:r>
      <w:r>
        <w:rPr>
          <w:rFonts w:ascii="宋体" w:hAnsi="宋体" w:eastAsia="宋体" w:cs="宋体"/>
          <w:sz w:val="21"/>
        </w:rPr>
        <w:t>以下有关文物保护单位文物保护基本要求的描述错误的是（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center"/>
        <w:rPr>
          <w:rFonts w:ascii="宋体" w:hAnsi="宋体" w:eastAsia="宋体" w:cs="宋体"/>
          <w:sz w:val="21"/>
        </w:rPr>
      </w:pPr>
      <w:r>
        <w:rPr>
          <w:sz w:val="21"/>
        </w:rPr>
        <w:t>A．</w:t>
      </w:r>
      <w:r>
        <w:rPr>
          <w:rFonts w:ascii="宋体" w:hAnsi="宋体" w:eastAsia="宋体" w:cs="宋体"/>
          <w:sz w:val="21"/>
        </w:rPr>
        <w:t>文物保护单位应确保文物的真实性和完整性</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center"/>
        <w:rPr>
          <w:rFonts w:ascii="宋体" w:hAnsi="宋体" w:eastAsia="宋体" w:cs="宋体"/>
          <w:sz w:val="21"/>
        </w:rPr>
      </w:pPr>
      <w:r>
        <w:rPr>
          <w:sz w:val="21"/>
        </w:rPr>
        <w:t>B．</w:t>
      </w:r>
      <w:r>
        <w:rPr>
          <w:rFonts w:ascii="宋体" w:hAnsi="宋体" w:eastAsia="宋体" w:cs="宋体"/>
          <w:sz w:val="21"/>
        </w:rPr>
        <w:t>独立存在的文物保护单位文物不需要贯彻</w:t>
      </w:r>
      <w:r>
        <w:rPr>
          <w:rFonts w:ascii="Times New Roman" w:hAnsi="Times New Roman" w:eastAsia="Times New Roman" w:cs="Times New Roman"/>
          <w:sz w:val="21"/>
        </w:rPr>
        <w:t>“</w:t>
      </w:r>
      <w:r>
        <w:rPr>
          <w:rFonts w:ascii="宋体" w:hAnsi="宋体" w:eastAsia="宋体" w:cs="宋体"/>
          <w:sz w:val="21"/>
        </w:rPr>
        <w:t>保护为主、抢救第一、合理利用、加强管理</w:t>
      </w:r>
      <w:r>
        <w:rPr>
          <w:rFonts w:ascii="Times New Roman" w:hAnsi="Times New Roman" w:eastAsia="Times New Roman" w:cs="Times New Roman"/>
          <w:sz w:val="21"/>
        </w:rPr>
        <w:t>”</w:t>
      </w:r>
      <w:r>
        <w:rPr>
          <w:rFonts w:ascii="宋体" w:hAnsi="宋体" w:eastAsia="宋体" w:cs="宋体"/>
          <w:sz w:val="21"/>
        </w:rPr>
        <w:t>的方针</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center"/>
        <w:rPr>
          <w:rFonts w:ascii="宋体" w:hAnsi="宋体" w:eastAsia="宋体" w:cs="宋体"/>
          <w:sz w:val="21"/>
        </w:rPr>
      </w:pPr>
      <w:r>
        <w:rPr>
          <w:sz w:val="21"/>
        </w:rPr>
        <w:t>C．</w:t>
      </w:r>
      <w:r>
        <w:rPr>
          <w:rFonts w:ascii="宋体" w:hAnsi="宋体" w:eastAsia="宋体" w:cs="宋体"/>
          <w:sz w:val="21"/>
        </w:rPr>
        <w:t>对已有的污染文物保护单位及其环境的设施</w:t>
      </w:r>
      <w:r>
        <w:rPr>
          <w:rFonts w:ascii="Times New Roman" w:hAnsi="Times New Roman" w:eastAsia="Times New Roman" w:cs="Times New Roman"/>
          <w:sz w:val="21"/>
        </w:rPr>
        <w:t>,</w:t>
      </w:r>
      <w:r>
        <w:rPr>
          <w:rFonts w:ascii="宋体" w:hAnsi="宋体" w:eastAsia="宋体" w:cs="宋体"/>
          <w:sz w:val="21"/>
        </w:rPr>
        <w:t>应当限期治理</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center"/>
        <w:rPr>
          <w:rFonts w:ascii="宋体" w:hAnsi="宋体" w:eastAsia="宋体" w:cs="宋体"/>
          <w:sz w:val="21"/>
        </w:rPr>
      </w:pPr>
      <w:r>
        <w:rPr>
          <w:sz w:val="21"/>
        </w:rPr>
        <w:t>D．</w:t>
      </w:r>
      <w:r>
        <w:rPr>
          <w:rFonts w:ascii="宋体" w:hAnsi="宋体" w:eastAsia="宋体" w:cs="宋体"/>
          <w:sz w:val="21"/>
        </w:rPr>
        <w:t>文物保护应当按照原址、原状保护的原则</w:t>
      </w:r>
      <w:r>
        <w:rPr>
          <w:rFonts w:ascii="Times New Roman" w:hAnsi="Times New Roman" w:eastAsia="Times New Roman" w:cs="Times New Roman"/>
          <w:sz w:val="21"/>
        </w:rPr>
        <w:t>,</w:t>
      </w:r>
      <w:r>
        <w:rPr>
          <w:rFonts w:ascii="宋体" w:hAnsi="宋体" w:eastAsia="宋体" w:cs="宋体"/>
          <w:sz w:val="21"/>
        </w:rPr>
        <w:t>采取相应的保护</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rPr>
          <w:b/>
          <w:sz w:val="21"/>
        </w:rPr>
      </w:pPr>
      <w:r>
        <w:rPr>
          <w:rFonts w:hint="eastAsia"/>
          <w:b/>
          <w:sz w:val="21"/>
        </w:rPr>
        <w:t>二、材料分析题</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center"/>
        <w:rPr>
          <w:rFonts w:ascii="宋体" w:hAnsi="宋体" w:eastAsia="宋体" w:cs="宋体"/>
          <w:sz w:val="21"/>
        </w:rPr>
      </w:pPr>
      <w:r>
        <w:rPr>
          <w:sz w:val="21"/>
        </w:rPr>
        <w:t>17．</w:t>
      </w:r>
      <w:r>
        <w:rPr>
          <w:rFonts w:ascii="宋体" w:hAnsi="宋体" w:eastAsia="宋体" w:cs="宋体"/>
          <w:sz w:val="21"/>
        </w:rPr>
        <w:t>阅读下列材料，回答问题。</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50"/>
        <w:jc w:val="left"/>
        <w:textAlignment w:val="center"/>
        <w:rPr>
          <w:rFonts w:ascii="楷体" w:hAnsi="楷体" w:eastAsia="楷体" w:cs="楷体"/>
          <w:sz w:val="21"/>
        </w:rPr>
      </w:pPr>
      <w:r>
        <w:rPr>
          <w:rFonts w:ascii="楷体" w:hAnsi="楷体" w:eastAsia="楷体" w:cs="楷体"/>
          <w:sz w:val="21"/>
        </w:rPr>
        <w:t>材料一  中国城市文明的历史最早，几千年来历史不断，历史上的文化遗产很多，现存古城很多，有许多古城的历史都在几百年以上，但留下来的东西并不多。据调查，包括已经批准的国家级和地方级文物大概有</w:t>
      </w:r>
      <w:r>
        <w:rPr>
          <w:rFonts w:ascii="Times New Roman" w:hAnsi="Times New Roman" w:eastAsia="Times New Roman" w:cs="Times New Roman"/>
          <w:sz w:val="21"/>
        </w:rPr>
        <w:t>50</w:t>
      </w:r>
      <w:r>
        <w:rPr>
          <w:rFonts w:ascii="楷体" w:hAnsi="楷体" w:eastAsia="楷体" w:cs="楷体"/>
          <w:sz w:val="21"/>
        </w:rPr>
        <w:t>余万项，而在欧洲发达国家，例如法国，拥有</w:t>
      </w:r>
      <w:r>
        <w:rPr>
          <w:rFonts w:ascii="Times New Roman" w:hAnsi="Times New Roman" w:eastAsia="Times New Roman" w:cs="Times New Roman"/>
          <w:sz w:val="21"/>
        </w:rPr>
        <w:t>100</w:t>
      </w:r>
      <w:r>
        <w:rPr>
          <w:rFonts w:ascii="楷体" w:hAnsi="楷体" w:eastAsia="楷体" w:cs="楷体"/>
          <w:sz w:val="21"/>
        </w:rPr>
        <w:t>多年历史的文物就有</w:t>
      </w:r>
      <w:r>
        <w:rPr>
          <w:rFonts w:ascii="Times New Roman" w:hAnsi="Times New Roman" w:eastAsia="Times New Roman" w:cs="Times New Roman"/>
          <w:sz w:val="21"/>
        </w:rPr>
        <w:t>200</w:t>
      </w:r>
      <w:r>
        <w:rPr>
          <w:rFonts w:ascii="楷体" w:hAnsi="楷体" w:eastAsia="楷体" w:cs="楷体"/>
          <w:sz w:val="21"/>
        </w:rPr>
        <w:t>余万项，与我国形成鲜明对比。近年来中国在保护历史街区、历史遗迹上做了大量工作并取得了很大成绩，北京市的四合院、胡同现在已经决定不再拆了。过去提出改造旧城的政策，现在也应该转变为整治旧城和保护旧城的政策，一部分重点地区可以进行翻建。</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50"/>
        <w:jc w:val="left"/>
        <w:textAlignment w:val="center"/>
        <w:rPr>
          <w:rFonts w:ascii="楷体" w:hAnsi="楷体" w:eastAsia="楷体" w:cs="楷体"/>
          <w:sz w:val="21"/>
        </w:rPr>
      </w:pPr>
      <w:r>
        <w:rPr>
          <w:rFonts w:ascii="楷体" w:hAnsi="楷体" w:eastAsia="楷体" w:cs="楷体"/>
          <w:sz w:val="21"/>
        </w:rPr>
        <w:t xml:space="preserve">材料二  </w:t>
      </w:r>
      <w:r>
        <w:rPr>
          <w:rFonts w:ascii="Times New Roman" w:hAnsi="Times New Roman" w:eastAsia="Times New Roman" w:cs="Times New Roman"/>
          <w:sz w:val="21"/>
        </w:rPr>
        <w:t>20</w:t>
      </w:r>
      <w:r>
        <w:rPr>
          <w:rFonts w:ascii="楷体" w:hAnsi="楷体" w:eastAsia="楷体" w:cs="楷体"/>
          <w:sz w:val="21"/>
        </w:rPr>
        <w:t>世纪</w:t>
      </w:r>
      <w:r>
        <w:rPr>
          <w:rFonts w:ascii="Times New Roman" w:hAnsi="Times New Roman" w:eastAsia="Times New Roman" w:cs="Times New Roman"/>
          <w:sz w:val="21"/>
        </w:rPr>
        <w:t>90</w:t>
      </w:r>
      <w:r>
        <w:rPr>
          <w:rFonts w:ascii="楷体" w:hAnsi="楷体" w:eastAsia="楷体" w:cs="楷体"/>
          <w:sz w:val="21"/>
        </w:rPr>
        <w:t>年代中后期以后，伴随古镇风潮的兴起，全国各地出现了大量的仿古建筑。这些仿古建筑，几乎都是一模一样的建筑风格和情调，与明清宫廷建筑风格极其相仿。近年来，房地产商又把安徽、江苏一带的农村民居建筑风格开发进了别墅楼盘之中，苏徽风格的仿古建筑大面积崛起。总体看来，目前城市中的仿古建筑风格主要有两种：一是明清宫廷建筑风格，二是苏徽民居风格。</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center"/>
        <w:rPr>
          <w:rFonts w:ascii="宋体" w:hAnsi="宋体" w:eastAsia="宋体" w:cs="宋体"/>
          <w:sz w:val="21"/>
        </w:rPr>
      </w:pPr>
      <w:r>
        <w:rPr>
          <w:rFonts w:ascii="宋体" w:hAnsi="宋体" w:eastAsia="宋体" w:cs="宋体"/>
          <w:sz w:val="21"/>
        </w:rPr>
        <w:t>（1）根据材料一，指出中国和欧洲发达国家受保护的古城文物在历史时限和数量上有什么明显的不同？我国在城市发展中对旧城由“改造”到“整治和保护”的政策调整说明了什么？</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center"/>
        <w:rPr>
          <w:rFonts w:ascii="宋体" w:hAnsi="宋体" w:eastAsia="宋体" w:cs="宋体"/>
          <w:sz w:val="21"/>
        </w:rPr>
      </w:pPr>
      <w:r>
        <w:rPr>
          <w:rFonts w:ascii="宋体" w:hAnsi="宋体" w:eastAsia="宋体" w:cs="宋体"/>
          <w:sz w:val="21"/>
        </w:rPr>
        <w:t>（2）材料二中所描绘的“仿古”现象是对城市文明历史延续的重视和保护吗？请结合材料简述其理由。</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center"/>
        <w:rPr>
          <w:rFonts w:ascii="宋体" w:hAnsi="宋体" w:eastAsia="宋体" w:cs="宋体"/>
          <w:sz w:val="21"/>
        </w:rPr>
      </w:pPr>
      <w:r>
        <w:rPr>
          <w:sz w:val="21"/>
        </w:rPr>
        <w:t>18．</w:t>
      </w:r>
      <w:r>
        <w:rPr>
          <w:rFonts w:ascii="宋体" w:hAnsi="宋体" w:eastAsia="宋体" w:cs="宋体"/>
          <w:sz w:val="21"/>
        </w:rPr>
        <w:t>文化遗产包括物质文化遗产和非物质文化遗产，是世界各民族智慧的结晶，也是全人类文明的瑰宝。阅读下列材料：</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50"/>
        <w:jc w:val="left"/>
        <w:textAlignment w:val="center"/>
        <w:rPr>
          <w:rFonts w:ascii="楷体" w:hAnsi="楷体" w:eastAsia="楷体" w:cs="楷体"/>
          <w:sz w:val="21"/>
        </w:rPr>
      </w:pPr>
      <w:r>
        <w:rPr>
          <w:rFonts w:ascii="楷体" w:hAnsi="楷体" w:eastAsia="楷体" w:cs="楷体"/>
          <w:sz w:val="21"/>
        </w:rPr>
        <w:t>材料一保护不论属于哪国人民的这类罕见且无法替代的财产，对全世界人民都很重要，考虑到部分文化或自然遗产具有突出的重要性，因而需作为全人类世界遗产的一部分加以保护，考虑到鉴于威胁这类遗产的新危险的规模和严重性，整个国际社会有责任通过提供集体性援助来参与保护具有突出的普遍价值的文化和自然遗产，这种援助尽管不能代替有关国家采取的行动，但将成为它的有效补充。</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50"/>
        <w:jc w:val="right"/>
        <w:textAlignment w:val="center"/>
        <w:rPr>
          <w:rFonts w:ascii="宋体" w:hAnsi="宋体" w:eastAsia="宋体" w:cs="宋体"/>
          <w:sz w:val="21"/>
        </w:rPr>
      </w:pPr>
      <w:r>
        <w:rPr>
          <w:rFonts w:ascii="宋体" w:hAnsi="宋体" w:eastAsia="宋体" w:cs="宋体"/>
          <w:sz w:val="21"/>
        </w:rPr>
        <w:t>——摘编自《世界遗产公约》</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50"/>
        <w:jc w:val="left"/>
        <w:textAlignment w:val="center"/>
        <w:rPr>
          <w:rFonts w:ascii="楷体" w:hAnsi="楷体" w:eastAsia="楷体" w:cs="楷体"/>
          <w:sz w:val="21"/>
        </w:rPr>
      </w:pPr>
      <w:r>
        <w:rPr>
          <w:rFonts w:ascii="楷体" w:hAnsi="楷体" w:eastAsia="楷体" w:cs="楷体"/>
          <w:sz w:val="21"/>
        </w:rPr>
        <w:t>材料二联合国教科文组织2001年《世界文化多样性宣言》就提出应将文化多样性视为“发展的因素”之一，而文化遗产作为一种稀缺的不可替代的资源，是文化多样性的重要构成，它不仅是人类以往文明的见证和产物，也是促进人类未来文化发展的重要因素，因此也被视为“文化创作的源泉”。因此，促进人类和谐发展走可持续发展道路不仅要实现人与自然生态的和谐共生，而且保护文化遗产是促进文化可持续发展的必然要求。——摘编自李玉雪《可持续发展视角下文化遗产保护的法治进路思考》</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center"/>
        <w:rPr>
          <w:rFonts w:ascii="宋体" w:hAnsi="宋体" w:eastAsia="宋体" w:cs="宋体"/>
          <w:sz w:val="21"/>
        </w:rPr>
      </w:pPr>
      <w:r>
        <w:rPr>
          <w:rFonts w:ascii="宋体" w:hAnsi="宋体" w:eastAsia="宋体" w:cs="宋体"/>
          <w:sz w:val="21"/>
        </w:rPr>
        <w:t>请回答：</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center"/>
        <w:rPr>
          <w:rFonts w:ascii="宋体" w:hAnsi="宋体" w:eastAsia="宋体" w:cs="宋体"/>
          <w:sz w:val="21"/>
        </w:rPr>
      </w:pPr>
      <w:r>
        <w:rPr>
          <w:rFonts w:ascii="宋体" w:hAnsi="宋体" w:eastAsia="宋体" w:cs="宋体"/>
          <w:sz w:val="21"/>
        </w:rPr>
        <w:t>（1）据材料一并结合所学知识分析，世界遗产面临哪些威胁？并概括指出应如何保护世界遗产？</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center"/>
        <w:rPr>
          <w:rFonts w:ascii="宋体" w:hAnsi="宋体" w:eastAsia="宋体" w:cs="宋体"/>
          <w:sz w:val="21"/>
        </w:rPr>
      </w:pPr>
      <w:r>
        <w:rPr>
          <w:rFonts w:ascii="宋体" w:hAnsi="宋体" w:eastAsia="宋体" w:cs="宋体"/>
          <w:sz w:val="21"/>
        </w:rPr>
        <w:t>（2）据材料二指出，文化遗产具有怎样的价值？结合所学知识分析，保护世界文化遗产应坚持怎样的原则？</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center"/>
        <w:rPr>
          <w:rFonts w:ascii="宋体" w:hAnsi="宋体" w:eastAsia="宋体" w:cs="宋体"/>
          <w:sz w:val="21"/>
        </w:rPr>
      </w:pPr>
      <w:r>
        <w:rPr>
          <w:rFonts w:ascii="宋体" w:hAnsi="宋体" w:eastAsia="宋体" w:cs="宋体"/>
          <w:sz w:val="21"/>
        </w:rPr>
        <w:t>（3）综合上述材料，从可持续发展的视角概括保护世界文化遗产的意义。</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center"/>
        <w:rPr>
          <w:rFonts w:ascii="宋体" w:hAnsi="宋体" w:eastAsia="宋体" w:cs="宋体"/>
          <w:sz w:val="21"/>
        </w:rPr>
      </w:pPr>
      <w:r>
        <w:rPr>
          <w:sz w:val="21"/>
        </w:rPr>
        <w:t>19．</w:t>
      </w:r>
      <w:r>
        <w:rPr>
          <w:rFonts w:ascii="宋体" w:hAnsi="宋体" w:eastAsia="宋体" w:cs="宋体"/>
          <w:sz w:val="21"/>
        </w:rPr>
        <w:t>埃及金字塔是世界奇迹。阅读下列材料：</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50"/>
        <w:jc w:val="left"/>
        <w:textAlignment w:val="center"/>
        <w:rPr>
          <w:rFonts w:ascii="楷体" w:hAnsi="楷体" w:eastAsia="楷体" w:cs="楷体"/>
          <w:sz w:val="21"/>
        </w:rPr>
      </w:pPr>
      <w:r>
        <w:rPr>
          <w:rFonts w:ascii="楷体" w:hAnsi="楷体" w:eastAsia="楷体" w:cs="楷体"/>
          <w:sz w:val="21"/>
        </w:rPr>
        <w:t>材料一  金字塔建造的坡道技术金字塔建造用了坡道技术。坡道在塔的一侧，其余三个侧面分别堆起具有脚手功能的墙，以便挪动石块。工匠们先把巨石块在附近加工好，然后顺着坡道拉上正在建造中的金字塔。随着塔的升高，坡道逐渐延长，“脚手架”也越垒越高。金字塔建成后，将坡道和高强拆掉。</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center"/>
        <w:rPr>
          <w:sz w:val="21"/>
        </w:rPr>
      </w:pPr>
      <w:r>
        <w:rPr>
          <w:sz w:val="21"/>
        </w:rPr>
        <w:drawing>
          <wp:inline distT="0" distB="0" distL="114300" distR="114300">
            <wp:extent cx="4733925" cy="1371600"/>
            <wp:effectExtent l="0" t="0" r="9525" b="0"/>
            <wp:docPr id="100001" name="图片 10000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descr=" "/>
                    <pic:cNvPicPr>
                      <a:picLocks noChangeAspect="1"/>
                    </pic:cNvPicPr>
                  </pic:nvPicPr>
                  <pic:blipFill>
                    <a:blip r:embed="rId10">
                      <a:clrChange>
                        <a:clrFrom>
                          <a:srgbClr val="FFFFFF"/>
                        </a:clrFrom>
                        <a:clrTo>
                          <a:srgbClr val="FFFFFF">
                            <a:alpha val="0"/>
                          </a:srgbClr>
                        </a:clrTo>
                      </a:clrChange>
                      <a:lum bright="-20000"/>
                    </a:blip>
                    <a:stretch>
                      <a:fillRect/>
                    </a:stretch>
                  </pic:blipFill>
                  <pic:spPr>
                    <a:xfrm>
                      <a:off x="0" y="0"/>
                      <a:ext cx="4733925" cy="137160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50"/>
        <w:jc w:val="left"/>
        <w:textAlignment w:val="center"/>
        <w:rPr>
          <w:rFonts w:ascii="楷体" w:hAnsi="楷体" w:eastAsia="楷体" w:cs="楷体"/>
          <w:sz w:val="21"/>
        </w:rPr>
      </w:pPr>
      <w:r>
        <w:rPr>
          <w:rFonts w:ascii="楷体" w:hAnsi="楷体" w:eastAsia="楷体" w:cs="楷体"/>
          <w:sz w:val="21"/>
        </w:rPr>
        <w:t>材料二他（胡夫）强迫所有的埃及人为他做工。……他们分成10万人的大群来工作，每一个大群要工作三个月……金字塔本身的建造用了20年。……金字塔是用磨光的石块，极其精确地砌筑成功的。</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50"/>
        <w:jc w:val="right"/>
        <w:textAlignment w:val="center"/>
        <w:rPr>
          <w:rFonts w:ascii="楷体" w:hAnsi="楷体" w:eastAsia="楷体" w:cs="楷体"/>
          <w:sz w:val="21"/>
        </w:rPr>
      </w:pPr>
      <w:r>
        <w:rPr>
          <w:rFonts w:ascii="楷体" w:hAnsi="楷体" w:eastAsia="楷体" w:cs="楷体"/>
          <w:sz w:val="21"/>
        </w:rPr>
        <w:t>——古希腊历史学家希罗多德</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50"/>
        <w:jc w:val="left"/>
        <w:textAlignment w:val="center"/>
        <w:rPr>
          <w:rFonts w:ascii="楷体" w:hAnsi="楷体" w:eastAsia="楷体" w:cs="楷体"/>
          <w:sz w:val="21"/>
        </w:rPr>
      </w:pPr>
      <w:r>
        <w:rPr>
          <w:rFonts w:ascii="楷体" w:hAnsi="楷体" w:eastAsia="楷体" w:cs="楷体"/>
          <w:sz w:val="21"/>
        </w:rPr>
        <w:t>材料三由于大量游客的参观，尤其是一些游客出于好奇等原因，不时对金字塔进行非常规的“亲密接触”，引起专家们对金字塔保护工作的担忧。于是提出了在金字塔附近修建防护建筑有助于减低旅游对古迹的损害的建议。</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50"/>
        <w:jc w:val="right"/>
        <w:textAlignment w:val="center"/>
        <w:rPr>
          <w:rFonts w:ascii="楷体" w:hAnsi="楷体" w:eastAsia="楷体" w:cs="楷体"/>
          <w:sz w:val="21"/>
        </w:rPr>
      </w:pPr>
      <w:r>
        <w:rPr>
          <w:rFonts w:ascii="楷体" w:hAnsi="楷体" w:eastAsia="楷体" w:cs="楷体"/>
          <w:sz w:val="21"/>
        </w:rPr>
        <w:t>——《海外见闻》</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center"/>
        <w:rPr>
          <w:rFonts w:ascii="宋体" w:hAnsi="宋体" w:eastAsia="宋体" w:cs="宋体"/>
          <w:sz w:val="21"/>
        </w:rPr>
      </w:pPr>
      <w:r>
        <w:rPr>
          <w:rFonts w:ascii="宋体" w:hAnsi="宋体" w:eastAsia="宋体" w:cs="宋体"/>
          <w:sz w:val="21"/>
        </w:rPr>
        <w:t>完成下列要求：</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center"/>
        <w:rPr>
          <w:rFonts w:ascii="宋体" w:hAnsi="宋体" w:eastAsia="宋体" w:cs="宋体"/>
          <w:sz w:val="21"/>
        </w:rPr>
      </w:pPr>
      <w:r>
        <w:rPr>
          <w:rFonts w:ascii="宋体" w:hAnsi="宋体" w:eastAsia="宋体" w:cs="宋体"/>
          <w:sz w:val="21"/>
        </w:rPr>
        <w:t>（1）据材料一、二，从埃及金字塔的建造角度你能提炼出哪些重要信息？</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center"/>
        <w:rPr>
          <w:rFonts w:ascii="宋体" w:hAnsi="宋体" w:eastAsia="宋体" w:cs="宋体"/>
          <w:sz w:val="21"/>
        </w:rPr>
      </w:pPr>
      <w:r>
        <w:rPr>
          <w:rFonts w:ascii="宋体" w:hAnsi="宋体" w:eastAsia="宋体" w:cs="宋体"/>
          <w:sz w:val="21"/>
        </w:rPr>
        <w:t>（2）根据材料并结合所学知识，世界遗产的保护原则是什么？据材料三，指出专家们对金字塔保护工作担忧的原因。</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center"/>
        <w:rPr>
          <w:rFonts w:ascii="宋体" w:hAnsi="宋体" w:eastAsia="宋体" w:cs="宋体"/>
          <w:sz w:val="21"/>
        </w:rPr>
      </w:pPr>
      <w:r>
        <w:rPr>
          <w:rFonts w:ascii="宋体" w:hAnsi="宋体" w:eastAsia="宋体" w:cs="宋体"/>
          <w:sz w:val="21"/>
        </w:rPr>
        <w:t>（3）结合材料及所学知识，简述古埃及金字塔群的现实意义。</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rPr>
          <w:sz w:val="21"/>
        </w:rPr>
        <w:sectPr>
          <w:headerReference r:id="rId3" w:type="default"/>
          <w:pgSz w:w="11907" w:h="16839"/>
          <w:pgMar w:top="1440" w:right="1080" w:bottom="1440" w:left="1080" w:header="500" w:footer="500" w:gutter="0"/>
          <w:cols w:space="425" w:num="1" w:sep="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rPr>
          <w:b/>
          <w:sz w:val="21"/>
        </w:rPr>
      </w:pPr>
      <w:r>
        <w:rPr>
          <w:rFonts w:hint="eastAsia"/>
          <w:b/>
          <w:sz w:val="21"/>
        </w:rPr>
        <w:t>参考答案</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center"/>
        <w:rPr>
          <w:sz w:val="21"/>
        </w:rPr>
      </w:pPr>
      <w:r>
        <w:rPr>
          <w:sz w:val="21"/>
        </w:rPr>
        <w:t>1．C2．B3．D4．D5．C6．C7．A8．D9．D10．A11．A12．B13．C14．A15．C16．B</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center"/>
        <w:rPr>
          <w:rFonts w:ascii="宋体" w:hAnsi="宋体" w:eastAsia="宋体" w:cs="宋体"/>
          <w:sz w:val="21"/>
        </w:rPr>
      </w:pPr>
      <w:r>
        <w:rPr>
          <w:sz w:val="21"/>
        </w:rPr>
        <w:t>17．</w:t>
      </w:r>
      <w:r>
        <w:rPr>
          <w:rFonts w:ascii="宋体" w:hAnsi="宋体" w:eastAsia="宋体" w:cs="宋体"/>
          <w:sz w:val="21"/>
        </w:rPr>
        <w:t>（1）不同：中国古城文物的历史时限比欧洲长，但数量比欧洲少。说明：我国对历史文化遗产价值的关注开始渗透到城市发展理念之中，对城市历史环境、特色的维护及城市历史延续性的保存和人文内涵、价值的认识大大提高。</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center"/>
        <w:rPr>
          <w:rFonts w:ascii="宋体" w:hAnsi="宋体" w:eastAsia="宋体" w:cs="宋体"/>
          <w:sz w:val="21"/>
        </w:rPr>
      </w:pPr>
      <w:r>
        <w:rPr>
          <w:rFonts w:ascii="宋体" w:hAnsi="宋体" w:eastAsia="宋体" w:cs="宋体"/>
          <w:sz w:val="21"/>
        </w:rPr>
        <w:t>（2）不是。理由：单调甚至同质化的建筑风格抹杀了各个城市自身的文化特色和历史价值；对商业价值的过分追求削弱甚至破坏了城市历史延续。</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center"/>
        <w:rPr>
          <w:sz w:val="21"/>
        </w:rPr>
      </w:pPr>
      <w:r>
        <w:rPr>
          <w:sz w:val="21"/>
        </w:rPr>
        <w:t>18．(1) 威胁:战争、自然灾害、经济建设。保护:有关国家采取行动,国际社会集体性援助。</w:t>
      </w:r>
      <w:r>
        <w:rPr>
          <w:sz w:val="21"/>
        </w:rPr>
        <w:br w:type="textWrapping"/>
      </w:r>
      <w:r>
        <w:rPr>
          <w:sz w:val="21"/>
        </w:rPr>
        <w:t>(2) 价值:是不可替代的资源,是文化多样性的重要构成,是人类文明的见证和文化发展的重要因素。原则:真实性和完整性。</w:t>
      </w:r>
      <w:r>
        <w:rPr>
          <w:sz w:val="21"/>
        </w:rPr>
        <w:br w:type="textWrapping"/>
      </w:r>
      <w:r>
        <w:rPr>
          <w:sz w:val="21"/>
        </w:rPr>
        <w:t>(3) 认识:促进人类社会和谐发展,促进文化可持续发展。</w:t>
      </w:r>
      <w:r>
        <w:rPr>
          <w:sz w:val="21"/>
        </w:rPr>
        <w:br w:type="textWrapping"/>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center"/>
        <w:rPr>
          <w:rFonts w:ascii="宋体" w:hAnsi="宋体" w:eastAsia="宋体" w:cs="宋体"/>
          <w:sz w:val="21"/>
        </w:rPr>
      </w:pPr>
      <w:r>
        <w:rPr>
          <w:sz w:val="21"/>
        </w:rPr>
        <w:t>19．</w:t>
      </w:r>
      <w:r>
        <w:rPr>
          <w:rFonts w:ascii="宋体" w:hAnsi="宋体" w:eastAsia="宋体" w:cs="宋体"/>
          <w:sz w:val="21"/>
        </w:rPr>
        <w:t>（1）重要信息：金字塔是人类建筑史上的奇迹，昭示着古埃及高超的技术与成就，承载古埃及人民的智慧和历史，是古埃及文明的象征。</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center"/>
        <w:rPr>
          <w:rFonts w:ascii="宋体" w:hAnsi="宋体" w:eastAsia="宋体" w:cs="宋体"/>
          <w:sz w:val="21"/>
        </w:rPr>
      </w:pPr>
      <w:r>
        <w:rPr>
          <w:rFonts w:ascii="宋体" w:hAnsi="宋体" w:eastAsia="宋体" w:cs="宋体"/>
          <w:sz w:val="21"/>
        </w:rPr>
        <w:t>（2）保护原则：真实性原则与完整性原则（文化与自然协调一致的原则）。原因：旅游开发对金字塔的潜在威胁和破坏。</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center"/>
        <w:rPr>
          <w:rFonts w:ascii="宋体" w:hAnsi="宋体" w:eastAsia="宋体" w:cs="宋体"/>
          <w:sz w:val="21"/>
        </w:rPr>
      </w:pPr>
      <w:r>
        <w:rPr>
          <w:rFonts w:ascii="宋体" w:hAnsi="宋体" w:eastAsia="宋体" w:cs="宋体"/>
          <w:sz w:val="21"/>
        </w:rPr>
        <w:t>（3）现实意义：具有重大的历史文化价值；旅游观光价值；科学研究价值。</w:t>
      </w:r>
    </w:p>
    <w:sectPr>
      <w:headerReference r:id="rId4" w:type="default"/>
      <w:footerReference r:id="rId6" w:type="default"/>
      <w:headerReference r:id="rId5" w:type="even"/>
      <w:footerReference r:id="rId7" w:type="even"/>
      <w:pgSz w:w="11906" w:h="16838"/>
      <w:pgMar w:top="1440" w:right="1080" w:bottom="1440" w:left="108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rPr>
        <w:rFonts w:hint="eastAsia" w:eastAsia="宋体"/>
        <w:lang w:val="en-US" w:eastAsia="zh-CN"/>
      </w:rPr>
    </w:pPr>
    <w:r>
      <w:rPr>
        <w:rFonts w:hint="eastAsia"/>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rPr>
        <w:rFonts w:hint="eastAsia" w:eastAsia="宋体"/>
        <w:lang w:val="en-US" w:eastAsia="zh-CN"/>
      </w:rPr>
    </w:pPr>
    <w:r>
      <w:rPr>
        <w:rFonts w:hint="eastAsia"/>
        <w:lang w:val="en-US"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mirrorMargins w:val="1"/>
  <w:bordersDoNotSurroundHeader w:val="1"/>
  <w:bordersDoNotSurroundFooter w:val="1"/>
  <w:documentProtection w:enforcement="0"/>
  <w:defaultTabStop w:val="231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992"/>
    <w:rsid w:val="000232A6"/>
    <w:rsid w:val="00026C90"/>
    <w:rsid w:val="00043B54"/>
    <w:rsid w:val="00065CD2"/>
    <w:rsid w:val="000D09E5"/>
    <w:rsid w:val="002A2386"/>
    <w:rsid w:val="003F38F2"/>
    <w:rsid w:val="004D42A0"/>
    <w:rsid w:val="004E63D0"/>
    <w:rsid w:val="0064153B"/>
    <w:rsid w:val="006A381C"/>
    <w:rsid w:val="007543DC"/>
    <w:rsid w:val="00771D19"/>
    <w:rsid w:val="007A55E5"/>
    <w:rsid w:val="007A64BA"/>
    <w:rsid w:val="00855687"/>
    <w:rsid w:val="009C0381"/>
    <w:rsid w:val="009E1FB8"/>
    <w:rsid w:val="009E611B"/>
    <w:rsid w:val="00A0138B"/>
    <w:rsid w:val="00AD3992"/>
    <w:rsid w:val="00AE5FF7"/>
    <w:rsid w:val="00B923F8"/>
    <w:rsid w:val="00BC62FB"/>
    <w:rsid w:val="00C93DDE"/>
    <w:rsid w:val="00DD4B4F"/>
    <w:rsid w:val="00E17E42"/>
    <w:rsid w:val="00E55184"/>
    <w:rsid w:val="00EA770D"/>
    <w:rsid w:val="00EF035E"/>
    <w:rsid w:val="00FA429B"/>
    <w:rsid w:val="00FA5C16"/>
    <w:rsid w:val="00FF71A6"/>
    <w:rsid w:val="0217466F"/>
    <w:rsid w:val="211A4E33"/>
    <w:rsid w:val="6AF03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批注框文本 Char"/>
    <w:basedOn w:val="6"/>
    <w:link w:val="2"/>
    <w:semiHidden/>
    <w:qFormat/>
    <w:uiPriority w:val="99"/>
    <w:rPr>
      <w:sz w:val="18"/>
      <w:szCs w:val="18"/>
    </w:rPr>
  </w:style>
  <w:style w:type="paragraph" w:styleId="10">
    <w:name w:val="No Spacing"/>
    <w:link w:val="11"/>
    <w:qFormat/>
    <w:uiPriority w:val="1"/>
    <w:rPr>
      <w:rFonts w:ascii="Times New Roman" w:hAnsi="Times New Roman" w:eastAsia="宋体" w:cs="Times New Roman"/>
      <w:kern w:val="0"/>
      <w:sz w:val="22"/>
      <w:szCs w:val="22"/>
      <w:lang w:val="en-US" w:eastAsia="zh-CN" w:bidi="ar-SA"/>
    </w:rPr>
  </w:style>
  <w:style w:type="character" w:customStyle="1" w:styleId="11">
    <w:name w:val="无间隔 Char"/>
    <w:basedOn w:val="6"/>
    <w:link w:val="10"/>
    <w:qFormat/>
    <w:uiPriority w:val="1"/>
    <w:rPr>
      <w:kern w:val="0"/>
      <w:sz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73ED69-878D-4213-8577-CEEE7592A04B}">
  <ds:schemaRefs/>
</ds:datastoreItem>
</file>

<file path=docProps/app.xml><?xml version="1.0" encoding="utf-8"?>
<Properties xmlns="http://schemas.openxmlformats.org/officeDocument/2006/extended-properties" xmlns:vt="http://schemas.openxmlformats.org/officeDocument/2006/docPropsVTypes">
  <Template>Normal.dotm</Template>
  <Pages>7</Pages>
  <Words>3974</Words>
  <Characters>4071</Characters>
  <Lines>1</Lines>
  <Paragraphs>1</Paragraphs>
  <TotalTime>7</TotalTime>
  <ScaleCrop>false</ScaleCrop>
  <LinksUpToDate>false</LinksUpToDate>
  <CharactersWithSpaces>4127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creator>DELL</dc:creator>
  <cp:lastModifiedBy>Administrator</cp:lastModifiedBy>
  <dcterms:modified xsi:type="dcterms:W3CDTF">2021-03-26T22:22:00Z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FAA6BF4B7A884E0FA24C2A554B046A01</vt:lpwstr>
  </property>
</Properties>
</file>