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第一次世界大战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1.（2020·甘肃天水）19 世纪末20世纪初，随着三国同盟与三国协约的形成，国际局势更加动荡不安，欧洲大陆的上空密布着</w:t>
      </w:r>
      <w:r>
        <w:rPr>
          <w:rFonts w:hint="eastAsia"/>
          <w:b/>
          <w:bCs/>
          <w:sz w:val="21"/>
          <w:szCs w:val="21"/>
          <w:lang w:val="en-US" w:eastAsia="zh-CN"/>
        </w:rPr>
        <w:fldChar w:fldCharType="begin"/>
      </w:r>
      <w:r>
        <w:rPr>
          <w:rFonts w:hint="eastAsia"/>
          <w:b/>
          <w:bCs/>
          <w:sz w:val="21"/>
          <w:szCs w:val="21"/>
          <w:lang w:val="en-US" w:eastAsia="zh-CN"/>
        </w:rPr>
        <w:instrText xml:space="preserve"> HYPERLINK "http://www.zxls.com/" </w:instrText>
      </w:r>
      <w:r>
        <w:rPr>
          <w:rFonts w:hint="eastAsia"/>
          <w:b/>
          <w:bCs/>
          <w:sz w:val="21"/>
          <w:szCs w:val="21"/>
          <w:lang w:val="en-US" w:eastAsia="zh-CN"/>
        </w:rPr>
        <w:fldChar w:fldCharType="separate"/>
      </w:r>
      <w:r>
        <w:rPr>
          <w:rFonts w:hint="eastAsia"/>
          <w:b/>
          <w:bCs/>
          <w:sz w:val="21"/>
          <w:szCs w:val="21"/>
          <w:lang w:val="en-US" w:eastAsia="zh-CN"/>
        </w:rPr>
        <w:t>战争的乌云。这两大</w:t>
      </w:r>
      <w:r>
        <w:rPr>
          <w:rFonts w:hint="eastAsia"/>
          <w:b/>
          <w:bCs/>
          <w:sz w:val="21"/>
          <w:szCs w:val="21"/>
          <w:lang w:val="en-US" w:eastAsia="zh-CN"/>
        </w:rPr>
        <w:fldChar w:fldCharType="end"/>
      </w:r>
      <w:r>
        <w:rPr>
          <w:rFonts w:hint="eastAsia"/>
          <w:b/>
          <w:bCs/>
          <w:sz w:val="21"/>
          <w:szCs w:val="21"/>
          <w:lang w:val="en-US" w:eastAsia="zh-CN"/>
        </w:rPr>
        <w:t>集团的核心国家是（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A．意大利和法国    B．日本和美国  C．奥匈帝国和依国   D．德国和英国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2.（2020·辽宁辽阳）战争是残酷的，发生在1916年的战役，交战双方损失近百万人，因此这场战役有“绞肉机”“地狱”“屠场”之称。此战役是（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A．莫斯科战役    B．斯大林格勒战役    C．凡尔登战役     D．滑铁卢战役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3.（2020·山东菏泽）分析两次世界大战一览表，表中所示内容共同说明了（   ）</w:t>
      </w:r>
    </w:p>
    <w:tbl>
      <w:tblPr>
        <w:tblStyle w:val="4"/>
        <w:tblpPr w:leftFromText="180" w:rightFromText="180" w:vertAnchor="text" w:horzAnchor="page" w:tblpX="1902" w:tblpY="79"/>
        <w:tblOverlap w:val="never"/>
        <w:tblW w:w="7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275"/>
        <w:gridCol w:w="1276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参战国家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卷入人口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伤亡人数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经济损失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一战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4年多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30多个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15亿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0.3亿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3300多亿美元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二战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6年多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60多个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20亿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0.6亿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4万多亿美元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-4874260</wp:posOffset>
                </wp:positionH>
                <wp:positionV relativeFrom="paragraph">
                  <wp:posOffset>80645</wp:posOffset>
                </wp:positionV>
                <wp:extent cx="4762500" cy="514350"/>
                <wp:effectExtent l="0" t="0" r="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52830" y="5520055"/>
                          <a:ext cx="47625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A．都推动了科学技术的发展     B．都是非正义的帝国主义掠夺战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C．都给人类带来巨大的灾难      D．都是反对德国法西斯的战争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3.8pt;margin-top:6.35pt;height:40.5pt;width:375pt;z-index:251658240;mso-width-relative:page;mso-height-relative:page;" fillcolor="#FFFFFF [3201]" filled="t" stroked="f" coordsize="21600,21600" o:gfxdata="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ORHAT1AAAAAkBAAAPAAAAAAAAAAEAIAAAACIAAABkcnMvZG93&#10;bnJldi54bWxQSwECFAAUAAAACACHTuJAxVqaPT0CAABNBAAADgAAAAAAAAABACAAAAAj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A．都推动了科学技术的发展     B．都是非正义的帝国主义掠夺战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C．都给人类带来巨大的灾难      D．都是反对德国法西斯的战争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4.（2020·四川雅安）第一次世界大战前，一位德国大臣说：“皇上首要的和基本的思想就是粉碎英国的霸权，以有利于德国。”一位英国外交大臣说：“真正决定我国外交政策的，是海上霸权的问题。”从材料可得出，一战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A．首先在英德两国间爆发</w:t>
      </w:r>
      <w:r>
        <w:rPr>
          <w:rFonts w:hint="eastAsia"/>
          <w:b/>
          <w:bCs/>
          <w:sz w:val="21"/>
          <w:szCs w:val="21"/>
          <w:lang w:val="en-US" w:eastAsia="zh-CN"/>
        </w:rPr>
        <w:tab/>
      </w:r>
      <w:r>
        <w:rPr>
          <w:rFonts w:hint="eastAsia"/>
          <w:b/>
          <w:bCs/>
          <w:sz w:val="21"/>
          <w:szCs w:val="21"/>
          <w:lang w:val="en-US" w:eastAsia="zh-CN"/>
        </w:rPr>
        <w:tab/>
      </w:r>
      <w:r>
        <w:rPr>
          <w:rFonts w:hint="eastAsia"/>
          <w:b/>
          <w:bCs/>
          <w:sz w:val="21"/>
          <w:szCs w:val="21"/>
          <w:lang w:val="en-US" w:eastAsia="zh-CN"/>
        </w:rPr>
        <w:tab/>
      </w:r>
      <w:r>
        <w:rPr>
          <w:rFonts w:hint="eastAsia"/>
          <w:b/>
          <w:bCs/>
          <w:sz w:val="21"/>
          <w:szCs w:val="21"/>
          <w:lang w:val="en-US" w:eastAsia="zh-CN"/>
        </w:rPr>
        <w:tab/>
      </w:r>
      <w:r>
        <w:rPr>
          <w:rFonts w:hint="eastAsia"/>
          <w:b/>
          <w:bCs/>
          <w:sz w:val="21"/>
          <w:szCs w:val="21"/>
          <w:lang w:val="en-US" w:eastAsia="zh-CN"/>
        </w:rPr>
        <w:t>B．主要交战国的目的是争夺世界霸权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C．给人类带来了深重灾难</w:t>
      </w:r>
      <w:r>
        <w:rPr>
          <w:rFonts w:hint="eastAsia"/>
          <w:b/>
          <w:bCs/>
          <w:sz w:val="21"/>
          <w:szCs w:val="21"/>
          <w:lang w:val="en-US" w:eastAsia="zh-CN"/>
        </w:rPr>
        <w:tab/>
      </w:r>
      <w:r>
        <w:rPr>
          <w:rFonts w:hint="eastAsia"/>
          <w:b/>
          <w:bCs/>
          <w:sz w:val="21"/>
          <w:szCs w:val="21"/>
          <w:lang w:val="en-US" w:eastAsia="zh-CN"/>
        </w:rPr>
        <w:tab/>
      </w:r>
      <w:r>
        <w:rPr>
          <w:rFonts w:hint="eastAsia"/>
          <w:b/>
          <w:bCs/>
          <w:sz w:val="21"/>
          <w:szCs w:val="21"/>
          <w:lang w:val="en-US" w:eastAsia="zh-CN"/>
        </w:rPr>
        <w:tab/>
      </w:r>
      <w:r>
        <w:rPr>
          <w:rFonts w:hint="eastAsia"/>
          <w:b/>
          <w:bCs/>
          <w:sz w:val="21"/>
          <w:szCs w:val="21"/>
          <w:lang w:val="en-US" w:eastAsia="zh-CN"/>
        </w:rPr>
        <w:tab/>
      </w:r>
      <w:r>
        <w:rPr>
          <w:rFonts w:hint="eastAsia"/>
          <w:b/>
          <w:bCs/>
          <w:sz w:val="21"/>
          <w:szCs w:val="21"/>
          <w:lang w:val="en-US" w:eastAsia="zh-CN"/>
        </w:rPr>
        <w:t>D．极大地动摇了欧洲的优势地位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5. 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1"/>
          <w:szCs w:val="21"/>
          <w:lang w:val="en-US" w:eastAsia="zh-CN"/>
        </w:rPr>
        <w:t>年，第一次世界大战爆发；爆发原因是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；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1"/>
          <w:szCs w:val="21"/>
          <w:lang w:val="en-US" w:eastAsia="zh-CN"/>
        </w:rPr>
        <w:t>成为第一次世界大战的导火索；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1"/>
          <w:szCs w:val="21"/>
          <w:lang w:val="en-US" w:eastAsia="zh-CN"/>
        </w:rPr>
        <w:t>成为第二次世界大战的转折点；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21"/>
          <w:szCs w:val="21"/>
          <w:lang w:val="en-US" w:eastAsia="zh-CN"/>
        </w:rPr>
        <w:t>年，战争以同盟国的失败德国投降而结束；一战的性质是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；一战削弱了帝国主义的殖民力量，促进了半殖民地国家的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</w:t>
      </w:r>
    </w:p>
    <w:p>
      <w:pPr>
        <w:numPr>
          <w:ilvl w:val="0"/>
          <w:numId w:val="1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列宁与十月革命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1.（2020·广东深圳） “哲学家们只是用不同的方式解释世界，而问题在于改变世界。”马克思主义诞生后，无产阶级“改变世界”有了科学理论的指导，社会主义由理想转变为现实。最早实现这一“转变”的是（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A．辛亥革命     B．二月革命        C．十月革命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D．五四运动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2.（2020·四川攀枝花）“没有别的事件能像十月革俞那样对现代世界产生如此决定性的影响，1917年以后，世界再也不能同过去样了。”这种“不一样”主要表现在（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A．马克思主义开始指导国际工人运动  B．建立了世界上第一个无产阶级政权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C．武装起义推翻国内的沙皇专制统治  D．取得了第一次社会主义革命的胜利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3.（2020·江苏南京）“它打破了资本主义一统天下的局面，向各国人民展示了社会主义这样一条崭新的寻求解放的道路。”材料评述的是（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A．十月革命的胜B．新经济政策的作用C．斯大林格勒保卫战的胜利 D．苏联模式的形成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4.（2020·四川乐山）通过抓关键词了解和掌握知识是学习历史的有效方法之一。与“列宁”、“斯莫尔尼宫”、“阿芙乐尔号巡洋舰”、“冬宫”四个关键词都相关的历史事件是（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A．巴黎公社      B．俄国“二月革命”  C．彼得格勒武装起义      D．苏联的解体</w:t>
      </w:r>
    </w:p>
    <w:p>
      <w:pPr>
        <w:numPr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5</w:t>
      </w:r>
      <w:r>
        <w:rPr>
          <w:rFonts w:hint="eastAsia"/>
          <w:b/>
          <w:bCs/>
          <w:sz w:val="24"/>
          <w:szCs w:val="24"/>
          <w:lang w:val="en-US" w:eastAsia="zh-CN"/>
        </w:rPr>
        <w:t>.一战中，俄国接连失利，国内社会矛盾激化，1917年3月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推翻沙皇专制统治，建立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；1917年11月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领导起义；1917年11月，全俄工兵代表苏维埃第二次代表大会宣布成立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；十月革命是人类历史上第一次胜利的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；建立了第一个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</w:t>
      </w:r>
    </w:p>
    <w:p>
      <w:pPr>
        <w:numPr>
          <w:ilvl w:val="0"/>
          <w:numId w:val="1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《凡尔赛条约》和《九国公约》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1.（2020·江苏苏州）虽然，早在1899年美国就提出了“门户开放”政策，但直到1922年，“门户开放”的原则才以条约的形式被各国所确认。这个条约是（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A．《凡尔赛条约》   B．《九国公约》   C．《开罗宣言》     D．《华沙条约》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2.（2020·四川遂宁）下图所反映的主题，最恰当的是（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5272405" cy="760730"/>
            <wp:effectExtent l="0" t="0" r="10795" b="1270"/>
            <wp:docPr id="7" name="图片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A．国际经济格局的演变                B．社会主义与资本主义的对抗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C．国际政治格局的演变                D．欧洲走向一体化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3.（2020·广东深圳）20 世纪前期。国际社会签订了一个重要条约来调和法德矛盾，以确保地区和平。但20年后世界大战再次爆发，证明其最终失效。这一条约是（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A．《凡尔赛条约》    B．《九国公约》     C．《开罗宣言》      D．《联合国家宣言》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4.（2020·四川攀枝花）下列描述属于巴黎和会和华盛顿会议共同点的是（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A．都调整了战胜国在欧洲的矛盾      B．都形成了大国主导下新的世界体系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C．都对美日进行不同程度的制裁      D．都实现了列强共同支配中国的局面</w:t>
      </w: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5.巴黎和会最终的结果是协约国与德国签订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；会议主导国家为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；巴黎和会的消息传到中国，中国爆发了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；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签署了《九国公约》的会议是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；《九国公约》实现了美国长期追求的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；在两次会议的基础上战后国际秩序得以重建，通常称这一秩序为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 xml:space="preserve"> 。</w:t>
      </w:r>
    </w:p>
    <w:p>
      <w:pPr>
        <w:numPr>
          <w:ilvl w:val="0"/>
          <w:numId w:val="1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苏联的社会主义建设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1.（2020·广东省）1927年苏联的粮食收购量比上年减少30%，斯大林认为这是小农经济分散性导致的结果。为了解决这一向题，苏联（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A．实施新经济政策   B．发展商品经济    C．大力推行工业化   D．实行农业集体化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2.（2020·广东深圳）1921年苏维埃政府将原定征收的年度粮食税额下调至2.4亿普特（重量单位），受到农民热烈欢迎。这主要是因为（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A．《和平法令》的颁布                 B．斯大林模式的形成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C．新经济政策的实施                  D．戈尔巴乔夫的改革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3.（2020·湖南衡阳）苏联钢产量由1928年的430万吨，增加到1940年的1830万吨。1928～1937年，建成大型企业6000多个，建立飞机、汽车、化工、机器制造等新型工业部门。这反映了苏联（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A．新经济政策成效显著 B．重工业发展迅速C．斯大林模式制约发展 D．完成农业集体化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4.（2020·山东济宁）右图漫画《片面的经济》反映了20世纪30年代苏联经济的发展状况。对此状况解释合理的是（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25400</wp:posOffset>
                </wp:positionV>
                <wp:extent cx="4039235" cy="532765"/>
                <wp:effectExtent l="4445" t="5080" r="7620" b="82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41880" y="8289290"/>
                          <a:ext cx="4039235" cy="5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A．苏联实行了新经济政策              B．苏联经济发展失衡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C．苏联优先发展农业经济             D．苏联工业发展缓慢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4pt;margin-top:2pt;height:41.95pt;width:318.05pt;z-index:251659264;mso-width-relative:page;mso-height-relative:page;" fillcolor="#FFFFFF [3201]" filled="t" stroked="t" coordsize="21600,21600" o:gfxdata="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E7PZ/WAAAACQEAAA8AAAAAAAAAAQAg&#10;AAAAIgAAAGRycy9kb3ducmV2LnhtbFBLAQIUABQAAAAIAIdO4kDru8waSQIAAHU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A．苏联实行了新经济政策              B．苏联经济发展失衡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C．苏联优先发展农业经济             D．苏联工业发展缓慢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1014095" cy="480695"/>
            <wp:effectExtent l="0" t="0" r="1905" b="1905"/>
            <wp:docPr id="8" name="图片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5.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年，列宁推行新经济政策，以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代替余粮收集制；新经济政策巩固了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，促进经济发展；苏联的工业化使苏联由农业国变为强大的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；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也导致苏联的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日益僵化；农业集体化使采用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加快集体化进程；苏联模式的形成标志是1936年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 xml:space="preserve"> 其特点是高度集中的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             </w:t>
      </w:r>
      <w:bookmarkStart w:id="0" w:name="_GoBack"/>
      <w:bookmarkEnd w:id="0"/>
    </w:p>
    <w:p>
      <w:pPr>
        <w:numPr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参考答案</w:t>
      </w: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第8课</w:t>
      </w: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1-4  D、C、C、B</w:t>
      </w: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5.1914年；帝国主义国家政治经济发展不平衡；萨拉热窝事件；斯大林格勒保卫战；帝国主义战争（非正义的、侵略性战争）；民族觉醒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第9课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1-4  C、D、A、C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5.二月革命；资产阶级临时政府；列宁‘苏维埃政府；社会主义革命；无产阶级专政国家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第10课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1-4  B、C、A、B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5.《凡尔赛条约》；英、法、美；五四运动；华盛顿会议；门户开放；凡尔赛-华盛顿体系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第11课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1-4  D、C、B、B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5.1921年；粮食税；工农联盟；工业国；经济体制；行政手段；苏联颁布《新宪法》；计划经济体制和政治体制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54415"/>
    <w:multiLevelType w:val="singleLevel"/>
    <w:tmpl w:val="9E854415"/>
    <w:lvl w:ilvl="0" w:tentative="0">
      <w:start w:val="8"/>
      <w:numFmt w:val="decimal"/>
      <w:suff w:val="space"/>
      <w:lvlText w:val="第%1课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50D46"/>
    <w:rsid w:val="6AF50D4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zxls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861;&#22269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2020-11-29T07:49:00Z</dcterms:created>
  <dc:creator>钟晓钏</dc:creator>
  <cp:lastModifiedBy>钟晓钏</cp:lastModifiedBy>
  <dcterms:modified xsi:type="dcterms:W3CDTF">2020-11-29T09:44:54Z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