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7CA" w:rsidRDefault="008277CA">
      <w:pPr>
        <w:jc w:val="center"/>
        <w:rPr>
          <w:rFonts w:eastAsia="黑体"/>
          <w:b/>
          <w:sz w:val="30"/>
          <w:szCs w:val="30"/>
        </w:rPr>
      </w:pPr>
      <w:r>
        <w:rPr>
          <w:rFonts w:eastAsia="黑体" w:hint="eastAsia"/>
          <w:b/>
          <w:sz w:val="30"/>
          <w:szCs w:val="30"/>
        </w:rPr>
        <w:t>统编版教材选择性必修三第二</w:t>
      </w:r>
      <w:bookmarkStart w:id="0" w:name="_GoBack"/>
      <w:bookmarkEnd w:id="0"/>
      <w:r>
        <w:rPr>
          <w:rFonts w:eastAsia="黑体" w:hint="eastAsia"/>
          <w:b/>
          <w:sz w:val="30"/>
          <w:szCs w:val="30"/>
        </w:rPr>
        <w:t>单元</w:t>
      </w:r>
    </w:p>
    <w:p w:rsidR="008277CA" w:rsidRDefault="008277CA">
      <w:pPr>
        <w:jc w:val="center"/>
        <w:rPr>
          <w:rFonts w:eastAsia="黑体"/>
          <w:b/>
          <w:sz w:val="30"/>
          <w:szCs w:val="30"/>
        </w:rPr>
      </w:pPr>
      <w:r>
        <w:rPr>
          <w:rFonts w:eastAsia="黑体" w:hint="eastAsia"/>
          <w:b/>
          <w:sz w:val="30"/>
          <w:szCs w:val="30"/>
        </w:rPr>
        <w:t>第</w:t>
      </w:r>
      <w:r>
        <w:rPr>
          <w:rFonts w:eastAsia="黑体"/>
          <w:b/>
          <w:sz w:val="30"/>
          <w:szCs w:val="30"/>
        </w:rPr>
        <w:t>5</w:t>
      </w:r>
      <w:r>
        <w:rPr>
          <w:rFonts w:eastAsia="黑体" w:hint="eastAsia"/>
          <w:b/>
          <w:sz w:val="30"/>
          <w:szCs w:val="30"/>
        </w:rPr>
        <w:t>课南亚、东亚与美洲的文化限时训练答案</w:t>
      </w:r>
    </w:p>
    <w:p w:rsidR="008277CA" w:rsidRDefault="008277CA">
      <w:pPr>
        <w:spacing w:line="360" w:lineRule="auto"/>
        <w:jc w:val="left"/>
        <w:textAlignment w:val="center"/>
        <w:rPr>
          <w:rFonts w:ascii="宋体" w:cs="宋体"/>
        </w:rPr>
      </w:pPr>
      <w:r>
        <w:t>1</w:t>
      </w:r>
      <w:r>
        <w:rPr>
          <w:rFonts w:hint="eastAsia"/>
        </w:rPr>
        <w:t>．</w:t>
      </w:r>
      <w:r>
        <w:t>D</w:t>
      </w:r>
      <w:r>
        <w:rPr>
          <w:rFonts w:ascii="宋体" w:hAnsi="宋体" w:cs="宋体" w:hint="eastAsia"/>
        </w:rPr>
        <w:t>中古时期印度的德里苏丹国以伊斯兰教为国教，故</w:t>
      </w:r>
      <w:r>
        <w:rPr>
          <w:rFonts w:eastAsia="Times New Roman"/>
        </w:rPr>
        <w:t>D</w:t>
      </w:r>
      <w:r>
        <w:rPr>
          <w:rFonts w:ascii="宋体" w:hAnsi="宋体" w:cs="宋体" w:hint="eastAsia"/>
        </w:rPr>
        <w:t>项符合题意；据所学可知</w:t>
      </w:r>
      <w:r>
        <w:rPr>
          <w:rFonts w:eastAsia="Times New Roman"/>
        </w:rPr>
        <w:t>,</w:t>
      </w:r>
      <w:r>
        <w:rPr>
          <w:rFonts w:ascii="宋体" w:hAnsi="宋体" w:cs="宋体" w:hint="eastAsia"/>
        </w:rPr>
        <w:t>笈多帝国兴起于恒河中游，故</w:t>
      </w:r>
      <w:r>
        <w:rPr>
          <w:rFonts w:eastAsia="Times New Roman"/>
        </w:rPr>
        <w:t>A</w:t>
      </w:r>
      <w:r>
        <w:rPr>
          <w:rFonts w:ascii="宋体" w:hAnsi="宋体" w:cs="宋体" w:hint="eastAsia"/>
        </w:rPr>
        <w:t>项排除；印度教是在长期社会发展过程中广泛吸收婆罗门教教义、民间信仰、风俗习惯的产物，故</w:t>
      </w:r>
      <w:r>
        <w:rPr>
          <w:rFonts w:eastAsia="Times New Roman"/>
        </w:rPr>
        <w:t>B</w:t>
      </w:r>
      <w:r>
        <w:rPr>
          <w:rFonts w:ascii="宋体" w:hAnsi="宋体" w:cs="宋体" w:hint="eastAsia"/>
        </w:rPr>
        <w:t>项排除；</w:t>
      </w:r>
      <w:r>
        <w:rPr>
          <w:rFonts w:eastAsia="Times New Roman"/>
        </w:rPr>
        <w:t>13</w:t>
      </w:r>
      <w:r>
        <w:rPr>
          <w:rFonts w:ascii="宋体" w:hAnsi="宋体" w:cs="宋体" w:hint="eastAsia"/>
        </w:rPr>
        <w:t>世纪初突厥人在印度建立德里苏丹国，</w:t>
      </w:r>
      <w:r>
        <w:rPr>
          <w:rFonts w:eastAsia="Times New Roman"/>
        </w:rPr>
        <w:t>C</w:t>
      </w:r>
      <w:r>
        <w:rPr>
          <w:rFonts w:ascii="宋体" w:hAnsi="宋体" w:cs="宋体" w:hint="eastAsia"/>
        </w:rPr>
        <w:t>项不符合题意，故排除。</w:t>
      </w:r>
    </w:p>
    <w:p w:rsidR="008277CA" w:rsidRDefault="008277CA">
      <w:pPr>
        <w:spacing w:line="360" w:lineRule="auto"/>
        <w:jc w:val="left"/>
        <w:textAlignment w:val="center"/>
        <w:rPr>
          <w:rFonts w:ascii="宋体" w:cs="宋体"/>
        </w:rPr>
      </w:pPr>
      <w:r>
        <w:t>2</w:t>
      </w:r>
      <w:r>
        <w:rPr>
          <w:rFonts w:hint="eastAsia"/>
        </w:rPr>
        <w:t>．</w:t>
      </w:r>
      <w:r>
        <w:t>B</w:t>
      </w:r>
      <w:r>
        <w:rPr>
          <w:rFonts w:ascii="宋体" w:hAnsi="宋体" w:cs="宋体" w:hint="eastAsia"/>
        </w:rPr>
        <w:t>结合所学可知，新航路开辟后，西方殖民者大量涌入美洲进行殖民掠夺，对美洲文明带来了致命打击，故选</w:t>
      </w:r>
      <w:r>
        <w:rPr>
          <w:rFonts w:ascii="宋体" w:hAnsi="宋体" w:cs="宋体"/>
        </w:rPr>
        <w:t>B</w:t>
      </w:r>
      <w:r>
        <w:rPr>
          <w:rFonts w:ascii="宋体" w:hAnsi="宋体" w:cs="宋体" w:hint="eastAsia"/>
        </w:rPr>
        <w:t>；三大印第安文明的相继灭亡是出于外因，</w:t>
      </w:r>
      <w:r>
        <w:rPr>
          <w:rFonts w:ascii="宋体" w:hAnsi="宋体" w:cs="宋体"/>
        </w:rPr>
        <w:t>ACD</w:t>
      </w:r>
      <w:r>
        <w:rPr>
          <w:rFonts w:ascii="宋体" w:hAnsi="宋体" w:cs="宋体" w:hint="eastAsia"/>
        </w:rPr>
        <w:t>都是内因，排除。</w:t>
      </w:r>
    </w:p>
    <w:p w:rsidR="008277CA" w:rsidRDefault="008277CA">
      <w:pPr>
        <w:spacing w:line="360" w:lineRule="auto"/>
        <w:jc w:val="left"/>
        <w:textAlignment w:val="center"/>
        <w:rPr>
          <w:rFonts w:ascii="宋体" w:cs="宋体"/>
        </w:rPr>
      </w:pPr>
      <w:r>
        <w:t>3</w:t>
      </w:r>
      <w:r>
        <w:rPr>
          <w:rFonts w:hint="eastAsia"/>
        </w:rPr>
        <w:t>．</w:t>
      </w:r>
      <w:r>
        <w:t>C</w:t>
      </w:r>
      <w:r>
        <w:rPr>
          <w:rFonts w:ascii="宋体" w:hAnsi="宋体" w:cs="宋体" w:hint="eastAsia"/>
        </w:rPr>
        <w:t>玛雅人、阿兹特克人、印加人和欧亚大陆的文明一样，建立起国家并有着行政系统，说明人类文明的发展有着一定的客观规律，</w:t>
      </w:r>
      <w:r>
        <w:rPr>
          <w:rFonts w:ascii="宋体" w:hAnsi="宋体" w:cs="宋体"/>
        </w:rPr>
        <w:t>C</w:t>
      </w:r>
      <w:r>
        <w:rPr>
          <w:rFonts w:ascii="宋体" w:hAnsi="宋体" w:cs="宋体" w:hint="eastAsia"/>
        </w:rPr>
        <w:t>项正确；玛雅人、阿兹特克人、印加人进入文明社会时，新航路还没有开辟，印第安人的文明并没有深受欧亚文明的影响，</w:t>
      </w:r>
      <w:r>
        <w:rPr>
          <w:rFonts w:ascii="宋体" w:hAnsi="宋体" w:cs="宋体"/>
        </w:rPr>
        <w:t>A</w:t>
      </w:r>
      <w:r>
        <w:rPr>
          <w:rFonts w:ascii="宋体" w:hAnsi="宋体" w:cs="宋体" w:hint="eastAsia"/>
        </w:rPr>
        <w:t>项错误；受生产力条件限制，玛雅人、阿兹特克人和印加人等建立的印第安文明间没有实现密切的交流，</w:t>
      </w:r>
      <w:r>
        <w:rPr>
          <w:rFonts w:ascii="宋体" w:hAnsi="宋体" w:cs="宋体"/>
        </w:rPr>
        <w:t>B</w:t>
      </w:r>
      <w:r>
        <w:rPr>
          <w:rFonts w:ascii="宋体" w:hAnsi="宋体" w:cs="宋体" w:hint="eastAsia"/>
        </w:rPr>
        <w:t>项错误；人类文明的起源与发展，存在着一定的联系，</w:t>
      </w:r>
      <w:r>
        <w:rPr>
          <w:rFonts w:ascii="宋体" w:hAnsi="宋体" w:cs="宋体"/>
        </w:rPr>
        <w:t>D</w:t>
      </w:r>
      <w:r>
        <w:rPr>
          <w:rFonts w:ascii="宋体" w:hAnsi="宋体" w:cs="宋体" w:hint="eastAsia"/>
        </w:rPr>
        <w:t>项错误。</w:t>
      </w:r>
    </w:p>
    <w:p w:rsidR="008277CA" w:rsidRDefault="008277CA">
      <w:pPr>
        <w:spacing w:line="360" w:lineRule="auto"/>
        <w:jc w:val="left"/>
        <w:textAlignment w:val="center"/>
        <w:rPr>
          <w:rFonts w:ascii="宋体" w:cs="宋体"/>
        </w:rPr>
      </w:pPr>
      <w:r>
        <w:t>4</w:t>
      </w:r>
      <w:r>
        <w:rPr>
          <w:rFonts w:hint="eastAsia"/>
        </w:rPr>
        <w:t>．</w:t>
      </w:r>
      <w:r>
        <w:t>B</w:t>
      </w:r>
      <w:r>
        <w:rPr>
          <w:rFonts w:ascii="宋体" w:hAnsi="宋体" w:cs="宋体" w:hint="eastAsia"/>
        </w:rPr>
        <w:t>由材料</w:t>
      </w:r>
      <w:r>
        <w:rPr>
          <w:rFonts w:ascii="宋体" w:cs="宋体" w:hint="eastAsia"/>
        </w:rPr>
        <w:t>“</w:t>
      </w:r>
      <w:r>
        <w:rPr>
          <w:rFonts w:ascii="宋体" w:hAnsi="宋体" w:cs="宋体" w:hint="eastAsia"/>
        </w:rPr>
        <w:t>国际压力</w:t>
      </w:r>
      <w:r>
        <w:rPr>
          <w:rFonts w:ascii="宋体" w:cs="宋体" w:hint="eastAsia"/>
        </w:rPr>
        <w:t>”“</w:t>
      </w:r>
      <w:r>
        <w:rPr>
          <w:rFonts w:ascii="宋体" w:hAnsi="宋体" w:cs="宋体" w:hint="eastAsia"/>
        </w:rPr>
        <w:t>民族危机感</w:t>
      </w:r>
      <w:r>
        <w:rPr>
          <w:rFonts w:ascii="宋体" w:cs="宋体" w:hint="eastAsia"/>
        </w:rPr>
        <w:t>”</w:t>
      </w:r>
      <w:r>
        <w:rPr>
          <w:rFonts w:ascii="宋体" w:hAnsi="宋体" w:cs="宋体" w:hint="eastAsia"/>
        </w:rPr>
        <w:t>等信息，并结合文章《日本三次社会转型及其历史启示》名称可以推知，日本需要根据国内外形势发展进行一场变革，以推动日本社会转型，故</w:t>
      </w:r>
      <w:r>
        <w:rPr>
          <w:rFonts w:ascii="宋体" w:hAnsi="宋体" w:cs="宋体"/>
        </w:rPr>
        <w:t>B</w:t>
      </w:r>
      <w:r>
        <w:rPr>
          <w:rFonts w:ascii="宋体" w:hAnsi="宋体" w:cs="宋体" w:hint="eastAsia"/>
        </w:rPr>
        <w:t>项正确；日本是借鉴了隋唐的发展经验，而不是隋唐的发展经验增加了日本的紧迫感，排除</w:t>
      </w:r>
      <w:r>
        <w:rPr>
          <w:rFonts w:ascii="宋体" w:hAnsi="宋体" w:cs="宋体"/>
        </w:rPr>
        <w:t>A</w:t>
      </w:r>
      <w:r>
        <w:rPr>
          <w:rFonts w:ascii="宋体" w:hAnsi="宋体" w:cs="宋体" w:hint="eastAsia"/>
        </w:rPr>
        <w:t>项；新罗与唐朝的友好关系是加深了其</w:t>
      </w:r>
      <w:r>
        <w:rPr>
          <w:rFonts w:ascii="宋体" w:cs="宋体" w:hint="eastAsia"/>
        </w:rPr>
        <w:t>“</w:t>
      </w:r>
      <w:r>
        <w:rPr>
          <w:rFonts w:ascii="宋体" w:hAnsi="宋体" w:cs="宋体" w:hint="eastAsia"/>
        </w:rPr>
        <w:t>民族危机感</w:t>
      </w:r>
      <w:r>
        <w:rPr>
          <w:rFonts w:ascii="宋体" w:cs="宋体" w:hint="eastAsia"/>
        </w:rPr>
        <w:t>”</w:t>
      </w:r>
      <w:r>
        <w:rPr>
          <w:rFonts w:ascii="宋体" w:hAnsi="宋体" w:cs="宋体" w:hint="eastAsia"/>
        </w:rPr>
        <w:t>，而不是造成严重威胁，排除</w:t>
      </w:r>
      <w:r>
        <w:rPr>
          <w:rFonts w:ascii="宋体" w:hAnsi="宋体" w:cs="宋体"/>
        </w:rPr>
        <w:t>C</w:t>
      </w:r>
      <w:r>
        <w:rPr>
          <w:rFonts w:ascii="宋体" w:hAnsi="宋体" w:cs="宋体" w:hint="eastAsia"/>
        </w:rPr>
        <w:t>项；日本虽然有了</w:t>
      </w:r>
      <w:r>
        <w:rPr>
          <w:rFonts w:ascii="宋体" w:cs="宋体" w:hint="eastAsia"/>
        </w:rPr>
        <w:t>“</w:t>
      </w:r>
      <w:r>
        <w:rPr>
          <w:rFonts w:ascii="宋体" w:hAnsi="宋体" w:cs="宋体" w:hint="eastAsia"/>
        </w:rPr>
        <w:t>民族危机感</w:t>
      </w:r>
      <w:r>
        <w:rPr>
          <w:rFonts w:ascii="宋体" w:cs="宋体" w:hint="eastAsia"/>
        </w:rPr>
        <w:t>”</w:t>
      </w:r>
      <w:r>
        <w:rPr>
          <w:rFonts w:ascii="宋体" w:hAnsi="宋体" w:cs="宋体" w:hint="eastAsia"/>
        </w:rPr>
        <w:t>，但并不能说明其出现了统治危机，排除</w:t>
      </w:r>
      <w:r>
        <w:rPr>
          <w:rFonts w:ascii="宋体" w:hAnsi="宋体" w:cs="宋体"/>
        </w:rPr>
        <w:t>D</w:t>
      </w:r>
      <w:r>
        <w:rPr>
          <w:rFonts w:ascii="宋体" w:hAnsi="宋体" w:cs="宋体" w:hint="eastAsia"/>
        </w:rPr>
        <w:t>项。故选</w:t>
      </w:r>
      <w:r>
        <w:rPr>
          <w:rFonts w:ascii="宋体" w:hAnsi="宋体" w:cs="宋体"/>
        </w:rPr>
        <w:t>B</w:t>
      </w:r>
      <w:r>
        <w:rPr>
          <w:rFonts w:ascii="宋体" w:hAnsi="宋体" w:cs="宋体" w:hint="eastAsia"/>
        </w:rPr>
        <w:t>。</w:t>
      </w:r>
    </w:p>
    <w:p w:rsidR="008277CA" w:rsidRDefault="008277CA">
      <w:pPr>
        <w:spacing w:line="360" w:lineRule="auto"/>
        <w:jc w:val="left"/>
        <w:textAlignment w:val="center"/>
        <w:rPr>
          <w:rFonts w:ascii="宋体" w:cs="宋体"/>
        </w:rPr>
      </w:pPr>
      <w:r>
        <w:t>5</w:t>
      </w:r>
      <w:r>
        <w:rPr>
          <w:rFonts w:hint="eastAsia"/>
        </w:rPr>
        <w:t>．</w:t>
      </w:r>
      <w:r>
        <w:t>D</w:t>
      </w:r>
      <w:r>
        <w:rPr>
          <w:rFonts w:ascii="宋体" w:hAnsi="宋体" w:cs="宋体" w:hint="eastAsia"/>
        </w:rPr>
        <w:t>结合材料可知隋唐时期中国制度对日本和朝鲜产生深远影响，并影响到了近代欧洲的文官制度，这些都是中国文明对世界发展作出的贡献，故选</w:t>
      </w:r>
      <w:r>
        <w:rPr>
          <w:rFonts w:ascii="宋体" w:hAnsi="宋体" w:cs="宋体"/>
        </w:rPr>
        <w:t>D</w:t>
      </w:r>
      <w:r>
        <w:rPr>
          <w:rFonts w:ascii="宋体" w:hAnsi="宋体" w:cs="宋体" w:hint="eastAsia"/>
        </w:rPr>
        <w:t>；材料中没有全面比较分析当时世界上各国家的发展情况，无法得出</w:t>
      </w:r>
      <w:r>
        <w:rPr>
          <w:rFonts w:ascii="宋体" w:hAnsi="宋体" w:cs="宋体"/>
        </w:rPr>
        <w:t>A</w:t>
      </w:r>
      <w:r>
        <w:rPr>
          <w:rFonts w:ascii="宋体" w:hAnsi="宋体" w:cs="宋体" w:hint="eastAsia"/>
        </w:rPr>
        <w:t>、</w:t>
      </w:r>
      <w:r>
        <w:rPr>
          <w:rFonts w:ascii="宋体" w:hAnsi="宋体" w:cs="宋体"/>
        </w:rPr>
        <w:t>C</w:t>
      </w:r>
      <w:r>
        <w:rPr>
          <w:rFonts w:ascii="宋体" w:hAnsi="宋体" w:cs="宋体" w:hint="eastAsia"/>
        </w:rPr>
        <w:t>这样的结论，排除；</w:t>
      </w:r>
      <w:r>
        <w:rPr>
          <w:rFonts w:ascii="宋体" w:hAnsi="宋体" w:cs="宋体"/>
        </w:rPr>
        <w:t>B</w:t>
      </w:r>
      <w:r>
        <w:rPr>
          <w:rFonts w:ascii="宋体" w:hAnsi="宋体" w:cs="宋体" w:hint="eastAsia"/>
        </w:rPr>
        <w:t>只是反映了材料的一部分，不全面，排除。故选</w:t>
      </w:r>
      <w:r>
        <w:rPr>
          <w:rFonts w:ascii="宋体" w:hAnsi="宋体" w:cs="宋体"/>
        </w:rPr>
        <w:t>D</w:t>
      </w:r>
      <w:r>
        <w:rPr>
          <w:rFonts w:ascii="宋体" w:hAnsi="宋体" w:cs="宋体" w:hint="eastAsia"/>
        </w:rPr>
        <w:t>。</w:t>
      </w:r>
    </w:p>
    <w:p w:rsidR="008277CA" w:rsidRDefault="008277CA">
      <w:pPr>
        <w:spacing w:line="360" w:lineRule="auto"/>
        <w:jc w:val="left"/>
        <w:textAlignment w:val="center"/>
        <w:rPr>
          <w:rFonts w:ascii="宋体" w:cs="宋体"/>
        </w:rPr>
      </w:pPr>
      <w:r>
        <w:t>6</w:t>
      </w:r>
      <w:r>
        <w:rPr>
          <w:rFonts w:hint="eastAsia"/>
        </w:rPr>
        <w:t>．</w:t>
      </w:r>
      <w:r>
        <w:t>B</w:t>
      </w:r>
      <w:r>
        <w:rPr>
          <w:rFonts w:ascii="宋体" w:hAnsi="宋体" w:cs="宋体" w:hint="eastAsia"/>
        </w:rPr>
        <w:t>材料信息反映了新罗受唐朝的影响，学习、借鉴了唐朝的年号，表明两国政府的友好往来。</w:t>
      </w:r>
      <w:r>
        <w:rPr>
          <w:rFonts w:ascii="宋体" w:hAnsi="宋体" w:cs="宋体"/>
        </w:rPr>
        <w:t>B</w:t>
      </w:r>
      <w:r>
        <w:rPr>
          <w:rFonts w:ascii="宋体" w:hAnsi="宋体" w:cs="宋体" w:hint="eastAsia"/>
        </w:rPr>
        <w:t>正确；依据所学可知，新罗只是借鉴了中国的纪年方式，并不是没有纪年方式，不符合史实，</w:t>
      </w:r>
      <w:r>
        <w:rPr>
          <w:rFonts w:ascii="宋体" w:hAnsi="宋体" w:cs="宋体"/>
        </w:rPr>
        <w:t>A</w:t>
      </w:r>
      <w:r>
        <w:rPr>
          <w:rFonts w:ascii="宋体" w:hAnsi="宋体" w:cs="宋体" w:hint="eastAsia"/>
        </w:rPr>
        <w:t>错误；只是通过学习中国年号不能证明新罗也学习了中央集权制度，</w:t>
      </w:r>
      <w:r>
        <w:rPr>
          <w:rFonts w:ascii="宋体" w:hAnsi="宋体" w:cs="宋体"/>
        </w:rPr>
        <w:t>C</w:t>
      </w:r>
      <w:r>
        <w:rPr>
          <w:rFonts w:ascii="宋体" w:hAnsi="宋体" w:cs="宋体" w:hint="eastAsia"/>
        </w:rPr>
        <w:t>错误；新罗对唐朝的学习不能表明二者形成了宗藩关系，</w:t>
      </w:r>
      <w:r>
        <w:rPr>
          <w:rFonts w:ascii="宋体" w:hAnsi="宋体" w:cs="宋体"/>
        </w:rPr>
        <w:t>D</w:t>
      </w:r>
      <w:r>
        <w:rPr>
          <w:rFonts w:ascii="宋体" w:hAnsi="宋体" w:cs="宋体" w:hint="eastAsia"/>
        </w:rPr>
        <w:t>错误。故选</w:t>
      </w:r>
      <w:r>
        <w:rPr>
          <w:rFonts w:ascii="宋体" w:hAnsi="宋体" w:cs="宋体"/>
        </w:rPr>
        <w:t>B</w:t>
      </w:r>
      <w:r>
        <w:rPr>
          <w:rFonts w:ascii="宋体" w:hAnsi="宋体" w:cs="宋体" w:hint="eastAsia"/>
        </w:rPr>
        <w:t>。</w:t>
      </w:r>
    </w:p>
    <w:p w:rsidR="008277CA" w:rsidRDefault="008277CA">
      <w:pPr>
        <w:spacing w:line="360" w:lineRule="auto"/>
        <w:jc w:val="left"/>
        <w:textAlignment w:val="center"/>
        <w:rPr>
          <w:rFonts w:ascii="宋体" w:cs="宋体"/>
        </w:rPr>
      </w:pPr>
      <w:r>
        <w:t>7</w:t>
      </w:r>
      <w:r>
        <w:rPr>
          <w:rFonts w:hint="eastAsia"/>
        </w:rPr>
        <w:t>．</w:t>
      </w:r>
      <w:r>
        <w:t>D</w:t>
      </w:r>
      <w:r>
        <w:rPr>
          <w:rFonts w:ascii="宋体" w:hAnsi="宋体" w:cs="宋体" w:hint="eastAsia"/>
        </w:rPr>
        <w:t>印度创造了从</w:t>
      </w:r>
      <w:r>
        <w:rPr>
          <w:rFonts w:ascii="宋体" w:cs="宋体" w:hint="eastAsia"/>
        </w:rPr>
        <w:t>“</w:t>
      </w:r>
      <w:r>
        <w:rPr>
          <w:rFonts w:ascii="宋体" w:cs="宋体"/>
        </w:rPr>
        <w:t>0</w:t>
      </w:r>
      <w:r>
        <w:rPr>
          <w:rFonts w:ascii="宋体" w:cs="宋体" w:hint="eastAsia"/>
        </w:rPr>
        <w:t>”</w:t>
      </w:r>
      <w:r>
        <w:rPr>
          <w:rFonts w:ascii="宋体" w:hAnsi="宋体" w:cs="宋体" w:hint="eastAsia"/>
        </w:rPr>
        <w:t>到</w:t>
      </w:r>
      <w:r>
        <w:rPr>
          <w:rFonts w:ascii="宋体" w:cs="宋体" w:hint="eastAsia"/>
        </w:rPr>
        <w:t>“</w:t>
      </w:r>
      <w:r>
        <w:rPr>
          <w:rFonts w:ascii="宋体" w:hAnsi="宋体" w:cs="宋体"/>
        </w:rPr>
        <w:t>9</w:t>
      </w:r>
      <w:r>
        <w:rPr>
          <w:rFonts w:ascii="宋体" w:hAnsi="宋体" w:cs="宋体" w:hint="eastAsia"/>
        </w:rPr>
        <w:t>”十个数字的计数法，</w:t>
      </w:r>
      <w:r>
        <w:rPr>
          <w:rFonts w:ascii="宋体" w:hAnsi="宋体" w:cs="宋体"/>
        </w:rPr>
        <w:t>D</w:t>
      </w:r>
      <w:r>
        <w:rPr>
          <w:rFonts w:ascii="宋体" w:hAnsi="宋体" w:cs="宋体" w:hint="eastAsia"/>
        </w:rPr>
        <w:t>正确；金字塔是古埃及创造，</w:t>
      </w:r>
      <w:r>
        <w:rPr>
          <w:rFonts w:ascii="宋体" w:hAnsi="宋体" w:cs="宋体"/>
        </w:rPr>
        <w:t>A</w:t>
      </w:r>
      <w:r>
        <w:rPr>
          <w:rFonts w:ascii="宋体" w:hAnsi="宋体" w:cs="宋体" w:hint="eastAsia"/>
        </w:rPr>
        <w:t>错误；《汉谟拉比法典》《吉尔伽美什》都是两河流域的文明，</w:t>
      </w:r>
      <w:r>
        <w:rPr>
          <w:rFonts w:ascii="宋体" w:hAnsi="宋体" w:cs="宋体"/>
        </w:rPr>
        <w:t>B</w:t>
      </w:r>
      <w:r>
        <w:rPr>
          <w:rFonts w:ascii="宋体" w:hAnsi="宋体" w:cs="宋体" w:hint="eastAsia"/>
        </w:rPr>
        <w:t>、</w:t>
      </w:r>
      <w:r>
        <w:rPr>
          <w:rFonts w:ascii="宋体" w:hAnsi="宋体" w:cs="宋体"/>
        </w:rPr>
        <w:t>C</w:t>
      </w:r>
      <w:r>
        <w:rPr>
          <w:rFonts w:ascii="宋体" w:hAnsi="宋体" w:cs="宋体" w:hint="eastAsia"/>
        </w:rPr>
        <w:t>错误。</w:t>
      </w:r>
    </w:p>
    <w:p w:rsidR="008277CA" w:rsidRDefault="008277CA">
      <w:pPr>
        <w:spacing w:line="360" w:lineRule="auto"/>
        <w:jc w:val="left"/>
        <w:textAlignment w:val="center"/>
        <w:rPr>
          <w:rFonts w:ascii="宋体" w:cs="宋体"/>
        </w:rPr>
      </w:pPr>
      <w:r>
        <w:t>8</w:t>
      </w:r>
      <w:r>
        <w:rPr>
          <w:rFonts w:hint="eastAsia"/>
        </w:rPr>
        <w:t>．</w:t>
      </w:r>
      <w:r>
        <w:t>B</w:t>
      </w:r>
      <w:r>
        <w:rPr>
          <w:rFonts w:ascii="宋体" w:hAnsi="宋体" w:cs="宋体" w:hint="eastAsia"/>
        </w:rPr>
        <w:t>由材料</w:t>
      </w:r>
      <w:r>
        <w:rPr>
          <w:rFonts w:ascii="宋体" w:cs="宋体" w:hint="eastAsia"/>
        </w:rPr>
        <w:t>“</w:t>
      </w:r>
      <w:r>
        <w:rPr>
          <w:rFonts w:ascii="宋体" w:hAnsi="宋体" w:cs="宋体" w:hint="eastAsia"/>
        </w:rPr>
        <w:t>还构成了印度文明的基础，决定了印度人的思想和日常生活</w:t>
      </w:r>
      <w:r>
        <w:rPr>
          <w:rFonts w:ascii="宋体" w:cs="宋体" w:hint="eastAsia"/>
        </w:rPr>
        <w:t>”</w:t>
      </w:r>
      <w:r>
        <w:rPr>
          <w:rFonts w:ascii="宋体" w:hAnsi="宋体" w:cs="宋体" w:hint="eastAsia"/>
        </w:rPr>
        <w:t>可以看出，印度宗教根本不同于西方文明，但对印度社会影响深刻，故</w:t>
      </w:r>
      <w:r>
        <w:rPr>
          <w:rFonts w:ascii="宋体" w:hAnsi="宋体" w:cs="宋体"/>
        </w:rPr>
        <w:t>B</w:t>
      </w:r>
      <w:r>
        <w:rPr>
          <w:rFonts w:ascii="宋体" w:hAnsi="宋体" w:cs="宋体" w:hint="eastAsia"/>
        </w:rPr>
        <w:t>项正确；</w:t>
      </w:r>
      <w:r>
        <w:rPr>
          <w:rFonts w:ascii="宋体" w:hAnsi="宋体" w:cs="宋体"/>
        </w:rPr>
        <w:t>A</w:t>
      </w:r>
      <w:r>
        <w:rPr>
          <w:rFonts w:ascii="宋体" w:hAnsi="宋体" w:cs="宋体" w:hint="eastAsia"/>
        </w:rPr>
        <w:t>项不是对材料信息的完整理解，排除；</w:t>
      </w:r>
      <w:r>
        <w:rPr>
          <w:rFonts w:ascii="宋体" w:hAnsi="宋体" w:cs="宋体"/>
        </w:rPr>
        <w:t>C</w:t>
      </w:r>
      <w:r>
        <w:rPr>
          <w:rFonts w:ascii="宋体" w:hAnsi="宋体" w:cs="宋体" w:hint="eastAsia"/>
        </w:rPr>
        <w:t>项仅仅从宗教本身来说，并非材料的主旨；材料信息并没有体现教派众多的信息，</w:t>
      </w:r>
      <w:r>
        <w:rPr>
          <w:rFonts w:ascii="宋体" w:hAnsi="宋体" w:cs="宋体"/>
        </w:rPr>
        <w:t>D</w:t>
      </w:r>
      <w:r>
        <w:rPr>
          <w:rFonts w:ascii="宋体" w:hAnsi="宋体" w:cs="宋体" w:hint="eastAsia"/>
        </w:rPr>
        <w:t>项错误。故选</w:t>
      </w:r>
      <w:r>
        <w:rPr>
          <w:rFonts w:ascii="宋体" w:hAnsi="宋体" w:cs="宋体"/>
        </w:rPr>
        <w:t>B</w:t>
      </w:r>
      <w:r>
        <w:rPr>
          <w:rFonts w:ascii="宋体" w:hAnsi="宋体" w:cs="宋体" w:hint="eastAsia"/>
        </w:rPr>
        <w:t>。</w:t>
      </w:r>
    </w:p>
    <w:p w:rsidR="008277CA" w:rsidRDefault="008277CA">
      <w:pPr>
        <w:spacing w:line="360" w:lineRule="auto"/>
        <w:jc w:val="left"/>
        <w:textAlignment w:val="center"/>
        <w:rPr>
          <w:rFonts w:ascii="宋体" w:cs="宋体"/>
        </w:rPr>
      </w:pPr>
      <w:r>
        <w:t>9</w:t>
      </w:r>
      <w:r>
        <w:rPr>
          <w:rFonts w:hint="eastAsia"/>
        </w:rPr>
        <w:t>．</w:t>
      </w:r>
      <w:r>
        <w:t>D</w:t>
      </w:r>
      <w:r>
        <w:rPr>
          <w:rFonts w:ascii="宋体" w:hAnsi="宋体" w:cs="宋体" w:hint="eastAsia"/>
        </w:rPr>
        <w:t>依据材料</w:t>
      </w:r>
      <w:r>
        <w:rPr>
          <w:rFonts w:ascii="宋体" w:cs="宋体" w:hint="eastAsia"/>
        </w:rPr>
        <w:t>“</w:t>
      </w:r>
      <w:r>
        <w:rPr>
          <w:rFonts w:ascii="宋体" w:hAnsi="宋体" w:cs="宋体" w:hint="eastAsia"/>
        </w:rPr>
        <w:t>占印度总人口的</w:t>
      </w:r>
      <w:r>
        <w:rPr>
          <w:rFonts w:ascii="宋体" w:hAnsi="宋体" w:cs="宋体"/>
        </w:rPr>
        <w:t>80%</w:t>
      </w:r>
      <w:r>
        <w:rPr>
          <w:rFonts w:ascii="宋体" w:hAnsi="宋体" w:cs="宋体" w:hint="eastAsia"/>
        </w:rPr>
        <w:t>以上</w:t>
      </w:r>
      <w:r>
        <w:rPr>
          <w:rFonts w:ascii="宋体" w:cs="宋体" w:hint="eastAsia"/>
        </w:rPr>
        <w:t>”“</w:t>
      </w:r>
      <w:r>
        <w:rPr>
          <w:rFonts w:ascii="宋体" w:hAnsi="宋体" w:cs="宋体" w:hint="eastAsia"/>
        </w:rPr>
        <w:t>起源于婆罗门教</w:t>
      </w:r>
      <w:r>
        <w:rPr>
          <w:rFonts w:ascii="宋体" w:cs="宋体"/>
        </w:rPr>
        <w:t>,</w:t>
      </w:r>
      <w:r>
        <w:rPr>
          <w:rFonts w:ascii="宋体" w:hAnsi="宋体" w:cs="宋体" w:hint="eastAsia"/>
        </w:rPr>
        <w:t>其原始教义之一就是教导信徒要严格遵守种姓制度</w:t>
      </w:r>
      <w:r>
        <w:rPr>
          <w:rFonts w:ascii="宋体" w:cs="宋体" w:hint="eastAsia"/>
        </w:rPr>
        <w:t>”</w:t>
      </w:r>
      <w:r>
        <w:rPr>
          <w:rFonts w:ascii="宋体" w:hAnsi="宋体" w:cs="宋体" w:hint="eastAsia"/>
        </w:rPr>
        <w:t>等信息并结合所学知识可知</w:t>
      </w:r>
      <w:r>
        <w:rPr>
          <w:rFonts w:ascii="宋体" w:cs="宋体"/>
        </w:rPr>
        <w:t>,</w:t>
      </w:r>
      <w:r>
        <w:rPr>
          <w:rFonts w:ascii="宋体" w:hAnsi="宋体" w:cs="宋体" w:hint="eastAsia"/>
        </w:rPr>
        <w:t>印度教源于婆罗门教</w:t>
      </w:r>
      <w:r>
        <w:rPr>
          <w:rFonts w:ascii="宋体" w:cs="宋体"/>
        </w:rPr>
        <w:t>,</w:t>
      </w:r>
      <w:r>
        <w:rPr>
          <w:rFonts w:ascii="宋体" w:hAnsi="宋体" w:cs="宋体" w:hint="eastAsia"/>
        </w:rPr>
        <w:t>其原始教义之一是严格遵守种姓制度</w:t>
      </w:r>
      <w:r>
        <w:rPr>
          <w:rFonts w:ascii="宋体" w:cs="宋体"/>
        </w:rPr>
        <w:t>,</w:t>
      </w:r>
      <w:r>
        <w:rPr>
          <w:rFonts w:ascii="宋体" w:hAnsi="宋体" w:cs="宋体" w:hint="eastAsia"/>
        </w:rPr>
        <w:t>这表明印度教主张维护种姓制度</w:t>
      </w:r>
      <w:r>
        <w:rPr>
          <w:rFonts w:ascii="宋体" w:hAnsi="宋体" w:cs="宋体"/>
        </w:rPr>
        <w:t>,D</w:t>
      </w:r>
      <w:r>
        <w:rPr>
          <w:rFonts w:ascii="宋体" w:hAnsi="宋体" w:cs="宋体" w:hint="eastAsia"/>
        </w:rPr>
        <w:t>正确；在种姓制度下婆罗门主掌宗教祭祀</w:t>
      </w:r>
      <w:r>
        <w:rPr>
          <w:rFonts w:ascii="宋体" w:cs="宋体"/>
        </w:rPr>
        <w:t>,</w:t>
      </w:r>
      <w:r>
        <w:rPr>
          <w:rFonts w:ascii="宋体" w:hAnsi="宋体" w:cs="宋体" w:hint="eastAsia"/>
        </w:rPr>
        <w:t>刹帝利主要由以国王为首的武士集团构成</w:t>
      </w:r>
      <w:r>
        <w:rPr>
          <w:rFonts w:ascii="宋体" w:cs="宋体"/>
        </w:rPr>
        <w:t>,</w:t>
      </w:r>
      <w:r>
        <w:rPr>
          <w:rFonts w:ascii="宋体" w:hAnsi="宋体" w:cs="宋体" w:hint="eastAsia"/>
        </w:rPr>
        <w:t>负责统治和保卫国家</w:t>
      </w:r>
      <w:r>
        <w:rPr>
          <w:rFonts w:ascii="宋体" w:cs="宋体"/>
        </w:rPr>
        <w:t>,</w:t>
      </w:r>
      <w:r>
        <w:rPr>
          <w:rFonts w:ascii="宋体" w:hAnsi="宋体" w:cs="宋体" w:hint="eastAsia"/>
        </w:rPr>
        <w:t>吠舍大多数是普通劳动者</w:t>
      </w:r>
      <w:r>
        <w:rPr>
          <w:rFonts w:ascii="宋体" w:cs="宋体"/>
        </w:rPr>
        <w:t>,</w:t>
      </w:r>
      <w:r>
        <w:rPr>
          <w:rFonts w:ascii="宋体" w:hAnsi="宋体" w:cs="宋体" w:hint="eastAsia"/>
        </w:rPr>
        <w:t>排除</w:t>
      </w:r>
      <w:r>
        <w:rPr>
          <w:rFonts w:ascii="宋体" w:hAnsi="宋体" w:cs="宋体"/>
        </w:rPr>
        <w:t>A</w:t>
      </w:r>
      <w:r>
        <w:rPr>
          <w:rFonts w:ascii="宋体" w:hAnsi="宋体" w:cs="宋体" w:hint="eastAsia"/>
        </w:rPr>
        <w:t>；材料内容主要体现了印度教主张维护种姓制度</w:t>
      </w:r>
      <w:r>
        <w:rPr>
          <w:rFonts w:ascii="宋体" w:cs="宋体"/>
        </w:rPr>
        <w:t>,</w:t>
      </w:r>
      <w:r>
        <w:rPr>
          <w:rFonts w:ascii="宋体" w:hAnsi="宋体" w:cs="宋体" w:hint="eastAsia"/>
        </w:rPr>
        <w:t>没有体现婆罗门打压印度教徒以维护统治的信息</w:t>
      </w:r>
      <w:r>
        <w:rPr>
          <w:rFonts w:ascii="宋体" w:cs="宋体"/>
        </w:rPr>
        <w:t>,</w:t>
      </w:r>
      <w:r>
        <w:rPr>
          <w:rFonts w:ascii="宋体" w:hAnsi="宋体" w:cs="宋体" w:hint="eastAsia"/>
        </w:rPr>
        <w:t>排除</w:t>
      </w:r>
      <w:r>
        <w:rPr>
          <w:rFonts w:ascii="宋体" w:hAnsi="宋体" w:cs="宋体"/>
        </w:rPr>
        <w:t>B</w:t>
      </w:r>
      <w:r>
        <w:rPr>
          <w:rFonts w:ascii="宋体" w:hAnsi="宋体" w:cs="宋体" w:hint="eastAsia"/>
        </w:rPr>
        <w:t>；在种姓制度下婆罗门主掌宗教祭祀</w:t>
      </w:r>
      <w:r>
        <w:rPr>
          <w:rFonts w:ascii="宋体" w:cs="宋体"/>
        </w:rPr>
        <w:t>,</w:t>
      </w:r>
      <w:r>
        <w:rPr>
          <w:rFonts w:ascii="宋体" w:hAnsi="宋体" w:cs="宋体" w:hint="eastAsia"/>
        </w:rPr>
        <w:t>刹帝利主要由以国王为首的武士集团构成</w:t>
      </w:r>
      <w:r>
        <w:rPr>
          <w:rFonts w:ascii="宋体" w:cs="宋体"/>
        </w:rPr>
        <w:t>,</w:t>
      </w:r>
      <w:r>
        <w:rPr>
          <w:rFonts w:ascii="宋体" w:hAnsi="宋体" w:cs="宋体" w:hint="eastAsia"/>
        </w:rPr>
        <w:t>负责统治和保卫国家</w:t>
      </w:r>
      <w:r>
        <w:rPr>
          <w:rFonts w:ascii="宋体" w:cs="宋体"/>
        </w:rPr>
        <w:t>,</w:t>
      </w:r>
      <w:r>
        <w:rPr>
          <w:rFonts w:ascii="宋体" w:hAnsi="宋体" w:cs="宋体" w:hint="eastAsia"/>
        </w:rPr>
        <w:t>因此婆罗门并非刹帝利的统治工具，排除</w:t>
      </w:r>
      <w:r>
        <w:rPr>
          <w:rFonts w:ascii="宋体" w:hAnsi="宋体" w:cs="宋体"/>
        </w:rPr>
        <w:t>C</w:t>
      </w:r>
      <w:r>
        <w:rPr>
          <w:rFonts w:ascii="宋体" w:hAnsi="宋体" w:cs="宋体" w:hint="eastAsia"/>
        </w:rPr>
        <w:t>。</w:t>
      </w:r>
    </w:p>
    <w:p w:rsidR="008277CA" w:rsidRDefault="008277CA">
      <w:pPr>
        <w:spacing w:line="360" w:lineRule="auto"/>
        <w:jc w:val="left"/>
        <w:textAlignment w:val="center"/>
        <w:rPr>
          <w:rFonts w:ascii="宋体" w:cs="宋体"/>
        </w:rPr>
      </w:pPr>
      <w:r>
        <w:t>10</w:t>
      </w:r>
      <w:r>
        <w:rPr>
          <w:rFonts w:hint="eastAsia"/>
        </w:rPr>
        <w:t>．</w:t>
      </w:r>
      <w:r>
        <w:t>C</w:t>
      </w:r>
      <w:r>
        <w:rPr>
          <w:rFonts w:ascii="宋体" w:hAnsi="宋体" w:cs="宋体" w:hint="eastAsia"/>
        </w:rPr>
        <w:t>由材料</w:t>
      </w:r>
      <w:r>
        <w:rPr>
          <w:rFonts w:ascii="宋体" w:cs="宋体" w:hint="eastAsia"/>
        </w:rPr>
        <w:t>“</w:t>
      </w:r>
      <w:r>
        <w:rPr>
          <w:rFonts w:ascii="宋体" w:hAnsi="宋体" w:cs="宋体" w:hint="eastAsia"/>
        </w:rPr>
        <w:t>在我的法中，贫富、贵贱种姓、阶级都是虚妄的假名</w:t>
      </w:r>
      <w:r>
        <w:rPr>
          <w:rFonts w:ascii="宋体" w:cs="宋体" w:hint="eastAsia"/>
        </w:rPr>
        <w:t>”</w:t>
      </w:r>
      <w:r>
        <w:rPr>
          <w:rFonts w:ascii="宋体" w:hAnsi="宋体" w:cs="宋体" w:hint="eastAsia"/>
        </w:rPr>
        <w:t>可知，佛陀主张世间众生平等，故选</w:t>
      </w:r>
      <w:r>
        <w:rPr>
          <w:rFonts w:ascii="宋体" w:hAnsi="宋体" w:cs="宋体"/>
        </w:rPr>
        <w:t>C</w:t>
      </w:r>
      <w:r>
        <w:rPr>
          <w:rFonts w:ascii="宋体" w:hAnsi="宋体" w:cs="宋体" w:hint="eastAsia"/>
        </w:rPr>
        <w:t>。材料强调了平等，而未强调苦难，排除</w:t>
      </w:r>
      <w:r>
        <w:rPr>
          <w:rFonts w:ascii="宋体" w:hAnsi="宋体" w:cs="宋体"/>
        </w:rPr>
        <w:t>A</w:t>
      </w:r>
      <w:r>
        <w:rPr>
          <w:rFonts w:ascii="宋体" w:hAnsi="宋体" w:cs="宋体" w:hint="eastAsia"/>
        </w:rPr>
        <w:t>；材料中佛陀认为种姓制度是虚妄的假名，</w:t>
      </w:r>
      <w:r>
        <w:rPr>
          <w:rFonts w:ascii="宋体" w:hAnsi="宋体" w:cs="宋体"/>
        </w:rPr>
        <w:t>B</w:t>
      </w:r>
      <w:r>
        <w:rPr>
          <w:rFonts w:ascii="宋体" w:hAnsi="宋体" w:cs="宋体" w:hint="eastAsia"/>
        </w:rPr>
        <w:t>项说法与材料相悖，排除；材料并未提及人类的死亡问题，</w:t>
      </w:r>
      <w:r>
        <w:rPr>
          <w:rFonts w:ascii="宋体" w:hAnsi="宋体" w:cs="宋体"/>
        </w:rPr>
        <w:t>D</w:t>
      </w:r>
      <w:r>
        <w:rPr>
          <w:rFonts w:ascii="宋体" w:hAnsi="宋体" w:cs="宋体" w:hint="eastAsia"/>
        </w:rPr>
        <w:t>项无法从材料中得出，排除。</w:t>
      </w:r>
    </w:p>
    <w:p w:rsidR="008277CA" w:rsidRDefault="008277CA">
      <w:pPr>
        <w:spacing w:line="360" w:lineRule="auto"/>
        <w:jc w:val="left"/>
        <w:textAlignment w:val="center"/>
        <w:rPr>
          <w:rFonts w:ascii="宋体" w:cs="宋体"/>
        </w:rPr>
      </w:pPr>
      <w:r>
        <w:t>11</w:t>
      </w:r>
      <w:r>
        <w:rPr>
          <w:rFonts w:hint="eastAsia"/>
        </w:rPr>
        <w:t>．</w:t>
      </w:r>
      <w:r>
        <w:t>D</w:t>
      </w:r>
      <w:r>
        <w:rPr>
          <w:rFonts w:ascii="宋体" w:cs="宋体" w:hint="eastAsia"/>
        </w:rPr>
        <w:t>“</w:t>
      </w:r>
      <w:r>
        <w:rPr>
          <w:rFonts w:ascii="宋体" w:hAnsi="宋体" w:cs="宋体" w:hint="eastAsia"/>
        </w:rPr>
        <w:t>世界末日</w:t>
      </w:r>
      <w:r>
        <w:rPr>
          <w:rFonts w:ascii="宋体" w:cs="宋体" w:hint="eastAsia"/>
        </w:rPr>
        <w:t>”</w:t>
      </w:r>
      <w:r>
        <w:rPr>
          <w:rFonts w:ascii="宋体" w:hAnsi="宋体" w:cs="宋体" w:hint="eastAsia"/>
        </w:rPr>
        <w:t>说的出现是人们迷信的体现</w:t>
      </w:r>
      <w:r>
        <w:rPr>
          <w:rFonts w:ascii="宋体" w:cs="宋体"/>
        </w:rPr>
        <w:t>,</w:t>
      </w:r>
      <w:r>
        <w:rPr>
          <w:rFonts w:ascii="宋体" w:hAnsi="宋体" w:cs="宋体" w:hint="eastAsia"/>
        </w:rPr>
        <w:t>因此要弘扬科学精神</w:t>
      </w:r>
      <w:r>
        <w:rPr>
          <w:rFonts w:ascii="宋体" w:cs="宋体"/>
        </w:rPr>
        <w:t>,</w:t>
      </w:r>
      <w:r>
        <w:rPr>
          <w:rFonts w:ascii="宋体" w:hAnsi="宋体" w:cs="宋体" w:hint="eastAsia"/>
        </w:rPr>
        <w:t>学习科学知识</w:t>
      </w:r>
      <w:r>
        <w:rPr>
          <w:rFonts w:ascii="宋体" w:cs="宋体"/>
        </w:rPr>
        <w:t>,</w:t>
      </w:r>
      <w:r>
        <w:rPr>
          <w:rFonts w:ascii="宋体" w:hAnsi="宋体" w:cs="宋体" w:hint="eastAsia"/>
        </w:rPr>
        <w:t>反对迷信</w:t>
      </w:r>
      <w:r>
        <w:rPr>
          <w:rFonts w:ascii="宋体" w:cs="宋体"/>
        </w:rPr>
        <w:t>,</w:t>
      </w:r>
      <w:r>
        <w:rPr>
          <w:rFonts w:ascii="宋体" w:hAnsi="宋体" w:cs="宋体" w:hint="eastAsia"/>
        </w:rPr>
        <w:t>消除对自然的神秘感</w:t>
      </w:r>
      <w:r>
        <w:rPr>
          <w:rFonts w:ascii="宋体" w:cs="宋体"/>
        </w:rPr>
        <w:t>,</w:t>
      </w:r>
      <w:r>
        <w:rPr>
          <w:rFonts w:ascii="宋体" w:hAnsi="宋体" w:cs="宋体" w:hint="eastAsia"/>
        </w:rPr>
        <w:t>故</w:t>
      </w:r>
      <w:r>
        <w:rPr>
          <w:rFonts w:ascii="宋体" w:cs="宋体" w:hint="eastAsia"/>
        </w:rPr>
        <w:t>①</w:t>
      </w:r>
      <w:r>
        <w:rPr>
          <w:rFonts w:ascii="宋体" w:hAnsi="宋体" w:cs="宋体" w:hint="eastAsia"/>
        </w:rPr>
        <w:t>正确。</w:t>
      </w:r>
      <w:r>
        <w:rPr>
          <w:rFonts w:ascii="宋体" w:cs="宋体" w:hint="eastAsia"/>
        </w:rPr>
        <w:t>“</w:t>
      </w:r>
      <w:r>
        <w:rPr>
          <w:rFonts w:ascii="宋体" w:hAnsi="宋体" w:cs="宋体" w:hint="eastAsia"/>
        </w:rPr>
        <w:t>世界末日</w:t>
      </w:r>
      <w:r>
        <w:rPr>
          <w:rFonts w:ascii="宋体" w:cs="宋体" w:hint="eastAsia"/>
        </w:rPr>
        <w:t>”</w:t>
      </w:r>
      <w:r>
        <w:rPr>
          <w:rFonts w:ascii="宋体" w:hAnsi="宋体" w:cs="宋体" w:hint="eastAsia"/>
        </w:rPr>
        <w:t>说的出现是因为人们对玛雅历法的误解</w:t>
      </w:r>
      <w:r>
        <w:rPr>
          <w:rFonts w:ascii="宋体" w:cs="宋体"/>
        </w:rPr>
        <w:t>,</w:t>
      </w:r>
      <w:r>
        <w:rPr>
          <w:rFonts w:ascii="宋体" w:hAnsi="宋体" w:cs="宋体" w:hint="eastAsia"/>
        </w:rPr>
        <w:t>任何事物都有两面性</w:t>
      </w:r>
      <w:r>
        <w:rPr>
          <w:rFonts w:ascii="宋体" w:cs="宋体"/>
        </w:rPr>
        <w:t>,</w:t>
      </w:r>
      <w:r>
        <w:rPr>
          <w:rFonts w:ascii="宋体" w:hAnsi="宋体" w:cs="宋体" w:hint="eastAsia"/>
        </w:rPr>
        <w:t>玛雅文化有其优秀的值得借鉴的部分</w:t>
      </w:r>
      <w:r>
        <w:rPr>
          <w:rFonts w:ascii="宋体" w:cs="宋体"/>
        </w:rPr>
        <w:t>,</w:t>
      </w:r>
      <w:r>
        <w:rPr>
          <w:rFonts w:ascii="宋体" w:hAnsi="宋体" w:cs="宋体" w:hint="eastAsia"/>
        </w:rPr>
        <w:t>故我们要吸收其精华</w:t>
      </w:r>
      <w:r>
        <w:rPr>
          <w:rFonts w:ascii="宋体" w:cs="宋体"/>
        </w:rPr>
        <w:t>,</w:t>
      </w:r>
      <w:r>
        <w:rPr>
          <w:rFonts w:ascii="宋体" w:hAnsi="宋体" w:cs="宋体" w:hint="eastAsia"/>
        </w:rPr>
        <w:t>而不是全面否定</w:t>
      </w:r>
      <w:r>
        <w:rPr>
          <w:rFonts w:ascii="宋体" w:cs="宋体"/>
        </w:rPr>
        <w:t>,</w:t>
      </w:r>
      <w:r>
        <w:rPr>
          <w:rFonts w:ascii="宋体" w:hAnsi="宋体" w:cs="宋体" w:hint="eastAsia"/>
        </w:rPr>
        <w:t>故</w:t>
      </w:r>
      <w:r>
        <w:rPr>
          <w:rFonts w:ascii="宋体" w:cs="宋体" w:hint="eastAsia"/>
        </w:rPr>
        <w:t>②</w:t>
      </w:r>
      <w:r>
        <w:rPr>
          <w:rFonts w:ascii="宋体" w:hAnsi="宋体" w:cs="宋体" w:hint="eastAsia"/>
        </w:rPr>
        <w:t>错误。我们对外来文化要批判地继承</w:t>
      </w:r>
      <w:r>
        <w:rPr>
          <w:rFonts w:ascii="宋体" w:cs="宋体"/>
        </w:rPr>
        <w:t>,</w:t>
      </w:r>
      <w:r>
        <w:rPr>
          <w:rFonts w:ascii="宋体" w:hAnsi="宋体" w:cs="宋体" w:hint="eastAsia"/>
        </w:rPr>
        <w:t>吸收其精华</w:t>
      </w:r>
      <w:r>
        <w:rPr>
          <w:rFonts w:ascii="宋体" w:cs="宋体"/>
        </w:rPr>
        <w:t>,</w:t>
      </w:r>
      <w:r>
        <w:rPr>
          <w:rFonts w:ascii="宋体" w:hAnsi="宋体" w:cs="宋体" w:hint="eastAsia"/>
        </w:rPr>
        <w:t>摒弃其糟粕</w:t>
      </w:r>
      <w:r>
        <w:rPr>
          <w:rFonts w:ascii="宋体" w:cs="宋体"/>
        </w:rPr>
        <w:t>,</w:t>
      </w:r>
      <w:r>
        <w:rPr>
          <w:rFonts w:ascii="宋体" w:hAnsi="宋体" w:cs="宋体" w:hint="eastAsia"/>
        </w:rPr>
        <w:t>实现自身的发展</w:t>
      </w:r>
      <w:r>
        <w:rPr>
          <w:rFonts w:ascii="宋体" w:cs="宋体"/>
        </w:rPr>
        <w:t>,</w:t>
      </w:r>
      <w:r>
        <w:rPr>
          <w:rFonts w:ascii="宋体" w:hAnsi="宋体" w:cs="宋体" w:hint="eastAsia"/>
        </w:rPr>
        <w:t>故</w:t>
      </w:r>
      <w:r>
        <w:rPr>
          <w:rFonts w:ascii="宋体" w:cs="宋体" w:hint="eastAsia"/>
        </w:rPr>
        <w:t>③</w:t>
      </w:r>
      <w:r>
        <w:rPr>
          <w:rFonts w:ascii="宋体" w:hAnsi="宋体" w:cs="宋体" w:hint="eastAsia"/>
        </w:rPr>
        <w:t>正确。材料中只讲了</w:t>
      </w:r>
      <w:r>
        <w:rPr>
          <w:rFonts w:ascii="宋体" w:cs="宋体" w:hint="eastAsia"/>
        </w:rPr>
        <w:t>“</w:t>
      </w:r>
      <w:r>
        <w:rPr>
          <w:rFonts w:ascii="宋体" w:hAnsi="宋体" w:cs="宋体" w:hint="eastAsia"/>
        </w:rPr>
        <w:t>世界末日</w:t>
      </w:r>
      <w:r>
        <w:rPr>
          <w:rFonts w:ascii="宋体" w:cs="宋体" w:hint="eastAsia"/>
        </w:rPr>
        <w:t>”</w:t>
      </w:r>
      <w:r>
        <w:rPr>
          <w:rFonts w:ascii="宋体" w:hAnsi="宋体" w:cs="宋体" w:hint="eastAsia"/>
        </w:rPr>
        <w:t>说是人们的误解这一事实</w:t>
      </w:r>
      <w:r>
        <w:rPr>
          <w:rFonts w:ascii="宋体" w:cs="宋体"/>
        </w:rPr>
        <w:t>,</w:t>
      </w:r>
      <w:r>
        <w:rPr>
          <w:rFonts w:ascii="宋体" w:hAnsi="宋体" w:cs="宋体" w:hint="eastAsia"/>
        </w:rPr>
        <w:t>未体现玛雅文明源远流长</w:t>
      </w:r>
      <w:r>
        <w:rPr>
          <w:rFonts w:ascii="宋体" w:cs="宋体"/>
        </w:rPr>
        <w:t>,</w:t>
      </w:r>
      <w:r>
        <w:rPr>
          <w:rFonts w:ascii="宋体" w:hAnsi="宋体" w:cs="宋体" w:hint="eastAsia"/>
        </w:rPr>
        <w:t>故</w:t>
      </w:r>
      <w:r>
        <w:rPr>
          <w:rFonts w:ascii="宋体" w:cs="宋体" w:hint="eastAsia"/>
        </w:rPr>
        <w:t>④</w:t>
      </w:r>
      <w:r>
        <w:rPr>
          <w:rFonts w:ascii="宋体" w:hAnsi="宋体" w:cs="宋体" w:hint="eastAsia"/>
        </w:rPr>
        <w:t>错误。综上所述</w:t>
      </w:r>
      <w:r>
        <w:rPr>
          <w:rFonts w:ascii="宋体" w:cs="宋体"/>
        </w:rPr>
        <w:t>,</w:t>
      </w:r>
      <w:r>
        <w:rPr>
          <w:rFonts w:ascii="宋体" w:cs="宋体" w:hint="eastAsia"/>
        </w:rPr>
        <w:t>①③</w:t>
      </w:r>
      <w:r>
        <w:rPr>
          <w:rFonts w:ascii="宋体" w:hAnsi="宋体" w:cs="宋体" w:hint="eastAsia"/>
        </w:rPr>
        <w:t>正确</w:t>
      </w:r>
      <w:r>
        <w:rPr>
          <w:rFonts w:ascii="宋体" w:hAnsi="宋体" w:cs="宋体"/>
        </w:rPr>
        <w:t>,D</w:t>
      </w:r>
      <w:r>
        <w:rPr>
          <w:rFonts w:ascii="宋体" w:hAnsi="宋体" w:cs="宋体" w:hint="eastAsia"/>
        </w:rPr>
        <w:t>正确；</w:t>
      </w:r>
      <w:r>
        <w:rPr>
          <w:rFonts w:ascii="宋体" w:cs="宋体" w:hint="eastAsia"/>
        </w:rPr>
        <w:t>②④</w:t>
      </w:r>
      <w:r>
        <w:rPr>
          <w:rFonts w:ascii="宋体" w:hAnsi="宋体" w:cs="宋体" w:hint="eastAsia"/>
        </w:rPr>
        <w:t>错误</w:t>
      </w:r>
      <w:r>
        <w:rPr>
          <w:rFonts w:ascii="宋体" w:cs="宋体"/>
        </w:rPr>
        <w:t>,</w:t>
      </w:r>
      <w:r>
        <w:rPr>
          <w:rFonts w:ascii="宋体" w:hAnsi="宋体" w:cs="宋体" w:hint="eastAsia"/>
        </w:rPr>
        <w:t>排除</w:t>
      </w:r>
      <w:r>
        <w:rPr>
          <w:rFonts w:ascii="宋体" w:hAnsi="宋体" w:cs="宋体"/>
        </w:rPr>
        <w:t>A</w:t>
      </w:r>
      <w:r>
        <w:rPr>
          <w:rFonts w:ascii="宋体" w:hAnsi="宋体" w:cs="宋体" w:hint="eastAsia"/>
        </w:rPr>
        <w:t>、</w:t>
      </w:r>
      <w:r>
        <w:rPr>
          <w:rFonts w:ascii="宋体" w:hAnsi="宋体" w:cs="宋体"/>
        </w:rPr>
        <w:t>B</w:t>
      </w:r>
      <w:r>
        <w:rPr>
          <w:rFonts w:ascii="宋体" w:hAnsi="宋体" w:cs="宋体" w:hint="eastAsia"/>
        </w:rPr>
        <w:t>、</w:t>
      </w:r>
      <w:r>
        <w:rPr>
          <w:rFonts w:ascii="宋体" w:hAnsi="宋体" w:cs="宋体"/>
        </w:rPr>
        <w:t>C</w:t>
      </w:r>
      <w:r>
        <w:rPr>
          <w:rFonts w:ascii="宋体" w:hAnsi="宋体" w:cs="宋体" w:hint="eastAsia"/>
        </w:rPr>
        <w:t>。</w:t>
      </w:r>
    </w:p>
    <w:p w:rsidR="008277CA" w:rsidRDefault="008277CA">
      <w:pPr>
        <w:spacing w:line="360" w:lineRule="auto"/>
        <w:jc w:val="left"/>
        <w:textAlignment w:val="center"/>
        <w:rPr>
          <w:rFonts w:ascii="宋体" w:cs="宋体"/>
        </w:rPr>
      </w:pPr>
      <w:r>
        <w:t>12</w:t>
      </w:r>
      <w:r>
        <w:rPr>
          <w:rFonts w:hint="eastAsia"/>
        </w:rPr>
        <w:t>．</w:t>
      </w:r>
      <w:r>
        <w:t>C</w:t>
      </w:r>
      <w:r>
        <w:rPr>
          <w:rFonts w:ascii="宋体" w:hAnsi="宋体" w:cs="宋体" w:hint="eastAsia"/>
        </w:rPr>
        <w:t>据材料</w:t>
      </w:r>
      <w:r>
        <w:rPr>
          <w:rFonts w:ascii="宋体" w:cs="宋体" w:hint="eastAsia"/>
        </w:rPr>
        <w:t>“</w:t>
      </w:r>
      <w:r>
        <w:rPr>
          <w:rFonts w:ascii="宋体" w:hAnsi="宋体" w:cs="宋体" w:hint="eastAsia"/>
        </w:rPr>
        <w:t>阿兹特克历为大多数中美洲民族所习用，由一个</w:t>
      </w:r>
      <w:r>
        <w:rPr>
          <w:rFonts w:ascii="宋体" w:hAnsi="宋体" w:cs="宋体"/>
        </w:rPr>
        <w:t>365</w:t>
      </w:r>
      <w:r>
        <w:rPr>
          <w:rFonts w:ascii="宋体" w:hAnsi="宋体" w:cs="宋体" w:hint="eastAsia"/>
        </w:rPr>
        <w:t>天的太阳年及一个</w:t>
      </w:r>
      <w:r>
        <w:rPr>
          <w:rFonts w:ascii="宋体" w:hAnsi="宋体" w:cs="宋体"/>
        </w:rPr>
        <w:t>260</w:t>
      </w:r>
      <w:r>
        <w:rPr>
          <w:rFonts w:ascii="宋体" w:hAnsi="宋体" w:cs="宋体" w:hint="eastAsia"/>
        </w:rPr>
        <w:t>天的神圣年所组成</w:t>
      </w:r>
      <w:r>
        <w:rPr>
          <w:rFonts w:ascii="宋体" w:cs="宋体" w:hint="eastAsia"/>
        </w:rPr>
        <w:t>……</w:t>
      </w:r>
      <w:r>
        <w:rPr>
          <w:rFonts w:ascii="宋体" w:hAnsi="宋体" w:cs="宋体" w:hint="eastAsia"/>
        </w:rPr>
        <w:t>阿兹特克祭司所掌管的繁缛的祭祀和庆典的周期，即以历法为据</w:t>
      </w:r>
      <w:r>
        <w:rPr>
          <w:rFonts w:ascii="宋体" w:cs="宋体" w:hint="eastAsia"/>
        </w:rPr>
        <w:t>”</w:t>
      </w:r>
      <w:r>
        <w:rPr>
          <w:rFonts w:ascii="宋体" w:hAnsi="宋体" w:cs="宋体" w:hint="eastAsia"/>
        </w:rPr>
        <w:t>可知，阿兹特克历法与当时宗教生活密切相连，故</w:t>
      </w:r>
      <w:r>
        <w:rPr>
          <w:rFonts w:ascii="宋体" w:hAnsi="宋体" w:cs="宋体"/>
        </w:rPr>
        <w:t>C</w:t>
      </w:r>
      <w:r>
        <w:rPr>
          <w:rFonts w:ascii="宋体" w:hAnsi="宋体" w:cs="宋体" w:hint="eastAsia"/>
        </w:rPr>
        <w:t>项正确；材料中没有涉及太阳神的地位，</w:t>
      </w:r>
      <w:r>
        <w:rPr>
          <w:rFonts w:ascii="宋体" w:hAnsi="宋体" w:cs="宋体"/>
        </w:rPr>
        <w:t>A</w:t>
      </w:r>
      <w:r>
        <w:rPr>
          <w:rFonts w:ascii="宋体" w:hAnsi="宋体" w:cs="宋体" w:hint="eastAsia"/>
        </w:rPr>
        <w:t>与材料无关；材料没有体现</w:t>
      </w:r>
      <w:r>
        <w:rPr>
          <w:rFonts w:ascii="宋体" w:cs="宋体" w:hint="eastAsia"/>
        </w:rPr>
        <w:t>“</w:t>
      </w:r>
      <w:r>
        <w:rPr>
          <w:rFonts w:ascii="宋体" w:hAnsi="宋体" w:cs="宋体" w:hint="eastAsia"/>
        </w:rPr>
        <w:t>历法因其精确而为多数地区使用</w:t>
      </w:r>
      <w:r>
        <w:rPr>
          <w:rFonts w:ascii="宋体" w:cs="宋体" w:hint="eastAsia"/>
        </w:rPr>
        <w:t>”</w:t>
      </w:r>
      <w:r>
        <w:rPr>
          <w:rFonts w:ascii="宋体" w:hAnsi="宋体" w:cs="宋体" w:hint="eastAsia"/>
        </w:rPr>
        <w:t>，</w:t>
      </w:r>
      <w:r>
        <w:rPr>
          <w:rFonts w:ascii="宋体" w:hAnsi="宋体" w:cs="宋体"/>
        </w:rPr>
        <w:t>B</w:t>
      </w:r>
      <w:r>
        <w:rPr>
          <w:rFonts w:ascii="宋体" w:hAnsi="宋体" w:cs="宋体" w:hint="eastAsia"/>
        </w:rPr>
        <w:t>错误；据材料</w:t>
      </w:r>
      <w:r>
        <w:rPr>
          <w:rFonts w:ascii="宋体" w:cs="宋体" w:hint="eastAsia"/>
        </w:rPr>
        <w:t>“</w:t>
      </w:r>
      <w:r>
        <w:rPr>
          <w:rFonts w:ascii="宋体" w:hAnsi="宋体" w:cs="宋体" w:hint="eastAsia"/>
        </w:rPr>
        <w:t>阿兹特克历为大多数中美洲民族所习用</w:t>
      </w:r>
      <w:r>
        <w:rPr>
          <w:rFonts w:ascii="宋体" w:cs="宋体" w:hint="eastAsia"/>
        </w:rPr>
        <w:t>……</w:t>
      </w:r>
      <w:r>
        <w:rPr>
          <w:rFonts w:ascii="宋体" w:hAnsi="宋体" w:cs="宋体" w:hint="eastAsia"/>
        </w:rPr>
        <w:t>阿兹特克祭司所掌管的繁缛的祭祀和庆典的周期，即以历法为据</w:t>
      </w:r>
      <w:r>
        <w:rPr>
          <w:rFonts w:ascii="宋体" w:cs="宋体" w:hint="eastAsia"/>
        </w:rPr>
        <w:t>”</w:t>
      </w:r>
      <w:r>
        <w:rPr>
          <w:rFonts w:ascii="宋体" w:hAnsi="宋体" w:cs="宋体" w:hint="eastAsia"/>
        </w:rPr>
        <w:t>可知，阿兹特克历为大多数中美洲民族所习用，而不是专为祭祀活动运用，</w:t>
      </w:r>
      <w:r>
        <w:rPr>
          <w:rFonts w:ascii="宋体" w:hAnsi="宋体" w:cs="宋体"/>
        </w:rPr>
        <w:t>D</w:t>
      </w:r>
      <w:r>
        <w:rPr>
          <w:rFonts w:ascii="宋体" w:hAnsi="宋体" w:cs="宋体" w:hint="eastAsia"/>
        </w:rPr>
        <w:t>错误。</w:t>
      </w:r>
    </w:p>
    <w:p w:rsidR="008277CA" w:rsidRDefault="008277CA">
      <w:pPr>
        <w:spacing w:line="360" w:lineRule="auto"/>
        <w:jc w:val="left"/>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v:imagedata r:id="rId6" o:title=""/>
          </v:shape>
        </w:pict>
      </w:r>
      <w:r>
        <w:t>13</w:t>
      </w:r>
      <w:r>
        <w:rPr>
          <w:rFonts w:hint="eastAsia"/>
        </w:rPr>
        <w:t>．</w:t>
      </w:r>
      <w:r>
        <w:t>B</w:t>
      </w:r>
      <w:r>
        <w:rPr>
          <w:rFonts w:hint="eastAsia"/>
        </w:rPr>
        <w:t>本题考查考生阅读和获取信息、调动和运用知识的能力。图片中的信息体现的是楷书的偏旁部首，唐代擅长楷书的书法家是颜真卿和柳公权；王羲之是东晋的书法家，擅长行书；张旭和怀素是唐代的草书大家。所以本题正确答案为</w:t>
      </w:r>
      <w:r>
        <w:t>B</w:t>
      </w:r>
      <w:r>
        <w:rPr>
          <w:rFonts w:hint="eastAsia"/>
        </w:rPr>
        <w:t>项。</w:t>
      </w:r>
    </w:p>
    <w:p w:rsidR="008277CA" w:rsidRDefault="008277CA">
      <w:pPr>
        <w:spacing w:line="360" w:lineRule="auto"/>
        <w:jc w:val="left"/>
        <w:textAlignment w:val="center"/>
        <w:rPr>
          <w:rFonts w:ascii="宋体" w:cs="宋体"/>
        </w:rPr>
      </w:pPr>
      <w:r>
        <w:t>14</w:t>
      </w:r>
      <w:r>
        <w:rPr>
          <w:rFonts w:hint="eastAsia"/>
        </w:rPr>
        <w:t>．</w:t>
      </w:r>
      <w:r>
        <w:rPr>
          <w:rFonts w:ascii="宋体" w:hAnsi="宋体" w:cs="宋体" w:hint="eastAsia"/>
        </w:rPr>
        <w:t>示例（供参考）</w:t>
      </w:r>
    </w:p>
    <w:p w:rsidR="008277CA" w:rsidRDefault="008277CA">
      <w:pPr>
        <w:spacing w:line="360" w:lineRule="auto"/>
        <w:jc w:val="left"/>
        <w:textAlignment w:val="center"/>
        <w:rPr>
          <w:rFonts w:ascii="宋体" w:cs="宋体"/>
        </w:rPr>
      </w:pPr>
      <w:r>
        <w:rPr>
          <w:rFonts w:ascii="宋体" w:hAnsi="宋体" w:cs="宋体" w:hint="eastAsia"/>
        </w:rPr>
        <w:t>观点：世界文明具有多样性，而且是相互交融（影响）中发展的。</w:t>
      </w:r>
    </w:p>
    <w:p w:rsidR="008277CA" w:rsidRDefault="008277CA">
      <w:pPr>
        <w:spacing w:line="360" w:lineRule="auto"/>
        <w:jc w:val="left"/>
        <w:textAlignment w:val="center"/>
        <w:rPr>
          <w:rFonts w:ascii="宋体" w:cs="宋体"/>
        </w:rPr>
      </w:pPr>
      <w:r>
        <w:rPr>
          <w:rFonts w:ascii="宋体" w:hAnsi="宋体" w:cs="宋体" w:hint="eastAsia"/>
        </w:rPr>
        <w:t>分析：世界各国由于受自然地理、气候等条件的影响，产生了各具特色的（多样的）文明成果如东方的古代中华文明、西方的古希腊、罗马文明等；各文明中心在吸取其他国家的文明成果的基础上，获得了进一步的发展如中国古代儒家吸收佛教教义等而使儒学得到发展。</w:t>
      </w:r>
    </w:p>
    <w:p w:rsidR="008277CA" w:rsidRDefault="008277CA">
      <w:pPr>
        <w:spacing w:line="360" w:lineRule="auto"/>
        <w:jc w:val="left"/>
        <w:textAlignment w:val="center"/>
        <w:rPr>
          <w:rFonts w:ascii="宋体" w:cs="宋体"/>
        </w:rPr>
      </w:pPr>
      <w:r>
        <w:rPr>
          <w:rFonts w:ascii="宋体" w:hAnsi="宋体" w:cs="宋体" w:hint="eastAsia"/>
        </w:rPr>
        <w:t>各国文明在自身发展的同时，对周边区域的发展产生了重要影响，显示了较强的制度和文化优越性。如中华文明对东亚地区的影响，形成了以儒家文化为中心的东亚文化圈希腊文明对地中海地区特别是罗马文明的形成产生了重要影响。</w:t>
      </w:r>
    </w:p>
    <w:p w:rsidR="008277CA" w:rsidRDefault="008277CA">
      <w:pPr>
        <w:spacing w:line="360" w:lineRule="auto"/>
        <w:jc w:val="left"/>
        <w:textAlignment w:val="center"/>
        <w:rPr>
          <w:rFonts w:ascii="宋体" w:cs="宋体"/>
        </w:rPr>
      </w:pPr>
      <w:r>
        <w:rPr>
          <w:rFonts w:ascii="宋体" w:hAnsi="宋体" w:cs="宋体" w:hint="eastAsia"/>
        </w:rPr>
        <w:t>繁荣发展的各国早期文明，已成为世界文明的重要象征。因此，应该尊重世界文明的多样性，努力发掘本国古代文明的智慧为本国与世界的和平、发展服务。</w:t>
      </w:r>
    </w:p>
    <w:p w:rsidR="008277CA" w:rsidRDefault="008277CA">
      <w:pPr>
        <w:spacing w:line="360" w:lineRule="auto"/>
        <w:jc w:val="left"/>
        <w:textAlignment w:val="center"/>
        <w:rPr>
          <w:rFonts w:ascii="宋体" w:cs="宋体"/>
        </w:rPr>
      </w:pPr>
      <w:r>
        <w:rPr>
          <w:rFonts w:hint="eastAsia"/>
        </w:rPr>
        <w:t>【解析】</w:t>
      </w:r>
      <w:r>
        <w:rPr>
          <w:rFonts w:ascii="宋体" w:hAnsi="宋体" w:cs="宋体" w:hint="eastAsia"/>
        </w:rPr>
        <w:t>本题设问开放，言之成理即可。由材料</w:t>
      </w:r>
      <w:r>
        <w:rPr>
          <w:rFonts w:ascii="宋体" w:cs="宋体" w:hint="eastAsia"/>
        </w:rPr>
        <w:t>“</w:t>
      </w:r>
      <w:r>
        <w:rPr>
          <w:rFonts w:ascii="宋体" w:hAnsi="宋体" w:cs="宋体" w:hint="eastAsia"/>
        </w:rPr>
        <w:t>伟大的古老文明都是相似的，伟大的古老文明都是相知的，伟大的古老文明更是相亲的</w:t>
      </w:r>
      <w:r>
        <w:rPr>
          <w:rFonts w:ascii="宋体" w:cs="宋体" w:hint="eastAsia"/>
        </w:rPr>
        <w:t>”</w:t>
      </w:r>
      <w:r>
        <w:rPr>
          <w:rFonts w:ascii="宋体" w:hAnsi="宋体" w:cs="宋体" w:hint="eastAsia"/>
        </w:rPr>
        <w:t>，可以得出世界文明具有多样性，而且是相互交融中发展的。论证环节，可以从文明的种类，如大河文明、海洋文明、农业文明、工业文明、东西方文明等角度分析，可以从文明在交流中相互借鉴和影响，中国的四大发明影响世界，印度佛教文明影响中国等角度进行分析论证。</w:t>
      </w:r>
    </w:p>
    <w:p w:rsidR="008277CA" w:rsidRDefault="008277CA">
      <w:pPr>
        <w:spacing w:line="360" w:lineRule="auto"/>
        <w:jc w:val="left"/>
        <w:textAlignment w:val="center"/>
        <w:rPr>
          <w:rFonts w:ascii="宋体" w:cs="宋体"/>
        </w:rPr>
      </w:pPr>
      <w:r>
        <w:t>15</w:t>
      </w:r>
      <w:r>
        <w:rPr>
          <w:rFonts w:hint="eastAsia"/>
        </w:rPr>
        <w:t>．</w:t>
      </w:r>
      <w:r>
        <w:rPr>
          <w:rFonts w:ascii="宋体" w:hAnsi="宋体" w:cs="宋体" w:hint="eastAsia"/>
        </w:rPr>
        <w:t>（</w:t>
      </w:r>
      <w:r>
        <w:rPr>
          <w:rFonts w:eastAsia="Times New Roman"/>
        </w:rPr>
        <w:t>1</w:t>
      </w:r>
      <w:r>
        <w:rPr>
          <w:rFonts w:ascii="宋体" w:hAnsi="宋体" w:cs="宋体" w:hint="eastAsia"/>
        </w:rPr>
        <w:t>）</w:t>
      </w:r>
      <w:r>
        <w:rPr>
          <w:rFonts w:ascii="宋体" w:cs="宋体" w:hint="eastAsia"/>
        </w:rPr>
        <w:t>①</w:t>
      </w:r>
      <w:r>
        <w:rPr>
          <w:rFonts w:ascii="宋体" w:hAnsi="宋体" w:cs="宋体" w:hint="eastAsia"/>
        </w:rPr>
        <w:t>、</w:t>
      </w:r>
      <w:r>
        <w:rPr>
          <w:rFonts w:ascii="宋体" w:cs="宋体" w:hint="eastAsia"/>
        </w:rPr>
        <w:t>②</w:t>
      </w:r>
      <w:r>
        <w:rPr>
          <w:rFonts w:ascii="宋体" w:hAnsi="宋体" w:cs="宋体" w:hint="eastAsia"/>
        </w:rPr>
        <w:t>、</w:t>
      </w:r>
      <w:r>
        <w:rPr>
          <w:rFonts w:ascii="宋体" w:cs="宋体" w:hint="eastAsia"/>
        </w:rPr>
        <w:t>③</w:t>
      </w:r>
      <w:r>
        <w:rPr>
          <w:rFonts w:ascii="宋体" w:hAnsi="宋体" w:cs="宋体" w:hint="eastAsia"/>
        </w:rPr>
        <w:t>、</w:t>
      </w:r>
      <w:r>
        <w:rPr>
          <w:rFonts w:ascii="宋体" w:cs="宋体" w:hint="eastAsia"/>
        </w:rPr>
        <w:t>④</w:t>
      </w:r>
      <w:r>
        <w:rPr>
          <w:rFonts w:ascii="宋体" w:hAnsi="宋体" w:cs="宋体" w:hint="eastAsia"/>
        </w:rPr>
        <w:t>。</w:t>
      </w:r>
    </w:p>
    <w:p w:rsidR="008277CA" w:rsidRDefault="008277CA">
      <w:pPr>
        <w:spacing w:line="360" w:lineRule="auto"/>
        <w:jc w:val="left"/>
        <w:textAlignment w:val="center"/>
        <w:rPr>
          <w:rFonts w:ascii="宋体" w:cs="宋体"/>
        </w:rPr>
      </w:pPr>
      <w:r>
        <w:rPr>
          <w:rFonts w:ascii="宋体" w:hAnsi="宋体" w:cs="宋体" w:hint="eastAsia"/>
        </w:rPr>
        <w:t>（</w:t>
      </w:r>
      <w:r>
        <w:rPr>
          <w:rFonts w:eastAsia="Times New Roman"/>
        </w:rPr>
        <w:t>2</w:t>
      </w:r>
      <w:r>
        <w:rPr>
          <w:rFonts w:ascii="宋体" w:hAnsi="宋体" w:cs="宋体" w:hint="eastAsia"/>
        </w:rPr>
        <w:t>）主要措施</w:t>
      </w:r>
      <w:r>
        <w:rPr>
          <w:rFonts w:eastAsia="Times New Roman"/>
        </w:rPr>
        <w:t>:</w:t>
      </w:r>
      <w:r>
        <w:rPr>
          <w:rFonts w:ascii="宋体" w:hAnsi="宋体" w:cs="宋体" w:hint="eastAsia"/>
        </w:rPr>
        <w:t>重视人才</w:t>
      </w:r>
      <w:r>
        <w:rPr>
          <w:rFonts w:eastAsia="Times New Roman"/>
        </w:rPr>
        <w:t>;</w:t>
      </w:r>
      <w:r>
        <w:rPr>
          <w:rFonts w:ascii="宋体" w:hAnsi="宋体" w:cs="宋体" w:hint="eastAsia"/>
        </w:rPr>
        <w:t>翻译、研究、摄取东西方文化</w:t>
      </w:r>
      <w:r>
        <w:rPr>
          <w:rFonts w:eastAsia="Times New Roman"/>
        </w:rPr>
        <w:t>;</w:t>
      </w:r>
      <w:r>
        <w:rPr>
          <w:rFonts w:ascii="宋体" w:hAnsi="宋体" w:cs="宋体" w:hint="eastAsia"/>
        </w:rPr>
        <w:t>融合东西方文化。文学作品</w:t>
      </w:r>
      <w:r>
        <w:rPr>
          <w:rFonts w:eastAsia="Times New Roman"/>
        </w:rPr>
        <w:t>:</w:t>
      </w:r>
      <w:r>
        <w:rPr>
          <w:rFonts w:ascii="宋体" w:hAnsi="宋体" w:cs="宋体" w:hint="eastAsia"/>
        </w:rPr>
        <w:t>《天方夜谭》。贡献</w:t>
      </w:r>
      <w:r>
        <w:rPr>
          <w:rFonts w:eastAsia="Times New Roman"/>
        </w:rPr>
        <w:t>:</w:t>
      </w:r>
      <w:r>
        <w:rPr>
          <w:rFonts w:ascii="宋体" w:hAnsi="宋体" w:cs="宋体" w:hint="eastAsia"/>
        </w:rPr>
        <w:t>将东方的胡椒、肉桂等调味品和珠宝、丝绸等奢侈品源源不断地运往西欧</w:t>
      </w:r>
      <w:r>
        <w:rPr>
          <w:rFonts w:eastAsia="Times New Roman"/>
        </w:rPr>
        <w:t>;</w:t>
      </w:r>
      <w:r>
        <w:rPr>
          <w:rFonts w:ascii="宋体" w:hAnsi="宋体" w:cs="宋体" w:hint="eastAsia"/>
        </w:rPr>
        <w:t>将中国的指南针、造纸术、火药等技术</w:t>
      </w:r>
      <w:r>
        <w:rPr>
          <w:rFonts w:eastAsia="Times New Roman"/>
        </w:rPr>
        <w:t>,</w:t>
      </w:r>
      <w:r>
        <w:rPr>
          <w:rFonts w:ascii="宋体" w:hAnsi="宋体" w:cs="宋体" w:hint="eastAsia"/>
        </w:rPr>
        <w:t>印度的糖、稻米、棉花等作物</w:t>
      </w:r>
      <w:r>
        <w:rPr>
          <w:rFonts w:eastAsia="Times New Roman"/>
        </w:rPr>
        <w:t>,</w:t>
      </w:r>
      <w:r>
        <w:rPr>
          <w:rFonts w:ascii="宋体" w:hAnsi="宋体" w:cs="宋体" w:hint="eastAsia"/>
        </w:rPr>
        <w:t>也传到欧洲</w:t>
      </w:r>
      <w:r>
        <w:rPr>
          <w:rFonts w:eastAsia="Times New Roman"/>
        </w:rPr>
        <w:t>,</w:t>
      </w:r>
      <w:r>
        <w:rPr>
          <w:rFonts w:ascii="宋体" w:hAnsi="宋体" w:cs="宋体" w:hint="eastAsia"/>
        </w:rPr>
        <w:t>也给中国带来阿拉伯的天文学和医学知识</w:t>
      </w:r>
      <w:r>
        <w:rPr>
          <w:rFonts w:eastAsia="Times New Roman"/>
        </w:rPr>
        <w:t>,</w:t>
      </w:r>
      <w:r>
        <w:rPr>
          <w:rFonts w:ascii="宋体" w:hAnsi="宋体" w:cs="宋体" w:hint="eastAsia"/>
        </w:rPr>
        <w:t>以及伊斯兰教及伊斯兰文化。</w:t>
      </w:r>
    </w:p>
    <w:p w:rsidR="008277CA" w:rsidRDefault="008277CA">
      <w:pPr>
        <w:spacing w:line="360" w:lineRule="auto"/>
        <w:jc w:val="left"/>
        <w:textAlignment w:val="center"/>
        <w:rPr>
          <w:rFonts w:ascii="宋体" w:cs="宋体"/>
        </w:rPr>
      </w:pPr>
      <w:r>
        <w:rPr>
          <w:rFonts w:ascii="宋体" w:hAnsi="宋体" w:cs="宋体" w:hint="eastAsia"/>
        </w:rPr>
        <w:t>影响</w:t>
      </w:r>
      <w:r>
        <w:rPr>
          <w:rFonts w:eastAsia="Times New Roman"/>
        </w:rPr>
        <w:t>:</w:t>
      </w:r>
      <w:r>
        <w:rPr>
          <w:rFonts w:ascii="宋体" w:hAnsi="宋体" w:cs="宋体" w:hint="eastAsia"/>
        </w:rPr>
        <w:t>阿拉伯处在传统东西方贸易交往的交通要道上</w:t>
      </w:r>
      <w:r>
        <w:rPr>
          <w:rFonts w:eastAsia="Times New Roman"/>
        </w:rPr>
        <w:t>,</w:t>
      </w:r>
      <w:r>
        <w:rPr>
          <w:rFonts w:ascii="宋体" w:hAnsi="宋体" w:cs="宋体" w:hint="eastAsia"/>
        </w:rPr>
        <w:t>它把中国古代的发明辗转传入西亚和欧洲等地</w:t>
      </w:r>
      <w:r>
        <w:rPr>
          <w:rFonts w:eastAsia="Times New Roman"/>
        </w:rPr>
        <w:t>,</w:t>
      </w:r>
      <w:r>
        <w:rPr>
          <w:rFonts w:ascii="宋体" w:hAnsi="宋体" w:cs="宋体" w:hint="eastAsia"/>
        </w:rPr>
        <w:t>也给中国带来先进知识和宗教文化</w:t>
      </w:r>
      <w:r>
        <w:rPr>
          <w:rFonts w:eastAsia="Times New Roman"/>
        </w:rPr>
        <w:t>,</w:t>
      </w:r>
      <w:r>
        <w:rPr>
          <w:rFonts w:ascii="宋体" w:hAnsi="宋体" w:cs="宋体" w:hint="eastAsia"/>
        </w:rPr>
        <w:t>它在不同文明之间搭起了文化交流的桥梁</w:t>
      </w:r>
      <w:r>
        <w:rPr>
          <w:rFonts w:eastAsia="Times New Roman"/>
        </w:rPr>
        <w:t>,</w:t>
      </w:r>
      <w:r>
        <w:rPr>
          <w:rFonts w:ascii="宋体" w:hAnsi="宋体" w:cs="宋体" w:hint="eastAsia"/>
        </w:rPr>
        <w:t>对世界文化的传播与交流做出了重大贡献。</w:t>
      </w:r>
    </w:p>
    <w:p w:rsidR="008277CA" w:rsidRDefault="008277CA">
      <w:pPr>
        <w:spacing w:line="360" w:lineRule="auto"/>
        <w:jc w:val="left"/>
        <w:textAlignment w:val="center"/>
        <w:rPr>
          <w:rFonts w:ascii="宋体" w:cs="宋体"/>
        </w:rPr>
      </w:pPr>
      <w:r>
        <w:rPr>
          <w:rFonts w:ascii="宋体" w:hAnsi="宋体" w:cs="宋体" w:hint="eastAsia"/>
        </w:rPr>
        <w:t>（</w:t>
      </w:r>
      <w:r>
        <w:rPr>
          <w:rFonts w:eastAsia="Times New Roman"/>
        </w:rPr>
        <w:t>3</w:t>
      </w:r>
      <w:r>
        <w:rPr>
          <w:rFonts w:ascii="宋体" w:hAnsi="宋体" w:cs="宋体" w:hint="eastAsia"/>
        </w:rPr>
        <w:t>）</w:t>
      </w:r>
      <w:r>
        <w:rPr>
          <w:rFonts w:eastAsia="Times New Roman"/>
        </w:rPr>
        <w:t>7</w:t>
      </w:r>
      <w:r>
        <w:rPr>
          <w:rFonts w:ascii="宋体" w:hAnsi="宋体" w:cs="宋体" w:hint="eastAsia"/>
        </w:rPr>
        <w:t>世纪末</w:t>
      </w:r>
      <w:r>
        <w:rPr>
          <w:rFonts w:eastAsia="Times New Roman"/>
        </w:rPr>
        <w:t>,</w:t>
      </w:r>
      <w:r>
        <w:rPr>
          <w:rFonts w:ascii="宋体" w:hAnsi="宋体" w:cs="宋体" w:hint="eastAsia"/>
        </w:rPr>
        <w:t>新罗模仿中国建立了中央集权国家</w:t>
      </w:r>
      <w:r>
        <w:rPr>
          <w:rFonts w:eastAsia="Times New Roman"/>
        </w:rPr>
        <w:t>;10</w:t>
      </w:r>
      <w:r>
        <w:rPr>
          <w:rFonts w:ascii="宋体" w:hAnsi="宋体" w:cs="宋体" w:hint="eastAsia"/>
        </w:rPr>
        <w:t>世纪初</w:t>
      </w:r>
      <w:r>
        <w:rPr>
          <w:rFonts w:eastAsia="Times New Roman"/>
        </w:rPr>
        <w:t>,</w:t>
      </w:r>
      <w:r>
        <w:rPr>
          <w:rFonts w:ascii="宋体" w:hAnsi="宋体" w:cs="宋体" w:hint="eastAsia"/>
        </w:rPr>
        <w:t>高丽王朝仿效中国唐朝制度</w:t>
      </w:r>
      <w:r>
        <w:rPr>
          <w:rFonts w:eastAsia="Times New Roman"/>
        </w:rPr>
        <w:t>,</w:t>
      </w:r>
      <w:r>
        <w:rPr>
          <w:rFonts w:ascii="宋体" w:hAnsi="宋体" w:cs="宋体" w:hint="eastAsia"/>
        </w:rPr>
        <w:t>在中央设三省六部</w:t>
      </w:r>
      <w:r>
        <w:rPr>
          <w:rFonts w:eastAsia="Times New Roman"/>
        </w:rPr>
        <w:t>,</w:t>
      </w:r>
      <w:r>
        <w:rPr>
          <w:rFonts w:ascii="宋体" w:hAnsi="宋体" w:cs="宋体" w:hint="eastAsia"/>
        </w:rPr>
        <w:t>引入科举考试</w:t>
      </w:r>
      <w:r>
        <w:rPr>
          <w:rFonts w:eastAsia="Times New Roman"/>
        </w:rPr>
        <w:t>,</w:t>
      </w:r>
      <w:r>
        <w:rPr>
          <w:rFonts w:ascii="宋体" w:hAnsi="宋体" w:cs="宋体" w:hint="eastAsia"/>
        </w:rPr>
        <w:t>选拔官员。</w:t>
      </w:r>
    </w:p>
    <w:p w:rsidR="008277CA" w:rsidRDefault="008277CA">
      <w:pPr>
        <w:spacing w:line="360" w:lineRule="auto"/>
        <w:jc w:val="left"/>
        <w:textAlignment w:val="center"/>
        <w:rPr>
          <w:rFonts w:ascii="宋体" w:cs="宋体"/>
        </w:rPr>
      </w:pPr>
      <w:r>
        <w:rPr>
          <w:rFonts w:hint="eastAsia"/>
        </w:rPr>
        <w:t>【解析】</w:t>
      </w:r>
      <w:r>
        <w:rPr>
          <w:rFonts w:ascii="宋体" w:hAnsi="宋体" w:cs="宋体" w:hint="eastAsia"/>
        </w:rPr>
        <w:t>（</w:t>
      </w:r>
      <w:r>
        <w:rPr>
          <w:rFonts w:eastAsia="Times New Roman"/>
        </w:rPr>
        <w:t>1</w:t>
      </w:r>
      <w:r>
        <w:rPr>
          <w:rFonts w:ascii="宋体" w:hAnsi="宋体" w:cs="宋体" w:hint="eastAsia"/>
        </w:rPr>
        <w:t>）结合所学可知，以水生植物晒干制作成</w:t>
      </w:r>
      <w:r>
        <w:rPr>
          <w:rFonts w:ascii="宋体" w:cs="宋体" w:hint="eastAsia"/>
        </w:rPr>
        <w:t>“</w:t>
      </w:r>
      <w:r>
        <w:rPr>
          <w:rFonts w:ascii="宋体" w:hAnsi="宋体" w:cs="宋体" w:hint="eastAsia"/>
        </w:rPr>
        <w:t>纸草</w:t>
      </w:r>
      <w:r>
        <w:rPr>
          <w:rFonts w:ascii="宋体" w:cs="宋体" w:hint="eastAsia"/>
        </w:rPr>
        <w:t>”</w:t>
      </w:r>
      <w:r>
        <w:rPr>
          <w:rFonts w:ascii="宋体" w:hAnsi="宋体" w:cs="宋体" w:hint="eastAsia"/>
        </w:rPr>
        <w:t>的古文明区域为</w:t>
      </w:r>
      <w:r>
        <w:rPr>
          <w:rFonts w:ascii="宋体" w:cs="宋体" w:hint="eastAsia"/>
        </w:rPr>
        <w:t>①</w:t>
      </w:r>
      <w:r>
        <w:rPr>
          <w:rFonts w:ascii="宋体" w:hAnsi="宋体" w:cs="宋体" w:hint="eastAsia"/>
        </w:rPr>
        <w:t>古埃及；在泥板上刻写文字的古代人主要生活在</w:t>
      </w:r>
      <w:r>
        <w:rPr>
          <w:rFonts w:ascii="宋体" w:cs="宋体" w:hint="eastAsia"/>
        </w:rPr>
        <w:t>②</w:t>
      </w:r>
      <w:r>
        <w:rPr>
          <w:rFonts w:ascii="宋体" w:hAnsi="宋体" w:cs="宋体" w:hint="eastAsia"/>
        </w:rPr>
        <w:t>古巴比伦；用众生平等、轮回报应来揭示人生真谛的宗教为佛教，产生于</w:t>
      </w:r>
      <w:r>
        <w:rPr>
          <w:rFonts w:ascii="宋体" w:cs="宋体" w:hint="eastAsia"/>
        </w:rPr>
        <w:t>③</w:t>
      </w:r>
      <w:r>
        <w:rPr>
          <w:rFonts w:ascii="宋体" w:hAnsi="宋体" w:cs="宋体" w:hint="eastAsia"/>
        </w:rPr>
        <w:t>古代印度；提倡用儒家伦理道德来规范社会的学派产生于</w:t>
      </w:r>
      <w:r>
        <w:rPr>
          <w:rFonts w:ascii="宋体" w:cs="宋体" w:hint="eastAsia"/>
        </w:rPr>
        <w:t>④</w:t>
      </w:r>
      <w:r>
        <w:rPr>
          <w:rFonts w:ascii="宋体" w:hAnsi="宋体" w:cs="宋体" w:hint="eastAsia"/>
        </w:rPr>
        <w:t>古代中国。</w:t>
      </w:r>
    </w:p>
    <w:p w:rsidR="008277CA" w:rsidRDefault="008277CA">
      <w:pPr>
        <w:spacing w:line="360" w:lineRule="auto"/>
        <w:jc w:val="left"/>
        <w:textAlignment w:val="center"/>
        <w:rPr>
          <w:rFonts w:ascii="宋体" w:cs="宋体"/>
        </w:rPr>
      </w:pPr>
      <w:r>
        <w:rPr>
          <w:rFonts w:ascii="宋体" w:hAnsi="宋体" w:cs="宋体" w:hint="eastAsia"/>
        </w:rPr>
        <w:t>（</w:t>
      </w:r>
      <w:r>
        <w:rPr>
          <w:rFonts w:eastAsia="Times New Roman"/>
        </w:rPr>
        <w:t>2</w:t>
      </w:r>
      <w:r>
        <w:rPr>
          <w:rFonts w:ascii="宋体" w:hAnsi="宋体" w:cs="宋体" w:hint="eastAsia"/>
        </w:rPr>
        <w:t>）</w:t>
      </w:r>
      <w:r>
        <w:rPr>
          <w:rFonts w:ascii="宋体" w:cs="宋体" w:hint="eastAsia"/>
        </w:rPr>
        <w:t>“</w:t>
      </w:r>
      <w:r>
        <w:rPr>
          <w:rFonts w:ascii="宋体" w:hAnsi="宋体" w:cs="宋体" w:hint="eastAsia"/>
        </w:rPr>
        <w:t>主要措施</w:t>
      </w:r>
      <w:r>
        <w:rPr>
          <w:rFonts w:ascii="宋体" w:cs="宋体" w:hint="eastAsia"/>
        </w:rPr>
        <w:t>”</w:t>
      </w:r>
      <w:r>
        <w:rPr>
          <w:rFonts w:ascii="宋体" w:hAnsi="宋体" w:cs="宋体" w:hint="eastAsia"/>
        </w:rPr>
        <w:t>，根据材料二信息</w:t>
      </w:r>
      <w:r>
        <w:rPr>
          <w:rFonts w:ascii="宋体" w:cs="宋体" w:hint="eastAsia"/>
        </w:rPr>
        <w:t>“</w:t>
      </w:r>
      <w:r>
        <w:rPr>
          <w:rFonts w:ascii="宋体" w:hAnsi="宋体" w:cs="宋体" w:hint="eastAsia"/>
        </w:rPr>
        <w:t>比较注重先进文化的摄取</w:t>
      </w:r>
      <w:r>
        <w:rPr>
          <w:rFonts w:ascii="宋体" w:cs="宋体" w:hint="eastAsia"/>
        </w:rPr>
        <w:t>……</w:t>
      </w:r>
      <w:r>
        <w:rPr>
          <w:rFonts w:ascii="宋体" w:hAnsi="宋体" w:cs="宋体" w:hint="eastAsia"/>
        </w:rPr>
        <w:t>翻译和研究古代希腊、波斯和印度的文化典籍与著作</w:t>
      </w:r>
      <w:r>
        <w:rPr>
          <w:rFonts w:ascii="宋体" w:cs="宋体" w:hint="eastAsia"/>
        </w:rPr>
        <w:t>”</w:t>
      </w:r>
      <w:r>
        <w:rPr>
          <w:rFonts w:ascii="宋体" w:hAnsi="宋体" w:cs="宋体" w:hint="eastAsia"/>
        </w:rPr>
        <w:t>得出：翻译、研究、摄取东西方文化；依据材料二信息</w:t>
      </w:r>
      <w:r>
        <w:rPr>
          <w:rFonts w:ascii="宋体" w:cs="宋体" w:hint="eastAsia"/>
        </w:rPr>
        <w:t>“</w:t>
      </w:r>
      <w:r>
        <w:rPr>
          <w:rFonts w:ascii="宋体" w:hAnsi="宋体" w:cs="宋体" w:hint="eastAsia"/>
        </w:rPr>
        <w:t>网罗各种人才</w:t>
      </w:r>
      <w:r>
        <w:rPr>
          <w:rFonts w:ascii="宋体" w:cs="宋体" w:hint="eastAsia"/>
        </w:rPr>
        <w:t>”</w:t>
      </w:r>
      <w:r>
        <w:rPr>
          <w:rFonts w:ascii="宋体" w:hAnsi="宋体" w:cs="宋体" w:hint="eastAsia"/>
        </w:rPr>
        <w:t>概括得出：重视人才融合东西方文化。</w:t>
      </w:r>
      <w:r>
        <w:rPr>
          <w:rFonts w:ascii="宋体" w:cs="宋体" w:hint="eastAsia"/>
        </w:rPr>
        <w:t>“</w:t>
      </w:r>
      <w:r>
        <w:rPr>
          <w:rFonts w:ascii="宋体" w:hAnsi="宋体" w:cs="宋体" w:hint="eastAsia"/>
        </w:rPr>
        <w:t>文学作品</w:t>
      </w:r>
      <w:r>
        <w:rPr>
          <w:rFonts w:ascii="宋体" w:cs="宋体" w:hint="eastAsia"/>
        </w:rPr>
        <w:t>”</w:t>
      </w:r>
      <w:r>
        <w:rPr>
          <w:rFonts w:ascii="宋体" w:hAnsi="宋体" w:cs="宋体" w:hint="eastAsia"/>
        </w:rPr>
        <w:t>，依据所学知识可知，阿拉伯人在对古代文化继承和发展后</w:t>
      </w:r>
      <w:r>
        <w:rPr>
          <w:rFonts w:ascii="宋体" w:cs="宋体"/>
        </w:rPr>
        <w:t>,</w:t>
      </w:r>
      <w:r>
        <w:rPr>
          <w:rFonts w:ascii="宋体" w:hAnsi="宋体" w:cs="宋体" w:hint="eastAsia"/>
        </w:rPr>
        <w:t>形成的最有代表性的文学作品是《天方夜谭》</w:t>
      </w:r>
      <w:r>
        <w:rPr>
          <w:rFonts w:ascii="宋体" w:cs="宋体" w:hint="eastAsia"/>
        </w:rPr>
        <w:t>“</w:t>
      </w:r>
      <w:r>
        <w:rPr>
          <w:rFonts w:ascii="宋体" w:hAnsi="宋体" w:cs="宋体" w:hint="eastAsia"/>
        </w:rPr>
        <w:t>贡献</w:t>
      </w:r>
      <w:r>
        <w:rPr>
          <w:rFonts w:ascii="宋体" w:cs="宋体" w:hint="eastAsia"/>
        </w:rPr>
        <w:t>”</w:t>
      </w:r>
      <w:r>
        <w:rPr>
          <w:rFonts w:ascii="宋体" w:hAnsi="宋体" w:cs="宋体" w:hint="eastAsia"/>
        </w:rPr>
        <w:t>，依据所学知识得出：将东方的胡椒、肉桂等调味品和珠宝、丝绸等奢侈品源源不断地运往西欧；将中国的指南针、造纸术、火药等技术，印度的糖、稻米、棉花等作物，也传到欧洲，也给中国带来阿拉伯的天文学和医学知识，以及伊斯兰教及伊斯兰文化。</w:t>
      </w:r>
      <w:r>
        <w:rPr>
          <w:rFonts w:ascii="宋体" w:cs="宋体" w:hint="eastAsia"/>
        </w:rPr>
        <w:t>“</w:t>
      </w:r>
      <w:r>
        <w:rPr>
          <w:rFonts w:ascii="宋体" w:hAnsi="宋体" w:cs="宋体" w:hint="eastAsia"/>
        </w:rPr>
        <w:t>影响</w:t>
      </w:r>
      <w:r>
        <w:rPr>
          <w:rFonts w:ascii="宋体" w:cs="宋体" w:hint="eastAsia"/>
        </w:rPr>
        <w:t>”</w:t>
      </w:r>
      <w:r>
        <w:rPr>
          <w:rFonts w:ascii="宋体" w:hAnsi="宋体" w:cs="宋体" w:hint="eastAsia"/>
        </w:rPr>
        <w:t>，依据所学知识得出：阿拉伯处在传统东西方贸易交往的交通要道上</w:t>
      </w:r>
      <w:r>
        <w:rPr>
          <w:rFonts w:ascii="宋体" w:cs="宋体"/>
        </w:rPr>
        <w:t>,</w:t>
      </w:r>
      <w:r>
        <w:rPr>
          <w:rFonts w:ascii="宋体" w:hAnsi="宋体" w:cs="宋体" w:hint="eastAsia"/>
        </w:rPr>
        <w:t>它把中国古代的发明辗转传入西亚和欧洲等地</w:t>
      </w:r>
      <w:r>
        <w:rPr>
          <w:rFonts w:ascii="宋体" w:cs="宋体"/>
        </w:rPr>
        <w:t>,</w:t>
      </w:r>
      <w:r>
        <w:rPr>
          <w:rFonts w:ascii="宋体" w:hAnsi="宋体" w:cs="宋体" w:hint="eastAsia"/>
        </w:rPr>
        <w:t>也给中国带来先进知识和宗教文化</w:t>
      </w:r>
      <w:r>
        <w:rPr>
          <w:rFonts w:ascii="宋体" w:cs="宋体"/>
        </w:rPr>
        <w:t>,</w:t>
      </w:r>
      <w:r>
        <w:rPr>
          <w:rFonts w:ascii="宋体" w:hAnsi="宋体" w:cs="宋体" w:hint="eastAsia"/>
        </w:rPr>
        <w:t>它在不同文明之间搭起了文化交流的桥梁</w:t>
      </w:r>
      <w:r>
        <w:rPr>
          <w:rFonts w:ascii="宋体" w:cs="宋体"/>
        </w:rPr>
        <w:t>,</w:t>
      </w:r>
      <w:r>
        <w:rPr>
          <w:rFonts w:ascii="宋体" w:hAnsi="宋体" w:cs="宋体" w:hint="eastAsia"/>
        </w:rPr>
        <w:t>对世界文化的传播与交流做出了重大贡献。</w:t>
      </w:r>
    </w:p>
    <w:p w:rsidR="008277CA" w:rsidRDefault="008277CA">
      <w:pPr>
        <w:spacing w:line="360" w:lineRule="auto"/>
        <w:jc w:val="left"/>
        <w:textAlignment w:val="center"/>
        <w:rPr>
          <w:rFonts w:ascii="宋体" w:cs="宋体"/>
        </w:rPr>
      </w:pPr>
      <w:r>
        <w:rPr>
          <w:rFonts w:ascii="宋体" w:hAnsi="宋体" w:cs="宋体" w:hint="eastAsia"/>
        </w:rPr>
        <w:t>（</w:t>
      </w:r>
      <w:r>
        <w:rPr>
          <w:rFonts w:eastAsia="Times New Roman"/>
        </w:rPr>
        <w:t>3</w:t>
      </w:r>
      <w:r>
        <w:rPr>
          <w:rFonts w:ascii="宋体" w:hAnsi="宋体" w:cs="宋体" w:hint="eastAsia"/>
        </w:rPr>
        <w:t>）</w:t>
      </w:r>
      <w:r>
        <w:rPr>
          <w:rFonts w:ascii="宋体" w:cs="宋体" w:hint="eastAsia"/>
        </w:rPr>
        <w:t>“</w:t>
      </w:r>
      <w:r>
        <w:rPr>
          <w:rFonts w:ascii="宋体" w:hAnsi="宋体" w:cs="宋体" w:hint="eastAsia"/>
        </w:rPr>
        <w:t>如何汲取</w:t>
      </w:r>
      <w:r>
        <w:rPr>
          <w:rFonts w:ascii="宋体" w:cs="宋体" w:hint="eastAsia"/>
        </w:rPr>
        <w:t>”</w:t>
      </w:r>
      <w:r>
        <w:rPr>
          <w:rFonts w:ascii="宋体" w:hAnsi="宋体" w:cs="宋体" w:hint="eastAsia"/>
        </w:rPr>
        <w:t>，结合新罗及高丽王朝向中国学习的内容得出：</w:t>
      </w:r>
      <w:r>
        <w:rPr>
          <w:rFonts w:ascii="宋体" w:hAnsi="宋体" w:cs="宋体"/>
        </w:rPr>
        <w:t>7</w:t>
      </w:r>
      <w:r>
        <w:rPr>
          <w:rFonts w:ascii="宋体" w:hAnsi="宋体" w:cs="宋体" w:hint="eastAsia"/>
        </w:rPr>
        <w:t>世纪末</w:t>
      </w:r>
      <w:r>
        <w:rPr>
          <w:rFonts w:ascii="宋体" w:cs="宋体"/>
        </w:rPr>
        <w:t>,</w:t>
      </w:r>
      <w:r>
        <w:rPr>
          <w:rFonts w:ascii="宋体" w:hAnsi="宋体" w:cs="宋体" w:hint="eastAsia"/>
        </w:rPr>
        <w:t>新罗模仿中国建立了中央集权国家；</w:t>
      </w:r>
      <w:r>
        <w:rPr>
          <w:rFonts w:ascii="宋体" w:hAnsi="宋体" w:cs="宋体"/>
        </w:rPr>
        <w:t>10</w:t>
      </w:r>
      <w:r>
        <w:rPr>
          <w:rFonts w:ascii="宋体" w:hAnsi="宋体" w:cs="宋体" w:hint="eastAsia"/>
        </w:rPr>
        <w:t>世纪初，高丽王朝仿效中国唐朝制度，在中央设三省六部，引入科举考试，选拔官员。</w:t>
      </w:r>
    </w:p>
    <w:sectPr w:rsidR="008277CA" w:rsidSect="00EC5B54">
      <w:headerReference w:type="even" r:id="rId7"/>
      <w:headerReference w:type="default" r:id="rId8"/>
      <w:footerReference w:type="even" r:id="rId9"/>
      <w:footerReference w:type="default" r:id="rId10"/>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7CA" w:rsidRDefault="008277CA" w:rsidP="00EC5B54">
      <w:pPr>
        <w:spacing w:after="0" w:line="240" w:lineRule="auto"/>
      </w:pPr>
      <w:r>
        <w:separator/>
      </w:r>
    </w:p>
  </w:endnote>
  <w:endnote w:type="continuationSeparator" w:id="0">
    <w:p w:rsidR="008277CA" w:rsidRDefault="008277CA" w:rsidP="00EC5B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7CA" w:rsidRDefault="008277CA">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8277CA" w:rsidRDefault="008277CA">
                <w:pPr>
                  <w:pStyle w:val="Footer"/>
                </w:pPr>
                <w:fldSimple w:instr=" PAGE  \* MERGEFORMAT ">
                  <w:r>
                    <w:rPr>
                      <w:noProof/>
                    </w:rPr>
                    <w:t>4</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7CA" w:rsidRDefault="008277CA">
    <w:pPr>
      <w:pStyle w:val="Footer"/>
    </w:pPr>
    <w:r>
      <w:rPr>
        <w:noProof/>
      </w:rPr>
      <w:pict>
        <v:shapetype id="_x0000_t202" coordsize="21600,21600" o:spt="202" path="m,l,21600r21600,l21600,xe">
          <v:stroke joinstyle="miter"/>
          <v:path gradientshapeok="t" o:connecttype="rect"/>
        </v:shapetype>
        <v:shape id="_x0000_s2050" type="#_x0000_t202" style="position:absolute;margin-left:0;margin-top:0;width:2in;height:2in;z-index:251657216;mso-wrap-style:none;mso-position-horizontal:center;mso-position-horizontal-relative:margin" filled="f" stroked="f">
          <v:textbox style="mso-fit-shape-to-text:t" inset="0,0,0,0">
            <w:txbxContent>
              <w:p w:rsidR="008277CA" w:rsidRDefault="008277CA">
                <w:pPr>
                  <w:pStyle w:val="Footer"/>
                </w:pPr>
                <w:fldSimple w:instr=" PAGE  \* MERGEFORMAT ">
                  <w:r>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7CA" w:rsidRDefault="008277CA" w:rsidP="00EC5B54">
      <w:pPr>
        <w:spacing w:after="0" w:line="240" w:lineRule="auto"/>
      </w:pPr>
      <w:r>
        <w:separator/>
      </w:r>
    </w:p>
  </w:footnote>
  <w:footnote w:type="continuationSeparator" w:id="0">
    <w:p w:rsidR="008277CA" w:rsidRDefault="008277CA" w:rsidP="00EC5B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7CA" w:rsidRDefault="008277CA">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7CA" w:rsidRDefault="008277CA">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32A6"/>
    <w:rsid w:val="00026C90"/>
    <w:rsid w:val="00065CD2"/>
    <w:rsid w:val="000D09E5"/>
    <w:rsid w:val="00116F6A"/>
    <w:rsid w:val="002A2386"/>
    <w:rsid w:val="003F38F2"/>
    <w:rsid w:val="004A189E"/>
    <w:rsid w:val="004D42A0"/>
    <w:rsid w:val="004E63D0"/>
    <w:rsid w:val="0064153B"/>
    <w:rsid w:val="006A381C"/>
    <w:rsid w:val="007543DC"/>
    <w:rsid w:val="00771D19"/>
    <w:rsid w:val="007A55E5"/>
    <w:rsid w:val="007A64BA"/>
    <w:rsid w:val="008277CA"/>
    <w:rsid w:val="00855687"/>
    <w:rsid w:val="008E2572"/>
    <w:rsid w:val="009C0381"/>
    <w:rsid w:val="009C38D0"/>
    <w:rsid w:val="009E1FB8"/>
    <w:rsid w:val="009E611B"/>
    <w:rsid w:val="00A0138B"/>
    <w:rsid w:val="00AD3992"/>
    <w:rsid w:val="00AE5FF7"/>
    <w:rsid w:val="00B923F8"/>
    <w:rsid w:val="00BC62FB"/>
    <w:rsid w:val="00C93DDE"/>
    <w:rsid w:val="00DD4B4F"/>
    <w:rsid w:val="00E17E42"/>
    <w:rsid w:val="00E55184"/>
    <w:rsid w:val="00EA770D"/>
    <w:rsid w:val="00EC5B54"/>
    <w:rsid w:val="00FA429B"/>
    <w:rsid w:val="00FA5C16"/>
    <w:rsid w:val="00FF71A6"/>
    <w:rsid w:val="1EA735EB"/>
    <w:rsid w:val="577D4D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B54"/>
    <w:pPr>
      <w:widowControl w:val="0"/>
      <w:spacing w:after="200" w:line="276" w:lineRule="auto"/>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5B54"/>
    <w:rPr>
      <w:sz w:val="18"/>
      <w:szCs w:val="18"/>
    </w:rPr>
  </w:style>
  <w:style w:type="character" w:customStyle="1" w:styleId="BalloonTextChar">
    <w:name w:val="Balloon Text Char"/>
    <w:basedOn w:val="DefaultParagraphFont"/>
    <w:link w:val="BalloonText"/>
    <w:uiPriority w:val="99"/>
    <w:semiHidden/>
    <w:locked/>
    <w:rsid w:val="00EC5B54"/>
    <w:rPr>
      <w:rFonts w:cs="Times New Roman"/>
      <w:sz w:val="18"/>
      <w:szCs w:val="18"/>
    </w:rPr>
  </w:style>
  <w:style w:type="paragraph" w:styleId="Footer">
    <w:name w:val="footer"/>
    <w:basedOn w:val="Normal"/>
    <w:link w:val="FooterChar"/>
    <w:uiPriority w:val="99"/>
    <w:semiHidden/>
    <w:rsid w:val="00EC5B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C5B54"/>
    <w:rPr>
      <w:rFonts w:cs="Times New Roman"/>
      <w:sz w:val="18"/>
      <w:szCs w:val="18"/>
    </w:rPr>
  </w:style>
  <w:style w:type="paragraph" w:styleId="Header">
    <w:name w:val="header"/>
    <w:basedOn w:val="Normal"/>
    <w:link w:val="HeaderChar"/>
    <w:uiPriority w:val="99"/>
    <w:rsid w:val="00EC5B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C5B54"/>
    <w:rPr>
      <w:rFonts w:cs="Times New Roman"/>
      <w:sz w:val="18"/>
      <w:szCs w:val="18"/>
    </w:rPr>
  </w:style>
  <w:style w:type="paragraph" w:styleId="NoSpacing">
    <w:name w:val="No Spacing"/>
    <w:link w:val="NoSpacingChar"/>
    <w:uiPriority w:val="99"/>
    <w:qFormat/>
    <w:rsid w:val="00EC5B54"/>
    <w:pPr>
      <w:spacing w:after="200" w:line="276" w:lineRule="auto"/>
    </w:pPr>
    <w:rPr>
      <w:kern w:val="0"/>
      <w:sz w:val="22"/>
    </w:rPr>
  </w:style>
  <w:style w:type="character" w:customStyle="1" w:styleId="NoSpacingChar">
    <w:name w:val="No Spacing Char"/>
    <w:basedOn w:val="DefaultParagraphFont"/>
    <w:link w:val="NoSpacing"/>
    <w:uiPriority w:val="99"/>
    <w:locked/>
    <w:rsid w:val="00EC5B54"/>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538</Words>
  <Characters>3070</Characters>
  <Application>Microsoft Office Outlook</Application>
  <DocSecurity>0</DocSecurity>
  <Lines>0</Lines>
  <Paragraphs>0</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zxxk</dc:creator>
  <cp:keywords/>
  <dc:description/>
  <cp:lastModifiedBy>Administrator</cp:lastModifiedBy>
  <cp:revision>10</cp:revision>
  <dcterms:created xsi:type="dcterms:W3CDTF">2011-01-13T09:46:00Z</dcterms:created>
  <dcterms:modified xsi:type="dcterms:W3CDTF">2020-12-12T08:06:00Z</dcterms:modified>
</cp:coreProperties>
</file>