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0"/>
        <w:jc w:val="left"/>
        <w:rPr>
          <w:rFonts w:hint="eastAsia" w:ascii="宋体" w:hAnsi="宋体" w:eastAsia="宋体" w:cs="宋体"/>
          <w:b w:val="0"/>
          <w:i w:val="0"/>
          <w:caps w:val="0"/>
          <w:color w:val="3F3F3F"/>
          <w:spacing w:val="0"/>
          <w:sz w:val="24"/>
          <w:szCs w:val="24"/>
          <w:bdr w:val="none" w:color="auto" w:sz="0" w:space="0"/>
          <w:shd w:val="clear" w:fill="FFFFFF"/>
        </w:rPr>
      </w:pPr>
      <w:r>
        <w:rPr>
          <w:rFonts w:hint="eastAsia" w:ascii="宋体" w:hAnsi="宋体" w:eastAsia="宋体" w:cs="宋体"/>
          <w:b w:val="0"/>
          <w:i w:val="0"/>
          <w:caps w:val="0"/>
          <w:color w:val="3F3F3F"/>
          <w:spacing w:val="0"/>
          <w:sz w:val="24"/>
          <w:szCs w:val="24"/>
          <w:bdr w:val="none" w:color="auto" w:sz="0" w:space="0"/>
          <w:shd w:val="clear" w:fill="FFFFFF"/>
        </w:rPr>
        <w:t>《中学历史教学》2018年第</w:t>
      </w:r>
      <w:r>
        <w:rPr>
          <w:rFonts w:ascii="Calibri" w:hAnsi="Calibri" w:eastAsia="宋体" w:cs="Calibri"/>
          <w:b w:val="0"/>
          <w:i w:val="0"/>
          <w:caps w:val="0"/>
          <w:color w:val="3F3F3F"/>
          <w:spacing w:val="0"/>
          <w:sz w:val="24"/>
          <w:szCs w:val="24"/>
          <w:bdr w:val="none" w:color="auto" w:sz="0" w:space="0"/>
          <w:shd w:val="clear" w:fill="FFFFFF"/>
        </w:rPr>
        <w:t>7</w:t>
      </w:r>
      <w:r>
        <w:rPr>
          <w:rFonts w:hint="eastAsia" w:ascii="宋体" w:hAnsi="宋体" w:eastAsia="宋体" w:cs="宋体"/>
          <w:b w:val="0"/>
          <w:i w:val="0"/>
          <w:caps w:val="0"/>
          <w:color w:val="3F3F3F"/>
          <w:spacing w:val="0"/>
          <w:sz w:val="24"/>
          <w:szCs w:val="24"/>
          <w:bdr w:val="none" w:color="auto" w:sz="0" w:space="0"/>
          <w:shd w:val="clear" w:fill="FFFFFF"/>
        </w:rPr>
        <w:t>期  </w:t>
      </w:r>
      <w:r>
        <w:rPr>
          <w:rFonts w:hint="default" w:ascii="Calibri" w:hAnsi="Calibri" w:eastAsia="宋体" w:cs="Calibri"/>
          <w:b w:val="0"/>
          <w:i w:val="0"/>
          <w:caps w:val="0"/>
          <w:color w:val="3F3F3F"/>
          <w:spacing w:val="0"/>
          <w:sz w:val="24"/>
          <w:szCs w:val="24"/>
          <w:bdr w:val="none" w:color="auto" w:sz="0" w:space="0"/>
          <w:shd w:val="clear" w:fill="FFFFFF"/>
        </w:rPr>
        <w:t>55</w:t>
      </w:r>
      <w:r>
        <w:rPr>
          <w:rFonts w:hint="eastAsia" w:ascii="宋体" w:hAnsi="宋体" w:eastAsia="宋体" w:cs="宋体"/>
          <w:b w:val="0"/>
          <w:i w:val="0"/>
          <w:caps w:val="0"/>
          <w:color w:val="3F3F3F"/>
          <w:spacing w:val="0"/>
          <w:sz w:val="24"/>
          <w:szCs w:val="24"/>
          <w:bdr w:val="none" w:color="auto" w:sz="0" w:space="0"/>
          <w:shd w:val="clear" w:fill="FFFFFF"/>
        </w:rPr>
        <w:t>页</w:t>
      </w:r>
      <w:r>
        <w:rPr>
          <w:rFonts w:hint="default" w:ascii="Calibri" w:hAnsi="Calibri" w:eastAsia="宋体" w:cs="Calibri"/>
          <w:b w:val="0"/>
          <w:i w:val="0"/>
          <w:caps w:val="0"/>
          <w:color w:val="3F3F3F"/>
          <w:spacing w:val="0"/>
          <w:sz w:val="24"/>
          <w:szCs w:val="24"/>
          <w:bdr w:val="none" w:color="auto" w:sz="0" w:space="0"/>
          <w:shd w:val="clear" w:fill="FFFFFF"/>
        </w:rPr>
        <w:t>-57</w:t>
      </w:r>
      <w:r>
        <w:rPr>
          <w:rFonts w:hint="eastAsia" w:ascii="宋体" w:hAnsi="宋体" w:eastAsia="宋体" w:cs="宋体"/>
          <w:b w:val="0"/>
          <w:i w:val="0"/>
          <w:caps w:val="0"/>
          <w:color w:val="3F3F3F"/>
          <w:spacing w:val="0"/>
          <w:sz w:val="24"/>
          <w:szCs w:val="24"/>
          <w:bdr w:val="none" w:color="auto" w:sz="0" w:space="0"/>
          <w:shd w:val="clear" w:fill="FFFFFF"/>
        </w:rPr>
        <w:t>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0"/>
        <w:jc w:val="left"/>
        <w:rPr>
          <w:rFonts w:hint="eastAsia" w:ascii="微软雅黑" w:hAnsi="微软雅黑" w:eastAsia="微软雅黑" w:cs="微软雅黑"/>
          <w:b w:val="0"/>
          <w:i w:val="0"/>
          <w:caps w:val="0"/>
          <w:color w:val="3F3F3F"/>
          <w:spacing w:val="0"/>
          <w:sz w:val="27"/>
          <w:szCs w:val="27"/>
        </w:rPr>
      </w:pPr>
      <w:r>
        <w:rPr>
          <w:rFonts w:hint="eastAsia" w:ascii="宋体" w:hAnsi="宋体" w:eastAsia="宋体" w:cs="宋体"/>
          <w:b w:val="0"/>
          <w:i w:val="0"/>
          <w:caps w:val="0"/>
          <w:color w:val="3F3F3F"/>
          <w:spacing w:val="0"/>
          <w:sz w:val="24"/>
          <w:szCs w:val="24"/>
          <w:bdr w:val="none" w:color="auto" w:sz="0" w:space="0"/>
          <w:shd w:val="clear" w:fill="FFFFFF"/>
        </w:rPr>
        <w:t>【作者】周宏、郭秀锦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0"/>
        <w:jc w:val="left"/>
        <w:rPr>
          <w:rFonts w:hint="eastAsia" w:ascii="微软雅黑" w:hAnsi="微软雅黑" w:eastAsia="微软雅黑" w:cs="微软雅黑"/>
          <w:b w:val="0"/>
          <w:i w:val="0"/>
          <w:caps w:val="0"/>
          <w:color w:val="3F3F3F"/>
          <w:spacing w:val="0"/>
          <w:sz w:val="27"/>
          <w:szCs w:val="27"/>
        </w:rPr>
      </w:pPr>
      <w:r>
        <w:rPr>
          <w:rFonts w:hint="eastAsia" w:ascii="宋体" w:hAnsi="宋体" w:eastAsia="宋体" w:cs="宋体"/>
          <w:b w:val="0"/>
          <w:i w:val="0"/>
          <w:caps w:val="0"/>
          <w:color w:val="3F3F3F"/>
          <w:spacing w:val="0"/>
          <w:sz w:val="24"/>
          <w:szCs w:val="24"/>
          <w:bdr w:val="none" w:color="auto" w:sz="0" w:space="0"/>
          <w:shd w:val="clear" w:fill="FFFFFF"/>
        </w:rPr>
        <w:t>【分享人】南川 周敏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0"/>
        <w:jc w:val="left"/>
        <w:rPr>
          <w:rFonts w:hint="eastAsia" w:ascii="微软雅黑" w:hAnsi="微软雅黑" w:eastAsia="微软雅黑" w:cs="微软雅黑"/>
          <w:b w:val="0"/>
          <w:i w:val="0"/>
          <w:caps w:val="0"/>
          <w:color w:val="3F3F3F"/>
          <w:spacing w:val="0"/>
          <w:sz w:val="27"/>
          <w:szCs w:val="27"/>
        </w:rPr>
      </w:pPr>
      <w:r>
        <w:rPr>
          <w:rFonts w:hint="eastAsia" w:ascii="宋体" w:hAnsi="宋体" w:eastAsia="宋体" w:cs="宋体"/>
          <w:b w:val="0"/>
          <w:i w:val="0"/>
          <w:caps w:val="0"/>
          <w:color w:val="3F3F3F"/>
          <w:spacing w:val="0"/>
          <w:sz w:val="24"/>
          <w:szCs w:val="24"/>
          <w:bdr w:val="none" w:color="auto" w:sz="0" w:space="0"/>
          <w:shd w:val="clear" w:fill="FFFFFF"/>
        </w:rPr>
        <w:t>【论文提纲】</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0"/>
        <w:jc w:val="left"/>
        <w:rPr>
          <w:rFonts w:hint="eastAsia" w:ascii="微软雅黑" w:hAnsi="微软雅黑" w:eastAsia="微软雅黑" w:cs="微软雅黑"/>
          <w:b w:val="0"/>
          <w:i w:val="0"/>
          <w:caps w:val="0"/>
          <w:color w:val="3F3F3F"/>
          <w:spacing w:val="0"/>
          <w:sz w:val="27"/>
          <w:szCs w:val="27"/>
        </w:rPr>
      </w:pPr>
      <w:r>
        <w:rPr>
          <w:rFonts w:hint="eastAsia" w:ascii="宋体" w:hAnsi="宋体" w:eastAsia="宋体" w:cs="宋体"/>
          <w:b w:val="0"/>
          <w:i w:val="0"/>
          <w:caps w:val="0"/>
          <w:color w:val="3F3F3F"/>
          <w:spacing w:val="0"/>
          <w:sz w:val="24"/>
          <w:szCs w:val="24"/>
          <w:bdr w:val="none" w:color="auto" w:sz="0" w:space="0"/>
          <w:shd w:val="clear" w:fill="FFFFFF"/>
        </w:rPr>
        <w:t>一、聚焦立德树人、弘扬核心价值、落实核心素养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0"/>
        <w:jc w:val="left"/>
        <w:rPr>
          <w:rFonts w:hint="eastAsia" w:ascii="微软雅黑" w:hAnsi="微软雅黑" w:eastAsia="微软雅黑" w:cs="微软雅黑"/>
          <w:b w:val="0"/>
          <w:i w:val="0"/>
          <w:caps w:val="0"/>
          <w:color w:val="3F3F3F"/>
          <w:spacing w:val="0"/>
          <w:sz w:val="27"/>
          <w:szCs w:val="27"/>
        </w:rPr>
      </w:pPr>
      <w:r>
        <w:rPr>
          <w:rFonts w:hint="eastAsia" w:ascii="宋体" w:hAnsi="宋体" w:eastAsia="宋体" w:cs="宋体"/>
          <w:b w:val="0"/>
          <w:i w:val="0"/>
          <w:caps w:val="0"/>
          <w:color w:val="3F3F3F"/>
          <w:spacing w:val="0"/>
          <w:sz w:val="24"/>
          <w:szCs w:val="24"/>
          <w:bdr w:val="none" w:color="auto" w:sz="0" w:space="0"/>
          <w:shd w:val="clear" w:fill="FFFFFF"/>
        </w:rPr>
        <w:t>二、三题对比，追寻人的解放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0"/>
        <w:jc w:val="left"/>
        <w:rPr>
          <w:rFonts w:hint="eastAsia" w:ascii="微软雅黑" w:hAnsi="微软雅黑" w:eastAsia="微软雅黑" w:cs="微软雅黑"/>
          <w:b w:val="0"/>
          <w:i w:val="0"/>
          <w:caps w:val="0"/>
          <w:color w:val="3F3F3F"/>
          <w:spacing w:val="0"/>
          <w:sz w:val="27"/>
          <w:szCs w:val="27"/>
        </w:rPr>
      </w:pPr>
      <w:r>
        <w:rPr>
          <w:rFonts w:hint="eastAsia" w:ascii="宋体" w:hAnsi="宋体" w:eastAsia="宋体" w:cs="宋体"/>
          <w:b w:val="0"/>
          <w:i w:val="0"/>
          <w:caps w:val="0"/>
          <w:color w:val="3F3F3F"/>
          <w:spacing w:val="0"/>
          <w:sz w:val="24"/>
          <w:szCs w:val="24"/>
          <w:bdr w:val="none" w:color="auto" w:sz="0" w:space="0"/>
          <w:shd w:val="clear" w:fill="FFFFFF"/>
        </w:rPr>
        <w:t>三、反思质疑，瑕疵不掩其瑜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0"/>
        <w:jc w:val="left"/>
        <w:rPr>
          <w:rFonts w:hint="eastAsia" w:ascii="微软雅黑" w:hAnsi="微软雅黑" w:eastAsia="微软雅黑" w:cs="微软雅黑"/>
          <w:b w:val="0"/>
          <w:i w:val="0"/>
          <w:caps w:val="0"/>
          <w:color w:val="3F3F3F"/>
          <w:spacing w:val="0"/>
          <w:sz w:val="27"/>
          <w:szCs w:val="27"/>
        </w:rPr>
      </w:pPr>
      <w:r>
        <w:rPr>
          <w:rFonts w:hint="eastAsia" w:ascii="宋体" w:hAnsi="宋体" w:eastAsia="宋体" w:cs="宋体"/>
          <w:b w:val="0"/>
          <w:i w:val="0"/>
          <w:caps w:val="0"/>
          <w:color w:val="3F3F3F"/>
          <w:spacing w:val="0"/>
          <w:sz w:val="24"/>
          <w:szCs w:val="24"/>
          <w:bdr w:val="none" w:color="auto" w:sz="0" w:space="0"/>
          <w:shd w:val="clear" w:fill="FFFFFF"/>
        </w:rPr>
        <w:t>四、着眼育人、教学应有担当</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b w:val="0"/>
          <w:i w:val="0"/>
          <w:caps w:val="0"/>
          <w:color w:val="3F3F3F"/>
          <w:spacing w:val="0"/>
          <w:sz w:val="27"/>
          <w:szCs w:val="27"/>
        </w:rPr>
      </w:pPr>
      <w:r>
        <w:rPr>
          <w:rFonts w:hint="eastAsia" w:ascii="宋体" w:hAnsi="宋体" w:eastAsia="宋体" w:cs="宋体"/>
          <w:b w:val="0"/>
          <w:i w:val="0"/>
          <w:caps w:val="0"/>
          <w:color w:val="3F3F3F"/>
          <w:spacing w:val="0"/>
          <w:sz w:val="24"/>
          <w:szCs w:val="24"/>
          <w:bdr w:val="none" w:color="auto" w:sz="0" w:space="0"/>
          <w:shd w:val="clear" w:fill="FFFFFF"/>
        </w:rPr>
        <w:t>【精彩摘抄】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80"/>
        <w:jc w:val="left"/>
        <w:rPr>
          <w:rFonts w:hint="eastAsia" w:ascii="微软雅黑" w:hAnsi="微软雅黑" w:eastAsia="微软雅黑" w:cs="微软雅黑"/>
          <w:b w:val="0"/>
          <w:i w:val="0"/>
          <w:caps w:val="0"/>
          <w:color w:val="3F3F3F"/>
          <w:spacing w:val="0"/>
          <w:sz w:val="27"/>
          <w:szCs w:val="27"/>
        </w:rPr>
      </w:pPr>
      <w:r>
        <w:rPr>
          <w:rFonts w:hint="eastAsia" w:ascii="宋体" w:hAnsi="宋体" w:eastAsia="宋体" w:cs="宋体"/>
          <w:b w:val="0"/>
          <w:i w:val="0"/>
          <w:caps w:val="0"/>
          <w:color w:val="3F3F3F"/>
          <w:spacing w:val="0"/>
          <w:sz w:val="24"/>
          <w:szCs w:val="24"/>
          <w:bdr w:val="none" w:color="auto" w:sz="0" w:space="0"/>
          <w:shd w:val="clear" w:fill="FFFFFF"/>
        </w:rPr>
        <w:t>一、聚焦立德树人、弘扬核心价值、落实核心素养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80"/>
        <w:jc w:val="left"/>
        <w:rPr>
          <w:rFonts w:hint="eastAsia" w:ascii="微软雅黑" w:hAnsi="微软雅黑" w:eastAsia="微软雅黑" w:cs="微软雅黑"/>
          <w:b w:val="0"/>
          <w:i w:val="0"/>
          <w:caps w:val="0"/>
          <w:color w:val="3F3F3F"/>
          <w:spacing w:val="0"/>
          <w:sz w:val="27"/>
          <w:szCs w:val="27"/>
        </w:rPr>
      </w:pPr>
      <w:r>
        <w:rPr>
          <w:rFonts w:hint="eastAsia" w:ascii="宋体" w:hAnsi="宋体" w:eastAsia="宋体" w:cs="宋体"/>
          <w:b w:val="0"/>
          <w:i w:val="0"/>
          <w:caps w:val="0"/>
          <w:color w:val="3F3F3F"/>
          <w:spacing w:val="0"/>
          <w:sz w:val="24"/>
          <w:szCs w:val="24"/>
          <w:bdr w:val="none" w:color="auto" w:sz="0" w:space="0"/>
          <w:shd w:val="clear" w:fill="FFFFFF"/>
        </w:rPr>
        <w:t>2018年全国Ⅱ卷紧扣学科主干知识，但材料类型多样，卷面图文并茂，体现了浓厚的“史料实证”“历史解释”的素养要求。除此，其他历史学科校心素养的考查也较为突出。例如第</w:t>
      </w:r>
      <w:r>
        <w:rPr>
          <w:rFonts w:hint="default" w:ascii="Calibri" w:hAnsi="Calibri" w:eastAsia="宋体" w:cs="Calibri"/>
          <w:b w:val="0"/>
          <w:i w:val="0"/>
          <w:caps w:val="0"/>
          <w:color w:val="3F3F3F"/>
          <w:spacing w:val="0"/>
          <w:sz w:val="24"/>
          <w:szCs w:val="24"/>
          <w:bdr w:val="none" w:color="auto" w:sz="0" w:space="0"/>
          <w:shd w:val="clear" w:fill="FFFFFF"/>
        </w:rPr>
        <w:t>41</w:t>
      </w:r>
      <w:r>
        <w:rPr>
          <w:rFonts w:hint="eastAsia" w:ascii="宋体" w:hAnsi="宋体" w:eastAsia="宋体" w:cs="宋体"/>
          <w:b w:val="0"/>
          <w:i w:val="0"/>
          <w:caps w:val="0"/>
          <w:color w:val="3F3F3F"/>
          <w:spacing w:val="0"/>
          <w:sz w:val="24"/>
          <w:szCs w:val="24"/>
          <w:bdr w:val="none" w:color="auto" w:sz="0" w:space="0"/>
          <w:shd w:val="clear" w:fill="FFFFFF"/>
        </w:rPr>
        <w:t>题，题目要求概括“我国历史上种植和利用大豆的特点”，从材料中可得出我国人民（最早培育大豆、“种植范国”从中原推广到南方等的特点，体现了“时空观念”的素养要求。第</w:t>
      </w:r>
      <w:r>
        <w:rPr>
          <w:rFonts w:hint="default" w:ascii="Calibri" w:hAnsi="Calibri" w:eastAsia="宋体" w:cs="Calibri"/>
          <w:b w:val="0"/>
          <w:i w:val="0"/>
          <w:caps w:val="0"/>
          <w:color w:val="3F3F3F"/>
          <w:spacing w:val="0"/>
          <w:sz w:val="24"/>
          <w:szCs w:val="24"/>
          <w:bdr w:val="none" w:color="auto" w:sz="0" w:space="0"/>
          <w:shd w:val="clear" w:fill="FFFFFF"/>
        </w:rPr>
        <w:t>42</w:t>
      </w:r>
      <w:r>
        <w:rPr>
          <w:rFonts w:hint="eastAsia" w:ascii="宋体" w:hAnsi="宋体" w:eastAsia="宋体" w:cs="宋体"/>
          <w:b w:val="0"/>
          <w:i w:val="0"/>
          <w:caps w:val="0"/>
          <w:color w:val="3F3F3F"/>
          <w:spacing w:val="0"/>
          <w:sz w:val="24"/>
          <w:szCs w:val="24"/>
          <w:bdr w:val="none" w:color="auto" w:sz="0" w:space="0"/>
          <w:shd w:val="clear" w:fill="FFFFFF"/>
        </w:rPr>
        <w:t>题要求从材料中提炼现代化的启示，体现了“家国情怀”的素养要求。此外，整套试题的解答还要求考生从深层次辨别历史事实与历史记述、理解历史记述与历史结论。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80"/>
        <w:jc w:val="left"/>
        <w:rPr>
          <w:rFonts w:hint="eastAsia" w:ascii="微软雅黑" w:hAnsi="微软雅黑" w:eastAsia="微软雅黑" w:cs="微软雅黑"/>
          <w:b w:val="0"/>
          <w:i w:val="0"/>
          <w:caps w:val="0"/>
          <w:color w:val="3F3F3F"/>
          <w:spacing w:val="0"/>
          <w:sz w:val="27"/>
          <w:szCs w:val="27"/>
        </w:rPr>
      </w:pPr>
      <w:r>
        <w:rPr>
          <w:rFonts w:hint="eastAsia" w:ascii="宋体" w:hAnsi="宋体" w:eastAsia="宋体" w:cs="宋体"/>
          <w:b w:val="0"/>
          <w:i w:val="0"/>
          <w:caps w:val="0"/>
          <w:color w:val="3F3F3F"/>
          <w:spacing w:val="0"/>
          <w:sz w:val="24"/>
          <w:szCs w:val="24"/>
          <w:bdr w:val="none" w:color="auto" w:sz="0" w:space="0"/>
          <w:shd w:val="clear" w:fill="FFFFFF"/>
        </w:rPr>
        <w:t>三 、反思质疑，瑕疵不掩其瑜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80"/>
        <w:jc w:val="left"/>
        <w:rPr>
          <w:rFonts w:hint="eastAsia" w:ascii="微软雅黑" w:hAnsi="微软雅黑" w:eastAsia="微软雅黑" w:cs="微软雅黑"/>
          <w:b w:val="0"/>
          <w:i w:val="0"/>
          <w:caps w:val="0"/>
          <w:color w:val="3F3F3F"/>
          <w:spacing w:val="0"/>
          <w:sz w:val="27"/>
          <w:szCs w:val="27"/>
        </w:rPr>
      </w:pPr>
      <w:r>
        <w:rPr>
          <w:rFonts w:hint="eastAsia" w:ascii="宋体" w:hAnsi="宋体" w:eastAsia="宋体" w:cs="宋体"/>
          <w:b w:val="0"/>
          <w:i w:val="0"/>
          <w:caps w:val="0"/>
          <w:color w:val="3F3F3F"/>
          <w:spacing w:val="0"/>
          <w:sz w:val="24"/>
          <w:szCs w:val="24"/>
          <w:bdr w:val="none" w:color="auto" w:sz="0" w:space="0"/>
          <w:shd w:val="clear" w:fill="FFFFFF"/>
        </w:rPr>
        <w:t>罗马共和国时期，平民和贵族开了长达两个世纪的斗争，斗争的成就主要体现为其间所颁布的系列法律。恩格斯曾评论说：“氏族黄族和平民不久便完全溶化在国家中了。”这一长期斗争的结果是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80"/>
        <w:jc w:val="left"/>
        <w:rPr>
          <w:rFonts w:hint="eastAsia" w:ascii="微软雅黑" w:hAnsi="微软雅黑" w:eastAsia="微软雅黑" w:cs="微软雅黑"/>
          <w:b w:val="0"/>
          <w:i w:val="0"/>
          <w:caps w:val="0"/>
          <w:color w:val="3F3F3F"/>
          <w:spacing w:val="0"/>
          <w:sz w:val="27"/>
          <w:szCs w:val="27"/>
        </w:rPr>
      </w:pPr>
      <w:r>
        <w:rPr>
          <w:rFonts w:hint="eastAsia" w:ascii="宋体" w:hAnsi="宋体" w:eastAsia="宋体" w:cs="宋体"/>
          <w:b w:val="0"/>
          <w:i w:val="0"/>
          <w:caps w:val="0"/>
          <w:color w:val="3F3F3F"/>
          <w:spacing w:val="0"/>
          <w:sz w:val="24"/>
          <w:szCs w:val="24"/>
          <w:bdr w:val="none" w:color="auto" w:sz="0" w:space="0"/>
          <w:shd w:val="clear" w:fill="FFFFFF"/>
        </w:rPr>
        <w:t>A．贵族的特权被取消        B．罗马法体系最终形成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80"/>
        <w:jc w:val="left"/>
        <w:rPr>
          <w:rFonts w:hint="eastAsia" w:ascii="微软雅黑" w:hAnsi="微软雅黑" w:eastAsia="微软雅黑" w:cs="微软雅黑"/>
          <w:b w:val="0"/>
          <w:i w:val="0"/>
          <w:caps w:val="0"/>
          <w:color w:val="3F3F3F"/>
          <w:spacing w:val="0"/>
          <w:sz w:val="27"/>
          <w:szCs w:val="27"/>
        </w:rPr>
      </w:pPr>
      <w:r>
        <w:rPr>
          <w:rFonts w:hint="eastAsia" w:ascii="宋体" w:hAnsi="宋体" w:eastAsia="宋体" w:cs="宋体"/>
          <w:b w:val="0"/>
          <w:i w:val="0"/>
          <w:caps w:val="0"/>
          <w:color w:val="3F3F3F"/>
          <w:spacing w:val="0"/>
          <w:sz w:val="24"/>
          <w:szCs w:val="24"/>
          <w:bdr w:val="none" w:color="auto" w:sz="0" w:space="0"/>
          <w:shd w:val="clear" w:fill="FFFFFF"/>
        </w:rPr>
        <w:t>C．公民与贵族法律上平等    D．自由民获得相同的权利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80"/>
        <w:jc w:val="left"/>
        <w:rPr>
          <w:rFonts w:hint="eastAsia" w:ascii="微软雅黑" w:hAnsi="微软雅黑" w:eastAsia="微软雅黑" w:cs="微软雅黑"/>
          <w:b w:val="0"/>
          <w:i w:val="0"/>
          <w:caps w:val="0"/>
          <w:color w:val="3F3F3F"/>
          <w:spacing w:val="0"/>
          <w:sz w:val="27"/>
          <w:szCs w:val="27"/>
        </w:rPr>
      </w:pPr>
      <w:r>
        <w:rPr>
          <w:rFonts w:hint="eastAsia" w:ascii="宋体" w:hAnsi="宋体" w:eastAsia="宋体" w:cs="宋体"/>
          <w:b w:val="0"/>
          <w:i w:val="0"/>
          <w:caps w:val="0"/>
          <w:color w:val="3F3F3F"/>
          <w:spacing w:val="0"/>
          <w:sz w:val="24"/>
          <w:szCs w:val="24"/>
          <w:bdr w:val="none" w:color="auto" w:sz="0" w:space="0"/>
          <w:shd w:val="clear" w:fill="FFFFFF"/>
        </w:rPr>
        <w:t>第32题的答案为</w:t>
      </w:r>
      <w:r>
        <w:rPr>
          <w:rFonts w:hint="default" w:ascii="Calibri" w:hAnsi="Calibri" w:eastAsia="宋体" w:cs="Calibri"/>
          <w:b w:val="0"/>
          <w:i w:val="0"/>
          <w:caps w:val="0"/>
          <w:color w:val="3F3F3F"/>
          <w:spacing w:val="0"/>
          <w:sz w:val="24"/>
          <w:szCs w:val="24"/>
          <w:bdr w:val="none" w:color="auto" w:sz="0" w:space="0"/>
          <w:shd w:val="clear" w:fill="FFFFFF"/>
        </w:rPr>
        <w:t>C</w:t>
      </w:r>
      <w:r>
        <w:rPr>
          <w:rFonts w:hint="eastAsia" w:ascii="宋体" w:hAnsi="宋体" w:eastAsia="宋体" w:cs="宋体"/>
          <w:b w:val="0"/>
          <w:i w:val="0"/>
          <w:caps w:val="0"/>
          <w:color w:val="3F3F3F"/>
          <w:spacing w:val="0"/>
          <w:sz w:val="24"/>
          <w:szCs w:val="24"/>
          <w:bdr w:val="none" w:color="auto" w:sz="0" w:space="0"/>
          <w:shd w:val="clear" w:fill="FFFFFF"/>
        </w:rPr>
        <w:t>项“公民与贵族法律上平等”。该项的表述逻辑上有瑕疵。罗马共和国时期公民包括贵族与平民。因此“公民与”在遇上是包含关系而非并列关系，本题却以并列关系进行表述，故不严谨。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80"/>
        <w:jc w:val="left"/>
        <w:rPr>
          <w:rFonts w:hint="eastAsia" w:ascii="微软雅黑" w:hAnsi="微软雅黑" w:eastAsia="微软雅黑" w:cs="微软雅黑"/>
          <w:b w:val="0"/>
          <w:i w:val="0"/>
          <w:caps w:val="0"/>
          <w:color w:val="3F3F3F"/>
          <w:spacing w:val="0"/>
          <w:sz w:val="27"/>
          <w:szCs w:val="27"/>
        </w:rPr>
      </w:pPr>
      <w:r>
        <w:rPr>
          <w:rFonts w:hint="eastAsia" w:ascii="宋体" w:hAnsi="宋体" w:eastAsia="宋体" w:cs="宋体"/>
          <w:b w:val="0"/>
          <w:i w:val="0"/>
          <w:caps w:val="0"/>
          <w:color w:val="3F3F3F"/>
          <w:spacing w:val="0"/>
          <w:sz w:val="24"/>
          <w:szCs w:val="24"/>
          <w:bdr w:val="none" w:color="auto" w:sz="0" w:space="0"/>
          <w:shd w:val="clear" w:fill="FFFFFF"/>
        </w:rPr>
        <w:t>四、着眼育人、教学应有担当</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80"/>
        <w:jc w:val="left"/>
        <w:rPr>
          <w:rFonts w:hint="eastAsia" w:ascii="微软雅黑" w:hAnsi="微软雅黑" w:eastAsia="微软雅黑" w:cs="微软雅黑"/>
          <w:b w:val="0"/>
          <w:i w:val="0"/>
          <w:caps w:val="0"/>
          <w:color w:val="3F3F3F"/>
          <w:spacing w:val="0"/>
          <w:sz w:val="27"/>
          <w:szCs w:val="27"/>
        </w:rPr>
      </w:pPr>
      <w:r>
        <w:rPr>
          <w:rFonts w:hint="eastAsia" w:ascii="宋体" w:hAnsi="宋体" w:eastAsia="宋体" w:cs="宋体"/>
          <w:b w:val="0"/>
          <w:i w:val="0"/>
          <w:caps w:val="0"/>
          <w:color w:val="3F3F3F"/>
          <w:spacing w:val="0"/>
          <w:sz w:val="24"/>
          <w:szCs w:val="24"/>
          <w:bdr w:val="none" w:color="auto" w:sz="0" w:space="0"/>
          <w:shd w:val="clear" w:fill="FFFFFF"/>
        </w:rPr>
        <w:t>1、落实国家要求。认真研究新课程标准、考试说明、考试大纲的要求，在历史教学中，应关注立德树人根本任务的落实，着力提升学生的历史学科核心素养。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80"/>
        <w:jc w:val="left"/>
        <w:rPr>
          <w:rFonts w:hint="eastAsia" w:ascii="微软雅黑" w:hAnsi="微软雅黑" w:eastAsia="微软雅黑" w:cs="微软雅黑"/>
          <w:b w:val="0"/>
          <w:i w:val="0"/>
          <w:caps w:val="0"/>
          <w:color w:val="3F3F3F"/>
          <w:spacing w:val="0"/>
          <w:sz w:val="27"/>
          <w:szCs w:val="27"/>
        </w:rPr>
      </w:pPr>
      <w:r>
        <w:rPr>
          <w:rFonts w:hint="eastAsia" w:ascii="宋体" w:hAnsi="宋体" w:eastAsia="宋体" w:cs="宋体"/>
          <w:b w:val="0"/>
          <w:i w:val="0"/>
          <w:caps w:val="0"/>
          <w:color w:val="3F3F3F"/>
          <w:spacing w:val="0"/>
          <w:sz w:val="24"/>
          <w:szCs w:val="24"/>
          <w:bdr w:val="none" w:color="auto" w:sz="0" w:space="0"/>
          <w:shd w:val="clear" w:fill="FFFFFF"/>
        </w:rPr>
        <w:t>2、关注现实生活。高考题不回避热点，如第</w:t>
      </w:r>
      <w:r>
        <w:rPr>
          <w:rFonts w:hint="default" w:ascii="Calibri" w:hAnsi="Calibri" w:eastAsia="宋体" w:cs="Calibri"/>
          <w:b w:val="0"/>
          <w:i w:val="0"/>
          <w:caps w:val="0"/>
          <w:color w:val="3F3F3F"/>
          <w:spacing w:val="0"/>
          <w:sz w:val="24"/>
          <w:szCs w:val="24"/>
          <w:bdr w:val="none" w:color="auto" w:sz="0" w:space="0"/>
          <w:shd w:val="clear" w:fill="FFFFFF"/>
        </w:rPr>
        <w:t>41</w:t>
      </w:r>
      <w:r>
        <w:rPr>
          <w:rFonts w:hint="eastAsia" w:ascii="宋体" w:hAnsi="宋体" w:eastAsia="宋体" w:cs="宋体"/>
          <w:b w:val="0"/>
          <w:i w:val="0"/>
          <w:caps w:val="0"/>
          <w:color w:val="3F3F3F"/>
          <w:spacing w:val="0"/>
          <w:sz w:val="24"/>
          <w:szCs w:val="24"/>
          <w:bdr w:val="none" w:color="auto" w:sz="0" w:space="0"/>
          <w:shd w:val="clear" w:fill="FFFFFF"/>
        </w:rPr>
        <w:t>题“一带一路＇视域下栽培大豆的起源和传播，一切历史都是当代史，历史教学需要关照当下，通过引领学生对现实生活进行反思追问，帮助学生提升历史意识，促进批判性思维、创新性思维的发展。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80"/>
        <w:jc w:val="left"/>
        <w:rPr>
          <w:rFonts w:hint="eastAsia" w:ascii="微软雅黑" w:hAnsi="微软雅黑" w:eastAsia="微软雅黑" w:cs="微软雅黑"/>
          <w:b w:val="0"/>
          <w:i w:val="0"/>
          <w:caps w:val="0"/>
          <w:color w:val="3F3F3F"/>
          <w:spacing w:val="0"/>
          <w:sz w:val="27"/>
          <w:szCs w:val="27"/>
        </w:rPr>
      </w:pPr>
      <w:r>
        <w:rPr>
          <w:rFonts w:hint="eastAsia" w:ascii="宋体" w:hAnsi="宋体" w:eastAsia="宋体" w:cs="宋体"/>
          <w:b w:val="0"/>
          <w:i w:val="0"/>
          <w:caps w:val="0"/>
          <w:color w:val="3F3F3F"/>
          <w:spacing w:val="0"/>
          <w:sz w:val="24"/>
          <w:szCs w:val="24"/>
          <w:bdr w:val="none" w:color="auto" w:sz="0" w:space="0"/>
          <w:shd w:val="clear" w:fill="FFFFFF"/>
        </w:rPr>
        <w:t>3．增强自信意识。</w:t>
      </w:r>
      <w:r>
        <w:rPr>
          <w:rFonts w:hint="default" w:ascii="Calibri" w:hAnsi="Calibri" w:eastAsia="宋体" w:cs="Calibri"/>
          <w:b w:val="0"/>
          <w:i w:val="0"/>
          <w:caps w:val="0"/>
          <w:color w:val="3F3F3F"/>
          <w:spacing w:val="0"/>
          <w:sz w:val="24"/>
          <w:szCs w:val="24"/>
          <w:bdr w:val="none" w:color="auto" w:sz="0" w:space="0"/>
          <w:shd w:val="clear" w:fill="FFFFFF"/>
        </w:rPr>
        <w:t>2018</w:t>
      </w:r>
      <w:r>
        <w:rPr>
          <w:rFonts w:hint="eastAsia" w:ascii="宋体" w:hAnsi="宋体" w:eastAsia="宋体" w:cs="宋体"/>
          <w:b w:val="0"/>
          <w:i w:val="0"/>
          <w:caps w:val="0"/>
          <w:color w:val="3F3F3F"/>
          <w:spacing w:val="0"/>
          <w:sz w:val="24"/>
          <w:szCs w:val="24"/>
          <w:bdr w:val="none" w:color="auto" w:sz="0" w:space="0"/>
          <w:shd w:val="clear" w:fill="FFFFFF"/>
        </w:rPr>
        <w:t>年全国Ⅱ卷凸显“四个自信”，在我们今后的高考备考中，应该充分挖掘资源，增强学生的爱国意识，提升四个自信。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80"/>
        <w:jc w:val="left"/>
        <w:rPr>
          <w:rFonts w:hint="eastAsia" w:ascii="微软雅黑" w:hAnsi="微软雅黑" w:eastAsia="微软雅黑" w:cs="微软雅黑"/>
          <w:b w:val="0"/>
          <w:i w:val="0"/>
          <w:caps w:val="0"/>
          <w:color w:val="3F3F3F"/>
          <w:spacing w:val="0"/>
          <w:sz w:val="27"/>
          <w:szCs w:val="27"/>
        </w:rPr>
      </w:pPr>
      <w:r>
        <w:rPr>
          <w:rFonts w:hint="eastAsia" w:ascii="宋体" w:hAnsi="宋体" w:eastAsia="宋体" w:cs="宋体"/>
          <w:b w:val="0"/>
          <w:i w:val="0"/>
          <w:caps w:val="0"/>
          <w:color w:val="3F3F3F"/>
          <w:spacing w:val="0"/>
          <w:sz w:val="24"/>
          <w:szCs w:val="24"/>
          <w:bdr w:val="none" w:color="auto" w:sz="0" w:space="0"/>
          <w:shd w:val="clear" w:fill="FFFFFF"/>
        </w:rPr>
        <w:t>【感悟体会】：本文章详细解读了2018年全国高考二卷历史试题分析，既对其试卷做出了充分肯定，又看到了其中的问题，并做出了对未来的教学指导意见。不过此文章的理论深度不够，有的解读显得有点生硬和附会，对试题和核心素养的之间的关联还不是很明显。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ascii="微软雅黑" w:hAnsi="微软雅黑" w:eastAsia="微软雅黑" w:cs="微软雅黑"/>
          <w:b w:val="0"/>
          <w:i w:val="0"/>
          <w:caps w:val="0"/>
          <w:color w:val="3F3F3F"/>
          <w:spacing w:val="0"/>
          <w:sz w:val="27"/>
          <w:szCs w:val="27"/>
        </w:rPr>
      </w:pPr>
      <w:r>
        <w:rPr>
          <w:rFonts w:hint="eastAsia" w:ascii="宋体" w:hAnsi="宋体" w:eastAsia="宋体" w:cs="宋体"/>
          <w:b w:val="0"/>
          <w:i w:val="0"/>
          <w:caps w:val="0"/>
          <w:color w:val="FF0000"/>
          <w:spacing w:val="0"/>
          <w:sz w:val="24"/>
          <w:szCs w:val="24"/>
          <w:bdr w:val="none" w:color="auto" w:sz="0" w:space="0"/>
          <w:shd w:val="clear" w:fill="FFFFFF"/>
        </w:rPr>
        <w:t>激扬家国情怀 传承时代精神——2018年高考历史试题评析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0"/>
        <w:jc w:val="left"/>
        <w:rPr>
          <w:rFonts w:hint="eastAsia" w:ascii="微软雅黑" w:hAnsi="微软雅黑" w:eastAsia="微软雅黑" w:cs="微软雅黑"/>
          <w:b w:val="0"/>
          <w:i w:val="0"/>
          <w:caps w:val="0"/>
          <w:color w:val="3F3F3F"/>
          <w:spacing w:val="0"/>
          <w:sz w:val="27"/>
          <w:szCs w:val="27"/>
        </w:rPr>
      </w:pPr>
      <w:r>
        <w:rPr>
          <w:rFonts w:hint="eastAsia" w:ascii="宋体" w:hAnsi="宋体" w:eastAsia="宋体" w:cs="宋体"/>
          <w:b w:val="0"/>
          <w:i w:val="0"/>
          <w:caps w:val="0"/>
          <w:color w:val="3F3F3F"/>
          <w:spacing w:val="0"/>
          <w:sz w:val="24"/>
          <w:szCs w:val="24"/>
          <w:bdr w:val="none" w:color="auto" w:sz="0" w:space="0"/>
          <w:shd w:val="clear" w:fill="FFFFFF"/>
        </w:rPr>
        <w:t>【论文来源】《</w:t>
      </w:r>
      <w:r>
        <w:rPr>
          <w:rFonts w:hint="eastAsia" w:ascii="宋体" w:hAnsi="宋体" w:eastAsia="宋体" w:cs="宋体"/>
          <w:b w:val="0"/>
          <w:i w:val="0"/>
          <w:caps w:val="0"/>
          <w:color w:val="231F20"/>
          <w:spacing w:val="0"/>
          <w:sz w:val="24"/>
          <w:szCs w:val="24"/>
          <w:bdr w:val="none" w:color="auto" w:sz="0" w:space="0"/>
          <w:shd w:val="clear" w:fill="FFFFFF"/>
        </w:rPr>
        <w:t>中国考试》，2018年第 7期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0"/>
        <w:jc w:val="left"/>
        <w:rPr>
          <w:rFonts w:hint="eastAsia" w:ascii="微软雅黑" w:hAnsi="微软雅黑" w:eastAsia="微软雅黑" w:cs="微软雅黑"/>
          <w:b w:val="0"/>
          <w:i w:val="0"/>
          <w:caps w:val="0"/>
          <w:color w:val="3F3F3F"/>
          <w:spacing w:val="0"/>
          <w:sz w:val="27"/>
          <w:szCs w:val="27"/>
        </w:rPr>
      </w:pPr>
      <w:r>
        <w:rPr>
          <w:rFonts w:hint="eastAsia" w:ascii="宋体" w:hAnsi="宋体" w:eastAsia="宋体" w:cs="宋体"/>
          <w:b w:val="0"/>
          <w:i w:val="0"/>
          <w:caps w:val="0"/>
          <w:color w:val="3F3F3F"/>
          <w:spacing w:val="0"/>
          <w:sz w:val="24"/>
          <w:szCs w:val="24"/>
          <w:bdr w:val="none" w:color="auto" w:sz="0" w:space="0"/>
          <w:shd w:val="clear" w:fill="FFFFFF"/>
        </w:rPr>
        <w:t>【论文作者】</w:t>
      </w:r>
      <w:r>
        <w:rPr>
          <w:rFonts w:hint="eastAsia" w:ascii="宋体" w:hAnsi="宋体" w:eastAsia="宋体" w:cs="宋体"/>
          <w:b w:val="0"/>
          <w:i w:val="0"/>
          <w:caps w:val="0"/>
          <w:color w:val="231F20"/>
          <w:spacing w:val="0"/>
          <w:sz w:val="24"/>
          <w:szCs w:val="24"/>
          <w:bdr w:val="none" w:color="auto" w:sz="0" w:space="0"/>
          <w:shd w:val="clear" w:fill="FFFFFF"/>
        </w:rPr>
        <w:t>教育部考试中心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0"/>
        <w:jc w:val="left"/>
        <w:rPr>
          <w:rFonts w:hint="eastAsia" w:ascii="微软雅黑" w:hAnsi="微软雅黑" w:eastAsia="微软雅黑" w:cs="微软雅黑"/>
          <w:b w:val="0"/>
          <w:i w:val="0"/>
          <w:caps w:val="0"/>
          <w:color w:val="3F3F3F"/>
          <w:spacing w:val="0"/>
          <w:sz w:val="27"/>
          <w:szCs w:val="27"/>
        </w:rPr>
      </w:pPr>
      <w:r>
        <w:rPr>
          <w:rFonts w:hint="eastAsia" w:ascii="宋体" w:hAnsi="宋体" w:eastAsia="宋体" w:cs="宋体"/>
          <w:b w:val="0"/>
          <w:i w:val="0"/>
          <w:caps w:val="0"/>
          <w:color w:val="3F3F3F"/>
          <w:spacing w:val="0"/>
          <w:sz w:val="24"/>
          <w:szCs w:val="24"/>
          <w:bdr w:val="none" w:color="auto" w:sz="0" w:space="0"/>
          <w:shd w:val="clear" w:fill="FFFFFF"/>
        </w:rPr>
        <w:t>【分享者】任占营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0"/>
        <w:jc w:val="left"/>
        <w:rPr>
          <w:rFonts w:hint="eastAsia" w:ascii="微软雅黑" w:hAnsi="微软雅黑" w:eastAsia="微软雅黑" w:cs="微软雅黑"/>
          <w:b w:val="0"/>
          <w:i w:val="0"/>
          <w:caps w:val="0"/>
          <w:color w:val="3F3F3F"/>
          <w:spacing w:val="0"/>
          <w:sz w:val="27"/>
          <w:szCs w:val="27"/>
        </w:rPr>
      </w:pPr>
      <w:r>
        <w:rPr>
          <w:rFonts w:hint="eastAsia" w:ascii="宋体" w:hAnsi="宋体" w:eastAsia="宋体" w:cs="宋体"/>
          <w:b w:val="0"/>
          <w:i w:val="0"/>
          <w:caps w:val="0"/>
          <w:color w:val="3F3F3F"/>
          <w:spacing w:val="0"/>
          <w:sz w:val="24"/>
          <w:szCs w:val="24"/>
          <w:bdr w:val="none" w:color="auto" w:sz="0" w:space="0"/>
          <w:shd w:val="clear" w:fill="FFFFFF"/>
        </w:rPr>
        <w:t>【摘要概述】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0"/>
        <w:jc w:val="left"/>
        <w:rPr>
          <w:rFonts w:hint="eastAsia" w:ascii="微软雅黑" w:hAnsi="微软雅黑" w:eastAsia="微软雅黑" w:cs="微软雅黑"/>
          <w:b w:val="0"/>
          <w:i w:val="0"/>
          <w:caps w:val="0"/>
          <w:color w:val="3F3F3F"/>
          <w:spacing w:val="0"/>
          <w:sz w:val="27"/>
          <w:szCs w:val="27"/>
        </w:rPr>
      </w:pPr>
      <w:r>
        <w:rPr>
          <w:rFonts w:hint="eastAsia" w:ascii="宋体" w:hAnsi="宋体" w:eastAsia="宋体" w:cs="宋体"/>
          <w:b w:val="0"/>
          <w:i w:val="0"/>
          <w:caps w:val="0"/>
          <w:color w:val="231F20"/>
          <w:spacing w:val="0"/>
          <w:sz w:val="22"/>
          <w:szCs w:val="22"/>
          <w:bdr w:val="none" w:color="auto" w:sz="0" w:space="0"/>
          <w:shd w:val="clear" w:fill="FFFFFF"/>
        </w:rPr>
        <w:t>   高考历史作为考查学生人文素养和价值观的学科，其考试成绩是高校人才选拔的重要依据。</w:t>
      </w:r>
      <w:r>
        <w:rPr>
          <w:rFonts w:ascii="FZSSK--GBK1-0" w:hAnsi="FZSSK--GBK1-0" w:eastAsia="FZSSK--GBK1-0" w:cs="FZSSK--GBK1-0"/>
          <w:b w:val="0"/>
          <w:i w:val="0"/>
          <w:caps w:val="0"/>
          <w:color w:val="231F20"/>
          <w:spacing w:val="0"/>
          <w:sz w:val="22"/>
          <w:szCs w:val="22"/>
          <w:bdr w:val="none" w:color="auto" w:sz="0" w:space="0"/>
          <w:shd w:val="clear" w:fill="FFFFFF"/>
        </w:rPr>
        <w:t>2018</w:t>
      </w:r>
      <w:r>
        <w:rPr>
          <w:rFonts w:hint="eastAsia" w:ascii="宋体" w:hAnsi="宋体" w:eastAsia="宋体" w:cs="宋体"/>
          <w:b w:val="0"/>
          <w:i w:val="0"/>
          <w:caps w:val="0"/>
          <w:color w:val="231F20"/>
          <w:spacing w:val="0"/>
          <w:sz w:val="22"/>
          <w:szCs w:val="22"/>
          <w:bdr w:val="none" w:color="auto" w:sz="0" w:space="0"/>
          <w:shd w:val="clear" w:fill="FFFFFF"/>
        </w:rPr>
        <w:t>年高考历史试题贯彻落实深化高考考试内容改革和发展素质教育的考查要求，以高考评价体系为依托，充分发挥历史学科在高考中</w:t>
      </w:r>
      <w:r>
        <w:rPr>
          <w:rFonts w:hint="default" w:ascii="FZSSK--GBK1-0" w:hAnsi="FZSSK--GBK1-0" w:eastAsia="FZSSK--GBK1-0" w:cs="FZSSK--GBK1-0"/>
          <w:b w:val="0"/>
          <w:i w:val="0"/>
          <w:caps w:val="0"/>
          <w:color w:val="231F20"/>
          <w:spacing w:val="0"/>
          <w:sz w:val="22"/>
          <w:szCs w:val="22"/>
          <w:bdr w:val="none" w:color="auto" w:sz="0" w:space="0"/>
          <w:shd w:val="clear" w:fill="FFFFFF"/>
        </w:rPr>
        <w:t>“</w:t>
      </w:r>
      <w:r>
        <w:rPr>
          <w:rFonts w:hint="eastAsia" w:ascii="宋体" w:hAnsi="宋体" w:eastAsia="宋体" w:cs="宋体"/>
          <w:b w:val="0"/>
          <w:i w:val="0"/>
          <w:caps w:val="0"/>
          <w:color w:val="231F20"/>
          <w:spacing w:val="0"/>
          <w:sz w:val="22"/>
          <w:szCs w:val="22"/>
          <w:bdr w:val="none" w:color="auto" w:sz="0" w:space="0"/>
          <w:shd w:val="clear" w:fill="FFFFFF"/>
        </w:rPr>
        <w:t>立德树人、服务选拔、引导教学</w:t>
      </w:r>
      <w:r>
        <w:rPr>
          <w:rFonts w:hint="default" w:ascii="FZSSK--GBK1-0" w:hAnsi="FZSSK--GBK1-0" w:eastAsia="FZSSK--GBK1-0" w:cs="FZSSK--GBK1-0"/>
          <w:b w:val="0"/>
          <w:i w:val="0"/>
          <w:caps w:val="0"/>
          <w:color w:val="231F20"/>
          <w:spacing w:val="0"/>
          <w:sz w:val="22"/>
          <w:szCs w:val="22"/>
          <w:bdr w:val="none" w:color="auto" w:sz="0" w:space="0"/>
          <w:shd w:val="clear" w:fill="FFFFFF"/>
        </w:rPr>
        <w:t>”</w:t>
      </w:r>
      <w:r>
        <w:rPr>
          <w:rFonts w:hint="eastAsia" w:ascii="宋体" w:hAnsi="宋体" w:eastAsia="宋体" w:cs="宋体"/>
          <w:b w:val="0"/>
          <w:i w:val="0"/>
          <w:caps w:val="0"/>
          <w:color w:val="231F20"/>
          <w:spacing w:val="0"/>
          <w:sz w:val="22"/>
          <w:szCs w:val="22"/>
          <w:bdr w:val="none" w:color="auto" w:sz="0" w:space="0"/>
          <w:shd w:val="clear" w:fill="FFFFFF"/>
        </w:rPr>
        <w:t>的核心功能，重点考查核心价值、必备知识、关键能力和学科素养，体现高考内容改革对</w:t>
      </w:r>
      <w:r>
        <w:rPr>
          <w:rFonts w:hint="default" w:ascii="FZSSK--GBK1-0" w:hAnsi="FZSSK--GBK1-0" w:eastAsia="FZSSK--GBK1-0" w:cs="FZSSK--GBK1-0"/>
          <w:b w:val="0"/>
          <w:i w:val="0"/>
          <w:caps w:val="0"/>
          <w:color w:val="231F20"/>
          <w:spacing w:val="0"/>
          <w:sz w:val="22"/>
          <w:szCs w:val="22"/>
          <w:bdr w:val="none" w:color="auto" w:sz="0" w:space="0"/>
          <w:shd w:val="clear" w:fill="FFFFFF"/>
        </w:rPr>
        <w:t>“</w:t>
      </w:r>
      <w:r>
        <w:rPr>
          <w:rFonts w:hint="eastAsia" w:ascii="宋体" w:hAnsi="宋体" w:eastAsia="宋体" w:cs="宋体"/>
          <w:b w:val="0"/>
          <w:i w:val="0"/>
          <w:caps w:val="0"/>
          <w:color w:val="231F20"/>
          <w:spacing w:val="0"/>
          <w:sz w:val="22"/>
          <w:szCs w:val="22"/>
          <w:bdr w:val="none" w:color="auto" w:sz="0" w:space="0"/>
          <w:shd w:val="clear" w:fill="FFFFFF"/>
        </w:rPr>
        <w:t>助推改变应试教育，提升学生综合素质</w:t>
      </w:r>
      <w:r>
        <w:rPr>
          <w:rFonts w:hint="default" w:ascii="FZSSK--GBK1-0" w:hAnsi="FZSSK--GBK1-0" w:eastAsia="FZSSK--GBK1-0" w:cs="FZSSK--GBK1-0"/>
          <w:b w:val="0"/>
          <w:i w:val="0"/>
          <w:caps w:val="0"/>
          <w:color w:val="231F20"/>
          <w:spacing w:val="0"/>
          <w:sz w:val="22"/>
          <w:szCs w:val="22"/>
          <w:bdr w:val="none" w:color="auto" w:sz="0" w:space="0"/>
          <w:shd w:val="clear" w:fill="FFFFFF"/>
        </w:rPr>
        <w:t>”</w:t>
      </w:r>
      <w:r>
        <w:rPr>
          <w:rFonts w:hint="eastAsia" w:ascii="宋体" w:hAnsi="宋体" w:eastAsia="宋体" w:cs="宋体"/>
          <w:b w:val="0"/>
          <w:i w:val="0"/>
          <w:caps w:val="0"/>
          <w:color w:val="231F20"/>
          <w:spacing w:val="0"/>
          <w:sz w:val="22"/>
          <w:szCs w:val="22"/>
          <w:bdr w:val="none" w:color="auto" w:sz="0" w:space="0"/>
          <w:shd w:val="clear" w:fill="FFFFFF"/>
        </w:rPr>
        <w:t>的积极作用，实现高考选拔德才兼备人才、促进学生全面发展素质教育的要求。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b w:val="0"/>
          <w:i w:val="0"/>
          <w:caps w:val="0"/>
          <w:color w:val="3F3F3F"/>
          <w:spacing w:val="0"/>
          <w:sz w:val="27"/>
          <w:szCs w:val="27"/>
        </w:rPr>
      </w:pPr>
      <w:r>
        <w:rPr>
          <w:rFonts w:hint="eastAsia" w:ascii="宋体" w:hAnsi="宋体" w:eastAsia="宋体" w:cs="宋体"/>
          <w:b w:val="0"/>
          <w:i w:val="0"/>
          <w:caps w:val="0"/>
          <w:color w:val="3F3F3F"/>
          <w:spacing w:val="0"/>
          <w:sz w:val="24"/>
          <w:szCs w:val="24"/>
          <w:bdr w:val="none" w:color="auto" w:sz="0" w:space="0"/>
          <w:shd w:val="clear" w:fill="FFFFFF"/>
        </w:rPr>
        <w:t>【精彩摘抄】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80"/>
        <w:jc w:val="left"/>
        <w:rPr>
          <w:rFonts w:hint="eastAsia" w:ascii="微软雅黑" w:hAnsi="微软雅黑" w:eastAsia="微软雅黑" w:cs="微软雅黑"/>
          <w:b w:val="0"/>
          <w:i w:val="0"/>
          <w:caps w:val="0"/>
          <w:color w:val="3F3F3F"/>
          <w:spacing w:val="0"/>
          <w:sz w:val="27"/>
          <w:szCs w:val="27"/>
        </w:rPr>
      </w:pPr>
      <w:r>
        <w:rPr>
          <w:rFonts w:hint="eastAsia" w:ascii="宋体" w:hAnsi="宋体" w:eastAsia="宋体" w:cs="宋体"/>
          <w:b w:val="0"/>
          <w:i w:val="0"/>
          <w:caps w:val="0"/>
          <w:color w:val="3F3F3F"/>
          <w:spacing w:val="0"/>
          <w:sz w:val="24"/>
          <w:szCs w:val="24"/>
          <w:bdr w:val="none" w:color="auto" w:sz="0" w:space="0"/>
          <w:shd w:val="clear" w:fill="FFFFFF"/>
        </w:rPr>
        <w:t>历史经验告诉我们，每个人的前途命运都与国家和民族的前途命运紧密相连，在中华民族几千年绵延发展的历史长河中，爱国主义始终是激昂的主旋律，始终是激励我国各族人民自强不息的强大力量。习总书记指出，必须“加强爱国主义、集体主义、社会主义教育，引导我国人民树立和坚持正确的历史观、民族观、国家观、文化观，增强做中国人的骨气和底气”。2018年高考历史试题通过精心选取能够体现以上核心价值观的素材，构建试题情境，考查考生的历史思维品质和必备品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80"/>
        <w:jc w:val="left"/>
        <w:rPr>
          <w:rFonts w:hint="eastAsia" w:ascii="微软雅黑" w:hAnsi="微软雅黑" w:eastAsia="微软雅黑" w:cs="微软雅黑"/>
          <w:b w:val="0"/>
          <w:i w:val="0"/>
          <w:caps w:val="0"/>
          <w:color w:val="3F3F3F"/>
          <w:spacing w:val="0"/>
          <w:sz w:val="27"/>
          <w:szCs w:val="27"/>
        </w:rPr>
      </w:pPr>
      <w:r>
        <w:rPr>
          <w:rFonts w:hint="eastAsia" w:ascii="宋体" w:hAnsi="宋体" w:eastAsia="宋体" w:cs="宋体"/>
          <w:b w:val="0"/>
          <w:i w:val="0"/>
          <w:caps w:val="0"/>
          <w:color w:val="3F3F3F"/>
          <w:spacing w:val="0"/>
          <w:sz w:val="24"/>
          <w:szCs w:val="24"/>
          <w:bdr w:val="none" w:color="auto" w:sz="0" w:space="0"/>
          <w:shd w:val="clear" w:fill="FFFFFF"/>
        </w:rPr>
        <w:t>人类历史上的优秀文明成果以其独特魅力和价值，为历史教育提供了开拓视野的路径和思考探究的平台，有利于考生“通古今，知天下”，形成深厚的人文关怀，树立正确的世界观、人生观和价值观。社会主义核心价值观作为人们共同的思想道德基础，体现了一个社会评判是非曲直的价值标准。2018年高考历史试题以主干知识为考查重点，融入正确的世界观、人生观、价值观理念，启迪学生成为中国的世界人和走向世界的中国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80"/>
        <w:jc w:val="left"/>
        <w:rPr>
          <w:rFonts w:hint="eastAsia" w:ascii="微软雅黑" w:hAnsi="微软雅黑" w:eastAsia="微软雅黑" w:cs="微软雅黑"/>
          <w:b w:val="0"/>
          <w:i w:val="0"/>
          <w:caps w:val="0"/>
          <w:color w:val="3F3F3F"/>
          <w:spacing w:val="0"/>
          <w:sz w:val="27"/>
          <w:szCs w:val="27"/>
        </w:rPr>
      </w:pPr>
      <w:r>
        <w:rPr>
          <w:rFonts w:hint="eastAsia" w:ascii="宋体" w:hAnsi="宋体" w:eastAsia="宋体" w:cs="宋体"/>
          <w:b w:val="0"/>
          <w:i w:val="0"/>
          <w:caps w:val="0"/>
          <w:color w:val="3F3F3F"/>
          <w:spacing w:val="0"/>
          <w:sz w:val="24"/>
          <w:szCs w:val="24"/>
          <w:bdr w:val="none" w:color="auto" w:sz="0" w:space="0"/>
          <w:shd w:val="clear" w:fill="FFFFFF"/>
        </w:rPr>
        <w:t>家国情怀是几千年来扎根在中华民族内心深处的精神支柱，古人讲的“修身、齐家、治国、平天下”与社会主义核心价值观中的国家、社会和个人，都是不同时代家国情怀的表征。可以说，由个人到家庭，由家庭到社会，由社会到国家，由国家到天下是中国人特有的社会价值逻辑，是中国以家庭为中心的社会文化衍生出的一整套独特的思维和生活方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0"/>
        <w:jc w:val="left"/>
        <w:rPr>
          <w:rFonts w:hint="eastAsia" w:ascii="微软雅黑" w:hAnsi="微软雅黑" w:eastAsia="微软雅黑" w:cs="微软雅黑"/>
          <w:b w:val="0"/>
          <w:i w:val="0"/>
          <w:caps w:val="0"/>
          <w:color w:val="3F3F3F"/>
          <w:spacing w:val="0"/>
          <w:sz w:val="27"/>
          <w:szCs w:val="27"/>
        </w:rPr>
      </w:pPr>
      <w:r>
        <w:rPr>
          <w:rFonts w:hint="eastAsia" w:ascii="宋体" w:hAnsi="宋体" w:eastAsia="宋体" w:cs="宋体"/>
          <w:b w:val="0"/>
          <w:i w:val="0"/>
          <w:caps w:val="0"/>
          <w:color w:val="3F3F3F"/>
          <w:spacing w:val="0"/>
          <w:sz w:val="24"/>
          <w:szCs w:val="24"/>
          <w:bdr w:val="none" w:color="auto" w:sz="0" w:space="0"/>
          <w:shd w:val="clear" w:fill="FFFFFF"/>
        </w:rPr>
        <w:t>【读后感】在教育部考试中心2019版试题分析没有出版之前，这篇文章使我们对高考历史试题的深度和广度有了更多的了解，对高三复习教学和命题设计有着很重要的指导意义。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0"/>
        <w:jc w:val="center"/>
        <w:rPr>
          <w:rFonts w:ascii="微软雅黑" w:hAnsi="微软雅黑" w:eastAsia="微软雅黑" w:cs="微软雅黑"/>
          <w:b w:val="0"/>
          <w:i w:val="0"/>
          <w:caps w:val="0"/>
          <w:color w:val="3F3F3F"/>
          <w:spacing w:val="0"/>
          <w:sz w:val="27"/>
          <w:szCs w:val="27"/>
        </w:rPr>
      </w:pPr>
      <w:r>
        <w:rPr>
          <w:rFonts w:hint="eastAsia" w:ascii="宋体" w:hAnsi="宋体" w:eastAsia="宋体" w:cs="宋体"/>
          <w:b w:val="0"/>
          <w:i w:val="0"/>
          <w:caps w:val="0"/>
          <w:color w:val="FF0000"/>
          <w:spacing w:val="0"/>
          <w:sz w:val="24"/>
          <w:szCs w:val="24"/>
          <w:bdr w:val="none" w:color="auto" w:sz="0" w:space="0"/>
          <w:shd w:val="clear" w:fill="FFFFFF"/>
        </w:rPr>
        <w:t>以家国情怀之刀解历史问题之牛 — 2018 年全国卷Ⅰ第 41 题的教学启示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0"/>
        <w:jc w:val="left"/>
        <w:rPr>
          <w:rFonts w:hint="eastAsia" w:ascii="微软雅黑" w:hAnsi="微软雅黑" w:eastAsia="微软雅黑" w:cs="微软雅黑"/>
          <w:b w:val="0"/>
          <w:i w:val="0"/>
          <w:caps w:val="0"/>
          <w:color w:val="3F3F3F"/>
          <w:spacing w:val="0"/>
          <w:sz w:val="27"/>
          <w:szCs w:val="27"/>
        </w:rPr>
      </w:pPr>
      <w:r>
        <w:rPr>
          <w:rFonts w:hint="eastAsia" w:ascii="宋体" w:hAnsi="宋体" w:eastAsia="宋体" w:cs="宋体"/>
          <w:b w:val="0"/>
          <w:i w:val="0"/>
          <w:caps w:val="0"/>
          <w:color w:val="3F3F3F"/>
          <w:spacing w:val="0"/>
          <w:sz w:val="24"/>
          <w:szCs w:val="24"/>
          <w:bdr w:val="none" w:color="auto" w:sz="0" w:space="0"/>
          <w:shd w:val="clear" w:fill="FFFFFF"/>
        </w:rPr>
        <w:t>【论文来源】历史教学 2018第15期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0"/>
        <w:jc w:val="left"/>
        <w:rPr>
          <w:rFonts w:hint="eastAsia" w:ascii="微软雅黑" w:hAnsi="微软雅黑" w:eastAsia="微软雅黑" w:cs="微软雅黑"/>
          <w:b w:val="0"/>
          <w:i w:val="0"/>
          <w:caps w:val="0"/>
          <w:color w:val="3F3F3F"/>
          <w:spacing w:val="0"/>
          <w:sz w:val="27"/>
          <w:szCs w:val="27"/>
        </w:rPr>
      </w:pPr>
      <w:r>
        <w:rPr>
          <w:rFonts w:hint="eastAsia" w:ascii="宋体" w:hAnsi="宋体" w:eastAsia="宋体" w:cs="宋体"/>
          <w:b w:val="0"/>
          <w:i w:val="0"/>
          <w:caps w:val="0"/>
          <w:color w:val="3F3F3F"/>
          <w:spacing w:val="0"/>
          <w:sz w:val="24"/>
          <w:szCs w:val="24"/>
          <w:bdr w:val="none" w:color="auto" w:sz="0" w:space="0"/>
          <w:shd w:val="clear" w:fill="FFFFFF"/>
        </w:rPr>
        <w:t>【论文作者】申永健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0"/>
        <w:jc w:val="left"/>
        <w:rPr>
          <w:rFonts w:hint="eastAsia" w:ascii="微软雅黑" w:hAnsi="微软雅黑" w:eastAsia="微软雅黑" w:cs="微软雅黑"/>
          <w:b w:val="0"/>
          <w:i w:val="0"/>
          <w:caps w:val="0"/>
          <w:color w:val="3F3F3F"/>
          <w:spacing w:val="0"/>
          <w:sz w:val="27"/>
          <w:szCs w:val="27"/>
        </w:rPr>
      </w:pPr>
      <w:r>
        <w:rPr>
          <w:rFonts w:hint="eastAsia" w:ascii="宋体" w:hAnsi="宋体" w:eastAsia="宋体" w:cs="宋体"/>
          <w:b w:val="0"/>
          <w:i w:val="0"/>
          <w:caps w:val="0"/>
          <w:color w:val="3F3F3F"/>
          <w:spacing w:val="0"/>
          <w:sz w:val="24"/>
          <w:szCs w:val="24"/>
          <w:bdr w:val="none" w:color="auto" w:sz="0" w:space="0"/>
          <w:shd w:val="clear" w:fill="FFFFFF"/>
        </w:rPr>
        <w:t>【分享者】方锐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0"/>
        <w:jc w:val="left"/>
        <w:rPr>
          <w:rFonts w:hint="eastAsia" w:ascii="微软雅黑" w:hAnsi="微软雅黑" w:eastAsia="微软雅黑" w:cs="微软雅黑"/>
          <w:b w:val="0"/>
          <w:i w:val="0"/>
          <w:caps w:val="0"/>
          <w:color w:val="3F3F3F"/>
          <w:spacing w:val="0"/>
          <w:sz w:val="27"/>
          <w:szCs w:val="27"/>
        </w:rPr>
      </w:pPr>
      <w:r>
        <w:rPr>
          <w:rFonts w:hint="eastAsia" w:ascii="宋体" w:hAnsi="宋体" w:eastAsia="宋体" w:cs="宋体"/>
          <w:b w:val="0"/>
          <w:i w:val="0"/>
          <w:caps w:val="0"/>
          <w:color w:val="3F3F3F"/>
          <w:spacing w:val="0"/>
          <w:sz w:val="24"/>
          <w:szCs w:val="24"/>
          <w:bdr w:val="none" w:color="auto" w:sz="0" w:space="0"/>
          <w:shd w:val="clear" w:fill="FFFFFF"/>
        </w:rPr>
        <w:t>【论文提纲】</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0"/>
        <w:jc w:val="left"/>
        <w:rPr>
          <w:rFonts w:hint="eastAsia" w:ascii="微软雅黑" w:hAnsi="微软雅黑" w:eastAsia="微软雅黑" w:cs="微软雅黑"/>
          <w:b w:val="0"/>
          <w:i w:val="0"/>
          <w:caps w:val="0"/>
          <w:color w:val="3F3F3F"/>
          <w:spacing w:val="0"/>
          <w:sz w:val="27"/>
          <w:szCs w:val="27"/>
        </w:rPr>
      </w:pPr>
      <w:r>
        <w:rPr>
          <w:rFonts w:hint="eastAsia" w:ascii="宋体" w:hAnsi="宋体" w:eastAsia="宋体" w:cs="宋体"/>
          <w:b w:val="0"/>
          <w:i w:val="0"/>
          <w:caps w:val="0"/>
          <w:color w:val="3F3F3F"/>
          <w:spacing w:val="0"/>
          <w:sz w:val="24"/>
          <w:szCs w:val="24"/>
          <w:bdr w:val="none" w:color="auto" w:sz="0" w:space="0"/>
          <w:shd w:val="clear" w:fill="FFFFFF"/>
        </w:rPr>
        <w:t>一、试题解析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0"/>
        <w:jc w:val="left"/>
        <w:rPr>
          <w:rFonts w:hint="eastAsia" w:ascii="微软雅黑" w:hAnsi="微软雅黑" w:eastAsia="微软雅黑" w:cs="微软雅黑"/>
          <w:b w:val="0"/>
          <w:i w:val="0"/>
          <w:caps w:val="0"/>
          <w:color w:val="3F3F3F"/>
          <w:spacing w:val="0"/>
          <w:sz w:val="27"/>
          <w:szCs w:val="27"/>
        </w:rPr>
      </w:pPr>
      <w:r>
        <w:rPr>
          <w:rFonts w:hint="eastAsia" w:ascii="宋体" w:hAnsi="宋体" w:eastAsia="宋体" w:cs="宋体"/>
          <w:b w:val="0"/>
          <w:i w:val="0"/>
          <w:caps w:val="0"/>
          <w:color w:val="3F3F3F"/>
          <w:spacing w:val="0"/>
          <w:sz w:val="24"/>
          <w:szCs w:val="24"/>
          <w:bdr w:val="none" w:color="auto" w:sz="0" w:space="0"/>
          <w:shd w:val="clear" w:fill="FFFFFF"/>
        </w:rPr>
        <w:t>二、情怀内涵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0"/>
        <w:jc w:val="left"/>
        <w:rPr>
          <w:rFonts w:hint="eastAsia" w:ascii="微软雅黑" w:hAnsi="微软雅黑" w:eastAsia="微软雅黑" w:cs="微软雅黑"/>
          <w:b w:val="0"/>
          <w:i w:val="0"/>
          <w:caps w:val="0"/>
          <w:color w:val="3F3F3F"/>
          <w:spacing w:val="0"/>
          <w:sz w:val="27"/>
          <w:szCs w:val="27"/>
        </w:rPr>
      </w:pPr>
      <w:r>
        <w:rPr>
          <w:rFonts w:hint="eastAsia" w:ascii="宋体" w:hAnsi="宋体" w:eastAsia="宋体" w:cs="宋体"/>
          <w:b w:val="0"/>
          <w:i w:val="0"/>
          <w:caps w:val="0"/>
          <w:color w:val="3F3F3F"/>
          <w:spacing w:val="0"/>
          <w:sz w:val="24"/>
          <w:szCs w:val="24"/>
          <w:bdr w:val="none" w:color="auto" w:sz="0" w:space="0"/>
          <w:shd w:val="clear" w:fill="FFFFFF"/>
        </w:rPr>
        <w:t>三、教学启示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0"/>
        <w:jc w:val="left"/>
        <w:rPr>
          <w:rFonts w:hint="eastAsia" w:ascii="微软雅黑" w:hAnsi="微软雅黑" w:eastAsia="微软雅黑" w:cs="微软雅黑"/>
          <w:b w:val="0"/>
          <w:i w:val="0"/>
          <w:caps w:val="0"/>
          <w:color w:val="3F3F3F"/>
          <w:spacing w:val="0"/>
          <w:sz w:val="27"/>
          <w:szCs w:val="27"/>
        </w:rPr>
      </w:pPr>
      <w:r>
        <w:rPr>
          <w:rFonts w:hint="eastAsia" w:ascii="宋体" w:hAnsi="宋体" w:eastAsia="宋体" w:cs="宋体"/>
          <w:b w:val="0"/>
          <w:i w:val="0"/>
          <w:caps w:val="0"/>
          <w:color w:val="3F3F3F"/>
          <w:spacing w:val="0"/>
          <w:sz w:val="24"/>
          <w:szCs w:val="24"/>
          <w:bdr w:val="none" w:color="auto" w:sz="0" w:space="0"/>
          <w:shd w:val="clear" w:fill="FFFFFF"/>
        </w:rPr>
        <w:t>【摘要概述】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80"/>
        <w:jc w:val="left"/>
        <w:rPr>
          <w:rFonts w:hint="eastAsia" w:ascii="微软雅黑" w:hAnsi="微软雅黑" w:eastAsia="微软雅黑" w:cs="微软雅黑"/>
          <w:b w:val="0"/>
          <w:i w:val="0"/>
          <w:caps w:val="0"/>
          <w:color w:val="3F3F3F"/>
          <w:spacing w:val="0"/>
          <w:sz w:val="27"/>
          <w:szCs w:val="27"/>
        </w:rPr>
      </w:pPr>
      <w:r>
        <w:rPr>
          <w:rFonts w:hint="eastAsia" w:ascii="宋体" w:hAnsi="宋体" w:eastAsia="宋体" w:cs="宋体"/>
          <w:b w:val="0"/>
          <w:i w:val="0"/>
          <w:caps w:val="0"/>
          <w:color w:val="3F3F3F"/>
          <w:spacing w:val="0"/>
          <w:sz w:val="24"/>
          <w:szCs w:val="24"/>
          <w:bdr w:val="none" w:color="auto" w:sz="0" w:space="0"/>
          <w:shd w:val="clear" w:fill="FFFFFF"/>
        </w:rPr>
        <w:t>2018 年高考文综全国卷Ⅰ的 41 题与近年来同类试题一样，仍以主题的形式展示，要求考生发现问题，并对历史问题展开分析研究。一般而言，考生对庖丁解牛般的解题技巧是羡慕的，但从答题结果分析，显然他们对此类试题有相当的畏惧心理。究其原因，是当下追求知识记忆仍大行其道，考生一旦面对教材之外的素材和问题，并需要自主发现、分析解决问题时，往往一筹莫展。实际上， “史学的主题就是人类本身及其行为，历史研究的最终目的显然在于增进人类的利益”。如果考生能从家国情怀入手，从“增进人类的利益”角度思考，也许会打开思路。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b w:val="0"/>
          <w:i w:val="0"/>
          <w:caps w:val="0"/>
          <w:color w:val="3F3F3F"/>
          <w:spacing w:val="0"/>
          <w:sz w:val="27"/>
          <w:szCs w:val="27"/>
        </w:rPr>
      </w:pPr>
      <w:bookmarkStart w:id="0" w:name="_GoBack"/>
      <w:bookmarkEnd w:id="0"/>
      <w:r>
        <w:rPr>
          <w:rFonts w:hint="eastAsia" w:ascii="宋体" w:hAnsi="宋体" w:eastAsia="宋体" w:cs="宋体"/>
          <w:b w:val="0"/>
          <w:i w:val="0"/>
          <w:caps w:val="0"/>
          <w:color w:val="3F3F3F"/>
          <w:spacing w:val="0"/>
          <w:sz w:val="24"/>
          <w:szCs w:val="24"/>
          <w:bdr w:val="none" w:color="auto" w:sz="0" w:space="0"/>
          <w:shd w:val="clear" w:fill="FFFFFF"/>
        </w:rPr>
        <w:t>【精彩摘抄】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jc w:val="left"/>
        <w:rPr>
          <w:rFonts w:hint="eastAsia" w:ascii="微软雅黑" w:hAnsi="微软雅黑" w:eastAsia="微软雅黑" w:cs="微软雅黑"/>
          <w:b w:val="0"/>
          <w:i w:val="0"/>
          <w:caps w:val="0"/>
          <w:color w:val="3F3F3F"/>
          <w:spacing w:val="0"/>
          <w:sz w:val="27"/>
          <w:szCs w:val="27"/>
        </w:rPr>
      </w:pPr>
      <w:r>
        <w:rPr>
          <w:rFonts w:hint="eastAsia" w:ascii="宋体" w:hAnsi="宋体" w:eastAsia="宋体" w:cs="宋体"/>
          <w:b w:val="0"/>
          <w:i w:val="0"/>
          <w:caps w:val="0"/>
          <w:color w:val="3F3F3F"/>
          <w:spacing w:val="0"/>
          <w:sz w:val="24"/>
          <w:szCs w:val="24"/>
          <w:bdr w:val="none" w:color="auto" w:sz="0" w:space="0"/>
          <w:shd w:val="clear" w:fill="FFFFFF"/>
        </w:rPr>
        <w:t>一、近几年第 41题一直是以问题为楔子，考查与社会现实息息相关的主题。不论试题的素材是中国还是世界，都以服务于我国当代人民幸福、民族发展和国家富强为价值追求。简而言之，可以归纳为三个层面：终极层面是学生作为人的成长—— — 人生态度、人格的健康与三观的正确树立；公民层面是树立正确的国家观、民族观、文化观；国家层面—— — 树立四个自信，认同社会主义核心价值观。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jc w:val="left"/>
        <w:rPr>
          <w:rFonts w:hint="eastAsia" w:ascii="微软雅黑" w:hAnsi="微软雅黑" w:eastAsia="微软雅黑" w:cs="微软雅黑"/>
          <w:b w:val="0"/>
          <w:i w:val="0"/>
          <w:caps w:val="0"/>
          <w:color w:val="3F3F3F"/>
          <w:spacing w:val="0"/>
          <w:sz w:val="27"/>
          <w:szCs w:val="27"/>
        </w:rPr>
      </w:pPr>
      <w:r>
        <w:rPr>
          <w:rFonts w:hint="eastAsia" w:ascii="宋体" w:hAnsi="宋体" w:eastAsia="宋体" w:cs="宋体"/>
          <w:b w:val="0"/>
          <w:i w:val="0"/>
          <w:caps w:val="0"/>
          <w:color w:val="3F3F3F"/>
          <w:spacing w:val="0"/>
          <w:sz w:val="24"/>
          <w:szCs w:val="24"/>
          <w:bdr w:val="none" w:color="auto" w:sz="0" w:space="0"/>
          <w:shd w:val="clear" w:fill="FFFFFF"/>
        </w:rPr>
        <w:t>二、将家国情怀运用于历史学习探究过程中，作为解决历史问题的关键能力和价值目标，以情怀为“刀”剖析历史问题的难点，这是本题的实践意义。一要从历史表象中发现问题，认清历史现象或历史事物的本质，探究其中家国情怀的内涵。二要从情怀出发，区分史实与历史认识，具备史料实证意识。三是虽以情怀出发，但也必须能够全面、客观、准确地解释历史事物。四是以辩证发展的眼光看待历史和现实社会发展中的问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jc w:val="left"/>
        <w:rPr>
          <w:rFonts w:hint="eastAsia" w:ascii="微软雅黑" w:hAnsi="微软雅黑" w:eastAsia="微软雅黑" w:cs="微软雅黑"/>
          <w:b w:val="0"/>
          <w:i w:val="0"/>
          <w:caps w:val="0"/>
          <w:color w:val="3F3F3F"/>
          <w:spacing w:val="0"/>
          <w:sz w:val="27"/>
          <w:szCs w:val="27"/>
        </w:rPr>
      </w:pPr>
      <w:r>
        <w:rPr>
          <w:rFonts w:hint="eastAsia" w:ascii="宋体" w:hAnsi="宋体" w:eastAsia="宋体" w:cs="宋体"/>
          <w:b w:val="0"/>
          <w:i w:val="0"/>
          <w:caps w:val="0"/>
          <w:color w:val="3F3F3F"/>
          <w:spacing w:val="0"/>
          <w:sz w:val="24"/>
          <w:szCs w:val="24"/>
          <w:bdr w:val="none" w:color="auto" w:sz="0" w:space="0"/>
          <w:shd w:val="clear" w:fill="FFFFFF"/>
        </w:rPr>
        <w:t>三、历史问题指的是历史学习过程中有利于学生透过历史表象发现的本质，有利于学生人格养成、三观正确树立的历史重难点问题。课标是制定问题准确度、难易度的客观指标，决定教学方向。课标与核心素养之间围绕问题展开对接，在时空观念中思考现实，运用史料实证挖掘细节，历史解释时运用唯物史观，家国情怀中寻求价值目标，最终确定主题（或问题）。这里家国情怀不是也不该是空论，必须能够解决实际问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jc w:val="left"/>
        <w:rPr>
          <w:rFonts w:hint="eastAsia" w:ascii="微软雅黑" w:hAnsi="微软雅黑" w:eastAsia="微软雅黑" w:cs="微软雅黑"/>
          <w:b w:val="0"/>
          <w:i w:val="0"/>
          <w:caps w:val="0"/>
          <w:color w:val="3F3F3F"/>
          <w:spacing w:val="0"/>
          <w:sz w:val="27"/>
          <w:szCs w:val="27"/>
        </w:rPr>
      </w:pPr>
      <w:r>
        <w:rPr>
          <w:rFonts w:hint="eastAsia" w:ascii="宋体" w:hAnsi="宋体" w:eastAsia="宋体" w:cs="宋体"/>
          <w:b w:val="0"/>
          <w:i w:val="0"/>
          <w:caps w:val="0"/>
          <w:color w:val="3F3F3F"/>
          <w:spacing w:val="0"/>
          <w:sz w:val="24"/>
          <w:szCs w:val="24"/>
          <w:bdr w:val="none" w:color="auto" w:sz="0" w:space="0"/>
          <w:shd w:val="clear" w:fill="FFFFFF"/>
        </w:rPr>
        <w:t>四、情怀之刀应着眼学情，问题的设置必须与考生现有水平相适应。教学的总原则遵循是否有利于拓宽考生分析问题的视野，是否利于打破考生思维定式，以及学习环境中形成的不正确或者不准确的认知，有利于突破考生由于生活阅历不足带来的知识限制。问题应当密切联系现实，以国家政治制度与社会治理、经济发展与社会生活、人文关怀与社会进步为主要线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jc w:val="left"/>
        <w:rPr>
          <w:rFonts w:hint="eastAsia" w:ascii="微软雅黑" w:hAnsi="微软雅黑" w:eastAsia="微软雅黑" w:cs="微软雅黑"/>
          <w:b w:val="0"/>
          <w:i w:val="0"/>
          <w:caps w:val="0"/>
          <w:color w:val="3F3F3F"/>
          <w:spacing w:val="0"/>
          <w:sz w:val="27"/>
          <w:szCs w:val="27"/>
        </w:rPr>
      </w:pPr>
      <w:r>
        <w:rPr>
          <w:rFonts w:hint="eastAsia" w:ascii="宋体" w:hAnsi="宋体" w:eastAsia="宋体" w:cs="宋体"/>
          <w:b w:val="0"/>
          <w:i w:val="0"/>
          <w:caps w:val="0"/>
          <w:color w:val="3F3F3F"/>
          <w:spacing w:val="0"/>
          <w:sz w:val="24"/>
          <w:szCs w:val="24"/>
          <w:bdr w:val="none" w:color="auto" w:sz="0" w:space="0"/>
          <w:shd w:val="clear" w:fill="FFFFFF"/>
        </w:rPr>
        <w:t>五、情怀关注，不是放弃史料的价值，而是以关注人文情怀作为思考问题的前提。在认识和探究历史问题过程中，史料实证意识必须落实到对现实问题的思考和对历史问题解决的全过程，力求以更全面的材料说明问题，以更合理的逻辑探究问题，以更准确的结论解释问题。整个教学过程应遵循学生认知的规律，细化能力培养应强调认识发展和探究教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80"/>
        <w:jc w:val="left"/>
        <w:rPr>
          <w:rFonts w:hint="eastAsia" w:ascii="微软雅黑" w:hAnsi="微软雅黑" w:eastAsia="微软雅黑" w:cs="微软雅黑"/>
          <w:b w:val="0"/>
          <w:i w:val="0"/>
          <w:caps w:val="0"/>
          <w:color w:val="3F3F3F"/>
          <w:spacing w:val="0"/>
          <w:sz w:val="27"/>
          <w:szCs w:val="27"/>
        </w:rPr>
      </w:pPr>
      <w:r>
        <w:rPr>
          <w:rFonts w:hint="eastAsia" w:ascii="宋体" w:hAnsi="宋体" w:eastAsia="宋体" w:cs="宋体"/>
          <w:b w:val="0"/>
          <w:i w:val="0"/>
          <w:caps w:val="0"/>
          <w:color w:val="3F3F3F"/>
          <w:spacing w:val="0"/>
          <w:sz w:val="24"/>
          <w:szCs w:val="24"/>
          <w:bdr w:val="none" w:color="auto" w:sz="0" w:space="0"/>
          <w:shd w:val="clear" w:fill="FFFFFF"/>
        </w:rPr>
        <w:t>六、“家国情怀为刀”的意思是指以价值追求为教学设计的原点，以一个问题（或主题）为线索贯穿教学，并通过环环相扣的问题引导学生对历史事物思考，不停留在描述层面。教学设计突出“家国情怀”就是注重认识问题本质，突出探究能力的培养，注重自主学习、实践体验、思维能力的培养。师生合作探究与认识同步，力求全面客观地解释历史过程和发展趋势、树立民主与法制意识，初步具备良好的国际视野，感悟古往今来世界各国文明智慧的结晶，从而使学生具备现代公民的基本素质。</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10022FF" w:usb1="C000E47F" w:usb2="00000029" w:usb3="00000000" w:csb0="200001DF" w:csb1="20000000"/>
  </w:font>
  <w:font w:name="微软雅黑">
    <w:panose1 w:val="020B0503020204020204"/>
    <w:charset w:val="86"/>
    <w:family w:val="auto"/>
    <w:pitch w:val="default"/>
    <w:sig w:usb0="80000287" w:usb1="2A0F3C52" w:usb2="00000016" w:usb3="00000000" w:csb0="0004001F" w:csb1="00000000"/>
  </w:font>
  <w:font w:name="FZSSK--GBK1-0">
    <w:altName w:val="Courier New"/>
    <w:panose1 w:val="00000000000000000000"/>
    <w:charset w:val="00"/>
    <w:family w:val="auto"/>
    <w:pitch w:val="default"/>
    <w:sig w:usb0="00000000" w:usb1="00000000" w:usb2="00000000" w:usb3="00000000" w:csb0="00000000" w:csb1="00000000"/>
  </w:font>
  <w:font w:name="Courier New">
    <w:panose1 w:val="02070309020205020404"/>
    <w:charset w:val="00"/>
    <w:family w:val="auto"/>
    <w:pitch w:val="default"/>
    <w:sig w:usb0="00007A87" w:usb1="80000000" w:usb2="00000008"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D573767"/>
    <w:rsid w:val="6D5737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Office_10.8.2.6613_F1E327BC-269C-435d-A152-05C5408002CA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2019-06-05T00:33:00Z</dcterms:created>
  <dc:creator>Administrator</dc:creator>
  <cp:lastModifiedBy>Administrator</cp:lastModifiedBy>
  <dcterms:modified xsi:type="dcterms:W3CDTF">2019-06-05T00:39:17Z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2052-10.8.2.6613</vt:lpwstr>
  </property>
</Properties>
</file>