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32" w:rsidRPr="00D82725" w:rsidRDefault="00071432" w:rsidP="00071432">
      <w:pPr>
        <w:spacing w:line="360" w:lineRule="auto"/>
        <w:jc w:val="center"/>
      </w:pPr>
      <w:r w:rsidRPr="00D82725">
        <w:rPr>
          <w:rFonts w:ascii="Times New Roman" w:eastAsia="新宋体" w:hAnsi="Times New Roman" w:hint="eastAsia"/>
          <w:b/>
          <w:sz w:val="30"/>
          <w:szCs w:val="30"/>
        </w:rPr>
        <w:t>2019-2020</w:t>
      </w:r>
      <w:r w:rsidRPr="00D82725">
        <w:rPr>
          <w:rFonts w:ascii="Times New Roman" w:eastAsia="新宋体" w:hAnsi="Times New Roman" w:hint="eastAsia"/>
          <w:b/>
          <w:sz w:val="30"/>
          <w:szCs w:val="30"/>
        </w:rPr>
        <w:t>学年安徽省芜湖市九年级（上）期中历史试卷</w:t>
      </w:r>
    </w:p>
    <w:p w:rsidR="00071432" w:rsidRPr="00D82725" w:rsidRDefault="00071432" w:rsidP="00071432">
      <w:pPr>
        <w:spacing w:line="360" w:lineRule="auto"/>
      </w:pPr>
      <w:r w:rsidRPr="00D82725">
        <w:rPr>
          <w:rFonts w:ascii="Times New Roman" w:eastAsia="新宋体" w:hAnsi="Times New Roman" w:hint="eastAsia"/>
          <w:b/>
          <w:szCs w:val="21"/>
        </w:rPr>
        <w:t>一、单项选择．（本大题共</w:t>
      </w:r>
      <w:r w:rsidRPr="00D82725">
        <w:rPr>
          <w:rFonts w:ascii="Times New Roman" w:eastAsia="新宋体" w:hAnsi="Times New Roman" w:hint="eastAsia"/>
          <w:b/>
          <w:szCs w:val="21"/>
        </w:rPr>
        <w:t>15</w:t>
      </w:r>
      <w:r w:rsidRPr="00D82725">
        <w:rPr>
          <w:rFonts w:ascii="Times New Roman" w:eastAsia="新宋体" w:hAnsi="Times New Roman" w:hint="eastAsia"/>
          <w:b/>
          <w:szCs w:val="21"/>
        </w:rPr>
        <w:t>小题；每小题</w:t>
      </w:r>
      <w:r w:rsidRPr="00D82725">
        <w:rPr>
          <w:rFonts w:ascii="Times New Roman" w:eastAsia="新宋体" w:hAnsi="Times New Roman" w:hint="eastAsia"/>
          <w:b/>
          <w:szCs w:val="21"/>
        </w:rPr>
        <w:t>2</w:t>
      </w:r>
      <w:r w:rsidRPr="00D82725">
        <w:rPr>
          <w:rFonts w:ascii="Times New Roman" w:eastAsia="新宋体" w:hAnsi="Times New Roman" w:hint="eastAsia"/>
          <w:b/>
          <w:szCs w:val="21"/>
        </w:rPr>
        <w:t>分，共</w:t>
      </w:r>
      <w:r w:rsidRPr="00D82725">
        <w:rPr>
          <w:rFonts w:ascii="Times New Roman" w:eastAsia="新宋体" w:hAnsi="Times New Roman" w:hint="eastAsia"/>
          <w:b/>
          <w:szCs w:val="21"/>
        </w:rPr>
        <w:t>30</w:t>
      </w:r>
      <w:r w:rsidRPr="00D82725">
        <w:rPr>
          <w:rFonts w:ascii="Times New Roman" w:eastAsia="新宋体" w:hAnsi="Times New Roman" w:hint="eastAsia"/>
          <w:b/>
          <w:szCs w:val="21"/>
        </w:rPr>
        <w:t>分）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．人类最早的文明是在适合农业耕作的大河流域产生的。与此相符的文明是（　　）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Cambria Math" w:eastAsia="Cambria Math" w:hAnsi="Cambria Math"/>
          <w:szCs w:val="21"/>
        </w:rPr>
        <w:t>①</w:t>
      </w:r>
      <w:r w:rsidRPr="00D82725">
        <w:rPr>
          <w:rFonts w:ascii="Times New Roman" w:eastAsia="新宋体" w:hAnsi="Times New Roman" w:hint="eastAsia"/>
          <w:szCs w:val="21"/>
        </w:rPr>
        <w:t>古埃及</w:t>
      </w:r>
      <w:r w:rsidRPr="00D82725">
        <w:rPr>
          <w:rFonts w:ascii="Cambria Math" w:eastAsia="Cambria Math" w:hAnsi="Cambria Math"/>
          <w:szCs w:val="21"/>
        </w:rPr>
        <w:t>②</w:t>
      </w:r>
      <w:r w:rsidRPr="00D82725">
        <w:rPr>
          <w:rFonts w:ascii="Times New Roman" w:eastAsia="新宋体" w:hAnsi="Times New Roman" w:hint="eastAsia"/>
          <w:szCs w:val="21"/>
        </w:rPr>
        <w:t>古希腊</w:t>
      </w:r>
      <w:r w:rsidRPr="00D82725">
        <w:rPr>
          <w:rFonts w:ascii="Cambria Math" w:eastAsia="Cambria Math" w:hAnsi="Cambria Math"/>
          <w:szCs w:val="21"/>
        </w:rPr>
        <w:t>③</w:t>
      </w:r>
      <w:r w:rsidRPr="00D82725">
        <w:rPr>
          <w:rFonts w:ascii="Times New Roman" w:eastAsia="新宋体" w:hAnsi="Times New Roman" w:hint="eastAsia"/>
          <w:szCs w:val="21"/>
        </w:rPr>
        <w:t>古印度</w:t>
      </w:r>
      <w:r w:rsidRPr="00D82725">
        <w:rPr>
          <w:rFonts w:ascii="Cambria Math" w:eastAsia="Cambria Math" w:hAnsi="Cambria Math"/>
          <w:szCs w:val="21"/>
        </w:rPr>
        <w:t>④</w:t>
      </w:r>
      <w:r w:rsidRPr="00D82725">
        <w:rPr>
          <w:rFonts w:ascii="Times New Roman" w:eastAsia="新宋体" w:hAnsi="Times New Roman" w:hint="eastAsia"/>
          <w:szCs w:val="21"/>
        </w:rPr>
        <w:t>古巴比伦</w:t>
      </w:r>
    </w:p>
    <w:p w:rsidR="00071432" w:rsidRPr="00D82725" w:rsidRDefault="00071432" w:rsidP="0007143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</w:t>
      </w:r>
      <w:r w:rsidRPr="00D82725">
        <w:rPr>
          <w:rFonts w:ascii="Cambria Math" w:eastAsia="Cambria Math" w:hAnsi="Cambria Math"/>
          <w:szCs w:val="21"/>
        </w:rPr>
        <w:t>①②③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</w:t>
      </w:r>
      <w:r w:rsidRPr="00D82725">
        <w:rPr>
          <w:rFonts w:ascii="Cambria Math" w:eastAsia="Cambria Math" w:hAnsi="Cambria Math"/>
          <w:szCs w:val="21"/>
        </w:rPr>
        <w:t>①②④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</w:t>
      </w:r>
      <w:r w:rsidRPr="00D82725">
        <w:rPr>
          <w:rFonts w:ascii="Cambria Math" w:eastAsia="Cambria Math" w:hAnsi="Cambria Math"/>
          <w:szCs w:val="21"/>
        </w:rPr>
        <w:t>①③④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</w:t>
      </w:r>
      <w:r w:rsidRPr="00D82725">
        <w:rPr>
          <w:rFonts w:ascii="Cambria Math" w:eastAsia="Cambria Math" w:hAnsi="Cambria Math"/>
          <w:szCs w:val="21"/>
        </w:rPr>
        <w:t>②③④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．古埃及新王国时期，推动埃及成为强大的军事帝国的法老是（　　）</w:t>
      </w:r>
    </w:p>
    <w:p w:rsidR="00071432" w:rsidRPr="00D82725" w:rsidRDefault="00071432" w:rsidP="00071432">
      <w:pPr>
        <w:tabs>
          <w:tab w:val="left" w:pos="4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．汉谟拉比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．图特摩斯三世</w:t>
      </w:r>
      <w:r w:rsidRPr="00D82725">
        <w:tab/>
      </w:r>
    </w:p>
    <w:p w:rsidR="00071432" w:rsidRPr="00D82725" w:rsidRDefault="00071432" w:rsidP="00071432">
      <w:pPr>
        <w:tabs>
          <w:tab w:val="left" w:pos="4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．释迦摩尼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．屋大维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．《汉谟拉比法典》规定：“如果贵族阶层的人打了贵族出身的人，须罚银一明那。如果任何人的奴隶打了自由民出身的人，处割耳之刑。”这表明（　　）</w:t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．人类社会的法制传统源远流长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．商品经济在古巴比伦比较活跃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．法典严格保护奴隶主的利益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．法律面前人人平等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4</w:t>
      </w:r>
      <w:r w:rsidRPr="00D82725">
        <w:rPr>
          <w:rFonts w:ascii="Times New Roman" w:eastAsia="新宋体" w:hAnsi="Times New Roman" w:hint="eastAsia"/>
          <w:szCs w:val="21"/>
        </w:rPr>
        <w:t>．下列有关古代印度文明，说法正确的是（　　）</w:t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．印度早期文明包括克里特文明和迈锡尼文明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．古印度的楔形文字是世界上最早的文字之一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．佛教宣扬“忍耐顺从”，得到国王和一些富人的支持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．印度种姓制度的实质是奴隶主贵族内部的等级制度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5</w:t>
      </w:r>
      <w:r w:rsidRPr="00D82725">
        <w:rPr>
          <w:rFonts w:ascii="Times New Roman" w:eastAsia="新宋体" w:hAnsi="Times New Roman" w:hint="eastAsia"/>
          <w:szCs w:val="21"/>
        </w:rPr>
        <w:t>．</w:t>
      </w:r>
      <w:r w:rsidRPr="00D82725">
        <w:rPr>
          <w:rFonts w:ascii="Times New Roman" w:eastAsia="新宋体" w:hAnsi="Times New Roman" w:hint="eastAsia"/>
          <w:szCs w:val="21"/>
        </w:rPr>
        <w:t>907</w:t>
      </w:r>
      <w:r w:rsidRPr="00D82725">
        <w:rPr>
          <w:rFonts w:ascii="Times New Roman" w:eastAsia="新宋体" w:hAnsi="Times New Roman" w:hint="eastAsia"/>
          <w:szCs w:val="21"/>
        </w:rPr>
        <w:t>班同学准备出一期关于古代欧洲文明的黑板报，以下图片可以入选的是（　　）</w:t>
      </w:r>
    </w:p>
    <w:p w:rsidR="00071432" w:rsidRPr="00D82725" w:rsidRDefault="00071432" w:rsidP="0007143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657225" cy="819150"/>
            <wp:effectExtent l="19050" t="0" r="9525" b="0"/>
            <wp:docPr id="1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628650" cy="838200"/>
            <wp:effectExtent l="19050" t="0" r="0" b="0"/>
            <wp:docPr id="2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733425" cy="800100"/>
            <wp:effectExtent l="19050" t="0" r="9525" b="0"/>
            <wp:docPr id="3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638175" cy="828675"/>
            <wp:effectExtent l="19050" t="0" r="9525" b="0"/>
            <wp:docPr id="4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6</w:t>
      </w:r>
      <w:r w:rsidRPr="00D82725">
        <w:rPr>
          <w:rFonts w:ascii="Times New Roman" w:eastAsia="新宋体" w:hAnsi="Times New Roman" w:hint="eastAsia"/>
          <w:szCs w:val="21"/>
        </w:rPr>
        <w:t>．如图是某同学在学完《希腊城邦和亚历山大帝国》一课后所绘制的关于雅典民主制度的漫画。该同学的作品（　　）</w:t>
      </w:r>
    </w:p>
    <w:p w:rsidR="00071432" w:rsidRPr="00D82725" w:rsidRDefault="00071432" w:rsidP="0007143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724150" cy="1504950"/>
            <wp:effectExtent l="19050" t="0" r="0" b="0"/>
            <wp:docPr id="5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lastRenderedPageBreak/>
        <w:t>A</w:t>
      </w:r>
      <w:r w:rsidRPr="00D82725">
        <w:rPr>
          <w:rFonts w:ascii="Times New Roman" w:eastAsia="新宋体" w:hAnsi="Times New Roman" w:hint="eastAsia"/>
          <w:szCs w:val="21"/>
        </w:rPr>
        <w:t>．直观地反映了雅典公民的盲从性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．全面地体现了民主政治的进步性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．准确地揭示了直接民主的缺陷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．错误地扩大了雅典民主的范围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7</w:t>
      </w:r>
      <w:r w:rsidRPr="00D82725">
        <w:rPr>
          <w:rFonts w:ascii="Times New Roman" w:eastAsia="新宋体" w:hAnsi="Times New Roman" w:hint="eastAsia"/>
          <w:szCs w:val="21"/>
        </w:rPr>
        <w:t>．“希腊文化之所以能传播整个中东，主要是由于亚历山大对中亚和印度河流域进行了举世闻名的东征”，这表明亚历山大东征（　　）</w:t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．给东方人民带来巨大灾难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．掠夺了东方世界的无数财富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．促进了东西方文化的大交汇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．建立了地跨欧亚非的大帝国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8</w:t>
      </w:r>
      <w:r w:rsidRPr="00D82725">
        <w:rPr>
          <w:rFonts w:ascii="Times New Roman" w:eastAsia="新宋体" w:hAnsi="Times New Roman" w:hint="eastAsia"/>
          <w:szCs w:val="21"/>
        </w:rPr>
        <w:t>．有关如图的表述，正确的是（　　）</w:t>
      </w:r>
    </w:p>
    <w:p w:rsidR="00071432" w:rsidRPr="00D82725" w:rsidRDefault="00071432" w:rsidP="0007143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400300" cy="1438275"/>
            <wp:effectExtent l="19050" t="0" r="0" b="0"/>
            <wp:docPr id="6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．形成于公元前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世纪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．罗马共和国进入黄金时期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．地中海成了此国的内湖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．凯撒的军事扩张缔造此版图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9</w:t>
      </w:r>
      <w:r w:rsidRPr="00D82725">
        <w:rPr>
          <w:rFonts w:ascii="Times New Roman" w:eastAsia="新宋体" w:hAnsi="Times New Roman" w:hint="eastAsia"/>
          <w:szCs w:val="21"/>
        </w:rPr>
        <w:t>．历史叙述和历史评价是历史学的基本要素。下列属于历史评价的是（　　）</w:t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．金字塔越修越小，反映了王权的逐渐衰落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．文明出现以前，人类经历了漫长的史前时期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．公元前</w:t>
      </w:r>
      <w:r w:rsidRPr="00D82725">
        <w:rPr>
          <w:rFonts w:ascii="Times New Roman" w:eastAsia="新宋体" w:hAnsi="Times New Roman" w:hint="eastAsia"/>
          <w:szCs w:val="21"/>
        </w:rPr>
        <w:t>800</w:t>
      </w:r>
      <w:r w:rsidRPr="00D82725">
        <w:rPr>
          <w:rFonts w:ascii="Times New Roman" w:eastAsia="新宋体" w:hAnsi="Times New Roman" w:hint="eastAsia"/>
          <w:szCs w:val="21"/>
        </w:rPr>
        <w:t>年以后，希腊各地建立了城邦国家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</w:t>
      </w:r>
      <w:r w:rsidRPr="00D82725">
        <w:rPr>
          <w:rFonts w:ascii="Times New Roman" w:eastAsia="新宋体" w:hAnsi="Times New Roman" w:hint="eastAsia"/>
          <w:szCs w:val="21"/>
        </w:rPr>
        <w:t>4</w:t>
      </w:r>
      <w:r w:rsidRPr="00D82725">
        <w:rPr>
          <w:rFonts w:ascii="Times New Roman" w:eastAsia="新宋体" w:hAnsi="Times New Roman" w:hint="eastAsia"/>
          <w:szCs w:val="21"/>
        </w:rPr>
        <w:t>世纪末，基督教成为罗马国教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10</w:t>
      </w:r>
      <w:r w:rsidRPr="00D82725">
        <w:rPr>
          <w:rFonts w:ascii="Times New Roman" w:eastAsia="新宋体" w:hAnsi="Times New Roman" w:hint="eastAsia"/>
          <w:szCs w:val="21"/>
        </w:rPr>
        <w:t>．法兰克王国的克洛维是当时很有远见和才干的国王。下列叙述与他无关的是（　　）</w:t>
      </w:r>
    </w:p>
    <w:p w:rsidR="00071432" w:rsidRPr="00D82725" w:rsidRDefault="00071432" w:rsidP="00071432">
      <w:pPr>
        <w:tabs>
          <w:tab w:val="left" w:pos="4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．法兰克王国的建立者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．皈依基督教</w:t>
      </w:r>
      <w:r w:rsidRPr="00D82725">
        <w:tab/>
      </w:r>
    </w:p>
    <w:p w:rsidR="00071432" w:rsidRPr="00D82725" w:rsidRDefault="00071432" w:rsidP="00071432">
      <w:pPr>
        <w:tabs>
          <w:tab w:val="left" w:pos="4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．扩张法兰克王国的版图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．被称为“罗马人的皇帝”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11</w:t>
      </w:r>
      <w:r w:rsidRPr="00D82725">
        <w:rPr>
          <w:rFonts w:ascii="Times New Roman" w:eastAsia="新宋体" w:hAnsi="Times New Roman" w:hint="eastAsia"/>
          <w:szCs w:val="21"/>
        </w:rPr>
        <w:t>．封建主在庄园里建有住宅、教堂、磨坊、马厩、仓库等设施，而且备有耕畜和各种生产工具，……庄园的产品</w:t>
      </w:r>
      <w:r w:rsidRPr="00D82725">
        <w:rPr>
          <w:rFonts w:ascii="Times New Roman" w:eastAsia="新宋体" w:hAnsi="Times New Roman" w:hint="eastAsia"/>
          <w:szCs w:val="21"/>
        </w:rPr>
        <w:lastRenderedPageBreak/>
        <w:t>很少拿出去卖。庄园里有手工作坊、磨坊和烤面包坊等，可以生产各种生活和生产所需的物品，除非万不得已，庄园很少出去采购。这反映了西欧庄园（　　）</w:t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．独立的自给自足的特点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．有充分的自由和自治权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．是资本主义性质的生产方式</w:t>
      </w:r>
      <w:r w:rsidRPr="00D82725">
        <w:tab/>
      </w:r>
    </w:p>
    <w:p w:rsidR="00071432" w:rsidRPr="00D82725" w:rsidRDefault="00071432" w:rsidP="00071432">
      <w:pPr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．封建主与佃户的和平等关系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12</w:t>
      </w:r>
      <w:r w:rsidRPr="00D82725">
        <w:rPr>
          <w:rFonts w:ascii="Times New Roman" w:eastAsia="新宋体" w:hAnsi="Times New Roman" w:hint="eastAsia"/>
          <w:szCs w:val="21"/>
        </w:rPr>
        <w:t>．小明在一篇论文中罗列了如下关键词：“拜占庭，民法大全，圣索菲亚大教堂”，他论文研究的主要内容可能是（　　）</w:t>
      </w:r>
    </w:p>
    <w:p w:rsidR="00071432" w:rsidRPr="00D82725" w:rsidRDefault="00071432" w:rsidP="00071432">
      <w:pPr>
        <w:tabs>
          <w:tab w:val="left" w:pos="4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．东罗马帝国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．西欧中世纪</w:t>
      </w:r>
      <w:r w:rsidRPr="00D82725">
        <w:tab/>
      </w:r>
    </w:p>
    <w:p w:rsidR="00071432" w:rsidRPr="00D82725" w:rsidRDefault="00071432" w:rsidP="00071432">
      <w:pPr>
        <w:tabs>
          <w:tab w:val="left" w:pos="4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．亚非古代文明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．基督教的兴起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13</w:t>
      </w:r>
      <w:r w:rsidRPr="00D82725">
        <w:rPr>
          <w:rFonts w:ascii="Times New Roman" w:eastAsia="新宋体" w:hAnsi="Times New Roman" w:hint="eastAsia"/>
          <w:szCs w:val="21"/>
        </w:rPr>
        <w:t>．拜占廷帝国的统治者无视西欧城市出现之后悄然兴起的文明因素，仍然陶醉于已有的辉煌成就，更不屑于学习和吸纳其他文明的优点和长处。这段文字反映帝国灭亡的原因是（　　）</w:t>
      </w:r>
    </w:p>
    <w:p w:rsidR="00071432" w:rsidRPr="00D82725" w:rsidRDefault="00071432" w:rsidP="0007143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．穷兵黩武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．故步自封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．外族入侵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．信仰缺失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14</w:t>
      </w:r>
      <w:r w:rsidRPr="00D82725">
        <w:rPr>
          <w:rFonts w:ascii="Times New Roman" w:eastAsia="新宋体" w:hAnsi="Times New Roman" w:hint="eastAsia"/>
          <w:szCs w:val="21"/>
        </w:rPr>
        <w:t>．观察如图，日本大化改新中政治上改革措施的主要目的是（　　）</w:t>
      </w:r>
    </w:p>
    <w:p w:rsidR="00071432" w:rsidRPr="00D82725" w:rsidRDefault="00071432" w:rsidP="0007143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685925" cy="1019175"/>
            <wp:effectExtent l="19050" t="0" r="9525" b="0"/>
            <wp:docPr id="7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432" w:rsidRPr="00D82725" w:rsidRDefault="00071432" w:rsidP="00071432">
      <w:pPr>
        <w:tabs>
          <w:tab w:val="left" w:pos="4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．加强中央集权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．学习中国先进制度</w:t>
      </w:r>
      <w:r w:rsidRPr="00D82725">
        <w:tab/>
      </w:r>
    </w:p>
    <w:p w:rsidR="00071432" w:rsidRPr="00D82725" w:rsidRDefault="00071432" w:rsidP="00071432">
      <w:pPr>
        <w:tabs>
          <w:tab w:val="left" w:pos="4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．促进土地国有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．废除奴隶制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15</w:t>
      </w:r>
      <w:r w:rsidRPr="00D82725">
        <w:rPr>
          <w:rFonts w:ascii="Times New Roman" w:eastAsia="新宋体" w:hAnsi="Times New Roman" w:hint="eastAsia"/>
          <w:szCs w:val="21"/>
        </w:rPr>
        <w:t>．武士是日本以武艺为专业的社会阶层，日本封建社会平安时代中期以后统治阶级的忠实仆从。武士集团形成的原因是（　　）</w:t>
      </w:r>
    </w:p>
    <w:p w:rsidR="00071432" w:rsidRPr="00D82725" w:rsidRDefault="00071432" w:rsidP="00071432">
      <w:pPr>
        <w:tabs>
          <w:tab w:val="left" w:pos="4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．中央集权进一步加强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．庄园的形成与壮大</w:t>
      </w:r>
      <w:r w:rsidRPr="00D82725">
        <w:tab/>
      </w:r>
    </w:p>
    <w:p w:rsidR="00071432" w:rsidRPr="00D82725" w:rsidRDefault="00071432" w:rsidP="00071432">
      <w:pPr>
        <w:tabs>
          <w:tab w:val="left" w:pos="4400"/>
        </w:tabs>
        <w:spacing w:line="360" w:lineRule="auto"/>
        <w:ind w:firstLineChars="130" w:firstLine="273"/>
        <w:jc w:val="left"/>
      </w:pP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．幕府政治开始</w:t>
      </w:r>
      <w:r w:rsidRPr="00D82725">
        <w:tab/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．西方殖民者入侵日本</w:t>
      </w:r>
    </w:p>
    <w:p w:rsidR="00071432" w:rsidRPr="00D82725" w:rsidRDefault="00071432" w:rsidP="00071432">
      <w:pPr>
        <w:spacing w:line="360" w:lineRule="auto"/>
      </w:pPr>
      <w:r w:rsidRPr="00D82725">
        <w:rPr>
          <w:rFonts w:ascii="Times New Roman" w:eastAsia="新宋体" w:hAnsi="Times New Roman" w:hint="eastAsia"/>
          <w:b/>
          <w:szCs w:val="21"/>
        </w:rPr>
        <w:t>二、辨别改错．（本大题共</w:t>
      </w:r>
      <w:r w:rsidRPr="00D82725">
        <w:rPr>
          <w:rFonts w:ascii="Times New Roman" w:eastAsia="新宋体" w:hAnsi="Times New Roman" w:hint="eastAsia"/>
          <w:b/>
          <w:szCs w:val="21"/>
        </w:rPr>
        <w:t>4</w:t>
      </w:r>
      <w:r w:rsidRPr="00D82725">
        <w:rPr>
          <w:rFonts w:ascii="Times New Roman" w:eastAsia="新宋体" w:hAnsi="Times New Roman" w:hint="eastAsia"/>
          <w:b/>
          <w:szCs w:val="21"/>
        </w:rPr>
        <w:t>小题；每小题</w:t>
      </w:r>
      <w:r w:rsidRPr="00D82725">
        <w:rPr>
          <w:rFonts w:ascii="Times New Roman" w:eastAsia="新宋体" w:hAnsi="Times New Roman" w:hint="eastAsia"/>
          <w:b/>
          <w:szCs w:val="21"/>
        </w:rPr>
        <w:t>2</w:t>
      </w:r>
      <w:r w:rsidRPr="00D82725">
        <w:rPr>
          <w:rFonts w:ascii="Times New Roman" w:eastAsia="新宋体" w:hAnsi="Times New Roman" w:hint="eastAsia"/>
          <w:b/>
          <w:szCs w:val="21"/>
        </w:rPr>
        <w:t>分，共</w:t>
      </w:r>
      <w:r w:rsidRPr="00D82725">
        <w:rPr>
          <w:rFonts w:ascii="Times New Roman" w:eastAsia="新宋体" w:hAnsi="Times New Roman" w:hint="eastAsia"/>
          <w:b/>
          <w:szCs w:val="21"/>
        </w:rPr>
        <w:t>8</w:t>
      </w:r>
      <w:r w:rsidRPr="00D82725">
        <w:rPr>
          <w:rFonts w:ascii="Times New Roman" w:eastAsia="新宋体" w:hAnsi="Times New Roman" w:hint="eastAsia"/>
          <w:b/>
          <w:szCs w:val="21"/>
        </w:rPr>
        <w:t>分）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16</w:t>
      </w:r>
      <w:r w:rsidRPr="00D82725">
        <w:rPr>
          <w:rFonts w:ascii="Times New Roman" w:eastAsia="新宋体" w:hAnsi="Times New Roman" w:hint="eastAsia"/>
          <w:szCs w:val="21"/>
        </w:rPr>
        <w:t>．伯利克里主政时期，雅典达到全盛，资本主义民主政治发展到高峰。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判断：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</w:rPr>
        <w:t>改正：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17</w:t>
      </w:r>
      <w:r w:rsidRPr="00D82725">
        <w:rPr>
          <w:rFonts w:ascii="Times New Roman" w:eastAsia="新宋体" w:hAnsi="Times New Roman" w:hint="eastAsia"/>
          <w:szCs w:val="21"/>
        </w:rPr>
        <w:t>．西罗马帝国保存了大量的希腊、罗马古籍，为后来西欧的文艺复兴提供了丰富的精神营养。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判断：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</w:rPr>
        <w:t>改正：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lastRenderedPageBreak/>
        <w:t>18</w:t>
      </w:r>
      <w:r w:rsidRPr="00D82725">
        <w:rPr>
          <w:rFonts w:ascii="Times New Roman" w:eastAsia="新宋体" w:hAnsi="Times New Roman" w:hint="eastAsia"/>
          <w:szCs w:val="21"/>
        </w:rPr>
        <w:t>．</w:t>
      </w:r>
      <w:r w:rsidRPr="00D82725">
        <w:rPr>
          <w:rFonts w:ascii="Times New Roman" w:eastAsia="新宋体" w:hAnsi="Times New Roman" w:hint="eastAsia"/>
          <w:szCs w:val="21"/>
        </w:rPr>
        <w:t>5</w:t>
      </w:r>
      <w:r w:rsidRPr="00D82725">
        <w:rPr>
          <w:rFonts w:ascii="Times New Roman" w:eastAsia="新宋体" w:hAnsi="Times New Roman" w:hint="eastAsia"/>
          <w:szCs w:val="21"/>
        </w:rPr>
        <w:t>世纪，大和政权基本实现了对日本的统一。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判断：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</w:rPr>
        <w:t>改正：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19</w:t>
      </w:r>
      <w:r w:rsidRPr="00D82725">
        <w:rPr>
          <w:rFonts w:ascii="Times New Roman" w:eastAsia="新宋体" w:hAnsi="Times New Roman" w:hint="eastAsia"/>
          <w:szCs w:val="21"/>
        </w:rPr>
        <w:t>．大化改新使日本发展成为一个中央集权制的奴隶国家。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判断：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</w:rPr>
        <w:t>改正：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 w:rsidRPr="00D82725"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</w:pPr>
      <w:r w:rsidRPr="00D82725">
        <w:rPr>
          <w:rFonts w:ascii="Times New Roman" w:eastAsia="新宋体" w:hAnsi="Times New Roman" w:hint="eastAsia"/>
          <w:b/>
          <w:szCs w:val="21"/>
        </w:rPr>
        <w:t>三、材料解析．（本大题共</w:t>
      </w:r>
      <w:r w:rsidRPr="00D82725">
        <w:rPr>
          <w:rFonts w:ascii="Times New Roman" w:eastAsia="新宋体" w:hAnsi="Times New Roman" w:hint="eastAsia"/>
          <w:b/>
          <w:szCs w:val="21"/>
        </w:rPr>
        <w:t>2</w:t>
      </w:r>
      <w:r w:rsidRPr="00D82725">
        <w:rPr>
          <w:rFonts w:ascii="Times New Roman" w:eastAsia="新宋体" w:hAnsi="Times New Roman" w:hint="eastAsia"/>
          <w:b/>
          <w:szCs w:val="21"/>
        </w:rPr>
        <w:t>小题；每小题</w:t>
      </w:r>
      <w:r w:rsidRPr="00D82725">
        <w:rPr>
          <w:rFonts w:ascii="Times New Roman" w:eastAsia="新宋体" w:hAnsi="Times New Roman" w:hint="eastAsia"/>
          <w:b/>
          <w:szCs w:val="21"/>
        </w:rPr>
        <w:t>10</w:t>
      </w:r>
      <w:r w:rsidRPr="00D82725">
        <w:rPr>
          <w:rFonts w:ascii="Times New Roman" w:eastAsia="新宋体" w:hAnsi="Times New Roman" w:hint="eastAsia"/>
          <w:b/>
          <w:szCs w:val="21"/>
        </w:rPr>
        <w:t>分，共</w:t>
      </w:r>
      <w:r w:rsidRPr="00D82725">
        <w:rPr>
          <w:rFonts w:ascii="Times New Roman" w:eastAsia="新宋体" w:hAnsi="Times New Roman" w:hint="eastAsia"/>
          <w:b/>
          <w:szCs w:val="21"/>
        </w:rPr>
        <w:t>20</w:t>
      </w:r>
      <w:r w:rsidRPr="00D82725">
        <w:rPr>
          <w:rFonts w:ascii="Times New Roman" w:eastAsia="新宋体" w:hAnsi="Times New Roman" w:hint="eastAsia"/>
          <w:b/>
          <w:szCs w:val="21"/>
        </w:rPr>
        <w:t>分）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20</w:t>
      </w:r>
      <w:r w:rsidRPr="00D82725">
        <w:rPr>
          <w:rFonts w:ascii="Times New Roman" w:eastAsia="新宋体" w:hAnsi="Times New Roman" w:hint="eastAsia"/>
          <w:szCs w:val="21"/>
        </w:rPr>
        <w:t>．古希腊和古罗马为后世西方留下宝贵文明遗产。阅读材料，完成下列要求。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材料一：民主制调整希腊城邦自由民内部的矛盾，实行民主制的城邦，一般都奖励文化事业，激发公民的主动性和积极性，使得社会安定，生产发展，文化繁荣，从而改善并丰富了人们的生活。这些辉煌的文化成就，是与民主制分不开的。</w:t>
      </w:r>
    </w:p>
    <w:p w:rsidR="00071432" w:rsidRPr="00D82725" w:rsidRDefault="00071432" w:rsidP="00071432">
      <w:pPr>
        <w:spacing w:line="360" w:lineRule="auto"/>
        <w:ind w:leftChars="130" w:left="273"/>
        <w:jc w:val="right"/>
      </w:pPr>
      <w:r w:rsidRPr="00D82725">
        <w:rPr>
          <w:rFonts w:ascii="Times New Roman" w:eastAsia="新宋体" w:hAnsi="Times New Roman" w:hint="eastAsia"/>
          <w:szCs w:val="21"/>
        </w:rPr>
        <w:t>﹣﹣《论希腊民主制》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）依据材料指出古希腊文化繁荣的原因是什么？列举两例古希腊文化成就。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材料二：</w:t>
      </w:r>
    </w:p>
    <w:p w:rsidR="00071432" w:rsidRPr="00D82725" w:rsidRDefault="00071432" w:rsidP="0007143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990975" cy="1533525"/>
            <wp:effectExtent l="19050" t="0" r="9525" b="0"/>
            <wp:docPr id="8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图一：公元前</w:t>
      </w:r>
      <w:r w:rsidRPr="00D82725">
        <w:rPr>
          <w:rFonts w:ascii="Times New Roman" w:eastAsia="新宋体" w:hAnsi="Times New Roman" w:hint="eastAsia"/>
          <w:szCs w:val="21"/>
        </w:rPr>
        <w:t>450</w:t>
      </w:r>
      <w:r w:rsidRPr="00D82725">
        <w:rPr>
          <w:rFonts w:ascii="Times New Roman" w:eastAsia="新宋体" w:hAnsi="Times New Roman" w:hint="eastAsia"/>
          <w:szCs w:val="21"/>
        </w:rPr>
        <w:t>年左右，罗马颁布了《十二铜表法》，涉及诉讼程序、所有权和债务权、宗教法等内容，是罗马第一部成文法。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图二：罗马法庭由原告、被告、法官、律师等组成。诉讼程序主要有传唤、审判、上诉和判决。如果被告对下级法官的判决不服，可以向上一级法官提出上诉。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图三：</w:t>
      </w:r>
      <w:r w:rsidRPr="00D82725">
        <w:rPr>
          <w:rFonts w:ascii="Times New Roman" w:eastAsia="新宋体" w:hAnsi="Times New Roman" w:hint="eastAsia"/>
          <w:szCs w:val="21"/>
        </w:rPr>
        <w:t>529</w:t>
      </w:r>
      <w:r w:rsidRPr="00D82725">
        <w:rPr>
          <w:rFonts w:ascii="Times New Roman" w:eastAsia="新宋体" w:hAnsi="Times New Roman" w:hint="eastAsia"/>
          <w:szCs w:val="21"/>
        </w:rPr>
        <w:t>年，东罗马帝国的皇帝查士丁尼，命人将以往历届皇帝所颁布的法令删除矛盾和不合时宜的地方，汇编成册，名为《查士丁尼法典》。后来，又陆续编订了</w:t>
      </w: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部法典，统称为《罗马民法大全》。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）从以上图片及文字介绍中，总结出罗马法的特点。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）综合以上材料，古希腊和古罗马留给后世的重要文明遗产分别指的是什么？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21</w:t>
      </w:r>
      <w:r w:rsidRPr="00D82725">
        <w:rPr>
          <w:rFonts w:ascii="Times New Roman" w:eastAsia="新宋体" w:hAnsi="Times New Roman" w:hint="eastAsia"/>
          <w:szCs w:val="21"/>
        </w:rPr>
        <w:t>．欧洲中世纪经常被描绘成一个“无知和迷信的时代”。结合所学，回答下列问题。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材料一：“一个自由人（封臣）对另一个自由人（封君）服从和服役（主要是军役）的义务，以及封君对封臣保护和维持的义务，而维持的主要办法就是对赐给他一块封土。”</w:t>
      </w:r>
    </w:p>
    <w:p w:rsidR="00071432" w:rsidRPr="00D82725" w:rsidRDefault="00071432" w:rsidP="00071432">
      <w:pPr>
        <w:spacing w:line="360" w:lineRule="auto"/>
        <w:ind w:leftChars="130" w:left="273"/>
        <w:jc w:val="right"/>
      </w:pPr>
      <w:r w:rsidRPr="00D82725">
        <w:rPr>
          <w:rFonts w:ascii="Times New Roman" w:eastAsia="新宋体" w:hAnsi="Times New Roman" w:hint="eastAsia"/>
          <w:szCs w:val="21"/>
        </w:rPr>
        <w:t>﹣﹣马克•布洛赫《封建社会》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lastRenderedPageBreak/>
        <w:t>（</w:t>
      </w: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）材料一中封君和封臣之间的纽带是什么？结合所学，指出他们之间的关系有何特点？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材料二：西欧封建制以加强中央集权为目的，避免政治分裂……但土地和权力层层下放和分割，且封臣与越级的领主并没有直接联系，必然导致整个国家社会的涣散。如此，封君封臣带来的是中央权力的削弱，地方权力的强大。</w:t>
      </w:r>
    </w:p>
    <w:p w:rsidR="00071432" w:rsidRPr="00D82725" w:rsidRDefault="00071432" w:rsidP="00071432">
      <w:pPr>
        <w:spacing w:line="360" w:lineRule="auto"/>
        <w:ind w:leftChars="130" w:left="273"/>
        <w:jc w:val="right"/>
      </w:pPr>
      <w:r w:rsidRPr="00D82725">
        <w:rPr>
          <w:rFonts w:ascii="Times New Roman" w:eastAsia="新宋体" w:hAnsi="Times New Roman" w:hint="eastAsia"/>
          <w:szCs w:val="21"/>
        </w:rPr>
        <w:t>﹣﹣《采邑契约等级》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）材料二说明西欧封建制度形成的最初目的是什么？后来又产生了怎样的影响？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材料三：“资本主义的生产方式首先是在城市中产生的。随着市民阶层的出现，世俗文化的兴起，理性开始向信仰挑战，是对控制了人们思想千余年，渗透到社会生活所有角落</w:t>
      </w:r>
      <w:r w:rsidRPr="00D82725">
        <w:rPr>
          <w:rFonts w:ascii="Times New Roman" w:eastAsia="新宋体" w:hAnsi="Times New Roman" w:hint="eastAsia"/>
          <w:szCs w:val="21"/>
        </w:rPr>
        <w:t xml:space="preserve"> </w:t>
      </w:r>
      <w:r w:rsidRPr="00D82725">
        <w:rPr>
          <w:rFonts w:ascii="Times New Roman" w:eastAsia="新宋体" w:hAnsi="Times New Roman" w:hint="eastAsia"/>
          <w:szCs w:val="21"/>
        </w:rPr>
        <w:t>的中世纪占统治地位的思想的彻底否定，中世纪的城市影响欧洲历史发展的方向。”</w:t>
      </w:r>
    </w:p>
    <w:p w:rsidR="00071432" w:rsidRPr="00D82725" w:rsidRDefault="00071432" w:rsidP="00071432">
      <w:pPr>
        <w:spacing w:line="360" w:lineRule="auto"/>
        <w:ind w:leftChars="130" w:left="273"/>
        <w:jc w:val="right"/>
      </w:pPr>
      <w:r w:rsidRPr="00D82725">
        <w:rPr>
          <w:rFonts w:ascii="Times New Roman" w:eastAsia="新宋体" w:hAnsi="Times New Roman" w:hint="eastAsia"/>
          <w:szCs w:val="21"/>
        </w:rPr>
        <w:t>﹣﹣《世界文明史》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）“中世纪占统治地位的思想”指的是什么？你如何理解材料三中“中世纪的城市影响欧洲历史发展的方向”？</w:t>
      </w:r>
    </w:p>
    <w:p w:rsidR="00071432" w:rsidRPr="00D82725" w:rsidRDefault="00071432" w:rsidP="00071432">
      <w:pPr>
        <w:spacing w:line="360" w:lineRule="auto"/>
      </w:pPr>
      <w:r w:rsidRPr="00D82725">
        <w:rPr>
          <w:rFonts w:ascii="Times New Roman" w:eastAsia="新宋体" w:hAnsi="Times New Roman" w:hint="eastAsia"/>
          <w:b/>
          <w:szCs w:val="21"/>
        </w:rPr>
        <w:t>四、活动与探究．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22</w:t>
      </w:r>
      <w:r w:rsidRPr="00D82725">
        <w:rPr>
          <w:rFonts w:ascii="Times New Roman" w:eastAsia="新宋体" w:hAnsi="Times New Roman" w:hint="eastAsia"/>
          <w:szCs w:val="21"/>
        </w:rPr>
        <w:t>．阿拉伯帝国是中世纪阿拉伯人所建立的伊斯兰帝国，其兴起改变了周边许多民族的发展进程，在中世纪的历史上产生了非常重要的影响。阅读材料，完成下列探究。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【分裂与统一】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材料一：公元七世纪初期的阿拉伯半岛，正处在氏族制向阶级社会的过渡阶段。由于内部财产的分化和外部世界的影响，阿拉伯人的经济、政治、宗教等方面的矛盾交织在一起，整个社会处于极大的混乱和不安，人们已对过去的保护神发生怀疑，在不同程度上对一种更为有力的保护神有一种渴望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）结合材料和所学知识，概括七世纪阿拉伯的社会特征。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材料二：</w:t>
      </w:r>
    </w:p>
    <w:p w:rsidR="00071432" w:rsidRPr="00D82725" w:rsidRDefault="00071432" w:rsidP="0007143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752850" cy="1362075"/>
            <wp:effectExtent l="19050" t="0" r="0" b="0"/>
            <wp:docPr id="9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）将上面的填空补完整。结合上述材料和所学知识，你认为促成阿拉伯半岛统一的因素有哪些？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【扩张与传播】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材料三：</w:t>
      </w:r>
    </w:p>
    <w:p w:rsidR="00071432" w:rsidRPr="00D82725" w:rsidRDefault="00071432" w:rsidP="00071432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4391025" cy="1914525"/>
            <wp:effectExtent l="19050" t="0" r="9525" b="0"/>
            <wp:docPr id="10" name="图片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  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）图一的战争给阿拉伯帝国的扩张带来什么影响？图二显示，</w:t>
      </w:r>
      <w:r w:rsidRPr="00D82725">
        <w:rPr>
          <w:rFonts w:ascii="Times New Roman" w:eastAsia="新宋体" w:hAnsi="Times New Roman" w:hint="eastAsia"/>
          <w:szCs w:val="21"/>
        </w:rPr>
        <w:t>8</w:t>
      </w:r>
      <w:r w:rsidRPr="00D82725">
        <w:rPr>
          <w:rFonts w:ascii="Times New Roman" w:eastAsia="新宋体" w:hAnsi="Times New Roman" w:hint="eastAsia"/>
          <w:szCs w:val="21"/>
        </w:rPr>
        <w:t>世纪的阿拉伯帝国版图有何特点？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材料四：游牧民族的征战使古老的农耕文明受到巨大冲击，甚至遭到毁灭，如日耳曼人和蒙古人。阿拉伯人则不同，他们在吸收融合被征服地区文明的基础上，创造出了丰富</w:t>
      </w:r>
      <w:r w:rsidRPr="00D82725">
        <w:rPr>
          <w:rFonts w:ascii="Times New Roman" w:eastAsia="新宋体" w:hAnsi="Times New Roman" w:hint="eastAsia"/>
          <w:szCs w:val="21"/>
        </w:rPr>
        <w:t xml:space="preserve"> </w:t>
      </w:r>
      <w:r w:rsidRPr="00D82725">
        <w:rPr>
          <w:rFonts w:ascii="Times New Roman" w:eastAsia="新宋体" w:hAnsi="Times New Roman" w:hint="eastAsia"/>
          <w:szCs w:val="21"/>
        </w:rPr>
        <w:t>的物质文明和灿烂的精神文明，并在东西方之间架起了一座桥梁，使处于黑暗之中的西方</w:t>
      </w:r>
      <w:r w:rsidRPr="00D82725">
        <w:rPr>
          <w:rFonts w:ascii="Times New Roman" w:eastAsia="新宋体" w:hAnsi="Times New Roman" w:hint="eastAsia"/>
          <w:szCs w:val="21"/>
        </w:rPr>
        <w:t xml:space="preserve"> </w:t>
      </w:r>
      <w:r w:rsidRPr="00D82725">
        <w:rPr>
          <w:rFonts w:ascii="Times New Roman" w:eastAsia="新宋体" w:hAnsi="Times New Roman" w:hint="eastAsia"/>
          <w:szCs w:val="21"/>
        </w:rPr>
        <w:t>重新找回失落的文明，点燃起文艺复兴的熊熊烈焰，开启了人类历史的新时代。</w:t>
      </w:r>
    </w:p>
    <w:p w:rsidR="00071432" w:rsidRPr="00D82725" w:rsidRDefault="00071432" w:rsidP="00071432">
      <w:pPr>
        <w:spacing w:line="360" w:lineRule="auto"/>
        <w:ind w:leftChars="130" w:left="273"/>
        <w:jc w:val="right"/>
      </w:pPr>
      <w:r w:rsidRPr="00D82725">
        <w:rPr>
          <w:rFonts w:ascii="Times New Roman" w:eastAsia="新宋体" w:hAnsi="Times New Roman" w:hint="eastAsia"/>
          <w:szCs w:val="21"/>
        </w:rPr>
        <w:t>﹣﹣尚劝余《阿拉伯帝国的兴衰》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4</w:t>
      </w:r>
      <w:r w:rsidRPr="00D82725">
        <w:rPr>
          <w:rFonts w:ascii="Times New Roman" w:eastAsia="新宋体" w:hAnsi="Times New Roman" w:hint="eastAsia"/>
          <w:szCs w:val="21"/>
        </w:rPr>
        <w:t>）概括材料中作者认为阿拉伯文明对世界的贡献。</w:t>
      </w:r>
    </w:p>
    <w:p w:rsidR="00071432" w:rsidRPr="00D82725" w:rsidRDefault="00071432" w:rsidP="00071432">
      <w:pPr>
        <w:widowControl/>
        <w:spacing w:line="360" w:lineRule="auto"/>
        <w:jc w:val="left"/>
      </w:pPr>
      <w:r w:rsidRPr="00D82725">
        <w:br w:type="page"/>
      </w:r>
    </w:p>
    <w:p w:rsidR="00071432" w:rsidRPr="00D82725" w:rsidRDefault="00071432" w:rsidP="00071432">
      <w:pPr>
        <w:spacing w:line="360" w:lineRule="auto"/>
        <w:jc w:val="center"/>
      </w:pPr>
      <w:r w:rsidRPr="00D82725">
        <w:rPr>
          <w:rFonts w:ascii="Times New Roman" w:eastAsia="新宋体" w:hAnsi="Times New Roman" w:hint="eastAsia"/>
          <w:b/>
          <w:sz w:val="34"/>
          <w:szCs w:val="34"/>
        </w:rPr>
        <w:lastRenderedPageBreak/>
        <w:t>2019-2020</w:t>
      </w:r>
      <w:r w:rsidRPr="00D82725">
        <w:rPr>
          <w:rFonts w:ascii="Times New Roman" w:eastAsia="新宋体" w:hAnsi="Times New Roman" w:hint="eastAsia"/>
          <w:b/>
          <w:sz w:val="34"/>
          <w:szCs w:val="34"/>
        </w:rPr>
        <w:t>学年安徽省芜湖市九年级（上）期中历史试卷</w:t>
      </w:r>
    </w:p>
    <w:p w:rsidR="00071432" w:rsidRPr="00D82725" w:rsidRDefault="00071432" w:rsidP="00071432">
      <w:pPr>
        <w:spacing w:line="360" w:lineRule="auto"/>
        <w:jc w:val="center"/>
      </w:pPr>
      <w:r w:rsidRPr="00D82725">
        <w:rPr>
          <w:rFonts w:ascii="Times New Roman" w:eastAsia="新宋体" w:hAnsi="Times New Roman" w:hint="eastAsia"/>
          <w:b/>
          <w:sz w:val="16"/>
          <w:szCs w:val="16"/>
        </w:rPr>
        <w:t>参考答案与试题解析</w:t>
      </w:r>
    </w:p>
    <w:p w:rsidR="00071432" w:rsidRPr="00D82725" w:rsidRDefault="00071432" w:rsidP="00071432">
      <w:pPr>
        <w:spacing w:line="360" w:lineRule="auto"/>
      </w:pPr>
      <w:r w:rsidRPr="00D82725">
        <w:rPr>
          <w:rFonts w:ascii="Times New Roman" w:eastAsia="新宋体" w:hAnsi="Times New Roman" w:hint="eastAsia"/>
          <w:b/>
          <w:szCs w:val="21"/>
        </w:rPr>
        <w:t>一、单项选择．（本大题共</w:t>
      </w:r>
      <w:r w:rsidRPr="00D82725">
        <w:rPr>
          <w:rFonts w:ascii="Times New Roman" w:eastAsia="新宋体" w:hAnsi="Times New Roman" w:hint="eastAsia"/>
          <w:b/>
          <w:szCs w:val="21"/>
        </w:rPr>
        <w:t>15</w:t>
      </w:r>
      <w:r w:rsidRPr="00D82725">
        <w:rPr>
          <w:rFonts w:ascii="Times New Roman" w:eastAsia="新宋体" w:hAnsi="Times New Roman" w:hint="eastAsia"/>
          <w:b/>
          <w:szCs w:val="21"/>
        </w:rPr>
        <w:t>小题；每小题</w:t>
      </w:r>
      <w:r w:rsidRPr="00D82725">
        <w:rPr>
          <w:rFonts w:ascii="Times New Roman" w:eastAsia="新宋体" w:hAnsi="Times New Roman" w:hint="eastAsia"/>
          <w:b/>
          <w:szCs w:val="21"/>
        </w:rPr>
        <w:t>2</w:t>
      </w:r>
      <w:r w:rsidRPr="00D82725">
        <w:rPr>
          <w:rFonts w:ascii="Times New Roman" w:eastAsia="新宋体" w:hAnsi="Times New Roman" w:hint="eastAsia"/>
          <w:b/>
          <w:szCs w:val="21"/>
        </w:rPr>
        <w:t>分，共</w:t>
      </w:r>
      <w:r w:rsidRPr="00D82725">
        <w:rPr>
          <w:rFonts w:ascii="Times New Roman" w:eastAsia="新宋体" w:hAnsi="Times New Roman" w:hint="eastAsia"/>
          <w:b/>
          <w:szCs w:val="21"/>
        </w:rPr>
        <w:t>30</w:t>
      </w:r>
      <w:r w:rsidRPr="00D82725">
        <w:rPr>
          <w:rFonts w:ascii="Times New Roman" w:eastAsia="新宋体" w:hAnsi="Times New Roman" w:hint="eastAsia"/>
          <w:b/>
          <w:szCs w:val="21"/>
        </w:rPr>
        <w:t>分）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．【解答】亚非有四大文明古国，他们都是大河流域的文明，分别是古埃及文明、古巴比伦文明、古印度文明、古中华文明。而希腊文明属于海洋文明。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．【解答】依据所学可知，公元前</w:t>
      </w:r>
      <w:r w:rsidRPr="00D82725">
        <w:rPr>
          <w:rFonts w:ascii="Times New Roman" w:eastAsia="新宋体" w:hAnsi="Times New Roman" w:hint="eastAsia"/>
          <w:szCs w:val="21"/>
        </w:rPr>
        <w:t>3100</w:t>
      </w:r>
      <w:r w:rsidRPr="00D82725">
        <w:rPr>
          <w:rFonts w:ascii="Times New Roman" w:eastAsia="新宋体" w:hAnsi="Times New Roman" w:hint="eastAsia"/>
          <w:szCs w:val="21"/>
        </w:rPr>
        <w:t>年左右，埃及实现了统一，之后经历了古王国时代，中王国时代和新王国时代，在新王国时代法老图特摩斯三世统治时期，古埃及成为强大的军事帝国，</w:t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项符合题意；</w:t>
      </w:r>
      <w:r w:rsidRPr="00D82725">
        <w:rPr>
          <w:rFonts w:ascii="Times New Roman" w:eastAsia="新宋体" w:hAnsi="Times New Roman" w:hint="eastAsia"/>
          <w:szCs w:val="21"/>
        </w:rPr>
        <w:t>ACD</w:t>
      </w:r>
      <w:r w:rsidRPr="00D82725">
        <w:rPr>
          <w:rFonts w:ascii="Times New Roman" w:eastAsia="新宋体" w:hAnsi="Times New Roman" w:hint="eastAsia"/>
          <w:szCs w:val="21"/>
        </w:rPr>
        <w:t>三项的人物都不符合题意，排除。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．【解答】据题干“如果贵族阶层的人打了贵族出身的人，须罚银一明那。如果任何人的奴隶打了自由民出身的人，处割耳之刑”可知，《汉谟拉比法典》严格保护奴隶主的利益。公元前</w:t>
      </w:r>
      <w:r w:rsidRPr="00D82725">
        <w:rPr>
          <w:rFonts w:ascii="Times New Roman" w:eastAsia="新宋体" w:hAnsi="Times New Roman" w:hint="eastAsia"/>
          <w:szCs w:val="21"/>
        </w:rPr>
        <w:t>18</w:t>
      </w:r>
      <w:r w:rsidRPr="00D82725">
        <w:rPr>
          <w:rFonts w:ascii="Times New Roman" w:eastAsia="新宋体" w:hAnsi="Times New Roman" w:hint="eastAsia"/>
          <w:szCs w:val="21"/>
        </w:rPr>
        <w:t>世纪，古巴比伦国王汉谟拉比统一了两河流域，建立起中央集权的奴隶制国家。为了维护奴隶主的利益，汉谟拉比制定了一部法典，史称《汉谟拉比法典》，它是世界上现存的古代第一部比较完备的成文法典。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4</w:t>
      </w:r>
      <w:r w:rsidRPr="00D82725">
        <w:rPr>
          <w:rFonts w:ascii="Times New Roman" w:eastAsia="新宋体" w:hAnsi="Times New Roman" w:hint="eastAsia"/>
          <w:szCs w:val="21"/>
        </w:rPr>
        <w:t>．【解答】有关古代印度文明，说法正确的是佛教宣扬“忍耐顺从”，得到国王和一些富人的支持；佛教是世界三大宗教之一，产生于公元前</w:t>
      </w:r>
      <w:r w:rsidRPr="00D82725">
        <w:rPr>
          <w:rFonts w:ascii="Times New Roman" w:eastAsia="新宋体" w:hAnsi="Times New Roman" w:hint="eastAsia"/>
          <w:szCs w:val="21"/>
        </w:rPr>
        <w:t>6</w:t>
      </w:r>
      <w:r w:rsidRPr="00D82725">
        <w:rPr>
          <w:rFonts w:ascii="Times New Roman" w:eastAsia="新宋体" w:hAnsi="Times New Roman" w:hint="eastAsia"/>
          <w:szCs w:val="21"/>
        </w:rPr>
        <w:t>世纪的印度。创始人是乔达摩•悉达多，又称释迦牟尼。佛教认为人生如苦海，人只有熄灭各种欲望和烦恼，修行为善，才能得到解脱。佛教宣扬“忍耐顺从”，得到国王和一些富人的支持佛教主张众生平等，迎合了贫苦民众渴求生活平安的愿望，很多国王利用它“忍耐顺从”的说教，大力扶持佛教，因此得以广泛传播。</w:t>
      </w: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符合题意。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5</w:t>
      </w:r>
      <w:r w:rsidRPr="00D82725">
        <w:rPr>
          <w:rFonts w:ascii="Times New Roman" w:eastAsia="新宋体" w:hAnsi="Times New Roman" w:hint="eastAsia"/>
          <w:szCs w:val="21"/>
        </w:rPr>
        <w:t>．【解答】</w:t>
      </w: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帕特农神庙是欧洲古希腊最大、最完美的多利克式建筑；</w:t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金字塔是古埃及的文明成果；</w:t>
      </w: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佛教是古印度的文明成果；</w:t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《汉谟拉比法典》是古代巴比伦的文明成果。选项</w:t>
      </w: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符合题意。</w:t>
      </w:r>
      <w:r w:rsidRPr="00D82725">
        <w:rPr>
          <w:rFonts w:ascii="Times New Roman" w:eastAsia="新宋体" w:hAnsi="Times New Roman" w:hint="eastAsia"/>
          <w:szCs w:val="21"/>
        </w:rPr>
        <w:t>BCD</w:t>
      </w:r>
      <w:r w:rsidRPr="00D82725">
        <w:rPr>
          <w:rFonts w:ascii="Times New Roman" w:eastAsia="新宋体" w:hAnsi="Times New Roman" w:hint="eastAsia"/>
          <w:szCs w:val="21"/>
        </w:rPr>
        <w:t>都属于亚非地区。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6</w:t>
      </w:r>
      <w:r w:rsidRPr="00D82725">
        <w:rPr>
          <w:rFonts w:ascii="Times New Roman" w:eastAsia="新宋体" w:hAnsi="Times New Roman" w:hint="eastAsia"/>
          <w:szCs w:val="21"/>
        </w:rPr>
        <w:t>．【解答】据所学知，雅典的民主是公民的民主，只有公民才能参加公民大会，妇女、儿童、外邦人、奴隶不属于公民，无权参加大会。所以漫画错误地扩大了雅典民主的范围。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7</w:t>
      </w:r>
      <w:r w:rsidRPr="00D82725">
        <w:rPr>
          <w:rFonts w:ascii="Times New Roman" w:eastAsia="新宋体" w:hAnsi="Times New Roman" w:hint="eastAsia"/>
          <w:szCs w:val="21"/>
        </w:rPr>
        <w:t>．【解答】据所学知识可知，亚历山大东征虽然给东方人民带来巨大灾难，但是东征和帝国的建立促进了东西方文</w:t>
      </w:r>
      <w:r w:rsidRPr="00D82725">
        <w:rPr>
          <w:rFonts w:ascii="Times New Roman" w:eastAsia="新宋体" w:hAnsi="Times New Roman" w:hint="eastAsia"/>
          <w:szCs w:val="21"/>
        </w:rPr>
        <w:lastRenderedPageBreak/>
        <w:t>化的大交汇。大量工商业者随军队流动，加强了东西方之间的经济联系和贸易往来。亚历山大在帝国境内建造了几十座新城市，这些城市后来成为新的经济文化中心。据“希腊文化之所以能传播整个中东，主要是由于亚历山大对中亚和印度河流域进行了举世闻名的东征”可知，这表明亚历山大东征促进了东西方文化的大交汇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8</w:t>
      </w:r>
      <w:r w:rsidRPr="00D82725">
        <w:rPr>
          <w:rFonts w:ascii="Times New Roman" w:eastAsia="新宋体" w:hAnsi="Times New Roman" w:hint="eastAsia"/>
          <w:szCs w:val="21"/>
        </w:rPr>
        <w:t>．【解答】公元前</w:t>
      </w:r>
      <w:r w:rsidRPr="00D82725">
        <w:rPr>
          <w:rFonts w:ascii="Times New Roman" w:eastAsia="新宋体" w:hAnsi="Times New Roman" w:hint="eastAsia"/>
          <w:szCs w:val="21"/>
        </w:rPr>
        <w:t>27</w:t>
      </w:r>
      <w:r w:rsidRPr="00D82725">
        <w:rPr>
          <w:rFonts w:ascii="Times New Roman" w:eastAsia="新宋体" w:hAnsi="Times New Roman" w:hint="eastAsia"/>
          <w:szCs w:val="21"/>
        </w:rPr>
        <w:t>年以后，罗马帝国在屋大维统治下，发动多次侵略战争，疆域不断扩大，到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世纪达到最大规模，成为地跨欧亚非三洲的大帝国广袤的地中海成为它的内湖。</w:t>
      </w:r>
      <w:r w:rsidRPr="00D82725">
        <w:rPr>
          <w:rFonts w:ascii="Times New Roman" w:eastAsia="新宋体" w:hAnsi="Times New Roman" w:hint="eastAsia"/>
          <w:szCs w:val="21"/>
        </w:rPr>
        <w:t>ABD</w:t>
      </w:r>
      <w:r w:rsidRPr="00D82725">
        <w:rPr>
          <w:rFonts w:ascii="Times New Roman" w:eastAsia="新宋体" w:hAnsi="Times New Roman" w:hint="eastAsia"/>
          <w:szCs w:val="21"/>
        </w:rPr>
        <w:t>表述错误。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C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9</w:t>
      </w:r>
      <w:r w:rsidRPr="00D82725">
        <w:rPr>
          <w:rFonts w:ascii="Times New Roman" w:eastAsia="新宋体" w:hAnsi="Times New Roman" w:hint="eastAsia"/>
          <w:szCs w:val="21"/>
        </w:rPr>
        <w:t>．【解答】历史叙述属于史料呈现、史实陈述；历史评价是指某人或者某类人对历史的一些看法等。题干中选项</w:t>
      </w:r>
      <w:r w:rsidRPr="00D82725">
        <w:rPr>
          <w:rFonts w:ascii="Times New Roman" w:eastAsia="新宋体" w:hAnsi="Times New Roman" w:hint="eastAsia"/>
          <w:szCs w:val="21"/>
        </w:rPr>
        <w:t>BCD</w:t>
      </w:r>
      <w:r w:rsidRPr="00D82725">
        <w:rPr>
          <w:rFonts w:ascii="Times New Roman" w:eastAsia="新宋体" w:hAnsi="Times New Roman" w:hint="eastAsia"/>
          <w:szCs w:val="21"/>
        </w:rPr>
        <w:t>属于历史叙述，选项</w:t>
      </w: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属于历史评价，选项</w:t>
      </w: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符合题意。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10</w:t>
      </w:r>
      <w:r w:rsidRPr="00D82725">
        <w:rPr>
          <w:rFonts w:ascii="Times New Roman" w:eastAsia="新宋体" w:hAnsi="Times New Roman" w:hint="eastAsia"/>
          <w:szCs w:val="21"/>
        </w:rPr>
        <w:t>．【解答】法兰克王国的建立者克洛维，是当时很有远见和才干的国王。为了稳固自己的统治，克洛维皈依了基督教，承认罗马教会在欧洲的重要地位。在他的带动下，整个法兰克王国都信仰了基督教。查理曼被称为“罗马人的皇帝”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D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11</w:t>
      </w:r>
      <w:r w:rsidRPr="00D82725">
        <w:rPr>
          <w:rFonts w:ascii="Times New Roman" w:eastAsia="新宋体" w:hAnsi="Times New Roman" w:hint="eastAsia"/>
          <w:szCs w:val="21"/>
        </w:rPr>
        <w:t>．【解答】庄园是一个独立的自给自足的经济和政治单位。庄园是西欧封建制度在经济上的表现形式。贵族的采邑领地可能是一个庄园，也可能是十几个、几十个。一个庄园包括一个或几个村庄。庄园的耕地分两类，一类是贵族直领地（自营地），一类是农奴份地，庄园基本特征是，封建主用劳役地租剥削农奴，在经济上实行独立经营和核算，内部能自给自足。据“封建主在庄园里建有住宅、教堂、磨坊、马厩、仓库等设施，而且备有耕畜和各种生产工具，……庄园的产品很少拿出去卖。庄园里有手工作坊、磨坊和烤面包坊等，可以生产各种生活和生产所需的物品，除非万不得已，庄园很少出去采购”并结合所学知识可知，这反映了西欧庄园独立的自给自足的特点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12</w:t>
      </w:r>
      <w:r w:rsidRPr="00D82725">
        <w:rPr>
          <w:rFonts w:ascii="Times New Roman" w:eastAsia="新宋体" w:hAnsi="Times New Roman" w:hint="eastAsia"/>
          <w:szCs w:val="21"/>
        </w:rPr>
        <w:t>．【解答】</w:t>
      </w:r>
      <w:r w:rsidRPr="00D82725">
        <w:rPr>
          <w:rFonts w:ascii="Times New Roman" w:eastAsia="新宋体" w:hAnsi="Times New Roman" w:hint="eastAsia"/>
          <w:szCs w:val="21"/>
        </w:rPr>
        <w:t>1453</w:t>
      </w:r>
      <w:r w:rsidRPr="00D82725">
        <w:rPr>
          <w:rFonts w:ascii="Times New Roman" w:eastAsia="新宋体" w:hAnsi="Times New Roman" w:hint="eastAsia"/>
          <w:szCs w:val="21"/>
        </w:rPr>
        <w:t>年，位于首都君土坦丁堡的圣索菲亚大教堂迎来了新的主人，新的主人在这座古老的建筑四周建造了穆斯林风格的新型建筑。“新的主人”来自于奥斯曼土耳其帝国。公元</w:t>
      </w:r>
      <w:r w:rsidRPr="00D82725">
        <w:rPr>
          <w:rFonts w:ascii="Times New Roman" w:eastAsia="新宋体" w:hAnsi="Times New Roman" w:hint="eastAsia"/>
          <w:szCs w:val="21"/>
        </w:rPr>
        <w:t>395</w:t>
      </w:r>
      <w:r w:rsidRPr="00D82725">
        <w:rPr>
          <w:rFonts w:ascii="Times New Roman" w:eastAsia="新宋体" w:hAnsi="Times New Roman" w:hint="eastAsia"/>
          <w:szCs w:val="21"/>
        </w:rPr>
        <w:t>年，罗马帝国分裂成东西两个帝国。东罗马定都君士坦丁堡（旧名拜占庭），故称“拜占庭帝国”。</w:t>
      </w:r>
      <w:r w:rsidRPr="00D82725">
        <w:rPr>
          <w:rFonts w:ascii="Times New Roman" w:eastAsia="新宋体" w:hAnsi="Times New Roman" w:hint="eastAsia"/>
          <w:szCs w:val="21"/>
        </w:rPr>
        <w:t>1453</w:t>
      </w:r>
      <w:r w:rsidRPr="00D82725">
        <w:rPr>
          <w:rFonts w:ascii="Times New Roman" w:eastAsia="新宋体" w:hAnsi="Times New Roman" w:hint="eastAsia"/>
          <w:szCs w:val="21"/>
        </w:rPr>
        <w:t>年奥斯曼土耳其素丹穆罕默德二世通过</w:t>
      </w:r>
      <w:r w:rsidRPr="00D82725">
        <w:rPr>
          <w:rFonts w:ascii="Times New Roman" w:eastAsia="新宋体" w:hAnsi="Times New Roman" w:hint="eastAsia"/>
          <w:szCs w:val="21"/>
        </w:rPr>
        <w:t>53</w:t>
      </w:r>
      <w:r w:rsidRPr="00D82725">
        <w:rPr>
          <w:rFonts w:ascii="Times New Roman" w:eastAsia="新宋体" w:hAnsi="Times New Roman" w:hint="eastAsia"/>
          <w:szCs w:val="21"/>
        </w:rPr>
        <w:t>天的围攻，攻下了君士坦丁堡，东罗马帝国末代皇帝君士坦丁十一世战死沙场，古老的千年帝国灭亡。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13</w:t>
      </w:r>
      <w:r w:rsidRPr="00D82725">
        <w:rPr>
          <w:rFonts w:ascii="Times New Roman" w:eastAsia="新宋体" w:hAnsi="Times New Roman" w:hint="eastAsia"/>
          <w:szCs w:val="21"/>
        </w:rPr>
        <w:t>．【解答】拜占庭帝国灭亡的主要原因是他们陶醉于已有的辉煌成就，无视西方兴起的文明新因素；不屑于创新，</w:t>
      </w:r>
      <w:r w:rsidRPr="00D82725">
        <w:rPr>
          <w:rFonts w:ascii="Times New Roman" w:eastAsia="新宋体" w:hAnsi="Times New Roman" w:hint="eastAsia"/>
          <w:szCs w:val="21"/>
        </w:rPr>
        <w:lastRenderedPageBreak/>
        <w:t>封闭保守以及奥斯曼土耳其的扩张等。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14</w:t>
      </w:r>
      <w:r w:rsidRPr="00D82725">
        <w:rPr>
          <w:rFonts w:ascii="Times New Roman" w:eastAsia="新宋体" w:hAnsi="Times New Roman" w:hint="eastAsia"/>
          <w:szCs w:val="21"/>
        </w:rPr>
        <w:t>．【解答】大化改新的主要内容有：政治上建立中央集权的天皇制封建国家，废除贵族世袭制，以才选官；经济上，把很多贵族土地收归国有，部民转为国家公民；国家定期把土地分给农民耕种，向他们收取赋税。故日本大化改新中政治上改革措施的主要目的是加强中央集权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A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15</w:t>
      </w:r>
      <w:r w:rsidRPr="00D82725">
        <w:rPr>
          <w:rFonts w:ascii="Times New Roman" w:eastAsia="新宋体" w:hAnsi="Times New Roman" w:hint="eastAsia"/>
          <w:szCs w:val="21"/>
        </w:rPr>
        <w:t>．【解答】地方豪强为了保护自己的庄园，把自己家族和仆从中的青壮男子武装起来，组成一种血缘关系和主从制相结合的军事集团，成员称为武士集团。选项</w:t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符合题意。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故选：</w:t>
      </w:r>
      <w:r w:rsidRPr="00D82725">
        <w:rPr>
          <w:rFonts w:ascii="Times New Roman" w:eastAsia="新宋体" w:hAnsi="Times New Roman" w:hint="eastAsia"/>
          <w:szCs w:val="21"/>
        </w:rPr>
        <w:t>B</w:t>
      </w:r>
      <w:r w:rsidRPr="00D82725">
        <w:rPr>
          <w:rFonts w:ascii="Times New Roman" w:eastAsia="新宋体" w:hAnsi="Times New Roman" w:hint="eastAsia"/>
          <w:szCs w:val="21"/>
        </w:rPr>
        <w:t>。</w:t>
      </w:r>
    </w:p>
    <w:p w:rsidR="00071432" w:rsidRPr="00D82725" w:rsidRDefault="00071432" w:rsidP="00071432">
      <w:pPr>
        <w:spacing w:line="360" w:lineRule="auto"/>
      </w:pPr>
      <w:r w:rsidRPr="00D82725">
        <w:rPr>
          <w:rFonts w:ascii="Times New Roman" w:eastAsia="新宋体" w:hAnsi="Times New Roman" w:hint="eastAsia"/>
          <w:b/>
          <w:szCs w:val="21"/>
        </w:rPr>
        <w:t>二、辨别改错．（本大题共</w:t>
      </w:r>
      <w:r w:rsidRPr="00D82725">
        <w:rPr>
          <w:rFonts w:ascii="Times New Roman" w:eastAsia="新宋体" w:hAnsi="Times New Roman" w:hint="eastAsia"/>
          <w:b/>
          <w:szCs w:val="21"/>
        </w:rPr>
        <w:t>4</w:t>
      </w:r>
      <w:r w:rsidRPr="00D82725">
        <w:rPr>
          <w:rFonts w:ascii="Times New Roman" w:eastAsia="新宋体" w:hAnsi="Times New Roman" w:hint="eastAsia"/>
          <w:b/>
          <w:szCs w:val="21"/>
        </w:rPr>
        <w:t>小题；每小题</w:t>
      </w:r>
      <w:r w:rsidRPr="00D82725">
        <w:rPr>
          <w:rFonts w:ascii="Times New Roman" w:eastAsia="新宋体" w:hAnsi="Times New Roman" w:hint="eastAsia"/>
          <w:b/>
          <w:szCs w:val="21"/>
        </w:rPr>
        <w:t>2</w:t>
      </w:r>
      <w:r w:rsidRPr="00D82725">
        <w:rPr>
          <w:rFonts w:ascii="Times New Roman" w:eastAsia="新宋体" w:hAnsi="Times New Roman" w:hint="eastAsia"/>
          <w:b/>
          <w:szCs w:val="21"/>
        </w:rPr>
        <w:t>分，共</w:t>
      </w:r>
      <w:r w:rsidRPr="00D82725">
        <w:rPr>
          <w:rFonts w:ascii="Times New Roman" w:eastAsia="新宋体" w:hAnsi="Times New Roman" w:hint="eastAsia"/>
          <w:b/>
          <w:szCs w:val="21"/>
        </w:rPr>
        <w:t>8</w:t>
      </w:r>
      <w:r w:rsidRPr="00D82725">
        <w:rPr>
          <w:rFonts w:ascii="Times New Roman" w:eastAsia="新宋体" w:hAnsi="Times New Roman" w:hint="eastAsia"/>
          <w:b/>
          <w:szCs w:val="21"/>
        </w:rPr>
        <w:t>分）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16</w:t>
      </w:r>
      <w:r w:rsidRPr="00D82725">
        <w:rPr>
          <w:rFonts w:ascii="Times New Roman" w:eastAsia="新宋体" w:hAnsi="Times New Roman" w:hint="eastAsia"/>
          <w:szCs w:val="21"/>
        </w:rPr>
        <w:t>．【解答】据所学知，公元前</w:t>
      </w:r>
      <w:r w:rsidRPr="00D82725">
        <w:rPr>
          <w:rFonts w:ascii="Times New Roman" w:eastAsia="新宋体" w:hAnsi="Times New Roman" w:hint="eastAsia"/>
          <w:szCs w:val="21"/>
        </w:rPr>
        <w:t>5</w:t>
      </w:r>
      <w:r w:rsidRPr="00D82725">
        <w:rPr>
          <w:rFonts w:ascii="Times New Roman" w:eastAsia="新宋体" w:hAnsi="Times New Roman" w:hint="eastAsia"/>
          <w:szCs w:val="21"/>
        </w:rPr>
        <w:t>世纪伯利克里主政时期，雅典达到全盛，奴隶主民主政治而不是资本主义民主政治发展到高峰。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故答案为：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判断：×；改正：奴隶主民主政治改为资本主义民主政治。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17</w:t>
      </w:r>
      <w:r w:rsidRPr="00D82725">
        <w:rPr>
          <w:rFonts w:ascii="Times New Roman" w:eastAsia="新宋体" w:hAnsi="Times New Roman" w:hint="eastAsia"/>
          <w:szCs w:val="21"/>
        </w:rPr>
        <w:t>．【解答】拜占庭帝国保存了大量的希腊、罗马古籍，为后来西欧的文艺复兴提供了丰富的精神营养。公元</w:t>
      </w:r>
      <w:r w:rsidRPr="00D82725">
        <w:rPr>
          <w:rFonts w:ascii="Times New Roman" w:eastAsia="新宋体" w:hAnsi="Times New Roman" w:hint="eastAsia"/>
          <w:szCs w:val="21"/>
        </w:rPr>
        <w:t>395</w:t>
      </w:r>
      <w:r w:rsidRPr="00D82725">
        <w:rPr>
          <w:rFonts w:ascii="Times New Roman" w:eastAsia="新宋体" w:hAnsi="Times New Roman" w:hint="eastAsia"/>
          <w:szCs w:val="21"/>
        </w:rPr>
        <w:t>年，罗马帝国分裂成东西两个帝国。东罗马定都君士坦丁堡（旧名拜占庭），故称“拜占庭帝国”。它在西罗马帝国灭亡后，又延续了近一千年。它为保存和发展欧洲古典文化，促进东西方经济、文化交流起了重要作用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故答案为：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×；西罗马帝国改为拜占庭帝国。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18</w:t>
      </w:r>
      <w:r w:rsidRPr="00D82725">
        <w:rPr>
          <w:rFonts w:ascii="Times New Roman" w:eastAsia="新宋体" w:hAnsi="Times New Roman" w:hint="eastAsia"/>
          <w:szCs w:val="21"/>
        </w:rPr>
        <w:t>．【解答】日本各岛很早就有人居住。</w:t>
      </w: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世纪前后，开始出现奴隶制国家。后来，本土中部兴起奴隶制国家大和。大和不断征服扩张，</w:t>
      </w:r>
      <w:r w:rsidRPr="00D82725">
        <w:rPr>
          <w:rFonts w:ascii="Times New Roman" w:eastAsia="新宋体" w:hAnsi="Times New Roman" w:hint="eastAsia"/>
          <w:szCs w:val="21"/>
        </w:rPr>
        <w:t>5</w:t>
      </w:r>
      <w:r w:rsidRPr="00D82725">
        <w:rPr>
          <w:rFonts w:ascii="Times New Roman" w:eastAsia="新宋体" w:hAnsi="Times New Roman" w:hint="eastAsia"/>
          <w:szCs w:val="21"/>
        </w:rPr>
        <w:t>世纪统一了日本。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故答案为：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判断：×；改正：基本实现改为实现。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19</w:t>
      </w:r>
      <w:r w:rsidRPr="00D82725">
        <w:rPr>
          <w:rFonts w:ascii="Times New Roman" w:eastAsia="新宋体" w:hAnsi="Times New Roman" w:hint="eastAsia"/>
          <w:szCs w:val="21"/>
        </w:rPr>
        <w:t>．【解答】据所学知，大化改新的领导人是孝德天皇，大化改新的主要内容是政治上建立中央集权体制（废除世袭贵族统治制度），中央设立八官二省，地方设立国、郡、里（由中央派人管理）；经济上，实行“班田收授法”和“租庸调制”。通过改革，日本发展成为一个中央集权的封建国家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故答案为：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判断：×；改正：奴隶制改为封建制。</w:t>
      </w:r>
    </w:p>
    <w:p w:rsidR="00071432" w:rsidRPr="00D82725" w:rsidRDefault="00071432" w:rsidP="00071432">
      <w:pPr>
        <w:spacing w:line="360" w:lineRule="auto"/>
      </w:pPr>
      <w:r w:rsidRPr="00D82725">
        <w:rPr>
          <w:rFonts w:ascii="Times New Roman" w:eastAsia="新宋体" w:hAnsi="Times New Roman" w:hint="eastAsia"/>
          <w:b/>
          <w:szCs w:val="21"/>
        </w:rPr>
        <w:lastRenderedPageBreak/>
        <w:t>三、材料解析．（本大题共</w:t>
      </w:r>
      <w:r w:rsidRPr="00D82725">
        <w:rPr>
          <w:rFonts w:ascii="Times New Roman" w:eastAsia="新宋体" w:hAnsi="Times New Roman" w:hint="eastAsia"/>
          <w:b/>
          <w:szCs w:val="21"/>
        </w:rPr>
        <w:t>2</w:t>
      </w:r>
      <w:r w:rsidRPr="00D82725">
        <w:rPr>
          <w:rFonts w:ascii="Times New Roman" w:eastAsia="新宋体" w:hAnsi="Times New Roman" w:hint="eastAsia"/>
          <w:b/>
          <w:szCs w:val="21"/>
        </w:rPr>
        <w:t>小题；每小题</w:t>
      </w:r>
      <w:r w:rsidRPr="00D82725">
        <w:rPr>
          <w:rFonts w:ascii="Times New Roman" w:eastAsia="新宋体" w:hAnsi="Times New Roman" w:hint="eastAsia"/>
          <w:b/>
          <w:szCs w:val="21"/>
        </w:rPr>
        <w:t>10</w:t>
      </w:r>
      <w:r w:rsidRPr="00D82725">
        <w:rPr>
          <w:rFonts w:ascii="Times New Roman" w:eastAsia="新宋体" w:hAnsi="Times New Roman" w:hint="eastAsia"/>
          <w:b/>
          <w:szCs w:val="21"/>
        </w:rPr>
        <w:t>分，共</w:t>
      </w:r>
      <w:r w:rsidRPr="00D82725">
        <w:rPr>
          <w:rFonts w:ascii="Times New Roman" w:eastAsia="新宋体" w:hAnsi="Times New Roman" w:hint="eastAsia"/>
          <w:b/>
          <w:szCs w:val="21"/>
        </w:rPr>
        <w:t>20</w:t>
      </w:r>
      <w:r w:rsidRPr="00D82725">
        <w:rPr>
          <w:rFonts w:ascii="Times New Roman" w:eastAsia="新宋体" w:hAnsi="Times New Roman" w:hint="eastAsia"/>
          <w:b/>
          <w:szCs w:val="21"/>
        </w:rPr>
        <w:t>分）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20</w:t>
      </w:r>
      <w:r w:rsidRPr="00D82725">
        <w:rPr>
          <w:rFonts w:ascii="Times New Roman" w:eastAsia="新宋体" w:hAnsi="Times New Roman" w:hint="eastAsia"/>
          <w:szCs w:val="21"/>
        </w:rPr>
        <w:t>．【解答】（</w:t>
      </w: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）据材料“民主制调整希腊城邦自由民内部的矛盾，实行民主制的城邦，一般都奖励文化事业，激发公民的主动性和积极性，使得社会安定，生产发展，文化繁荣，从而改善并丰富了人们的生活。这些辉煌的文化成就，是与民主制分不开的”并结合所学知识可知，古希腊文化繁荣的原因是民主制促进文化繁荣；古希腊文化成就如雕塑《掷铁饼者》；哲学家苏格拉底等。米隆的《掷铁饼者》被誉为“体育运动之神”的雕像，取材于希腊的现实生活中的体育竞技活动，刻画的是一名强健的男子在掷铁饼过程中最具有表现力的瞬间，它是古希腊著名雕塑；古希腊的圣贤先哲从客观实际出发，俯察人生，对人的价值提出了许多闪耀着人文主义光芒的阐述。苏格拉底的思考转向人类社会，这位哲学家终生探讨人的灵魂、美德和幸福等问题。他指出，求得知识的最好办法是有系统的问和答；他提出“认识你自己”，追求知识才能产生美德，有了理性才能产生尊严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）仔细观察图片并结合文字信息可知，罗马法的特点有罗马法历史悠久，源远流长；注重法律程序；规模宏大、体系完善。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）综合以上材料总结可知，古希腊和古罗马留给后世的重要文明遗产分别指的是，古希腊民主政治和古罗马法律。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故答案为：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）民主制促进文化繁荣；成就：雕塑：《掷铁饼者》；哲学：苏格拉底等。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）特点：罗马法历史悠久，源远流长；注重法律程序；规模宏大、体系完善。（答出两点即可）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）古希腊民主政治和古罗马法律。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21</w:t>
      </w:r>
      <w:r w:rsidRPr="00D82725">
        <w:rPr>
          <w:rFonts w:ascii="Times New Roman" w:eastAsia="新宋体" w:hAnsi="Times New Roman" w:hint="eastAsia"/>
          <w:szCs w:val="21"/>
        </w:rPr>
        <w:t>．【解答】（</w:t>
      </w: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）据材料“一个自由人（封臣）对另一个自由人（封君）服从和服役（主要是军役）的义务，以及封君对封臣保护和维持的义务，而维持的主要办法就是对赐给他一块封土”并结合所学知识可知，材料一中封君和封臣之间的纽带是土地；结合所学，他们之间的关系具有严格的等级性；权利、义务交织；有一定的契约意义。</w:t>
      </w:r>
      <w:r w:rsidRPr="00D82725">
        <w:rPr>
          <w:rFonts w:ascii="Times New Roman" w:eastAsia="新宋体" w:hAnsi="Times New Roman" w:hint="eastAsia"/>
          <w:szCs w:val="21"/>
        </w:rPr>
        <w:t>8</w:t>
      </w:r>
      <w:r w:rsidRPr="00D82725">
        <w:rPr>
          <w:rFonts w:ascii="Times New Roman" w:eastAsia="新宋体" w:hAnsi="Times New Roman" w:hint="eastAsia"/>
          <w:szCs w:val="21"/>
        </w:rPr>
        <w:t>世纪前期，法兰克王国对土地的分封形式进行了改革，不再像以前那样只是将土地无偿地赏赐给贵族，而是要求得到封地的人必须提供兵役服务。这样，赐地的人成为封君，接受封地的人则为封臣，封臣必须效忠于封君、封君则须保护封臣的观念日益流行开来。</w:t>
      </w:r>
      <w:r w:rsidRPr="00D82725">
        <w:rPr>
          <w:rFonts w:ascii="Times New Roman" w:eastAsia="新宋体" w:hAnsi="Times New Roman" w:hint="eastAsia"/>
          <w:szCs w:val="21"/>
        </w:rPr>
        <w:t>11</w:t>
      </w:r>
      <w:r w:rsidRPr="00D82725">
        <w:rPr>
          <w:rFonts w:ascii="Times New Roman" w:eastAsia="新宋体" w:hAnsi="Times New Roman" w:hint="eastAsia"/>
          <w:szCs w:val="21"/>
        </w:rPr>
        <w:t>世纪时，这种以土地的封赐为纽带而形成的封建制度在西欧已经普遍存在。封臣对封君要忠诚，在封君需要的时候，无偿地为封君服兵役、提供金钱等；封君对封臣也有义务，封君不能任意侵害封臣的荣誉、人身和财产安全；当封臣受到外来攻击时，封君必须提供保护。封君与封臣的关系有着严格的等级性，而且权利、义务交织在一起，带有一定的契约意义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）据材料“西欧封建制以加强中央集权为目的，避免政治分裂……但土地和权力层层下放和分割，且封臣与越级的领主并没有直接联系，必然导致整个国家社会的涣散。如此，封君封臣带来的是中央权力的削弱，地方权</w:t>
      </w:r>
      <w:r w:rsidRPr="00D82725">
        <w:rPr>
          <w:rFonts w:ascii="Times New Roman" w:eastAsia="新宋体" w:hAnsi="Times New Roman" w:hint="eastAsia"/>
          <w:szCs w:val="21"/>
        </w:rPr>
        <w:lastRenderedPageBreak/>
        <w:t>力的强大”并结合所学知识可知，材料二说明西欧封建制度形成的最初目的是加强中央集权；后来中央权力的削弱，地方权力的强大。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）据材料“资本主义的生产方式首先是在城市中产生的。随着市民阶层的出现，世俗文化的兴起，理性开始向信仰挑战，是对控制了人们思想千余年，渗透到社会生活所有角落</w:t>
      </w:r>
      <w:r w:rsidRPr="00D82725">
        <w:rPr>
          <w:rFonts w:ascii="Times New Roman" w:eastAsia="新宋体" w:hAnsi="Times New Roman" w:hint="eastAsia"/>
          <w:szCs w:val="21"/>
        </w:rPr>
        <w:t xml:space="preserve"> </w:t>
      </w:r>
      <w:r w:rsidRPr="00D82725">
        <w:rPr>
          <w:rFonts w:ascii="Times New Roman" w:eastAsia="新宋体" w:hAnsi="Times New Roman" w:hint="eastAsia"/>
          <w:szCs w:val="21"/>
        </w:rPr>
        <w:t>的中世纪占统治地位的思想的彻底否定，中世纪的城市影响欧洲历史发展的方向”并结合所学知识可知，“中世纪占统治地位的思想”指的是基督教神学。西欧中世纪城市的发展和工商业的繁荣，促进资本主义的产生和资产阶级的形成，因而材料三中“中世纪的城市影响欧洲历史发展的方向”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故答案为：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）纽带：土地；特点：严格的等级性；权利、义务交织；有一定的契约意义。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）目的：加强中央集权；中央权力的削弱，地方权力的强大。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）基督教神学。城市的发展和工商业的繁荣，促进资本主义的产生和资产阶级的形成。</w:t>
      </w:r>
    </w:p>
    <w:p w:rsidR="00071432" w:rsidRPr="00D82725" w:rsidRDefault="00071432" w:rsidP="00071432">
      <w:pPr>
        <w:spacing w:line="360" w:lineRule="auto"/>
      </w:pPr>
      <w:r w:rsidRPr="00D82725">
        <w:rPr>
          <w:rFonts w:ascii="Times New Roman" w:eastAsia="新宋体" w:hAnsi="Times New Roman" w:hint="eastAsia"/>
          <w:b/>
          <w:szCs w:val="21"/>
        </w:rPr>
        <w:t>四、活动与探究．</w:t>
      </w:r>
    </w:p>
    <w:p w:rsidR="00071432" w:rsidRPr="00D82725" w:rsidRDefault="00071432" w:rsidP="00071432">
      <w:pPr>
        <w:spacing w:line="360" w:lineRule="auto"/>
        <w:ind w:left="273" w:hangingChars="130" w:hanging="273"/>
      </w:pPr>
      <w:r w:rsidRPr="00D82725">
        <w:rPr>
          <w:rFonts w:ascii="Times New Roman" w:eastAsia="新宋体" w:hAnsi="Times New Roman" w:hint="eastAsia"/>
          <w:szCs w:val="21"/>
        </w:rPr>
        <w:t>22</w:t>
      </w:r>
      <w:r w:rsidRPr="00D82725">
        <w:rPr>
          <w:rFonts w:ascii="Times New Roman" w:eastAsia="新宋体" w:hAnsi="Times New Roman" w:hint="eastAsia"/>
          <w:szCs w:val="21"/>
        </w:rPr>
        <w:t>．【解答】（</w:t>
      </w: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）由材料一“公元七世纪初期的阿拉伯半岛，正处在氏族制向阶级社会的过渡阶段。由于内部财产的分化和外部世界的影响，阿拉伯人的经济、政治、宗教等方面的矛盾交织在一起，整个社会处于极大的混乱和不安，人们已对过去的保护神发生怀疑，在不同程度上对一种更为有力的保护神有一种渴望”可知，七世纪阿拉伯的社会特征是四分五裂，多神崇拜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）据材料二年代尺并结合所学知，</w:t>
      </w:r>
      <w:r w:rsidRPr="00D82725">
        <w:rPr>
          <w:rFonts w:ascii="Times New Roman" w:eastAsia="新宋体" w:hAnsi="Times New Roman" w:hint="eastAsia"/>
          <w:szCs w:val="21"/>
        </w:rPr>
        <w:t>7</w:t>
      </w:r>
      <w:r w:rsidRPr="00D82725">
        <w:rPr>
          <w:rFonts w:ascii="Times New Roman" w:eastAsia="新宋体" w:hAnsi="Times New Roman" w:hint="eastAsia"/>
          <w:szCs w:val="21"/>
        </w:rPr>
        <w:t>世纪初，穆罕默德在麦加创立的伊斯兰教应运而生。穆罕默德最初在麦加传教，麦加贵族担心会损害自己的政治和经济利益，迫害穆罕默德的信徒。</w:t>
      </w:r>
      <w:r w:rsidRPr="00D82725">
        <w:rPr>
          <w:rFonts w:ascii="Times New Roman" w:eastAsia="新宋体" w:hAnsi="Times New Roman" w:hint="eastAsia"/>
          <w:szCs w:val="21"/>
        </w:rPr>
        <w:t>622</w:t>
      </w:r>
      <w:r w:rsidRPr="00D82725">
        <w:rPr>
          <w:rFonts w:ascii="Times New Roman" w:eastAsia="新宋体" w:hAnsi="Times New Roman" w:hint="eastAsia"/>
          <w:szCs w:val="21"/>
        </w:rPr>
        <w:t>年，穆罕默德带领少数信徒离开麦加，在麦地那建立起政教合一的国家。伊斯兰教把</w:t>
      </w:r>
      <w:r w:rsidRPr="00D82725">
        <w:rPr>
          <w:rFonts w:ascii="Times New Roman" w:eastAsia="新宋体" w:hAnsi="Times New Roman" w:hint="eastAsia"/>
          <w:szCs w:val="21"/>
        </w:rPr>
        <w:t>622</w:t>
      </w:r>
      <w:r w:rsidRPr="00D82725">
        <w:rPr>
          <w:rFonts w:ascii="Times New Roman" w:eastAsia="新宋体" w:hAnsi="Times New Roman" w:hint="eastAsia"/>
          <w:szCs w:val="21"/>
        </w:rPr>
        <w:t>年定为伊斯兰教教历元年。促成阿拉伯半岛统一的因素有伊斯兰教的推动，穆罕默德的领导。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）观察材料三图一可知，阿拉伯帝国的扩张控制了中亚大部分地区。</w:t>
      </w:r>
      <w:r w:rsidRPr="00D82725">
        <w:rPr>
          <w:rFonts w:ascii="Times New Roman" w:eastAsia="新宋体" w:hAnsi="Times New Roman" w:hint="eastAsia"/>
          <w:szCs w:val="21"/>
        </w:rPr>
        <w:t>632</w:t>
      </w:r>
      <w:r w:rsidRPr="00D82725">
        <w:rPr>
          <w:rFonts w:ascii="Times New Roman" w:eastAsia="新宋体" w:hAnsi="Times New Roman" w:hint="eastAsia"/>
          <w:szCs w:val="21"/>
        </w:rPr>
        <w:t>年穆罕默德病逝时，阿拉伯半岛已基本统一，统一的阿拉伯国家建立起来。图二显示，</w:t>
      </w:r>
      <w:r w:rsidRPr="00D82725">
        <w:rPr>
          <w:rFonts w:ascii="Times New Roman" w:eastAsia="新宋体" w:hAnsi="Times New Roman" w:hint="eastAsia"/>
          <w:szCs w:val="21"/>
        </w:rPr>
        <w:t>8</w:t>
      </w:r>
      <w:r w:rsidRPr="00D82725">
        <w:rPr>
          <w:rFonts w:ascii="Times New Roman" w:eastAsia="新宋体" w:hAnsi="Times New Roman" w:hint="eastAsia"/>
          <w:szCs w:val="21"/>
        </w:rPr>
        <w:t>世纪的阿拉伯帝国地跨亚非，是当时世界上疆域最大的帝国。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4</w:t>
      </w:r>
      <w:r w:rsidRPr="00D82725">
        <w:rPr>
          <w:rFonts w:ascii="Times New Roman" w:eastAsia="新宋体" w:hAnsi="Times New Roman" w:hint="eastAsia"/>
          <w:szCs w:val="21"/>
        </w:rPr>
        <w:t>）由材料四“游牧民族的征战使古老的农耕文明受到巨大冲击，甚至遭到毁灭，如日耳曼人和蒙古人。阿拉伯人则不同，他们在吸收融合被征服地区文明的基础上，创造出了丰富</w:t>
      </w:r>
      <w:r w:rsidRPr="00D82725">
        <w:rPr>
          <w:rFonts w:ascii="Times New Roman" w:eastAsia="新宋体" w:hAnsi="Times New Roman" w:hint="eastAsia"/>
          <w:szCs w:val="21"/>
        </w:rPr>
        <w:t xml:space="preserve"> </w:t>
      </w:r>
      <w:r w:rsidRPr="00D82725">
        <w:rPr>
          <w:rFonts w:ascii="Times New Roman" w:eastAsia="新宋体" w:hAnsi="Times New Roman" w:hint="eastAsia"/>
          <w:szCs w:val="21"/>
        </w:rPr>
        <w:t>的物质文明和灿烂的精神文明，并在东西方之间架起了一座桥梁，使处于黑暗之中的西方</w:t>
      </w:r>
      <w:r w:rsidRPr="00D82725">
        <w:rPr>
          <w:rFonts w:ascii="Times New Roman" w:eastAsia="新宋体" w:hAnsi="Times New Roman" w:hint="eastAsia"/>
          <w:szCs w:val="21"/>
        </w:rPr>
        <w:t xml:space="preserve"> </w:t>
      </w:r>
      <w:r w:rsidRPr="00D82725">
        <w:rPr>
          <w:rFonts w:ascii="Times New Roman" w:eastAsia="新宋体" w:hAnsi="Times New Roman" w:hint="eastAsia"/>
          <w:szCs w:val="21"/>
        </w:rPr>
        <w:t>重新找回失落的文明，点燃起文艺复兴的熊熊烈焰，开启了人类历史的新时代”可知，作者认为阿拉伯文明创造出了丰富的物质文明和灿烂的精神文明；架起了东西方文化交流的桥梁；对文艺复兴产生一定影响。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lastRenderedPageBreak/>
        <w:t>故答案为：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1</w:t>
      </w:r>
      <w:r w:rsidRPr="00D82725">
        <w:rPr>
          <w:rFonts w:ascii="Times New Roman" w:eastAsia="新宋体" w:hAnsi="Times New Roman" w:hint="eastAsia"/>
          <w:szCs w:val="21"/>
        </w:rPr>
        <w:t>）四分五裂；多神崇拜。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2</w:t>
      </w:r>
      <w:r w:rsidRPr="00D82725">
        <w:rPr>
          <w:rFonts w:ascii="Times New Roman" w:eastAsia="新宋体" w:hAnsi="Times New Roman" w:hint="eastAsia"/>
          <w:szCs w:val="21"/>
        </w:rPr>
        <w:t>）伊斯兰教；伊斯兰教的推动；穆罕默德的领导。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3</w:t>
      </w:r>
      <w:r w:rsidRPr="00D82725">
        <w:rPr>
          <w:rFonts w:ascii="Times New Roman" w:eastAsia="新宋体" w:hAnsi="Times New Roman" w:hint="eastAsia"/>
          <w:szCs w:val="21"/>
        </w:rPr>
        <w:t>）控制了中亚大部分地区；地跨亚非，是当时世界上疆域最大的帝国。</w:t>
      </w:r>
    </w:p>
    <w:p w:rsidR="00071432" w:rsidRPr="00D82725" w:rsidRDefault="00071432" w:rsidP="00071432">
      <w:pPr>
        <w:spacing w:line="360" w:lineRule="auto"/>
        <w:ind w:leftChars="130" w:left="273"/>
      </w:pPr>
      <w:r w:rsidRPr="00D82725">
        <w:rPr>
          <w:rFonts w:ascii="Times New Roman" w:eastAsia="新宋体" w:hAnsi="Times New Roman" w:hint="eastAsia"/>
          <w:szCs w:val="21"/>
        </w:rPr>
        <w:t>（</w:t>
      </w:r>
      <w:r w:rsidRPr="00D82725">
        <w:rPr>
          <w:rFonts w:ascii="Times New Roman" w:eastAsia="新宋体" w:hAnsi="Times New Roman" w:hint="eastAsia"/>
          <w:szCs w:val="21"/>
        </w:rPr>
        <w:t>4</w:t>
      </w:r>
      <w:r w:rsidRPr="00D82725">
        <w:rPr>
          <w:rFonts w:ascii="Times New Roman" w:eastAsia="新宋体" w:hAnsi="Times New Roman" w:hint="eastAsia"/>
          <w:szCs w:val="21"/>
        </w:rPr>
        <w:t>）创造出了丰富的物质文明和灿烂的精神文明；架起了东西方文化交流的桥梁；对文艺复兴产生一定影响。</w:t>
      </w:r>
    </w:p>
    <w:p w:rsidR="00D171A5" w:rsidRPr="003B04FD" w:rsidRDefault="00D171A5"/>
    <w:sectPr w:rsidR="00D171A5" w:rsidRPr="003B04FD" w:rsidSect="00D82725">
      <w:headerReference w:type="default" r:id="rId14"/>
      <w:pgSz w:w="11906" w:h="16838"/>
      <w:pgMar w:top="720" w:right="720" w:bottom="720" w:left="720" w:header="850" w:footer="992" w:gutter="0"/>
      <w:pgNumType w:chapStyle="5" w:chapSep="colon"/>
      <w:cols w:space="425"/>
      <w:docGrid w:type="lines" w:linePitch="349" w:charSpace="1195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3B04FD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1432"/>
    <w:rsid w:val="00071432"/>
    <w:rsid w:val="0034701B"/>
    <w:rsid w:val="003B04FD"/>
    <w:rsid w:val="006300B7"/>
    <w:rsid w:val="00810ECA"/>
    <w:rsid w:val="009F410D"/>
    <w:rsid w:val="00D1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3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1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1432"/>
    <w:rPr>
      <w:rFonts w:ascii="Calibri" w:eastAsia="宋体" w:hAnsi="Calibri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07143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7143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1262</Words>
  <Characters>7197</Characters>
  <Application>Microsoft Office Word</Application>
  <DocSecurity>0</DocSecurity>
  <Lines>59</Lines>
  <Paragraphs>16</Paragraphs>
  <ScaleCrop>false</ScaleCrop>
  <Company/>
  <LinksUpToDate>false</LinksUpToDate>
  <CharactersWithSpaces>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2019-11-13T10:24:00Z</dcterms:created>
  <dcterms:modified xsi:type="dcterms:W3CDTF">2019-11-13T10:25:00Z</dcterms:modified>
</cp:coreProperties>
</file>