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93B" w:rsidRDefault="00832329" w:rsidP="00391E35">
      <w:pPr>
        <w:jc w:val="center"/>
        <w:rPr>
          <w:rFonts w:ascii="黑体" w:eastAsia="黑体" w:hAnsi="黑体"/>
          <w:kern w:val="44"/>
          <w:sz w:val="32"/>
          <w:szCs w:val="32"/>
        </w:rPr>
      </w:pPr>
      <w:r w:rsidRPr="00DC7DC3">
        <w:rPr>
          <w:rFonts w:ascii="黑体" w:eastAsia="黑体" w:hAnsi="黑体" w:hint="eastAsia"/>
          <w:kern w:val="44"/>
          <w:sz w:val="32"/>
          <w:szCs w:val="32"/>
        </w:rPr>
        <w:t>“新课标”</w:t>
      </w:r>
      <w:r w:rsidR="00B25939">
        <w:rPr>
          <w:rFonts w:ascii="黑体" w:eastAsia="黑体" w:hAnsi="黑体" w:hint="eastAsia"/>
          <w:kern w:val="44"/>
          <w:sz w:val="32"/>
          <w:szCs w:val="32"/>
        </w:rPr>
        <w:t>理念下历史高考复习</w:t>
      </w:r>
      <w:r w:rsidR="00391E35" w:rsidRPr="00DC7DC3">
        <w:rPr>
          <w:rFonts w:ascii="黑体" w:eastAsia="黑体" w:hAnsi="黑体" w:hint="eastAsia"/>
          <w:kern w:val="44"/>
          <w:sz w:val="32"/>
          <w:szCs w:val="32"/>
        </w:rPr>
        <w:t>方法</w:t>
      </w:r>
    </w:p>
    <w:p w:rsidR="00260768" w:rsidRDefault="00391E35" w:rsidP="00DC7DC3">
      <w:pPr>
        <w:spacing w:line="440" w:lineRule="exact"/>
        <w:ind w:firstLineChars="200" w:firstLine="480"/>
        <w:rPr>
          <w:rFonts w:asciiTheme="minorEastAsia" w:hAnsiTheme="minorEastAsia"/>
          <w:kern w:val="44"/>
          <w:sz w:val="24"/>
          <w:szCs w:val="24"/>
        </w:rPr>
      </w:pPr>
      <w:r w:rsidRPr="00DC7DC3">
        <w:rPr>
          <w:rFonts w:asciiTheme="minorEastAsia" w:hAnsiTheme="minorEastAsia" w:hint="eastAsia"/>
          <w:kern w:val="44"/>
          <w:sz w:val="24"/>
          <w:szCs w:val="24"/>
        </w:rPr>
        <w:t>摘要：</w:t>
      </w:r>
      <w:r w:rsidR="00A86BC1" w:rsidRPr="00DC7DC3">
        <w:rPr>
          <w:rFonts w:asciiTheme="minorEastAsia" w:hAnsiTheme="minorEastAsia" w:hint="eastAsia"/>
          <w:kern w:val="44"/>
          <w:sz w:val="24"/>
          <w:szCs w:val="24"/>
        </w:rPr>
        <w:t>高考历史命题已经明显受到《普通高中历史课程标准（2017年版）》的影响已经是不争的事实，在高三教学实践的过程中培养学生的历史核心素养，贯彻高考新理念，提高</w:t>
      </w:r>
      <w:r w:rsidR="0019200A" w:rsidRPr="00DC7DC3">
        <w:rPr>
          <w:rFonts w:asciiTheme="minorEastAsia" w:hAnsiTheme="minorEastAsia" w:hint="eastAsia"/>
          <w:kern w:val="44"/>
          <w:sz w:val="24"/>
          <w:szCs w:val="24"/>
        </w:rPr>
        <w:t>复习效率就成为了高三历史教师研究的重要课题。本文认为只有细化历史核心素养，强化“通史”复习，注重答题技巧，培养历史阅读能力，才能适应“新课标”理念下历史高考试题。</w:t>
      </w:r>
    </w:p>
    <w:p w:rsidR="0017555A" w:rsidRPr="00DC7DC3" w:rsidRDefault="0017555A" w:rsidP="00DC7DC3">
      <w:pPr>
        <w:spacing w:line="440" w:lineRule="exact"/>
        <w:ind w:firstLineChars="200" w:firstLine="480"/>
        <w:rPr>
          <w:rFonts w:asciiTheme="minorEastAsia" w:hAnsiTheme="minorEastAsia"/>
          <w:kern w:val="44"/>
          <w:sz w:val="24"/>
          <w:szCs w:val="24"/>
        </w:rPr>
      </w:pPr>
      <w:r>
        <w:rPr>
          <w:rFonts w:asciiTheme="minorEastAsia" w:hAnsiTheme="minorEastAsia" w:hint="eastAsia"/>
          <w:kern w:val="44"/>
          <w:sz w:val="24"/>
          <w:szCs w:val="24"/>
        </w:rPr>
        <w:t>关键词：“新课标”  高考复习  历史教学</w:t>
      </w:r>
    </w:p>
    <w:p w:rsidR="00391E35" w:rsidRPr="00DC7DC3" w:rsidRDefault="00391E35" w:rsidP="00DC7DC3">
      <w:pPr>
        <w:spacing w:line="440" w:lineRule="exact"/>
        <w:ind w:firstLineChars="200" w:firstLine="480"/>
        <w:rPr>
          <w:rFonts w:asciiTheme="minorEastAsia" w:hAnsiTheme="minorEastAsia"/>
          <w:kern w:val="44"/>
          <w:sz w:val="24"/>
          <w:szCs w:val="24"/>
        </w:rPr>
      </w:pPr>
      <w:r w:rsidRPr="00DC7DC3">
        <w:rPr>
          <w:rFonts w:asciiTheme="minorEastAsia" w:hAnsiTheme="minorEastAsia" w:hint="eastAsia"/>
          <w:kern w:val="44"/>
          <w:sz w:val="24"/>
          <w:szCs w:val="24"/>
        </w:rPr>
        <w:t>《普通高中历史课程标准（2017年版）》</w:t>
      </w:r>
      <w:r w:rsidR="00A86BC1" w:rsidRPr="00DC7DC3">
        <w:rPr>
          <w:rFonts w:asciiTheme="minorEastAsia" w:hAnsiTheme="minorEastAsia" w:hint="eastAsia"/>
          <w:kern w:val="44"/>
          <w:sz w:val="24"/>
          <w:szCs w:val="24"/>
        </w:rPr>
        <w:t>（以下简称“新课标”）</w:t>
      </w:r>
      <w:r w:rsidRPr="00DC7DC3">
        <w:rPr>
          <w:rFonts w:asciiTheme="minorEastAsia" w:hAnsiTheme="minorEastAsia" w:hint="eastAsia"/>
          <w:kern w:val="44"/>
          <w:sz w:val="24"/>
          <w:szCs w:val="24"/>
        </w:rPr>
        <w:t>早已发行，四川省也预计在2019年实施新的高考方案，这些势必会影响201</w:t>
      </w:r>
      <w:r w:rsidR="00F36EFA" w:rsidRPr="00DC7DC3">
        <w:rPr>
          <w:rFonts w:asciiTheme="minorEastAsia" w:hAnsiTheme="minorEastAsia" w:hint="eastAsia"/>
          <w:kern w:val="44"/>
          <w:sz w:val="24"/>
          <w:szCs w:val="24"/>
        </w:rPr>
        <w:t>9年高考历史命题。2018年的高考“文综”全国卷历史试题显示高考历史命题已经明显的受到了“新课标”的影响。</w:t>
      </w:r>
      <w:r w:rsidRPr="00DC7DC3">
        <w:rPr>
          <w:rFonts w:asciiTheme="minorEastAsia" w:hAnsiTheme="minorEastAsia" w:hint="eastAsia"/>
          <w:kern w:val="44"/>
          <w:sz w:val="24"/>
          <w:szCs w:val="24"/>
        </w:rPr>
        <w:t>那我们在备考的过程中应该如何利用“新课标”对高考命题的影响，高效的进</w:t>
      </w:r>
      <w:r w:rsidR="00260768" w:rsidRPr="00DC7DC3">
        <w:rPr>
          <w:rFonts w:asciiTheme="minorEastAsia" w:hAnsiTheme="minorEastAsia" w:hint="eastAsia"/>
          <w:kern w:val="44"/>
          <w:sz w:val="24"/>
          <w:szCs w:val="24"/>
        </w:rPr>
        <w:t>行复习</w:t>
      </w:r>
      <w:r w:rsidRPr="00DC7DC3">
        <w:rPr>
          <w:rFonts w:asciiTheme="minorEastAsia" w:hAnsiTheme="minorEastAsia" w:hint="eastAsia"/>
          <w:kern w:val="44"/>
          <w:sz w:val="24"/>
          <w:szCs w:val="24"/>
        </w:rPr>
        <w:t>达到事半功倍的效果呢？</w:t>
      </w:r>
      <w:r w:rsidR="00F36EFA" w:rsidRPr="00DC7DC3">
        <w:rPr>
          <w:rFonts w:asciiTheme="minorEastAsia" w:hAnsiTheme="minorEastAsia" w:hint="eastAsia"/>
          <w:kern w:val="44"/>
          <w:sz w:val="24"/>
          <w:szCs w:val="24"/>
        </w:rPr>
        <w:t>有鉴于此，这</w:t>
      </w:r>
      <w:r w:rsidR="0098460D" w:rsidRPr="00DC7DC3">
        <w:rPr>
          <w:rFonts w:asciiTheme="minorEastAsia" w:hAnsiTheme="minorEastAsia" w:hint="eastAsia"/>
          <w:kern w:val="44"/>
          <w:sz w:val="24"/>
          <w:szCs w:val="24"/>
        </w:rPr>
        <w:t>里谈谈本人</w:t>
      </w:r>
      <w:r w:rsidR="00C21FDE" w:rsidRPr="00DC7DC3">
        <w:rPr>
          <w:rFonts w:asciiTheme="minorEastAsia" w:hAnsiTheme="minorEastAsia" w:hint="eastAsia"/>
          <w:kern w:val="44"/>
          <w:sz w:val="24"/>
          <w:szCs w:val="24"/>
        </w:rPr>
        <w:t>的看法</w:t>
      </w:r>
      <w:r w:rsidR="0098460D" w:rsidRPr="00DC7DC3">
        <w:rPr>
          <w:rFonts w:asciiTheme="minorEastAsia" w:hAnsiTheme="minorEastAsia" w:hint="eastAsia"/>
          <w:kern w:val="44"/>
          <w:sz w:val="24"/>
          <w:szCs w:val="24"/>
        </w:rPr>
        <w:t>，请大家批评指正。</w:t>
      </w:r>
    </w:p>
    <w:p w:rsidR="002F4F7E" w:rsidRPr="00DC7DC3" w:rsidRDefault="002F4F7E" w:rsidP="00DC7DC3">
      <w:pPr>
        <w:spacing w:line="440" w:lineRule="exact"/>
        <w:ind w:firstLineChars="200" w:firstLine="480"/>
        <w:rPr>
          <w:rFonts w:asciiTheme="minorEastAsia" w:hAnsiTheme="minorEastAsia"/>
          <w:kern w:val="44"/>
          <w:sz w:val="24"/>
          <w:szCs w:val="24"/>
        </w:rPr>
      </w:pPr>
      <w:r w:rsidRPr="00DC7DC3">
        <w:rPr>
          <w:rFonts w:asciiTheme="minorEastAsia" w:hAnsiTheme="minorEastAsia" w:hint="eastAsia"/>
          <w:kern w:val="44"/>
          <w:sz w:val="24"/>
          <w:szCs w:val="24"/>
        </w:rPr>
        <w:t>一、掌握“新课标”课程目标细则</w:t>
      </w:r>
    </w:p>
    <w:p w:rsidR="00391E35" w:rsidRPr="00DC7DC3" w:rsidRDefault="00391E35" w:rsidP="00DC7DC3">
      <w:pPr>
        <w:spacing w:line="440" w:lineRule="exact"/>
        <w:ind w:firstLineChars="200" w:firstLine="480"/>
        <w:rPr>
          <w:rFonts w:asciiTheme="minorEastAsia" w:hAnsiTheme="minorEastAsia"/>
          <w:kern w:val="44"/>
          <w:sz w:val="24"/>
          <w:szCs w:val="24"/>
        </w:rPr>
      </w:pPr>
      <w:r w:rsidRPr="00DC7DC3">
        <w:rPr>
          <w:rFonts w:asciiTheme="minorEastAsia" w:hAnsiTheme="minorEastAsia" w:hint="eastAsia"/>
          <w:kern w:val="44"/>
          <w:sz w:val="24"/>
          <w:szCs w:val="24"/>
        </w:rPr>
        <w:t>《普通高中历史课程标准》（2017年版）中指出历史课程的</w:t>
      </w:r>
      <w:r w:rsidR="00260768" w:rsidRPr="00DC7DC3">
        <w:rPr>
          <w:rFonts w:asciiTheme="minorEastAsia" w:hAnsiTheme="minorEastAsia" w:hint="eastAsia"/>
          <w:kern w:val="44"/>
          <w:sz w:val="24"/>
          <w:szCs w:val="24"/>
        </w:rPr>
        <w:t>基本理念之一是以</w:t>
      </w:r>
      <w:r w:rsidRPr="00DC7DC3">
        <w:rPr>
          <w:rFonts w:asciiTheme="minorEastAsia" w:hAnsiTheme="minorEastAsia" w:hint="eastAsia"/>
          <w:kern w:val="44"/>
          <w:sz w:val="24"/>
          <w:szCs w:val="24"/>
        </w:rPr>
        <w:t>培养和提高学生的历史学科核心素养</w:t>
      </w:r>
      <w:r w:rsidR="00260768" w:rsidRPr="00DC7DC3">
        <w:rPr>
          <w:rFonts w:asciiTheme="minorEastAsia" w:hAnsiTheme="minorEastAsia" w:hint="eastAsia"/>
          <w:kern w:val="44"/>
          <w:sz w:val="24"/>
          <w:szCs w:val="24"/>
        </w:rPr>
        <w:t>为目标</w:t>
      </w:r>
      <w:r w:rsidRPr="00DC7DC3">
        <w:rPr>
          <w:rFonts w:asciiTheme="minorEastAsia" w:hAnsiTheme="minorEastAsia" w:hint="eastAsia"/>
          <w:kern w:val="44"/>
          <w:sz w:val="24"/>
          <w:szCs w:val="24"/>
        </w:rPr>
        <w:t>。历史学科核心素养包括唯物史观、时空观念、史料实证、历史解释、家国情怀五大核心理念。</w:t>
      </w:r>
      <w:r w:rsidR="002F4F7E" w:rsidRPr="00DC7DC3">
        <w:rPr>
          <w:rFonts w:asciiTheme="minorEastAsia" w:hAnsiTheme="minorEastAsia" w:hint="eastAsia"/>
          <w:kern w:val="44"/>
          <w:sz w:val="24"/>
          <w:szCs w:val="24"/>
        </w:rPr>
        <w:t>在课程目标中详细的说明了学生应该掌握的必备的历史知识与能力（详见“新课标”第六页）。这些知识与能力教师应该在在平时的上</w:t>
      </w:r>
      <w:r w:rsidR="00C21FDE" w:rsidRPr="00DC7DC3">
        <w:rPr>
          <w:rFonts w:asciiTheme="minorEastAsia" w:hAnsiTheme="minorEastAsia" w:hint="eastAsia"/>
          <w:kern w:val="44"/>
          <w:sz w:val="24"/>
          <w:szCs w:val="24"/>
        </w:rPr>
        <w:t>课中经常强调，让学生也明白这些是高考命题的参考依据。这样以来，学生在做题时可以运用反向思维模式，验证自己的答案是否正确，尤其是在做选择题时。例如2018年高考“文综”全国卷一</w:t>
      </w:r>
      <w:r w:rsidR="00DC3F19" w:rsidRPr="00DC7DC3">
        <w:rPr>
          <w:rFonts w:asciiTheme="minorEastAsia" w:hAnsiTheme="minorEastAsia" w:hint="eastAsia"/>
          <w:kern w:val="44"/>
          <w:sz w:val="24"/>
          <w:szCs w:val="24"/>
        </w:rPr>
        <w:t>中</w:t>
      </w:r>
      <w:r w:rsidR="00C21FDE" w:rsidRPr="00DC7DC3">
        <w:rPr>
          <w:rFonts w:asciiTheme="minorEastAsia" w:hAnsiTheme="minorEastAsia" w:hint="eastAsia"/>
          <w:kern w:val="44"/>
          <w:sz w:val="24"/>
          <w:szCs w:val="24"/>
        </w:rPr>
        <w:t>第24题</w:t>
      </w:r>
      <w:r w:rsidR="00DC3F19" w:rsidRPr="00DC7DC3">
        <w:rPr>
          <w:rFonts w:asciiTheme="minorEastAsia" w:hAnsiTheme="minorEastAsia" w:hint="eastAsia"/>
          <w:kern w:val="44"/>
          <w:sz w:val="24"/>
          <w:szCs w:val="24"/>
        </w:rPr>
        <w:t>选项选的是“《墨子》包含了劳动人民智慧的结晶”，直接体现的是课程目标中的“人民群众在社会发展中的重要作用”。第35题考察的是课程目标中“特定的史事是与特定的时间和空间相联系的”。若是学生熟练的掌握了课程目标细则，可以很大程度上提高选择题的正确率。</w:t>
      </w:r>
    </w:p>
    <w:p w:rsidR="00140051" w:rsidRPr="00DC7DC3" w:rsidRDefault="00140051" w:rsidP="00DC7DC3">
      <w:pPr>
        <w:spacing w:line="440" w:lineRule="exact"/>
        <w:ind w:firstLineChars="200" w:firstLine="480"/>
        <w:rPr>
          <w:rFonts w:asciiTheme="minorEastAsia" w:hAnsiTheme="minorEastAsia"/>
          <w:kern w:val="44"/>
          <w:sz w:val="24"/>
          <w:szCs w:val="24"/>
        </w:rPr>
      </w:pPr>
      <w:r w:rsidRPr="00DC7DC3">
        <w:rPr>
          <w:rFonts w:asciiTheme="minorEastAsia" w:hAnsiTheme="minorEastAsia" w:hint="eastAsia"/>
          <w:kern w:val="44"/>
          <w:sz w:val="24"/>
          <w:szCs w:val="24"/>
        </w:rPr>
        <w:t>二、</w:t>
      </w:r>
      <w:r w:rsidR="00CE64DB" w:rsidRPr="00DC7DC3">
        <w:rPr>
          <w:rFonts w:asciiTheme="minorEastAsia" w:hAnsiTheme="minorEastAsia" w:hint="eastAsia"/>
          <w:kern w:val="44"/>
          <w:sz w:val="24"/>
          <w:szCs w:val="24"/>
        </w:rPr>
        <w:t>强化</w:t>
      </w:r>
      <w:r w:rsidRPr="00DC7DC3">
        <w:rPr>
          <w:rFonts w:asciiTheme="minorEastAsia" w:hAnsiTheme="minorEastAsia" w:hint="eastAsia"/>
          <w:kern w:val="44"/>
          <w:sz w:val="24"/>
          <w:szCs w:val="24"/>
        </w:rPr>
        <w:t>“通史”复习</w:t>
      </w:r>
    </w:p>
    <w:p w:rsidR="00140051" w:rsidRPr="00DC7DC3" w:rsidRDefault="00140051" w:rsidP="00DC7DC3">
      <w:pPr>
        <w:spacing w:line="440" w:lineRule="exact"/>
        <w:ind w:firstLineChars="200" w:firstLine="480"/>
        <w:rPr>
          <w:rFonts w:asciiTheme="minorEastAsia" w:hAnsiTheme="minorEastAsia"/>
          <w:kern w:val="44"/>
          <w:sz w:val="24"/>
          <w:szCs w:val="24"/>
        </w:rPr>
      </w:pPr>
      <w:r w:rsidRPr="00DC7DC3">
        <w:rPr>
          <w:rFonts w:asciiTheme="minorEastAsia" w:hAnsiTheme="minorEastAsia" w:hint="eastAsia"/>
          <w:kern w:val="44"/>
          <w:sz w:val="24"/>
          <w:szCs w:val="24"/>
        </w:rPr>
        <w:t>在注重“专题”教材的基础之上，加强对</w:t>
      </w:r>
      <w:r w:rsidR="00CE64DB" w:rsidRPr="00DC7DC3">
        <w:rPr>
          <w:rFonts w:asciiTheme="minorEastAsia" w:hAnsiTheme="minorEastAsia" w:hint="eastAsia"/>
          <w:kern w:val="44"/>
          <w:sz w:val="24"/>
          <w:szCs w:val="24"/>
        </w:rPr>
        <w:t>“通史”的复习。“新课标”改变了框架结构，不再以“专题”作为基本框架，而是又重新采用了“通史”的叙事框架，“新课标”必修课程《中外历史纲要》以时间为顺序编排了24个单元，这24个单元就是学生在第二轮复习中的重点内容。</w:t>
      </w:r>
      <w:r w:rsidR="007B776A" w:rsidRPr="00DC7DC3">
        <w:rPr>
          <w:rFonts w:asciiTheme="minorEastAsia" w:hAnsiTheme="minorEastAsia" w:hint="eastAsia"/>
          <w:kern w:val="44"/>
          <w:sz w:val="24"/>
          <w:szCs w:val="24"/>
        </w:rPr>
        <w:t>教师在“通史”的复习过程中可将选择性必修课中三个模块涉及的主要内容分散到对应的各个时期讲述。例</w:t>
      </w:r>
      <w:r w:rsidR="007B776A" w:rsidRPr="00DC7DC3">
        <w:rPr>
          <w:rFonts w:asciiTheme="minorEastAsia" w:hAnsiTheme="minorEastAsia" w:hint="eastAsia"/>
          <w:kern w:val="44"/>
          <w:sz w:val="24"/>
          <w:szCs w:val="24"/>
        </w:rPr>
        <w:lastRenderedPageBreak/>
        <w:t>如在复习隋唐历史时，除了《中外历史纲要》列出的“隋唐的制度变化与创新、民族交融、区域开发”外，还要涉及选择性</w:t>
      </w:r>
      <w:r w:rsidR="009A4AE4" w:rsidRPr="00DC7DC3">
        <w:rPr>
          <w:rFonts w:asciiTheme="minorEastAsia" w:hAnsiTheme="minorEastAsia" w:hint="eastAsia"/>
          <w:kern w:val="44"/>
          <w:sz w:val="24"/>
          <w:szCs w:val="24"/>
        </w:rPr>
        <w:t>必修1中列出的“专制中央集权政治体制的演变”、“中央集权体制下古代中国官员考核”、“民族政策和边疆管理制度”等。与此同时，将选修课涉及的史学理论、史学方法运用于“通史”的复习之中。</w:t>
      </w:r>
    </w:p>
    <w:p w:rsidR="00232553" w:rsidRPr="00DC7DC3" w:rsidRDefault="00556470" w:rsidP="00DC7DC3">
      <w:pPr>
        <w:spacing w:line="440" w:lineRule="exact"/>
        <w:ind w:firstLineChars="200" w:firstLine="480"/>
        <w:rPr>
          <w:rFonts w:asciiTheme="minorEastAsia" w:hAnsiTheme="minorEastAsia"/>
          <w:kern w:val="44"/>
          <w:sz w:val="24"/>
          <w:szCs w:val="24"/>
        </w:rPr>
      </w:pPr>
      <w:r w:rsidRPr="00DC7DC3">
        <w:rPr>
          <w:rFonts w:asciiTheme="minorEastAsia" w:hAnsiTheme="minorEastAsia" w:hint="eastAsia"/>
          <w:kern w:val="44"/>
          <w:sz w:val="24"/>
          <w:szCs w:val="24"/>
        </w:rPr>
        <w:t>三、把握历史学习规律</w:t>
      </w:r>
    </w:p>
    <w:p w:rsidR="009F7456" w:rsidRPr="00DC7DC3" w:rsidRDefault="009F7456" w:rsidP="00DC7DC3">
      <w:pPr>
        <w:spacing w:line="440" w:lineRule="exact"/>
        <w:ind w:firstLineChars="200" w:firstLine="480"/>
        <w:rPr>
          <w:rFonts w:asciiTheme="minorEastAsia" w:hAnsiTheme="minorEastAsia"/>
          <w:kern w:val="44"/>
          <w:sz w:val="24"/>
          <w:szCs w:val="24"/>
        </w:rPr>
      </w:pPr>
      <w:r w:rsidRPr="00DC7DC3">
        <w:rPr>
          <w:rFonts w:asciiTheme="minorEastAsia" w:hAnsiTheme="minorEastAsia" w:hint="eastAsia"/>
          <w:kern w:val="44"/>
          <w:sz w:val="24"/>
          <w:szCs w:val="24"/>
        </w:rPr>
        <w:t>首先，精练新题型。高三学习任务很重，试题也很多，靠单纯的刷题意义不大。因此，</w:t>
      </w:r>
      <w:r w:rsidR="00DD7C87" w:rsidRPr="00DC7DC3">
        <w:rPr>
          <w:rFonts w:asciiTheme="minorEastAsia" w:hAnsiTheme="minorEastAsia" w:hint="eastAsia"/>
          <w:kern w:val="44"/>
          <w:sz w:val="24"/>
          <w:szCs w:val="24"/>
        </w:rPr>
        <w:t>应该精选新题，定时定量的练习很有必要。所谓新</w:t>
      </w:r>
      <w:r w:rsidRPr="00DC7DC3">
        <w:rPr>
          <w:rFonts w:asciiTheme="minorEastAsia" w:hAnsiTheme="minorEastAsia" w:hint="eastAsia"/>
          <w:kern w:val="44"/>
          <w:sz w:val="24"/>
          <w:szCs w:val="24"/>
        </w:rPr>
        <w:t>题就是能够体现“新课标”</w:t>
      </w:r>
      <w:r w:rsidR="002C6305" w:rsidRPr="00DC7DC3">
        <w:rPr>
          <w:rFonts w:asciiTheme="minorEastAsia" w:hAnsiTheme="minorEastAsia" w:hint="eastAsia"/>
          <w:kern w:val="44"/>
          <w:sz w:val="24"/>
          <w:szCs w:val="24"/>
        </w:rPr>
        <w:t>命题方向和命题思路，能够考查核心素养的新试题。</w:t>
      </w:r>
      <w:r w:rsidRPr="00DC7DC3">
        <w:rPr>
          <w:rFonts w:asciiTheme="minorEastAsia" w:hAnsiTheme="minorEastAsia" w:hint="eastAsia"/>
          <w:kern w:val="44"/>
          <w:sz w:val="24"/>
          <w:szCs w:val="24"/>
        </w:rPr>
        <w:t>学生做完后，要正确对待错题，要有一个专门整理错题的笔记本，平时注意总结思考，定期查看，才能不断的提升。</w:t>
      </w:r>
    </w:p>
    <w:p w:rsidR="00DD7C87" w:rsidRPr="00DC7DC3" w:rsidRDefault="00DD7C87" w:rsidP="00DC7DC3">
      <w:pPr>
        <w:spacing w:line="440" w:lineRule="exact"/>
        <w:ind w:firstLineChars="200" w:firstLine="480"/>
        <w:rPr>
          <w:rFonts w:asciiTheme="minorEastAsia" w:hAnsiTheme="minorEastAsia"/>
          <w:kern w:val="44"/>
          <w:sz w:val="24"/>
          <w:szCs w:val="24"/>
        </w:rPr>
      </w:pPr>
      <w:r w:rsidRPr="00DC7DC3">
        <w:rPr>
          <w:rFonts w:asciiTheme="minorEastAsia" w:hAnsiTheme="minorEastAsia" w:hint="eastAsia"/>
          <w:kern w:val="44"/>
          <w:sz w:val="24"/>
          <w:szCs w:val="24"/>
        </w:rPr>
        <w:t>其次，</w:t>
      </w:r>
      <w:r w:rsidR="0072126A" w:rsidRPr="00DC7DC3">
        <w:rPr>
          <w:rFonts w:asciiTheme="minorEastAsia" w:hAnsiTheme="minorEastAsia" w:hint="eastAsia"/>
          <w:kern w:val="44"/>
          <w:sz w:val="24"/>
          <w:szCs w:val="24"/>
        </w:rPr>
        <w:t>养成良好的答题习惯。文综试卷150分钟，平均每科50</w:t>
      </w:r>
      <w:r w:rsidR="00F04BBB" w:rsidRPr="00DC7DC3">
        <w:rPr>
          <w:rFonts w:asciiTheme="minorEastAsia" w:hAnsiTheme="minorEastAsia" w:hint="eastAsia"/>
          <w:kern w:val="44"/>
          <w:sz w:val="24"/>
          <w:szCs w:val="24"/>
        </w:rPr>
        <w:t>分钟，时间很紧。因此，要合理分配时间，先易后难，把握时间节奏。非选择题在答题时一定要书写格式整齐，字迹清晰。材料分析时一定要先结合材料，对材料进行全面的概括，关注材料的隐含信息，然后在结合所学知识，联系材料对应的历史时期，结合整体史观、文明史观，概括材料的时代特征。</w:t>
      </w:r>
    </w:p>
    <w:p w:rsidR="009F7456" w:rsidRPr="00DC7DC3" w:rsidRDefault="00984354" w:rsidP="00DC7DC3">
      <w:pPr>
        <w:spacing w:line="440" w:lineRule="exact"/>
        <w:ind w:firstLineChars="200" w:firstLine="480"/>
        <w:rPr>
          <w:rFonts w:asciiTheme="minorEastAsia" w:hAnsiTheme="minorEastAsia"/>
          <w:kern w:val="44"/>
          <w:sz w:val="24"/>
          <w:szCs w:val="24"/>
        </w:rPr>
      </w:pPr>
      <w:r w:rsidRPr="00DC7DC3">
        <w:rPr>
          <w:rFonts w:asciiTheme="minorEastAsia" w:hAnsiTheme="minorEastAsia" w:hint="eastAsia"/>
          <w:kern w:val="44"/>
          <w:sz w:val="24"/>
          <w:szCs w:val="24"/>
        </w:rPr>
        <w:t>四、注重培养史料阅读能力</w:t>
      </w:r>
    </w:p>
    <w:p w:rsidR="00984354" w:rsidRDefault="00984354" w:rsidP="00DC7DC3">
      <w:pPr>
        <w:spacing w:line="440" w:lineRule="exact"/>
        <w:ind w:firstLineChars="200" w:firstLine="480"/>
        <w:rPr>
          <w:rFonts w:asciiTheme="minorEastAsia" w:hAnsiTheme="minorEastAsia"/>
          <w:kern w:val="44"/>
          <w:sz w:val="24"/>
          <w:szCs w:val="24"/>
        </w:rPr>
      </w:pPr>
      <w:r w:rsidRPr="00DC7DC3">
        <w:rPr>
          <w:rFonts w:asciiTheme="minorEastAsia" w:hAnsiTheme="minorEastAsia" w:hint="eastAsia"/>
          <w:kern w:val="44"/>
          <w:sz w:val="24"/>
          <w:szCs w:val="24"/>
        </w:rPr>
        <w:t>高考历史试题从来不是直接对历史知识点的考察，而是在一段历史材料中，结合所学历史知识</w:t>
      </w:r>
      <w:r w:rsidR="007634B3" w:rsidRPr="00DC7DC3">
        <w:rPr>
          <w:rFonts w:asciiTheme="minorEastAsia" w:hAnsiTheme="minorEastAsia" w:hint="eastAsia"/>
          <w:kern w:val="44"/>
          <w:sz w:val="24"/>
          <w:szCs w:val="24"/>
        </w:rPr>
        <w:t>进行判断。这就要求我们在平时不仅需要对历史知识全面掌握，还要具有一定的历史阅读能力，如果连历史材料都读不懂的话，就更谈不上结合所学，得出历史结论了。</w:t>
      </w:r>
      <w:r w:rsidR="002F6B50" w:rsidRPr="00DC7DC3">
        <w:rPr>
          <w:rFonts w:asciiTheme="minorEastAsia" w:hAnsiTheme="minorEastAsia" w:hint="eastAsia"/>
          <w:kern w:val="44"/>
          <w:sz w:val="24"/>
          <w:szCs w:val="24"/>
        </w:rPr>
        <w:t>当然，阅读能力的培养不是一朝一夕的事情，需要从初中甚至小学打基础。那基础不牢固的学生进入高中尤其是高三后怎么办呢？</w:t>
      </w:r>
      <w:r w:rsidR="006D59BA" w:rsidRPr="00DC7DC3">
        <w:rPr>
          <w:rFonts w:asciiTheme="minorEastAsia" w:hAnsiTheme="minorEastAsia" w:hint="eastAsia"/>
          <w:kern w:val="44"/>
          <w:sz w:val="24"/>
          <w:szCs w:val="24"/>
        </w:rPr>
        <w:t>本人觉得还是要利用课余有限的时间，去读一读带有注解史学著作，如《史记》、《战国策》、《资治通鉴》等。这些历史著作都是以历史故事的形式描述历史事件。一方面可以在短时间内有利于阅读能力的提升，也可以适当的释放学习压力。</w:t>
      </w:r>
    </w:p>
    <w:p w:rsidR="00DC7DC3" w:rsidRPr="00DC7DC3" w:rsidRDefault="00DC7DC3" w:rsidP="00DC7DC3">
      <w:pPr>
        <w:spacing w:line="440" w:lineRule="exact"/>
        <w:ind w:firstLineChars="200" w:firstLine="480"/>
        <w:rPr>
          <w:rFonts w:asciiTheme="minorEastAsia" w:hAnsiTheme="minorEastAsia"/>
          <w:kern w:val="44"/>
          <w:sz w:val="24"/>
          <w:szCs w:val="24"/>
        </w:rPr>
      </w:pPr>
    </w:p>
    <w:p w:rsidR="00DC7DC3" w:rsidRDefault="00DC7DC3" w:rsidP="00DC7DC3">
      <w:pPr>
        <w:spacing w:line="440" w:lineRule="exact"/>
        <w:rPr>
          <w:rFonts w:ascii="楷体" w:eastAsia="楷体" w:hAnsi="楷体"/>
          <w:szCs w:val="21"/>
        </w:rPr>
      </w:pPr>
      <w:r>
        <w:rPr>
          <w:rFonts w:ascii="楷体" w:eastAsia="楷体" w:hAnsi="楷体" w:hint="eastAsia"/>
          <w:szCs w:val="21"/>
        </w:rPr>
        <w:t>参考文献：</w:t>
      </w:r>
    </w:p>
    <w:p w:rsidR="00A957BA" w:rsidRPr="00F90EB4" w:rsidRDefault="00A957BA" w:rsidP="00DC7DC3">
      <w:pPr>
        <w:spacing w:line="440" w:lineRule="exact"/>
        <w:rPr>
          <w:rFonts w:ascii="楷体" w:eastAsia="楷体" w:hAnsi="楷体"/>
          <w:szCs w:val="21"/>
        </w:rPr>
      </w:pPr>
      <w:r w:rsidRPr="00F90EB4">
        <w:rPr>
          <w:rFonts w:ascii="楷体" w:eastAsia="楷体" w:hAnsi="楷体" w:hint="eastAsia"/>
          <w:szCs w:val="21"/>
        </w:rPr>
        <w:t>[1]中华人民共和国教育部</w:t>
      </w:r>
      <w:r w:rsidRPr="00F90EB4">
        <w:rPr>
          <w:rFonts w:ascii="楷体" w:eastAsia="楷体" w:hAnsi="楷体" w:cs="Times New Roman" w:hint="eastAsia"/>
          <w:szCs w:val="21"/>
        </w:rPr>
        <w:t>.</w:t>
      </w:r>
      <w:r w:rsidRPr="00F90EB4">
        <w:rPr>
          <w:rFonts w:ascii="楷体" w:eastAsia="楷体" w:hAnsi="楷体" w:hint="eastAsia"/>
          <w:szCs w:val="21"/>
        </w:rPr>
        <w:t>普通高中历史课程标准[S</w:t>
      </w:r>
      <w:r w:rsidRPr="00F90EB4">
        <w:rPr>
          <w:rFonts w:ascii="楷体" w:eastAsia="楷体" w:hAnsi="楷体" w:cs="Times New Roman" w:hint="eastAsia"/>
          <w:szCs w:val="21"/>
        </w:rPr>
        <w:t>].北京:</w:t>
      </w:r>
      <w:r w:rsidRPr="00F90EB4">
        <w:rPr>
          <w:rFonts w:ascii="楷体" w:eastAsia="楷体" w:hAnsi="楷体" w:hint="eastAsia"/>
          <w:szCs w:val="21"/>
        </w:rPr>
        <w:t>人民教育</w:t>
      </w:r>
      <w:r w:rsidRPr="00F90EB4">
        <w:rPr>
          <w:rFonts w:ascii="楷体" w:eastAsia="楷体" w:hAnsi="楷体" w:cs="Times New Roman" w:hint="eastAsia"/>
          <w:szCs w:val="21"/>
        </w:rPr>
        <w:t>出版社</w:t>
      </w:r>
      <w:r>
        <w:rPr>
          <w:rFonts w:ascii="楷体" w:eastAsia="楷体" w:hAnsi="楷体" w:hint="eastAsia"/>
          <w:szCs w:val="21"/>
        </w:rPr>
        <w:t>,2017</w:t>
      </w:r>
      <w:r w:rsidRPr="00F90EB4">
        <w:rPr>
          <w:rFonts w:ascii="楷体" w:eastAsia="楷体" w:hAnsi="楷体" w:cs="Times New Roman" w:hint="eastAsia"/>
          <w:szCs w:val="21"/>
        </w:rPr>
        <w:t>.</w:t>
      </w:r>
    </w:p>
    <w:p w:rsidR="00A957BA" w:rsidRDefault="00A957BA" w:rsidP="00DC7DC3">
      <w:pPr>
        <w:spacing w:line="440" w:lineRule="exact"/>
        <w:rPr>
          <w:rFonts w:ascii="楷体" w:eastAsia="楷体" w:hAnsi="楷体"/>
          <w:szCs w:val="21"/>
        </w:rPr>
      </w:pPr>
      <w:r>
        <w:rPr>
          <w:rFonts w:ascii="楷体" w:eastAsia="楷体" w:hAnsi="楷体" w:hint="eastAsia"/>
          <w:szCs w:val="21"/>
        </w:rPr>
        <w:t>[2</w:t>
      </w:r>
      <w:r w:rsidRPr="00F90EB4">
        <w:rPr>
          <w:rFonts w:ascii="楷体" w:eastAsia="楷体" w:hAnsi="楷体" w:hint="eastAsia"/>
          <w:szCs w:val="21"/>
        </w:rPr>
        <w:t>]</w:t>
      </w:r>
      <w:r w:rsidR="007422C1">
        <w:rPr>
          <w:rFonts w:ascii="楷体" w:eastAsia="楷体" w:hAnsi="楷体" w:hint="eastAsia"/>
          <w:szCs w:val="21"/>
        </w:rPr>
        <w:t>徐奉先,刘</w:t>
      </w:r>
      <w:r w:rsidR="00B2537D" w:rsidRPr="00B2537D">
        <w:rPr>
          <w:rFonts w:ascii="楷体" w:eastAsia="楷体" w:hAnsi="楷体" w:hint="eastAsia"/>
          <w:szCs w:val="21"/>
        </w:rPr>
        <w:t>芃</w:t>
      </w:r>
      <w:r w:rsidR="00B2537D">
        <w:rPr>
          <w:rFonts w:ascii="楷体" w:eastAsia="楷体" w:hAnsi="楷体" w:hint="eastAsia"/>
          <w:szCs w:val="21"/>
        </w:rPr>
        <w:t>.基于核心素养的学业质量评价[J].历史教学</w:t>
      </w:r>
      <w:r w:rsidR="00FC7DF1">
        <w:rPr>
          <w:rFonts w:ascii="楷体" w:eastAsia="楷体" w:hAnsi="楷体" w:hint="eastAsia"/>
          <w:szCs w:val="21"/>
        </w:rPr>
        <w:t>,2018(4).</w:t>
      </w:r>
      <w:r w:rsidR="00B2537D">
        <w:rPr>
          <w:rFonts w:ascii="楷体" w:eastAsia="楷体" w:hAnsi="楷体" w:hint="eastAsia"/>
          <w:szCs w:val="21"/>
        </w:rPr>
        <w:t xml:space="preserve">  </w:t>
      </w:r>
    </w:p>
    <w:p w:rsidR="00A957BA" w:rsidRPr="005A2B96" w:rsidRDefault="00A957BA" w:rsidP="00DC7DC3">
      <w:pPr>
        <w:spacing w:line="440" w:lineRule="exact"/>
        <w:rPr>
          <w:rFonts w:asciiTheme="majorEastAsia" w:eastAsiaTheme="majorEastAsia" w:hAnsiTheme="majorEastAsia"/>
          <w:kern w:val="44"/>
          <w:sz w:val="24"/>
          <w:szCs w:val="24"/>
        </w:rPr>
      </w:pPr>
      <w:r>
        <w:rPr>
          <w:rFonts w:ascii="楷体" w:eastAsia="楷体" w:hAnsi="楷体" w:hint="eastAsia"/>
          <w:szCs w:val="21"/>
        </w:rPr>
        <w:t>[3</w:t>
      </w:r>
      <w:r w:rsidRPr="00F90EB4">
        <w:rPr>
          <w:rFonts w:ascii="楷体" w:eastAsia="楷体" w:hAnsi="楷体" w:hint="eastAsia"/>
          <w:szCs w:val="21"/>
        </w:rPr>
        <w:t>]</w:t>
      </w:r>
      <w:r w:rsidR="00FC7DF1">
        <w:rPr>
          <w:rFonts w:ascii="楷体" w:eastAsia="楷体" w:hAnsi="楷体" w:hint="eastAsia"/>
          <w:szCs w:val="21"/>
        </w:rPr>
        <w:t>冯一下,赖蓉辉.高度关注“新课标”对历史高考的影响[</w:t>
      </w:r>
      <w:r w:rsidR="00792050">
        <w:rPr>
          <w:rFonts w:ascii="楷体" w:eastAsia="楷体" w:hAnsi="楷体" w:hint="eastAsia"/>
          <w:szCs w:val="21"/>
        </w:rPr>
        <w:t>N</w:t>
      </w:r>
      <w:r w:rsidR="00FC7DF1">
        <w:rPr>
          <w:rFonts w:ascii="楷体" w:eastAsia="楷体" w:hAnsi="楷体" w:hint="eastAsia"/>
          <w:szCs w:val="21"/>
        </w:rPr>
        <w:t>]</w:t>
      </w:r>
      <w:r w:rsidR="00792050">
        <w:rPr>
          <w:rFonts w:ascii="楷体" w:eastAsia="楷体" w:hAnsi="楷体" w:hint="eastAsia"/>
          <w:szCs w:val="21"/>
        </w:rPr>
        <w:t>.招生考试报,2018(11).</w:t>
      </w:r>
    </w:p>
    <w:sectPr w:rsidR="00A957BA" w:rsidRPr="005A2B96" w:rsidSect="00E209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B05" w:rsidRDefault="00EB2B05" w:rsidP="00832329">
      <w:r>
        <w:separator/>
      </w:r>
    </w:p>
  </w:endnote>
  <w:endnote w:type="continuationSeparator" w:id="1">
    <w:p w:rsidR="00EB2B05" w:rsidRDefault="00EB2B05" w:rsidP="008323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B05" w:rsidRDefault="00EB2B05" w:rsidP="00832329">
      <w:r>
        <w:separator/>
      </w:r>
    </w:p>
  </w:footnote>
  <w:footnote w:type="continuationSeparator" w:id="1">
    <w:p w:rsidR="00EB2B05" w:rsidRDefault="00EB2B05" w:rsidP="008323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2329"/>
    <w:rsid w:val="000B3242"/>
    <w:rsid w:val="00140051"/>
    <w:rsid w:val="001470EE"/>
    <w:rsid w:val="0017555A"/>
    <w:rsid w:val="0019200A"/>
    <w:rsid w:val="00232553"/>
    <w:rsid w:val="00260768"/>
    <w:rsid w:val="002C6305"/>
    <w:rsid w:val="002D0AE2"/>
    <w:rsid w:val="002F4F7E"/>
    <w:rsid w:val="002F6B50"/>
    <w:rsid w:val="00391E35"/>
    <w:rsid w:val="00523E40"/>
    <w:rsid w:val="00556470"/>
    <w:rsid w:val="00571D02"/>
    <w:rsid w:val="005A2B96"/>
    <w:rsid w:val="006D59BA"/>
    <w:rsid w:val="0072126A"/>
    <w:rsid w:val="007422C1"/>
    <w:rsid w:val="007634B3"/>
    <w:rsid w:val="00792050"/>
    <w:rsid w:val="007B776A"/>
    <w:rsid w:val="00832329"/>
    <w:rsid w:val="00984354"/>
    <w:rsid w:val="0098460D"/>
    <w:rsid w:val="00992B59"/>
    <w:rsid w:val="009A4AE4"/>
    <w:rsid w:val="009F7456"/>
    <w:rsid w:val="00A86BC1"/>
    <w:rsid w:val="00A957BA"/>
    <w:rsid w:val="00B2537D"/>
    <w:rsid w:val="00B25939"/>
    <w:rsid w:val="00C21FDE"/>
    <w:rsid w:val="00C9163A"/>
    <w:rsid w:val="00CE64DB"/>
    <w:rsid w:val="00DC3F19"/>
    <w:rsid w:val="00DC7DC3"/>
    <w:rsid w:val="00DD7C87"/>
    <w:rsid w:val="00E2093B"/>
    <w:rsid w:val="00E94AC1"/>
    <w:rsid w:val="00EB2B05"/>
    <w:rsid w:val="00EE0C39"/>
    <w:rsid w:val="00F04BBB"/>
    <w:rsid w:val="00F36EFA"/>
    <w:rsid w:val="00FC7D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2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2329"/>
    <w:rPr>
      <w:sz w:val="18"/>
      <w:szCs w:val="18"/>
    </w:rPr>
  </w:style>
  <w:style w:type="paragraph" w:styleId="a4">
    <w:name w:val="footer"/>
    <w:basedOn w:val="a"/>
    <w:link w:val="Char0"/>
    <w:uiPriority w:val="99"/>
    <w:semiHidden/>
    <w:unhideWhenUsed/>
    <w:rsid w:val="008323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232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278</Words>
  <Characters>1589</Characters>
  <Application>Microsoft Office Word</Application>
  <DocSecurity>0</DocSecurity>
  <Lines>13</Lines>
  <Paragraphs>3</Paragraphs>
  <ScaleCrop>false</ScaleCrop>
  <Company>Sky123.Org</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26</cp:revision>
  <dcterms:created xsi:type="dcterms:W3CDTF">2018-12-13T11:14:00Z</dcterms:created>
  <dcterms:modified xsi:type="dcterms:W3CDTF">2019-10-16T01:30:00Z</dcterms:modified>
</cp:coreProperties>
</file>