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F3" w:rsidRPr="006D36F3" w:rsidRDefault="006D36F3" w:rsidP="006D36F3">
      <w:pPr>
        <w:spacing w:line="520" w:lineRule="exact"/>
        <w:jc w:val="center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6D36F3">
        <w:rPr>
          <w:rFonts w:asciiTheme="minorEastAsia" w:eastAsiaTheme="minorEastAsia" w:hAnsiTheme="minorEastAsia" w:hint="eastAsia"/>
          <w:b/>
          <w:sz w:val="28"/>
          <w:szCs w:val="28"/>
        </w:rPr>
        <w:t>专题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七</w:t>
      </w:r>
      <w:r w:rsidRPr="006D36F3">
        <w:rPr>
          <w:rFonts w:asciiTheme="minorEastAsia" w:eastAsiaTheme="minorEastAsia" w:hAnsiTheme="minorEastAsia" w:hint="eastAsia"/>
          <w:b/>
          <w:sz w:val="28"/>
          <w:szCs w:val="28"/>
        </w:rPr>
        <w:t>、欧美资产阶级代议制的确立与发展（必修一）</w:t>
      </w:r>
    </w:p>
    <w:p w:rsidR="006D36F3" w:rsidRPr="003E21B4" w:rsidRDefault="006D36F3" w:rsidP="002B38EE">
      <w:pPr>
        <w:spacing w:line="360" w:lineRule="exact"/>
        <w:rPr>
          <w:b/>
          <w:sz w:val="28"/>
          <w:szCs w:val="28"/>
        </w:rPr>
      </w:pPr>
      <w:proofErr w:type="gramStart"/>
      <w:r w:rsidRPr="003E21B4">
        <w:rPr>
          <w:rFonts w:hint="eastAsia"/>
          <w:b/>
          <w:sz w:val="28"/>
          <w:szCs w:val="28"/>
        </w:rPr>
        <w:t>一</w:t>
      </w:r>
      <w:proofErr w:type="gramEnd"/>
      <w:r w:rsidRPr="003E21B4">
        <w:rPr>
          <w:rFonts w:hint="eastAsia"/>
          <w:b/>
          <w:sz w:val="28"/>
          <w:szCs w:val="28"/>
        </w:rPr>
        <w:t>．考试说明考点要求</w:t>
      </w:r>
    </w:p>
    <w:p w:rsidR="006D36F3" w:rsidRPr="002B38EE" w:rsidRDefault="006D36F3" w:rsidP="002B38EE">
      <w:pPr>
        <w:spacing w:line="360" w:lineRule="exact"/>
        <w:ind w:firstLineChars="200" w:firstLine="420"/>
        <w:rPr>
          <w:rFonts w:ascii="仿宋_GB2312" w:eastAsia="仿宋_GB2312" w:hAnsi="宋体"/>
          <w:spacing w:val="-4"/>
          <w:szCs w:val="21"/>
        </w:rPr>
      </w:pPr>
      <w:r w:rsidRPr="002B38EE">
        <w:rPr>
          <w:rFonts w:ascii="仿宋_GB2312" w:eastAsia="仿宋_GB2312" w:hAnsi="宋体" w:hint="eastAsia"/>
          <w:szCs w:val="21"/>
        </w:rPr>
        <w:t>(1)</w:t>
      </w:r>
      <w:r w:rsidRPr="002B38EE">
        <w:rPr>
          <w:rFonts w:ascii="仿宋_GB2312" w:eastAsia="仿宋_GB2312" w:hAnsi="宋体" w:hint="eastAsia"/>
          <w:spacing w:val="-4"/>
          <w:szCs w:val="21"/>
        </w:rPr>
        <w:t>了解《权利法案》制定和责任制内阁形成的史实，理解英国资产阶级君主立宪制的特点。</w:t>
      </w:r>
    </w:p>
    <w:p w:rsidR="006D36F3" w:rsidRPr="002B38EE" w:rsidRDefault="006D36F3" w:rsidP="002B38EE">
      <w:pPr>
        <w:spacing w:line="360" w:lineRule="exact"/>
        <w:ind w:firstLineChars="200" w:firstLine="420"/>
        <w:rPr>
          <w:rFonts w:ascii="仿宋_GB2312" w:eastAsia="仿宋_GB2312" w:hAnsi="宋体"/>
          <w:szCs w:val="21"/>
        </w:rPr>
      </w:pPr>
      <w:r w:rsidRPr="002B38EE">
        <w:rPr>
          <w:rFonts w:ascii="仿宋_GB2312" w:eastAsia="仿宋_GB2312" w:hAnsi="宋体" w:hint="eastAsia"/>
          <w:szCs w:val="21"/>
        </w:rPr>
        <w:t>(2)了解美国1787年宪法的主要内容和联邦制的权力结构，分析1787年美国宪法的作用。</w:t>
      </w:r>
    </w:p>
    <w:p w:rsidR="006D36F3" w:rsidRDefault="006D36F3" w:rsidP="002B38EE">
      <w:pPr>
        <w:spacing w:line="360" w:lineRule="exact"/>
        <w:rPr>
          <w:b/>
          <w:sz w:val="28"/>
          <w:szCs w:val="28"/>
        </w:rPr>
      </w:pPr>
      <w:r w:rsidRPr="003E21B4">
        <w:rPr>
          <w:rFonts w:hint="eastAsia"/>
          <w:b/>
          <w:sz w:val="28"/>
          <w:szCs w:val="28"/>
        </w:rPr>
        <w:t>二．基础知识梳理</w:t>
      </w:r>
    </w:p>
    <w:p w:rsidR="006D36F3" w:rsidRDefault="006D36F3" w:rsidP="002B38EE">
      <w:pPr>
        <w:spacing w:line="360" w:lineRule="exact"/>
        <w:ind w:firstLineChars="198" w:firstLine="416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一、了解（识记）《权利法案》制定和责任制内阁形成的史实，理解英国资产阶级君主立宪制的特点。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（一）《权利法案》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1．目的：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限制王权，扩大议会的权力</w:t>
      </w:r>
      <w:r>
        <w:rPr>
          <w:rFonts w:ascii="宋体" w:hAnsi="宋体" w:cs="宋体" w:hint="eastAsia"/>
          <w:bCs/>
          <w:szCs w:val="21"/>
        </w:rPr>
        <w:t>。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color w:val="FF0000"/>
          <w:szCs w:val="21"/>
        </w:rPr>
      </w:pPr>
      <w:r>
        <w:rPr>
          <w:rFonts w:ascii="宋体" w:hAnsi="宋体" w:cs="宋体" w:hint="eastAsia"/>
          <w:bCs/>
          <w:szCs w:val="21"/>
        </w:rPr>
        <w:t>2．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《权利法案》：1689年议会通过</w:t>
      </w:r>
      <w:r>
        <w:rPr>
          <w:rFonts w:ascii="宋体" w:hAnsi="宋体" w:cs="宋体" w:hint="eastAsia"/>
          <w:bCs/>
          <w:color w:val="FF0000"/>
          <w:szCs w:val="21"/>
        </w:rPr>
        <w:t>。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结果：把实际权力逐渐转移到了议会手中，确立了议会权力高于王权，司法权独立于王权的原则，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从而奠定了君主立宪制的基础</w:t>
      </w:r>
      <w:r>
        <w:rPr>
          <w:rFonts w:ascii="宋体" w:hAnsi="宋体" w:cs="宋体" w:hint="eastAsia"/>
          <w:bCs/>
          <w:szCs w:val="21"/>
        </w:rPr>
        <w:t xml:space="preserve">。      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（二）责任内阁制的形成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特点：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内阁对议会负责；议会至上，拥有至高无上的权力；国王“统而不治”，只是最高权力的象征。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结果：</w:t>
      </w:r>
      <w:r>
        <w:rPr>
          <w:rFonts w:ascii="宋体" w:hAnsi="宋体" w:cs="宋体" w:hint="eastAsia"/>
          <w:bCs/>
          <w:szCs w:val="21"/>
          <w:u w:val="single"/>
        </w:rPr>
        <w:t>英国成为资产阶级君主立宪制的典型国家。</w:t>
      </w:r>
    </w:p>
    <w:p w:rsidR="006D36F3" w:rsidRDefault="006D36F3" w:rsidP="002B38EE">
      <w:pPr>
        <w:spacing w:line="360" w:lineRule="exact"/>
        <w:ind w:firstLineChars="196" w:firstLine="412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二、了解（识记）美国</w:t>
      </w:r>
      <w:r>
        <w:rPr>
          <w:rFonts w:ascii="宋体" w:hAnsi="宋体" w:cs="宋体" w:hint="eastAsia"/>
          <w:bCs/>
          <w:color w:val="FF0000"/>
          <w:szCs w:val="21"/>
        </w:rPr>
        <w:t>1787年宪法</w:t>
      </w:r>
      <w:r>
        <w:rPr>
          <w:rFonts w:ascii="宋体" w:hAnsi="宋体" w:cs="宋体" w:hint="eastAsia"/>
          <w:bCs/>
          <w:szCs w:val="21"/>
        </w:rPr>
        <w:t>的主要内容和联邦制的权力结构，分析(应用)1787年美国宪法的作用。</w:t>
      </w:r>
    </w:p>
    <w:p w:rsidR="006D36F3" w:rsidRDefault="006D36F3" w:rsidP="002B38EE">
      <w:pPr>
        <w:spacing w:line="360" w:lineRule="exact"/>
        <w:ind w:firstLineChars="150" w:firstLine="315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1．制定： 1787年9月，制宪会议在费城召开，制定联邦宪法——即1787年宪法。</w:t>
      </w:r>
    </w:p>
    <w:p w:rsidR="006D36F3" w:rsidRDefault="006D36F3" w:rsidP="002B38EE">
      <w:pPr>
        <w:spacing w:line="360" w:lineRule="exact"/>
        <w:ind w:firstLineChars="100" w:firstLine="21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2．理论依据：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三权分立学说（孟德斯鸠）</w:t>
      </w:r>
      <w:r>
        <w:rPr>
          <w:rFonts w:ascii="宋体" w:hAnsi="宋体" w:cs="宋体" w:hint="eastAsia"/>
          <w:bCs/>
          <w:szCs w:val="21"/>
        </w:rPr>
        <w:t>。</w:t>
      </w:r>
    </w:p>
    <w:p w:rsidR="006D36F3" w:rsidRDefault="006D36F3" w:rsidP="002B38EE">
      <w:pPr>
        <w:spacing w:line="360" w:lineRule="exact"/>
        <w:ind w:firstLineChars="150" w:firstLine="315"/>
        <w:jc w:val="left"/>
        <w:rPr>
          <w:rFonts w:ascii="宋体" w:hAnsi="宋体" w:cs="宋体"/>
          <w:bCs/>
          <w:color w:val="FF0000"/>
          <w:szCs w:val="21"/>
          <w:u w:val="single"/>
        </w:rPr>
      </w:pPr>
      <w:r>
        <w:rPr>
          <w:rFonts w:ascii="宋体" w:hAnsi="宋体" w:cs="宋体" w:hint="eastAsia"/>
          <w:bCs/>
          <w:szCs w:val="21"/>
        </w:rPr>
        <w:t xml:space="preserve"> 3、内容：规定联邦政府是中央政府，权力大大加强，但各州在行政上仍保持一定的独立性；中央政府的构建体现了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三权分立的原则：最高行政权属于总统；立法权属于国会，国会由参议院和众议院组成；司法权属于各级法院。</w:t>
      </w:r>
    </w:p>
    <w:p w:rsidR="006D36F3" w:rsidRDefault="006D36F3" w:rsidP="002B38EE">
      <w:pPr>
        <w:spacing w:line="360" w:lineRule="exact"/>
        <w:ind w:firstLineChars="100" w:firstLine="21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4．特点（原则）：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三权分立，制约与平衡</w:t>
      </w:r>
      <w:r>
        <w:rPr>
          <w:rFonts w:ascii="宋体" w:hAnsi="宋体" w:cs="宋体" w:hint="eastAsia"/>
          <w:bCs/>
          <w:szCs w:val="21"/>
        </w:rPr>
        <w:t>。</w:t>
      </w:r>
    </w:p>
    <w:p w:rsidR="006D36F3" w:rsidRDefault="006D36F3" w:rsidP="002B38EE">
      <w:pPr>
        <w:spacing w:line="36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5．历史作用：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它是世界上第一部资产阶级成文宪法</w:t>
      </w:r>
      <w:r>
        <w:rPr>
          <w:rFonts w:ascii="宋体" w:hAnsi="宋体" w:cs="宋体" w:hint="eastAsia"/>
          <w:bCs/>
          <w:szCs w:val="21"/>
        </w:rPr>
        <w:t>。①实行联邦制，加强了中央集权，（ 20170132）</w:t>
      </w:r>
      <w:r>
        <w:rPr>
          <w:rFonts w:ascii="宋体" w:hAnsi="宋体" w:cs="宋体" w:hint="eastAsia"/>
          <w:bCs/>
          <w:color w:val="FF0000"/>
          <w:szCs w:val="21"/>
        </w:rPr>
        <w:t>有利于维护资产阶级革命成果，维护国家统一</w:t>
      </w:r>
      <w:r>
        <w:rPr>
          <w:rFonts w:ascii="宋体" w:hAnsi="宋体" w:cs="宋体" w:hint="eastAsia"/>
          <w:bCs/>
          <w:szCs w:val="21"/>
        </w:rPr>
        <w:t>。②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三权分立，避免了绝对权力的出现，在一定程度上保护了资产阶级民主</w:t>
      </w:r>
      <w:r>
        <w:rPr>
          <w:rFonts w:ascii="宋体" w:hAnsi="宋体" w:cs="宋体" w:hint="eastAsia"/>
          <w:bCs/>
          <w:szCs w:val="21"/>
        </w:rPr>
        <w:t>。③一定程度上调和了中央与地方之间、</w:t>
      </w:r>
      <w:proofErr w:type="gramStart"/>
      <w:r>
        <w:rPr>
          <w:rFonts w:ascii="宋体" w:hAnsi="宋体" w:cs="宋体" w:hint="eastAsia"/>
          <w:bCs/>
          <w:szCs w:val="21"/>
        </w:rPr>
        <w:t>大州</w:t>
      </w:r>
      <w:proofErr w:type="gramEnd"/>
      <w:r>
        <w:rPr>
          <w:rFonts w:ascii="宋体" w:hAnsi="宋体" w:cs="宋体" w:hint="eastAsia"/>
          <w:bCs/>
          <w:szCs w:val="21"/>
        </w:rPr>
        <w:t>与小州之间、南方与北方之间的矛盾，</w:t>
      </w:r>
      <w:r>
        <w:rPr>
          <w:rFonts w:ascii="宋体" w:hAnsi="宋体" w:cs="宋体" w:hint="eastAsia"/>
          <w:bCs/>
          <w:color w:val="FF0000"/>
          <w:szCs w:val="21"/>
          <w:u w:val="single"/>
        </w:rPr>
        <w:t>为美国的长期稳定发展打下了坚实的基础</w:t>
      </w:r>
      <w:r>
        <w:rPr>
          <w:rFonts w:ascii="宋体" w:hAnsi="宋体" w:cs="宋体" w:hint="eastAsia"/>
          <w:bCs/>
          <w:color w:val="FF0000"/>
          <w:szCs w:val="21"/>
        </w:rPr>
        <w:t>。</w:t>
      </w:r>
    </w:p>
    <w:p w:rsidR="006D36F3" w:rsidRDefault="006D36F3" w:rsidP="002B38EE">
      <w:pPr>
        <w:spacing w:line="360" w:lineRule="exact"/>
        <w:rPr>
          <w:rFonts w:ascii="宋体" w:hAnsi="宋体" w:cs="宋体"/>
          <w:bCs/>
          <w:color w:val="FF0000"/>
          <w:szCs w:val="21"/>
        </w:rPr>
      </w:pPr>
      <w:r>
        <w:rPr>
          <w:rFonts w:ascii="宋体" w:hAnsi="宋体" w:cs="宋体" w:hint="eastAsia"/>
          <w:bCs/>
          <w:color w:val="FF0000"/>
          <w:szCs w:val="21"/>
        </w:rPr>
        <w:t>代议制民主是间接民主。</w:t>
      </w:r>
      <w:r>
        <w:rPr>
          <w:rFonts w:ascii="宋体" w:hAnsi="宋体" w:cs="宋体" w:hint="eastAsia"/>
          <w:bCs/>
          <w:szCs w:val="21"/>
        </w:rPr>
        <w:t>选举和议会立法是其特征。</w:t>
      </w:r>
      <w:r>
        <w:rPr>
          <w:rFonts w:ascii="宋体" w:hAnsi="宋体" w:cs="宋体" w:hint="eastAsia"/>
          <w:bCs/>
          <w:color w:val="FF0000"/>
          <w:szCs w:val="21"/>
        </w:rPr>
        <w:t>代议制作用：推动民主攻治发展；缓和社会矛盾；稳定社会秩序；促进经济发展。</w:t>
      </w:r>
    </w:p>
    <w:p w:rsidR="006D36F3" w:rsidRDefault="006D36F3" w:rsidP="006D36F3">
      <w:pPr>
        <w:rPr>
          <w:b/>
          <w:sz w:val="24"/>
        </w:rPr>
      </w:pPr>
      <w:r w:rsidRPr="00D03D18">
        <w:rPr>
          <w:rFonts w:hint="eastAsia"/>
          <w:b/>
          <w:sz w:val="24"/>
        </w:rPr>
        <w:t>三．会考真题</w:t>
      </w:r>
    </w:p>
    <w:p w:rsidR="006D36F3" w:rsidRDefault="002B38EE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</w:t>
      </w:r>
      <w:r w:rsidR="00056637">
        <w:rPr>
          <w:rFonts w:ascii="宋体" w:hAnsi="宋体" w:cs="宋体" w:hint="eastAsia"/>
          <w:bCs/>
          <w:szCs w:val="21"/>
        </w:rPr>
        <w:t>（</w:t>
      </w:r>
      <w:r w:rsidR="006D36F3">
        <w:rPr>
          <w:rFonts w:ascii="宋体" w:hAnsi="宋体" w:cs="宋体" w:hint="eastAsia"/>
          <w:bCs/>
          <w:szCs w:val="21"/>
        </w:rPr>
        <w:t>140110</w:t>
      </w:r>
      <w:r w:rsidR="00056637"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我国著名学者钱乘</w:t>
      </w:r>
      <w:proofErr w:type="gramStart"/>
      <w:r w:rsidR="006D36F3">
        <w:rPr>
          <w:rFonts w:ascii="宋体" w:hAnsi="宋体" w:cs="宋体" w:hint="eastAsia"/>
          <w:bCs/>
          <w:szCs w:val="21"/>
        </w:rPr>
        <w:t>旦</w:t>
      </w:r>
      <w:proofErr w:type="gramEnd"/>
      <w:r w:rsidR="006D36F3">
        <w:rPr>
          <w:rFonts w:ascii="宋体" w:hAnsi="宋体" w:cs="宋体" w:hint="eastAsia"/>
          <w:bCs/>
          <w:szCs w:val="21"/>
        </w:rPr>
        <w:t>说：“光荣革命后英国建立了一个合适的政治制度，这个制度保证社会有宽松、和平的环境。”“合适的政治制度”指的是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A．君主专制    B．君主立宪制    C．联邦制    D．民主共和制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55245</wp:posOffset>
            </wp:positionV>
            <wp:extent cx="952500" cy="801370"/>
            <wp:effectExtent l="19050" t="0" r="0" b="0"/>
            <wp:wrapSquare wrapText="bothSides"/>
            <wp:docPr id="8" name="图片 57" descr="历史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历史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13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637">
        <w:rPr>
          <w:rFonts w:ascii="宋体" w:hAnsi="宋体" w:cs="宋体" w:hint="eastAsia"/>
          <w:bCs/>
          <w:szCs w:val="21"/>
        </w:rPr>
        <w:t>2.（</w:t>
      </w:r>
      <w:r>
        <w:rPr>
          <w:rFonts w:ascii="宋体" w:hAnsi="宋体" w:cs="宋体" w:hint="eastAsia"/>
          <w:bCs/>
          <w:szCs w:val="21"/>
        </w:rPr>
        <w:t>120110</w:t>
      </w:r>
      <w:r w:rsidR="00056637"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zCs w:val="21"/>
        </w:rPr>
        <w:t>150109）.图5所示的漫画反映的近代以来英国国王统治的特点是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proofErr w:type="gramStart"/>
      <w:r>
        <w:rPr>
          <w:rFonts w:ascii="宋体" w:hAnsi="宋体" w:cs="宋体" w:hint="eastAsia"/>
          <w:bCs/>
          <w:szCs w:val="21"/>
        </w:rPr>
        <w:t>A.“</w:t>
      </w:r>
      <w:proofErr w:type="gramEnd"/>
      <w:r>
        <w:rPr>
          <w:rFonts w:ascii="宋体" w:hAnsi="宋体" w:cs="宋体" w:hint="eastAsia"/>
          <w:bCs/>
          <w:szCs w:val="21"/>
        </w:rPr>
        <w:t>统而不治”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proofErr w:type="gramStart"/>
      <w:r>
        <w:rPr>
          <w:rFonts w:ascii="宋体" w:hAnsi="宋体" w:cs="宋体" w:hint="eastAsia"/>
          <w:bCs/>
          <w:szCs w:val="21"/>
        </w:rPr>
        <w:t>B.“</w:t>
      </w:r>
      <w:proofErr w:type="gramEnd"/>
      <w:r>
        <w:rPr>
          <w:rFonts w:ascii="宋体" w:hAnsi="宋体" w:cs="宋体" w:hint="eastAsia"/>
          <w:bCs/>
          <w:szCs w:val="21"/>
        </w:rPr>
        <w:t>君权神授”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C.首相对国王负责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D.国王掌握行政权                               </w:t>
      </w:r>
    </w:p>
    <w:p w:rsidR="006D36F3" w:rsidRDefault="00056637" w:rsidP="006D36F3">
      <w:pPr>
        <w:pStyle w:val="a4"/>
        <w:spacing w:line="440" w:lineRule="exact"/>
        <w:rPr>
          <w:rFonts w:hAnsi="宋体" w:cs="宋体"/>
          <w:bCs/>
        </w:rPr>
      </w:pPr>
      <w:r>
        <w:rPr>
          <w:rFonts w:hAnsi="宋体" w:cs="宋体" w:hint="eastAsia"/>
          <w:bCs/>
        </w:rPr>
        <w:t>3.（</w:t>
      </w:r>
      <w:r w:rsidR="006D36F3">
        <w:rPr>
          <w:rFonts w:hAnsi="宋体" w:cs="宋体" w:hint="eastAsia"/>
          <w:bCs/>
        </w:rPr>
        <w:t>080609</w:t>
      </w:r>
      <w:r>
        <w:rPr>
          <w:rFonts w:hAnsi="宋体" w:cs="宋体" w:hint="eastAsia"/>
          <w:bCs/>
        </w:rPr>
        <w:t>）</w:t>
      </w:r>
      <w:r w:rsidR="006D36F3">
        <w:rPr>
          <w:rFonts w:hAnsi="宋体" w:cs="宋体" w:hint="eastAsia"/>
          <w:bCs/>
        </w:rPr>
        <w:t>有人认为英国维多利亚女王（1837～1901年在位）之所以享有盛誉，不是因为她做出了什么轰动的事业，而是因为她什么都不做。由此可见，女王在英国</w:t>
      </w:r>
    </w:p>
    <w:p w:rsidR="006D36F3" w:rsidRDefault="006D36F3" w:rsidP="006D36F3">
      <w:pPr>
        <w:pStyle w:val="a4"/>
        <w:spacing w:line="440" w:lineRule="exact"/>
        <w:ind w:firstLineChars="100" w:firstLine="210"/>
        <w:rPr>
          <w:rFonts w:hAnsi="宋体" w:cs="宋体"/>
          <w:bCs/>
        </w:rPr>
      </w:pPr>
      <w:r>
        <w:rPr>
          <w:rFonts w:hAnsi="宋体" w:cs="宋体" w:hint="eastAsia"/>
          <w:bCs/>
        </w:rPr>
        <w:t>A．无所事事　B．“统而不治”  C．掌控议会　D．领导内阁</w:t>
      </w:r>
    </w:p>
    <w:p w:rsidR="006D36F3" w:rsidRDefault="00056637" w:rsidP="006D36F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4.（</w:t>
      </w:r>
      <w:r w:rsidR="006D36F3">
        <w:rPr>
          <w:rFonts w:ascii="宋体" w:hAnsi="宋体" w:cs="宋体" w:hint="eastAsia"/>
          <w:bCs/>
          <w:szCs w:val="21"/>
        </w:rPr>
        <w:t>160110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1689年，英国议会通过了《权利法案》。它标志着</w:t>
      </w:r>
    </w:p>
    <w:p w:rsidR="006D36F3" w:rsidRDefault="006D36F3" w:rsidP="006D36F3">
      <w:pPr>
        <w:tabs>
          <w:tab w:val="left" w:pos="4140"/>
        </w:tabs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A．君主专制的加强</w:t>
      </w:r>
      <w:r>
        <w:rPr>
          <w:rFonts w:ascii="宋体" w:hAnsi="宋体" w:cs="宋体" w:hint="eastAsia"/>
          <w:bCs/>
          <w:szCs w:val="21"/>
        </w:rPr>
        <w:tab/>
        <w:t>B．君主立宪制的建立</w:t>
      </w:r>
    </w:p>
    <w:p w:rsidR="006D36F3" w:rsidRDefault="006D36F3" w:rsidP="006D36F3">
      <w:pPr>
        <w:tabs>
          <w:tab w:val="left" w:pos="4140"/>
        </w:tabs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C．民主共和制的确立</w:t>
      </w:r>
      <w:r>
        <w:rPr>
          <w:rFonts w:ascii="宋体" w:hAnsi="宋体" w:cs="宋体" w:hint="eastAsia"/>
          <w:bCs/>
          <w:szCs w:val="21"/>
        </w:rPr>
        <w:tab/>
        <w:t>D．责任内阁制的形成</w:t>
      </w:r>
    </w:p>
    <w:p w:rsidR="006D36F3" w:rsidRDefault="00056637" w:rsidP="00AE307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5.（</w:t>
      </w:r>
      <w:r w:rsidR="006D36F3">
        <w:rPr>
          <w:rFonts w:ascii="宋体" w:hAnsi="宋体" w:cs="宋体" w:hint="eastAsia"/>
          <w:bCs/>
          <w:szCs w:val="21"/>
        </w:rPr>
        <w:t>20110110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英国君主立宪政体确立的法律基础是</w:t>
      </w:r>
    </w:p>
    <w:p w:rsidR="006D36F3" w:rsidRDefault="006D36F3" w:rsidP="00AE307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A．《人权宣言》  B．《1871年帝国宪法》C．《邦联条例》   D．《权利法案》</w:t>
      </w:r>
    </w:p>
    <w:p w:rsidR="006D36F3" w:rsidRDefault="00056637" w:rsidP="00AE307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6.（</w:t>
      </w:r>
      <w:r w:rsidR="006D36F3">
        <w:rPr>
          <w:rFonts w:ascii="宋体" w:hAnsi="宋体" w:cs="宋体" w:hint="eastAsia"/>
          <w:bCs/>
          <w:szCs w:val="21"/>
        </w:rPr>
        <w:t>150611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下列文献中，与英国君主立宪制直接相关的是</w:t>
      </w:r>
    </w:p>
    <w:p w:rsidR="006D36F3" w:rsidRDefault="006D36F3" w:rsidP="00AE307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①《权利法案》  ②《邦联条例》  ③1787年宪法  ④《王位继承法》</w:t>
      </w:r>
    </w:p>
    <w:p w:rsidR="006D36F3" w:rsidRDefault="006D36F3" w:rsidP="00AE307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A．①②   B．②③    C．③④    D．①④</w:t>
      </w:r>
    </w:p>
    <w:p w:rsidR="006D36F3" w:rsidRDefault="00056637" w:rsidP="00AE307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7.（</w:t>
      </w:r>
      <w:r w:rsidR="006D36F3">
        <w:rPr>
          <w:rFonts w:ascii="宋体" w:hAnsi="宋体" w:cs="宋体" w:hint="eastAsia"/>
          <w:bCs/>
          <w:szCs w:val="21"/>
        </w:rPr>
        <w:t>170611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《权利法案》规定：凡未经议会准许，借口国王特权，为国王而征收，或供国王使用而征收金钱，超过议会准许之时限或方式者，皆为非法。该条款主要限制了国王的</w:t>
      </w:r>
    </w:p>
    <w:p w:rsidR="006D36F3" w:rsidRDefault="006D36F3" w:rsidP="00AE307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A．立法权    B．军事权    C．司法权    D．财政权</w:t>
      </w:r>
    </w:p>
    <w:p w:rsidR="006D36F3" w:rsidRDefault="00056637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8.（</w:t>
      </w:r>
      <w:r w:rsidR="006D36F3">
        <w:rPr>
          <w:rFonts w:ascii="宋体" w:hAnsi="宋体" w:cs="宋体" w:hint="eastAsia"/>
          <w:bCs/>
          <w:szCs w:val="21"/>
        </w:rPr>
        <w:t>100109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美国是一个联邦制的总统制共和国。美国首任总统是</w:t>
      </w:r>
    </w:p>
    <w:p w:rsidR="006D36F3" w:rsidRDefault="006D36F3" w:rsidP="006D36F3">
      <w:pPr>
        <w:spacing w:line="440" w:lineRule="exact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A．华盛顿        B．富兰克林      C．林肯         D．布什</w:t>
      </w:r>
    </w:p>
    <w:p w:rsidR="006D36F3" w:rsidRDefault="00056637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9.（</w:t>
      </w:r>
      <w:r w:rsidR="006D36F3">
        <w:rPr>
          <w:rFonts w:ascii="宋体" w:hAnsi="宋体" w:cs="宋体" w:hint="eastAsia"/>
          <w:bCs/>
          <w:szCs w:val="21"/>
        </w:rPr>
        <w:t>080110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领导美国人民赢得独立战争，并被选为第一任总统的是</w:t>
      </w:r>
    </w:p>
    <w:p w:rsidR="006D36F3" w:rsidRDefault="006D36F3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A．华盛顿    B．杜鲁门   C．林肯D．罗斯福</w:t>
      </w:r>
    </w:p>
    <w:p w:rsidR="006D36F3" w:rsidRDefault="00056637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10.（</w:t>
      </w:r>
      <w:r w:rsidR="006D36F3">
        <w:rPr>
          <w:rFonts w:ascii="宋体" w:hAnsi="宋体" w:cs="宋体" w:hint="eastAsia"/>
          <w:bCs/>
          <w:szCs w:val="21"/>
        </w:rPr>
        <w:t>140111</w:t>
      </w:r>
      <w:r>
        <w:rPr>
          <w:rFonts w:ascii="宋体" w:hAnsi="宋体" w:cs="宋体" w:hint="eastAsia"/>
          <w:bCs/>
          <w:szCs w:val="21"/>
        </w:rPr>
        <w:t>）</w:t>
      </w:r>
      <w:r w:rsidR="006D36F3">
        <w:rPr>
          <w:rFonts w:ascii="宋体" w:hAnsi="宋体" w:cs="宋体" w:hint="eastAsia"/>
          <w:bCs/>
          <w:szCs w:val="21"/>
        </w:rPr>
        <w:t>美国1787年宪法规定：美国国家权力分为立法权、行政权、司法权三部分，分别由国会、总统和最高法院行使，又相互制约。该规定体现的立法原则是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A．分权制衡        B．轮番而治      C．抽签选举        D．中央集权</w:t>
      </w:r>
    </w:p>
    <w:p w:rsidR="006D36F3" w:rsidRDefault="00056637" w:rsidP="006D36F3">
      <w:pPr>
        <w:pStyle w:val="a4"/>
        <w:rPr>
          <w:rFonts w:hAnsi="宋体" w:cs="宋体"/>
          <w:bCs/>
        </w:rPr>
      </w:pPr>
      <w:r>
        <w:rPr>
          <w:rFonts w:hAnsi="宋体" w:cs="宋体" w:hint="eastAsia"/>
          <w:bCs/>
        </w:rPr>
        <w:t>11.(</w:t>
      </w:r>
      <w:r w:rsidR="006D36F3">
        <w:rPr>
          <w:rFonts w:hAnsi="宋体" w:cs="宋体" w:hint="eastAsia"/>
          <w:bCs/>
        </w:rPr>
        <w:t>130611</w:t>
      </w:r>
      <w:r>
        <w:rPr>
          <w:rFonts w:hAnsi="宋体" w:cs="宋体" w:hint="eastAsia"/>
          <w:bCs/>
        </w:rPr>
        <w:t>)</w:t>
      </w:r>
      <w:r w:rsidR="006D36F3">
        <w:rPr>
          <w:rFonts w:hAnsi="宋体" w:cs="宋体" w:hint="eastAsia"/>
          <w:bCs/>
        </w:rPr>
        <w:t>图2是美国联邦政府权力结构示意图。</w:t>
      </w:r>
      <w:proofErr w:type="gramStart"/>
      <w:r w:rsidR="006D36F3">
        <w:rPr>
          <w:rFonts w:hAnsi="宋体" w:cs="宋体" w:hint="eastAsia"/>
          <w:bCs/>
        </w:rPr>
        <w:t>该权力</w:t>
      </w:r>
      <w:proofErr w:type="gramEnd"/>
      <w:r w:rsidR="006D36F3">
        <w:rPr>
          <w:rFonts w:hAnsi="宋体" w:cs="宋体" w:hint="eastAsia"/>
          <w:bCs/>
        </w:rPr>
        <w:t>结构体现的原则是</w:t>
      </w:r>
    </w:p>
    <w:p w:rsidR="006D36F3" w:rsidRDefault="006D36F3" w:rsidP="006D36F3">
      <w:pPr>
        <w:pStyle w:val="a4"/>
        <w:rPr>
          <w:rFonts w:hAnsi="宋体" w:cs="宋体"/>
          <w:bCs/>
        </w:rPr>
      </w:pPr>
      <w:r>
        <w:rPr>
          <w:rFonts w:hAnsi="宋体" w:cs="宋体" w:hint="eastAsia"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4171315</wp:posOffset>
            </wp:positionH>
            <wp:positionV relativeFrom="paragraph">
              <wp:posOffset>95885</wp:posOffset>
            </wp:positionV>
            <wp:extent cx="1144270" cy="763905"/>
            <wp:effectExtent l="19050" t="0" r="0" b="0"/>
            <wp:wrapTight wrapText="bothSides">
              <wp:wrapPolygon edited="0">
                <wp:start x="-360" y="0"/>
                <wp:lineTo x="-360" y="21007"/>
                <wp:lineTo x="21576" y="21007"/>
                <wp:lineTo x="21576" y="0"/>
                <wp:lineTo x="-360" y="0"/>
              </wp:wrapPolygon>
            </wp:wrapTight>
            <wp:docPr id="6" name="图片 54" descr="中学历史教学园地（www.zxls.com）——全国文章总量、访问量最大的历史教学网站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 descr="中学历史教学园地（www.zxls.com）——全国文章总量、访问量最大的历史教学网站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7639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bCs/>
        </w:rPr>
        <w:t xml:space="preserve">  A．皇权至上B．制约与平衡 C．人民主权   D．民主集中       </w:t>
      </w:r>
    </w:p>
    <w:p w:rsidR="006D36F3" w:rsidRDefault="00056637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12.(</w:t>
      </w:r>
      <w:r w:rsidR="006D36F3">
        <w:rPr>
          <w:rFonts w:ascii="宋体" w:hAnsi="宋体" w:cs="宋体" w:hint="eastAsia"/>
          <w:bCs/>
          <w:szCs w:val="21"/>
        </w:rPr>
        <w:t>110111</w:t>
      </w:r>
      <w:r>
        <w:rPr>
          <w:rFonts w:ascii="宋体" w:hAnsi="宋体" w:cs="宋体" w:hint="eastAsia"/>
          <w:bCs/>
          <w:szCs w:val="21"/>
        </w:rPr>
        <w:t>)</w:t>
      </w:r>
      <w:r w:rsidR="006D36F3">
        <w:rPr>
          <w:rFonts w:ascii="宋体" w:hAnsi="宋体" w:cs="宋体" w:hint="eastAsia"/>
          <w:bCs/>
          <w:szCs w:val="21"/>
        </w:rPr>
        <w:t>图3是美国中央权力结构示意图，该图所呈现的原则有C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①专制集权           ②三权分立</w:t>
      </w:r>
    </w:p>
    <w:p w:rsidR="006D36F3" w:rsidRDefault="006D36F3" w:rsidP="006D36F3">
      <w:pPr>
        <w:ind w:firstLine="43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③制约与平衡         ④轮番而治</w:t>
      </w:r>
    </w:p>
    <w:p w:rsidR="006D36F3" w:rsidRDefault="006D36F3" w:rsidP="006D36F3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A．①③               B．②④</w:t>
      </w:r>
    </w:p>
    <w:p w:rsidR="006D36F3" w:rsidRDefault="006D36F3" w:rsidP="006D36F3">
      <w:pPr>
        <w:pStyle w:val="a4"/>
        <w:rPr>
          <w:rFonts w:hAnsi="宋体" w:cs="宋体"/>
          <w:bCs/>
        </w:rPr>
      </w:pPr>
      <w:r>
        <w:rPr>
          <w:rFonts w:hAnsi="宋体" w:cs="宋体" w:hint="eastAsia"/>
          <w:bCs/>
        </w:rPr>
        <w:t xml:space="preserve">    C．②③               D．①②                                 图3</w:t>
      </w:r>
    </w:p>
    <w:p w:rsidR="006D36F3" w:rsidRDefault="00056637" w:rsidP="006D36F3">
      <w:pPr>
        <w:pStyle w:val="a4"/>
        <w:spacing w:line="440" w:lineRule="exact"/>
        <w:rPr>
          <w:rFonts w:hAnsi="宋体" w:cs="宋体"/>
          <w:bCs/>
        </w:rPr>
      </w:pPr>
      <w:r>
        <w:rPr>
          <w:rFonts w:hAnsi="宋体" w:cs="宋体" w:hint="eastAsia"/>
          <w:bCs/>
        </w:rPr>
        <w:t>13.(</w:t>
      </w:r>
      <w:r w:rsidR="006D36F3">
        <w:rPr>
          <w:rFonts w:hAnsi="宋体" w:cs="宋体" w:hint="eastAsia"/>
          <w:bCs/>
        </w:rPr>
        <w:t>080610</w:t>
      </w:r>
      <w:r>
        <w:rPr>
          <w:rFonts w:hAnsi="宋体" w:cs="宋体" w:hint="eastAsia"/>
          <w:bCs/>
        </w:rPr>
        <w:t>)</w:t>
      </w:r>
      <w:r w:rsidR="006D36F3">
        <w:rPr>
          <w:rFonts w:hAnsi="宋体" w:cs="宋体" w:hint="eastAsia"/>
          <w:bCs/>
        </w:rPr>
        <w:t>2008年又是美国总统大选年，共和党的麦凯恩和民主党的奥巴马、希拉里呼声最高，他们中的一位有望成为新一届总统。当选者任职期间</w:t>
      </w:r>
    </w:p>
    <w:p w:rsidR="006D36F3" w:rsidRDefault="006D36F3" w:rsidP="006D36F3">
      <w:pPr>
        <w:pStyle w:val="a4"/>
        <w:spacing w:line="440" w:lineRule="exact"/>
        <w:ind w:firstLineChars="200" w:firstLine="420"/>
        <w:rPr>
          <w:rFonts w:hAnsi="宋体" w:cs="宋体"/>
          <w:bCs/>
        </w:rPr>
      </w:pPr>
      <w:r>
        <w:rPr>
          <w:rFonts w:hAnsi="宋体" w:cs="宋体" w:hint="eastAsia"/>
          <w:bCs/>
        </w:rPr>
        <w:t>A．拥有立法、行政和司法权</w:t>
      </w:r>
      <w:proofErr w:type="gramStart"/>
      <w:r>
        <w:rPr>
          <w:rFonts w:hAnsi="宋体" w:cs="宋体" w:hint="eastAsia"/>
          <w:bCs/>
        </w:rPr>
        <w:t xml:space="preserve">　　　　　　</w:t>
      </w:r>
      <w:proofErr w:type="gramEnd"/>
      <w:r>
        <w:rPr>
          <w:rFonts w:hAnsi="宋体" w:cs="宋体" w:hint="eastAsia"/>
          <w:bCs/>
        </w:rPr>
        <w:t>B．主持国会工作</w:t>
      </w:r>
    </w:p>
    <w:p w:rsidR="006D36F3" w:rsidRDefault="006D36F3" w:rsidP="006D36F3">
      <w:pPr>
        <w:pStyle w:val="a4"/>
        <w:spacing w:line="440" w:lineRule="exact"/>
        <w:rPr>
          <w:rFonts w:hAnsi="宋体" w:cs="宋体"/>
          <w:bCs/>
        </w:rPr>
      </w:pPr>
      <w:r>
        <w:rPr>
          <w:rFonts w:hAnsi="宋体" w:cs="宋体" w:hint="eastAsia"/>
          <w:bCs/>
        </w:rPr>
        <w:t xml:space="preserve">    C．行使最高司法权</w:t>
      </w:r>
      <w:proofErr w:type="gramStart"/>
      <w:r>
        <w:rPr>
          <w:rFonts w:hAnsi="宋体" w:cs="宋体" w:hint="eastAsia"/>
          <w:bCs/>
        </w:rPr>
        <w:t xml:space="preserve">　　　　　　　　　　</w:t>
      </w:r>
      <w:proofErr w:type="gramEnd"/>
      <w:r>
        <w:rPr>
          <w:rFonts w:hAnsi="宋体" w:cs="宋体" w:hint="eastAsia"/>
          <w:bCs/>
        </w:rPr>
        <w:t>D．掌握最高行政权</w:t>
      </w:r>
    </w:p>
    <w:p w:rsidR="006D36F3" w:rsidRDefault="00056637" w:rsidP="006D36F3">
      <w:pPr>
        <w:spacing w:line="360" w:lineRule="auto"/>
        <w:ind w:left="420" w:hangingChars="200" w:hanging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14.(</w:t>
      </w:r>
      <w:r w:rsidR="006D36F3">
        <w:rPr>
          <w:rFonts w:ascii="宋体" w:hAnsi="宋体" w:cs="宋体" w:hint="eastAsia"/>
          <w:bCs/>
          <w:szCs w:val="21"/>
        </w:rPr>
        <w:t>160111</w:t>
      </w:r>
      <w:r>
        <w:rPr>
          <w:rFonts w:ascii="宋体" w:hAnsi="宋体" w:cs="宋体" w:hint="eastAsia"/>
          <w:bCs/>
          <w:szCs w:val="21"/>
        </w:rPr>
        <w:t>)</w:t>
      </w:r>
      <w:r w:rsidR="006D36F3">
        <w:rPr>
          <w:rFonts w:ascii="宋体" w:hAnsi="宋体" w:cs="宋体" w:hint="eastAsia"/>
          <w:bCs/>
          <w:szCs w:val="21"/>
        </w:rPr>
        <w:t>美国1787年宪法规定，总统和国会议员由选举产生。该规定体现了</w:t>
      </w:r>
    </w:p>
    <w:p w:rsidR="006D36F3" w:rsidRDefault="006D36F3" w:rsidP="006D36F3">
      <w:pPr>
        <w:tabs>
          <w:tab w:val="left" w:pos="4020"/>
        </w:tabs>
        <w:spacing w:line="360" w:lineRule="auto"/>
        <w:ind w:leftChars="200" w:left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A．联邦制原则 B．民主原则</w:t>
      </w:r>
      <w:r>
        <w:rPr>
          <w:rFonts w:ascii="宋体" w:hAnsi="宋体" w:cs="宋体" w:hint="eastAsia"/>
          <w:bCs/>
          <w:szCs w:val="21"/>
        </w:rPr>
        <w:tab/>
        <w:t>C．权力制衡原则  D．中央集权原则</w:t>
      </w:r>
    </w:p>
    <w:p w:rsidR="006D36F3" w:rsidRDefault="00056637" w:rsidP="006D36F3">
      <w:pPr>
        <w:spacing w:line="440" w:lineRule="exac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15.(</w:t>
      </w:r>
      <w:r w:rsidR="006D36F3">
        <w:rPr>
          <w:rFonts w:ascii="宋体" w:hAnsi="宋体" w:cs="宋体" w:hint="eastAsia"/>
          <w:bCs/>
          <w:szCs w:val="21"/>
        </w:rPr>
        <w:t>090132</w:t>
      </w:r>
      <w:r>
        <w:rPr>
          <w:rFonts w:ascii="宋体" w:hAnsi="宋体" w:cs="宋体" w:hint="eastAsia"/>
          <w:bCs/>
          <w:szCs w:val="21"/>
        </w:rPr>
        <w:t>)</w:t>
      </w:r>
      <w:r w:rsidR="006D36F3">
        <w:rPr>
          <w:rFonts w:ascii="宋体" w:hAnsi="宋体" w:cs="宋体" w:hint="eastAsia"/>
          <w:bCs/>
          <w:szCs w:val="21"/>
        </w:rPr>
        <w:t>运用读书卡片和制作示意图，是一种有效的学习方法。下面是某同学制作的一张尚未完成的读书摘记卡，请你帮助他完成。</w:t>
      </w:r>
    </w:p>
    <w:p w:rsidR="00AE3073" w:rsidRDefault="00AE3073" w:rsidP="006D36F3">
      <w:pPr>
        <w:spacing w:line="440" w:lineRule="exact"/>
        <w:rPr>
          <w:rFonts w:ascii="宋体" w:hAnsi="宋体" w:cs="宋体" w:hint="eastAsia"/>
          <w:bCs/>
          <w:szCs w:val="21"/>
        </w:rPr>
      </w:pPr>
    </w:p>
    <w:p w:rsidR="00AE3073" w:rsidRDefault="00AE3073" w:rsidP="006D36F3">
      <w:pPr>
        <w:spacing w:line="440" w:lineRule="exact"/>
        <w:rPr>
          <w:rFonts w:ascii="宋体" w:hAnsi="宋体" w:cs="宋体"/>
          <w:bCs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6D36F3" w:rsidTr="00D777C7">
        <w:tc>
          <w:tcPr>
            <w:tcW w:w="8522" w:type="dxa"/>
          </w:tcPr>
          <w:p w:rsidR="006D36F3" w:rsidRDefault="006D36F3" w:rsidP="00D777C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 xml:space="preserve">  著名学者钱乘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旦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说：“一个民族最重要的创造是政治制度，经济、文化、国民性都由之决定。”</w:t>
            </w:r>
          </w:p>
          <w:p w:rsidR="006D36F3" w:rsidRDefault="006D36F3" w:rsidP="00D777C7">
            <w:pPr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专题  政治制度</w:t>
            </w:r>
          </w:p>
          <w:p w:rsidR="006D36F3" w:rsidRDefault="006D36F3" w:rsidP="00D777C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一、中国古代的政治制度</w:t>
            </w:r>
          </w:p>
          <w:p w:rsidR="006D36F3" w:rsidRDefault="006D36F3" w:rsidP="00D777C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二、欧美资产阶级代议制</w:t>
            </w:r>
          </w:p>
          <w:p w:rsidR="006D36F3" w:rsidRDefault="006D36F3" w:rsidP="00D777C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3582035</wp:posOffset>
                  </wp:positionH>
                  <wp:positionV relativeFrom="paragraph">
                    <wp:posOffset>338455</wp:posOffset>
                  </wp:positionV>
                  <wp:extent cx="1109980" cy="672465"/>
                  <wp:effectExtent l="19050" t="0" r="0" b="0"/>
                  <wp:wrapTight wrapText="bothSides">
                    <wp:wrapPolygon edited="0">
                      <wp:start x="-371" y="0"/>
                      <wp:lineTo x="-371" y="20805"/>
                      <wp:lineTo x="21501" y="20805"/>
                      <wp:lineTo x="21501" y="0"/>
                      <wp:lineTo x="-371" y="0"/>
                    </wp:wrapPolygon>
                  </wp:wrapTight>
                  <wp:docPr id="5" name="图片 55" descr="中学历史教学园地（www.zxls.com）——全国文章总量、访问量最大的历史教学网站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中学历史教学园地（www.zxls.com）——全国文章总量、访问量最大的历史教学网站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6724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bCs/>
                <w:szCs w:val="21"/>
              </w:rPr>
              <w:t>（1）内容：图9 呈现了联邦政府的行政权、立法权和司法权。它体现了建立联邦政府的哪些主要原则？</w:t>
            </w:r>
          </w:p>
          <w:p w:rsidR="006D36F3" w:rsidRDefault="006D36F3" w:rsidP="00D777C7">
            <w:pPr>
              <w:spacing w:line="440" w:lineRule="exact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③ _______________________________________________（2分）图9</w:t>
            </w:r>
          </w:p>
          <w:p w:rsidR="006D36F3" w:rsidRDefault="006D36F3" w:rsidP="00D777C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（2）理论依据：这些原则主要源于近代哪一位启蒙思想家的思想主张？</w:t>
            </w:r>
          </w:p>
          <w:p w:rsidR="006D36F3" w:rsidRDefault="006D36F3" w:rsidP="00D777C7">
            <w:pPr>
              <w:spacing w:line="440" w:lineRule="exact"/>
              <w:ind w:firstLineChars="100" w:firstLine="21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④____________________________________________（1分）</w:t>
            </w:r>
          </w:p>
          <w:p w:rsidR="006D36F3" w:rsidRDefault="006D36F3" w:rsidP="00D777C7">
            <w:pPr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（3）美国是近代典型的资产阶级共和政体国家，英国是典型的⑤________＿政体国家。（1 分）</w:t>
            </w:r>
          </w:p>
        </w:tc>
      </w:tr>
    </w:tbl>
    <w:p w:rsidR="006D36F3" w:rsidRDefault="00056637" w:rsidP="006D36F3">
      <w:pPr>
        <w:pStyle w:val="a4"/>
        <w:tabs>
          <w:tab w:val="left" w:pos="0"/>
        </w:tabs>
        <w:spacing w:line="440" w:lineRule="exact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16.(</w:t>
      </w:r>
      <w:r w:rsidR="006D36F3">
        <w:rPr>
          <w:rFonts w:hAnsi="宋体" w:cs="宋体" w:hint="eastAsia"/>
          <w:bCs/>
        </w:rPr>
        <w:t>090632</w:t>
      </w:r>
      <w:r>
        <w:rPr>
          <w:rFonts w:hAnsi="宋体" w:cs="宋体" w:hint="eastAsia"/>
          <w:bCs/>
        </w:rPr>
        <w:t>)</w:t>
      </w:r>
      <w:r w:rsidR="006D36F3">
        <w:rPr>
          <w:rFonts w:hAnsi="宋体" w:cs="宋体" w:hint="eastAsia"/>
          <w:bCs/>
        </w:rPr>
        <w:t>英国是近代议会制度的发源地，有“议会之母”的称誉。阅读材料，回答问题。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4261"/>
        <w:gridCol w:w="4261"/>
      </w:tblGrid>
      <w:tr w:rsidR="006D36F3" w:rsidTr="00D777C7">
        <w:tc>
          <w:tcPr>
            <w:tcW w:w="4261" w:type="dxa"/>
            <w:vAlign w:val="center"/>
          </w:tcPr>
          <w:p w:rsidR="006D36F3" w:rsidRDefault="006D36F3" w:rsidP="00D777C7">
            <w:pPr>
              <w:pStyle w:val="a4"/>
              <w:tabs>
                <w:tab w:val="left" w:pos="0"/>
              </w:tabs>
              <w:spacing w:line="440" w:lineRule="exact"/>
              <w:ind w:firstLineChars="200" w:firstLine="420"/>
              <w:jc w:val="left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材料</w:t>
            </w:r>
            <w:proofErr w:type="gramStart"/>
            <w:r>
              <w:rPr>
                <w:rFonts w:hAnsi="宋体" w:cs="宋体" w:hint="eastAsia"/>
                <w:bCs/>
              </w:rPr>
              <w:t>一</w:t>
            </w:r>
            <w:proofErr w:type="gramEnd"/>
            <w:r>
              <w:rPr>
                <w:rFonts w:hAnsi="宋体" w:cs="宋体" w:hint="eastAsia"/>
                <w:bCs/>
              </w:rPr>
              <w:t xml:space="preserve">　未经议会同意，国王无权废除法律或停止法律的执行；</w:t>
            </w:r>
          </w:p>
          <w:p w:rsidR="006D36F3" w:rsidRDefault="006D36F3" w:rsidP="00D777C7">
            <w:pPr>
              <w:pStyle w:val="a4"/>
              <w:tabs>
                <w:tab w:val="left" w:pos="0"/>
              </w:tabs>
              <w:spacing w:line="440" w:lineRule="exact"/>
              <w:ind w:firstLineChars="200" w:firstLine="420"/>
              <w:jc w:val="left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未经议会同意，国王不能征税；</w:t>
            </w:r>
          </w:p>
          <w:p w:rsidR="006D36F3" w:rsidRDefault="006D36F3" w:rsidP="00D777C7">
            <w:pPr>
              <w:pStyle w:val="a4"/>
              <w:tabs>
                <w:tab w:val="left" w:pos="0"/>
              </w:tabs>
              <w:spacing w:line="440" w:lineRule="exact"/>
              <w:ind w:firstLineChars="200" w:firstLine="420"/>
              <w:jc w:val="left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未经议会同意，国王不能在和平时期招募或维持常备军；</w:t>
            </w:r>
          </w:p>
          <w:p w:rsidR="006D36F3" w:rsidRDefault="006D36F3" w:rsidP="00D777C7">
            <w:pPr>
              <w:pStyle w:val="a4"/>
              <w:tabs>
                <w:tab w:val="left" w:pos="0"/>
              </w:tabs>
              <w:spacing w:line="440" w:lineRule="exact"/>
              <w:ind w:firstLineChars="200" w:firstLine="420"/>
              <w:jc w:val="left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……</w:t>
            </w:r>
          </w:p>
          <w:p w:rsidR="006D36F3" w:rsidRDefault="006D36F3" w:rsidP="00D777C7">
            <w:pPr>
              <w:pStyle w:val="a4"/>
              <w:tabs>
                <w:tab w:val="left" w:pos="0"/>
              </w:tabs>
              <w:spacing w:line="440" w:lineRule="exact"/>
              <w:jc w:val="right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</w:rPr>
              <w:t>——《权利法案》</w:t>
            </w:r>
          </w:p>
        </w:tc>
        <w:tc>
          <w:tcPr>
            <w:tcW w:w="4261" w:type="dxa"/>
            <w:vAlign w:val="center"/>
          </w:tcPr>
          <w:p w:rsidR="006D36F3" w:rsidRDefault="00056637" w:rsidP="00D777C7">
            <w:pPr>
              <w:pStyle w:val="a4"/>
              <w:tabs>
                <w:tab w:val="left" w:pos="0"/>
              </w:tabs>
              <w:spacing w:line="440" w:lineRule="exact"/>
              <w:jc w:val="left"/>
              <w:rPr>
                <w:rFonts w:hAnsi="宋体" w:cs="宋体"/>
                <w:bCs/>
              </w:rPr>
            </w:pPr>
            <w:r>
              <w:rPr>
                <w:rFonts w:hAnsi="宋体" w:cs="宋体" w:hint="eastAsia"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247650</wp:posOffset>
                  </wp:positionV>
                  <wp:extent cx="1809750" cy="1691640"/>
                  <wp:effectExtent l="19050" t="0" r="0" b="0"/>
                  <wp:wrapSquare wrapText="bothSides"/>
                  <wp:docPr id="4" name="图片 56" descr="历史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6" descr="历史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6916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 w:cs="宋体" w:hint="eastAsia"/>
                <w:bCs/>
              </w:rPr>
              <w:t>材料二</w:t>
            </w:r>
          </w:p>
          <w:p w:rsidR="006D36F3" w:rsidRDefault="006D36F3" w:rsidP="00D777C7">
            <w:pPr>
              <w:pStyle w:val="a4"/>
              <w:tabs>
                <w:tab w:val="left" w:pos="0"/>
              </w:tabs>
              <w:spacing w:line="440" w:lineRule="exact"/>
              <w:rPr>
                <w:rFonts w:hAnsi="宋体" w:cs="宋体"/>
                <w:bCs/>
              </w:rPr>
            </w:pPr>
          </w:p>
        </w:tc>
      </w:tr>
      <w:tr w:rsidR="006D36F3" w:rsidTr="00D777C7">
        <w:tc>
          <w:tcPr>
            <w:tcW w:w="4261" w:type="dxa"/>
            <w:vAlign w:val="center"/>
          </w:tcPr>
          <w:p w:rsidR="006D36F3" w:rsidRDefault="006D36F3" w:rsidP="00D777C7">
            <w:pPr>
              <w:pStyle w:val="a4"/>
              <w:tabs>
                <w:tab w:val="left" w:pos="0"/>
              </w:tabs>
              <w:spacing w:line="440" w:lineRule="exact"/>
              <w:jc w:val="right"/>
              <w:rPr>
                <w:rFonts w:hAnsi="宋体" w:cs="宋体"/>
                <w:bCs/>
              </w:rPr>
            </w:pPr>
          </w:p>
        </w:tc>
        <w:tc>
          <w:tcPr>
            <w:tcW w:w="4261" w:type="dxa"/>
            <w:vAlign w:val="center"/>
          </w:tcPr>
          <w:p w:rsidR="006D36F3" w:rsidRDefault="006D36F3" w:rsidP="00D777C7">
            <w:pPr>
              <w:pStyle w:val="a4"/>
              <w:tabs>
                <w:tab w:val="left" w:pos="0"/>
              </w:tabs>
              <w:spacing w:line="440" w:lineRule="exact"/>
              <w:rPr>
                <w:rFonts w:hAnsi="宋体" w:cs="宋体"/>
                <w:bCs/>
              </w:rPr>
            </w:pPr>
          </w:p>
        </w:tc>
      </w:tr>
    </w:tbl>
    <w:p w:rsidR="006D36F3" w:rsidRDefault="006D36F3" w:rsidP="006D36F3">
      <w:pPr>
        <w:pStyle w:val="a4"/>
        <w:tabs>
          <w:tab w:val="left" w:pos="0"/>
        </w:tabs>
        <w:spacing w:line="440" w:lineRule="exact"/>
        <w:ind w:firstLineChars="200" w:firstLine="42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材料三　当今的英国女王伊丽莎白二</w:t>
      </w:r>
      <w:proofErr w:type="gramStart"/>
      <w:r>
        <w:rPr>
          <w:rFonts w:hAnsi="宋体" w:cs="宋体" w:hint="eastAsia"/>
          <w:bCs/>
        </w:rPr>
        <w:t>世</w:t>
      </w:r>
      <w:proofErr w:type="gramEnd"/>
      <w:r>
        <w:rPr>
          <w:rFonts w:hAnsi="宋体" w:cs="宋体" w:hint="eastAsia"/>
          <w:bCs/>
        </w:rPr>
        <w:t>作为国家元首，是民族团结的纽带和国家统一的象征。她品行端庄，深受人民爱戴。与英国资产阶级革命前的君主相比，她在英国政治生活中所扮演的角色和所拥有的权力有很大的不同。</w:t>
      </w:r>
    </w:p>
    <w:p w:rsidR="006D36F3" w:rsidRDefault="006D36F3" w:rsidP="006D36F3">
      <w:pPr>
        <w:pStyle w:val="a4"/>
        <w:tabs>
          <w:tab w:val="left" w:pos="0"/>
        </w:tabs>
        <w:spacing w:line="440" w:lineRule="exact"/>
        <w:ind w:firstLineChars="200" w:firstLine="42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（1）材料</w:t>
      </w:r>
      <w:proofErr w:type="gramStart"/>
      <w:r>
        <w:rPr>
          <w:rFonts w:hAnsi="宋体" w:cs="宋体" w:hint="eastAsia"/>
          <w:bCs/>
        </w:rPr>
        <w:t>一</w:t>
      </w:r>
      <w:proofErr w:type="gramEnd"/>
      <w:r>
        <w:rPr>
          <w:rFonts w:hAnsi="宋体" w:cs="宋体" w:hint="eastAsia"/>
          <w:bCs/>
        </w:rPr>
        <w:t>表明，英国颁布《权利法案》的目的是什么？（2分）由此奠定了什么政体的基础？（2分）</w:t>
      </w:r>
    </w:p>
    <w:p w:rsidR="006D36F3" w:rsidRDefault="006D36F3" w:rsidP="006D36F3">
      <w:pPr>
        <w:pStyle w:val="a4"/>
        <w:tabs>
          <w:tab w:val="left" w:pos="0"/>
        </w:tabs>
        <w:spacing w:line="440" w:lineRule="exact"/>
        <w:ind w:firstLineChars="200" w:firstLine="42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（2）材料二的漫画反映了英王统治的什么特点？（2分）</w:t>
      </w:r>
    </w:p>
    <w:p w:rsidR="006D36F3" w:rsidRDefault="006D36F3" w:rsidP="006D36F3">
      <w:pPr>
        <w:pStyle w:val="a4"/>
        <w:tabs>
          <w:tab w:val="left" w:pos="0"/>
        </w:tabs>
        <w:spacing w:line="440" w:lineRule="exact"/>
        <w:ind w:firstLineChars="200" w:firstLine="420"/>
        <w:jc w:val="left"/>
        <w:rPr>
          <w:rFonts w:hAnsi="宋体" w:cs="宋体"/>
          <w:bCs/>
        </w:rPr>
      </w:pPr>
      <w:r>
        <w:rPr>
          <w:rFonts w:hAnsi="宋体" w:cs="宋体" w:hint="eastAsia"/>
          <w:bCs/>
        </w:rPr>
        <w:t>（3）根据材料三，指出当今英王在英国政治生活中所扮演的角色。（2分）</w:t>
      </w:r>
    </w:p>
    <w:p w:rsidR="006D36F3" w:rsidRDefault="006D36F3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100132．民主与法制是人类几千年文明积淀的精华，是优秀的政治文化遗产。阅读材料，回答问题。</w:t>
      </w:r>
    </w:p>
    <w:p w:rsidR="006D36F3" w:rsidRDefault="006D36F3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材料二  未经议会同意，国王无权废除法律或停止法律的执行；未经议会同意．国王不能征税；未经议会同意，国王不能在和平时期招募或维持常备军……     ——摘自《权利法案》 </w:t>
      </w:r>
    </w:p>
    <w:p w:rsidR="006D36F3" w:rsidRDefault="006D36F3" w:rsidP="006D36F3">
      <w:pPr>
        <w:numPr>
          <w:ilvl w:val="0"/>
          <w:numId w:val="11"/>
        </w:num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材料二的内容体现了何种政治体制？( 2 分）</w:t>
      </w:r>
    </w:p>
    <w:p w:rsidR="006D36F3" w:rsidRDefault="006D36F3" w:rsidP="006D36F3">
      <w:pPr>
        <w:spacing w:line="44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（4）概括上述三部法律文献的主要共性。（2 分）</w:t>
      </w:r>
    </w:p>
    <w:p w:rsidR="006D36F3" w:rsidRDefault="006D36F3" w:rsidP="006D36F3">
      <w:pPr>
        <w:ind w:firstLineChars="100" w:firstLine="210"/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056637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17.(</w:t>
      </w:r>
      <w:r w:rsidR="006D36F3">
        <w:rPr>
          <w:rFonts w:ascii="宋体" w:hAnsi="宋体" w:cs="宋体" w:hint="eastAsia"/>
          <w:bCs/>
          <w:szCs w:val="21"/>
        </w:rPr>
        <w:t>20130132</w:t>
      </w:r>
      <w:r>
        <w:rPr>
          <w:rFonts w:ascii="宋体" w:hAnsi="宋体" w:cs="宋体" w:hint="eastAsia"/>
          <w:bCs/>
          <w:szCs w:val="21"/>
        </w:rPr>
        <w:t>)</w:t>
      </w:r>
      <w:r w:rsidR="006D36F3">
        <w:rPr>
          <w:rFonts w:ascii="宋体" w:hAnsi="宋体" w:cs="宋体" w:hint="eastAsia"/>
          <w:bCs/>
          <w:szCs w:val="21"/>
        </w:rPr>
        <w:t>民主与法制在人类历史发展中经历了逐步演进的历程。阅读材料，回答问题。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 xml:space="preserve">  随着“代议制民主”概念的形成和逐渐流传，民主概念发生了重大的转化。不仅古代“直接民主”是“民主”，而且近代“间接民主”也是“民主”。                        ——摘自《美国革命时期民主概念的演变》等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材料二  《权利法案》规定：未经议会同意，国王无权废除法律或停止法律的执行；未经议会同意，国王不能征税；议会必须定期召开；议员的选举不受国王的干涉等。</w:t>
      </w:r>
    </w:p>
    <w:p w:rsidR="006D36F3" w:rsidRDefault="006D36F3" w:rsidP="006D36F3">
      <w:pPr>
        <w:ind w:firstLine="48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材料三1787年宪法规定：美国国家权力分为立法权、行政权、司法权三部分．分别由国会(分参、众两院)、总统和最高法院行使，又互相制约。……议会议员都由选举产生。众议员由各州选民直接选出，参议员由各州议会选出。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(2)据材料二，指出英国颁布《权利法案》的目的是什么?(2分)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(3)据材料三，概括出1787年宪法的立法原则。该宪法在近代世界法制史上有</w:t>
      </w:r>
      <w:proofErr w:type="gramStart"/>
      <w:r>
        <w:rPr>
          <w:rFonts w:ascii="宋体" w:hAnsi="宋体" w:cs="宋体" w:hint="eastAsia"/>
          <w:bCs/>
          <w:szCs w:val="21"/>
        </w:rPr>
        <w:t>何地位</w:t>
      </w:r>
      <w:proofErr w:type="gramEnd"/>
      <w:r>
        <w:rPr>
          <w:rFonts w:ascii="宋体" w:hAnsi="宋体" w:cs="宋体" w:hint="eastAsia"/>
          <w:bCs/>
          <w:szCs w:val="21"/>
        </w:rPr>
        <w:t>?(3分)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(4)据材料二、三，结合所学知识说出近代“间接民主”制的本质是什么?(1分)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056637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18.(</w:t>
      </w:r>
      <w:r w:rsidR="006D36F3">
        <w:rPr>
          <w:rFonts w:ascii="宋体" w:hAnsi="宋体" w:cs="宋体" w:hint="eastAsia"/>
          <w:bCs/>
          <w:szCs w:val="21"/>
        </w:rPr>
        <w:t>20100631</w:t>
      </w:r>
      <w:r>
        <w:rPr>
          <w:rFonts w:ascii="宋体" w:hAnsi="宋体" w:cs="宋体" w:hint="eastAsia"/>
          <w:bCs/>
          <w:szCs w:val="21"/>
        </w:rPr>
        <w:t>)</w:t>
      </w:r>
      <w:r w:rsidR="006D36F3">
        <w:rPr>
          <w:rFonts w:ascii="宋体" w:hAnsi="宋体" w:cs="宋体" w:hint="eastAsia"/>
          <w:bCs/>
          <w:szCs w:val="21"/>
        </w:rPr>
        <w:t>．责任内阁制是资产阶级代议制的一种政体形式，为资本主义国家所普遍采用。中国古代也曾出现过内阁．但与西方的内阁在性质上截然不同。阅读材料，回答问题。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材料二(英国)责任内阁制的原则主要有：(1)内阁需得到议会多数的支持，内阁首相通常由在议会中占多数席位的政党或政党联盟的领袖担任。(2)议会有权倒阁……(9)如内阁得不到议会信任，其阁员必须总辞职……重新举行议会大选，由新议会确定内阁的去留。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                                    摘自人民出版社高中历史必修一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(2)1689年．为限制王权，英国通过了什么法案？(1分)根据材料二，指出英国内阁对谁负责?(2分)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(3)明朝内阁与英国内阁有何本质区别？(2分)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056637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19</w:t>
      </w:r>
      <w:r w:rsidR="006D36F3">
        <w:rPr>
          <w:rFonts w:ascii="宋体" w:hAnsi="宋体" w:cs="宋体" w:hint="eastAsia"/>
          <w:bCs/>
          <w:szCs w:val="21"/>
        </w:rPr>
        <w:t>.在近代西方代议制度形成和发展的过程中，英美两国各具特色。阅读材料，回答问题。</w:t>
      </w:r>
    </w:p>
    <w:p w:rsidR="006D36F3" w:rsidRDefault="006D36F3" w:rsidP="006D36F3">
      <w:pPr>
        <w:ind w:left="1365" w:hangingChars="650" w:hanging="1365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Cs w:val="21"/>
        </w:rPr>
        <w:drawing>
          <wp:inline distT="0" distB="0" distL="0" distR="0">
            <wp:extent cx="5273040" cy="1562100"/>
            <wp:effectExtent l="19050" t="0" r="381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5621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Cs/>
          <w:szCs w:val="21"/>
        </w:rPr>
        <w:t xml:space="preserve">    图6英国政府组织结构图            图7美国联邦</w:t>
      </w:r>
      <w:proofErr w:type="gramStart"/>
      <w:r>
        <w:rPr>
          <w:rFonts w:ascii="宋体" w:hAnsi="宋体" w:cs="宋体" w:hint="eastAsia"/>
          <w:bCs/>
          <w:szCs w:val="21"/>
        </w:rPr>
        <w:t>豉府权力</w:t>
      </w:r>
      <w:proofErr w:type="gramEnd"/>
      <w:r>
        <w:rPr>
          <w:rFonts w:ascii="宋体" w:hAnsi="宋体" w:cs="宋体" w:hint="eastAsia"/>
          <w:bCs/>
          <w:szCs w:val="21"/>
        </w:rPr>
        <w:t>结构图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(l)根据材料</w:t>
      </w:r>
      <w:proofErr w:type="gramStart"/>
      <w:r>
        <w:rPr>
          <w:rFonts w:ascii="宋体" w:hAnsi="宋体" w:cs="宋体" w:hint="eastAsia"/>
          <w:bCs/>
          <w:szCs w:val="21"/>
        </w:rPr>
        <w:t>一</w:t>
      </w:r>
      <w:proofErr w:type="gramEnd"/>
      <w:r>
        <w:rPr>
          <w:rFonts w:ascii="宋体" w:hAnsi="宋体" w:cs="宋体" w:hint="eastAsia"/>
          <w:bCs/>
          <w:szCs w:val="21"/>
        </w:rPr>
        <w:t>，概括英国君主立宪制的特点。(4分)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(2)材料</w:t>
      </w:r>
      <w:proofErr w:type="gramStart"/>
      <w:r>
        <w:rPr>
          <w:rFonts w:ascii="宋体" w:hAnsi="宋体" w:cs="宋体" w:hint="eastAsia"/>
          <w:bCs/>
          <w:szCs w:val="21"/>
        </w:rPr>
        <w:t>二体现</w:t>
      </w:r>
      <w:proofErr w:type="gramEnd"/>
      <w:r>
        <w:rPr>
          <w:rFonts w:ascii="宋体" w:hAnsi="宋体" w:cs="宋体" w:hint="eastAsia"/>
          <w:bCs/>
          <w:szCs w:val="21"/>
        </w:rPr>
        <w:t>了1787争宪法的哪些基本原则？（2分）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rPr>
          <w:rFonts w:ascii="宋体" w:hAnsi="宋体" w:cs="宋体"/>
          <w:bCs/>
          <w:szCs w:val="21"/>
        </w:rPr>
      </w:pP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(3)结合所学知识，简要说明近代西方代议制度所起的积极作用。（2分）</w:t>
      </w:r>
    </w:p>
    <w:p w:rsidR="006D36F3" w:rsidRDefault="00056637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20.(</w:t>
      </w:r>
      <w:r w:rsidR="006D36F3">
        <w:rPr>
          <w:rFonts w:ascii="宋体" w:hAnsi="宋体" w:cs="宋体" w:hint="eastAsia"/>
          <w:bCs/>
          <w:szCs w:val="21"/>
        </w:rPr>
        <w:t>120132</w:t>
      </w:r>
      <w:r>
        <w:rPr>
          <w:rFonts w:ascii="宋体" w:hAnsi="宋体" w:cs="宋体" w:hint="eastAsia"/>
          <w:bCs/>
          <w:szCs w:val="21"/>
        </w:rPr>
        <w:t>)</w:t>
      </w:r>
      <w:r w:rsidR="006D36F3">
        <w:rPr>
          <w:rFonts w:ascii="宋体" w:hAnsi="宋体" w:cs="宋体" w:hint="eastAsia"/>
          <w:bCs/>
          <w:szCs w:val="21"/>
        </w:rPr>
        <w:t>近代以来，民主化、法律化、制度化逐渐成为社会普遍接受的原则，体现了人类政治文明发展的重大进步。阅读材料，回答问题。</w:t>
      </w:r>
    </w:p>
    <w:p w:rsidR="006D36F3" w:rsidRDefault="006D36F3" w:rsidP="006D36F3">
      <w:pPr>
        <w:pStyle w:val="a8"/>
        <w:spacing w:before="0" w:beforeAutospacing="0" w:after="0" w:afterAutospacing="0" w:line="176" w:lineRule="atLeast"/>
        <w:rPr>
          <w:bCs/>
          <w:kern w:val="2"/>
          <w:sz w:val="21"/>
          <w:szCs w:val="21"/>
        </w:rPr>
      </w:pPr>
      <w:r>
        <w:rPr>
          <w:rFonts w:hint="eastAsia"/>
          <w:bCs/>
          <w:kern w:val="2"/>
          <w:sz w:val="21"/>
          <w:szCs w:val="21"/>
        </w:rPr>
        <w:t>材料</w:t>
      </w:r>
      <w:proofErr w:type="gramStart"/>
      <w:r>
        <w:rPr>
          <w:rFonts w:hint="eastAsia"/>
          <w:bCs/>
          <w:kern w:val="2"/>
          <w:sz w:val="21"/>
          <w:szCs w:val="21"/>
        </w:rPr>
        <w:t>一</w:t>
      </w:r>
      <w:proofErr w:type="gramEnd"/>
      <w:r>
        <w:rPr>
          <w:rFonts w:hint="eastAsia"/>
          <w:bCs/>
          <w:kern w:val="2"/>
          <w:sz w:val="21"/>
          <w:szCs w:val="21"/>
        </w:rPr>
        <w:t xml:space="preserve">  英国用“光荣革命”的非暴力手段建立了一种新的政治制度……新制度营造出一种宽松、自由和开放的环境……否则，就难以想象英国社会如何能够在18、19世纪和平地实现现代化。</w:t>
      </w:r>
    </w:p>
    <w:p w:rsidR="006D36F3" w:rsidRDefault="006D36F3" w:rsidP="006D36F3">
      <w:pPr>
        <w:pStyle w:val="a8"/>
        <w:spacing w:before="0" w:beforeAutospacing="0" w:after="0" w:afterAutospacing="0" w:line="176" w:lineRule="atLeast"/>
        <w:ind w:firstLineChars="2000" w:firstLine="4200"/>
        <w:rPr>
          <w:bCs/>
          <w:kern w:val="2"/>
          <w:sz w:val="21"/>
          <w:szCs w:val="21"/>
        </w:rPr>
      </w:pPr>
      <w:r>
        <w:rPr>
          <w:rFonts w:hint="eastAsia"/>
          <w:bCs/>
          <w:kern w:val="2"/>
          <w:sz w:val="21"/>
          <w:szCs w:val="21"/>
        </w:rPr>
        <w:t>——摘编自钱乘</w:t>
      </w:r>
      <w:proofErr w:type="gramStart"/>
      <w:r>
        <w:rPr>
          <w:rFonts w:hint="eastAsia"/>
          <w:bCs/>
          <w:kern w:val="2"/>
          <w:sz w:val="21"/>
          <w:szCs w:val="21"/>
        </w:rPr>
        <w:t>旦</w:t>
      </w:r>
      <w:proofErr w:type="gramEnd"/>
      <w:r>
        <w:rPr>
          <w:rFonts w:hint="eastAsia"/>
          <w:bCs/>
          <w:kern w:val="2"/>
          <w:sz w:val="21"/>
          <w:szCs w:val="21"/>
        </w:rPr>
        <w:t>《世界现代化历程》</w:t>
      </w:r>
    </w:p>
    <w:p w:rsidR="006D36F3" w:rsidRDefault="006D36F3" w:rsidP="006D36F3">
      <w:pPr>
        <w:pStyle w:val="a8"/>
        <w:spacing w:before="0" w:beforeAutospacing="0" w:after="0" w:afterAutospacing="0" w:line="176" w:lineRule="atLeast"/>
        <w:rPr>
          <w:bCs/>
          <w:kern w:val="2"/>
          <w:sz w:val="21"/>
          <w:szCs w:val="21"/>
        </w:rPr>
      </w:pPr>
      <w:r>
        <w:rPr>
          <w:rFonts w:hint="eastAsia"/>
          <w:bCs/>
          <w:kern w:val="2"/>
          <w:sz w:val="21"/>
          <w:szCs w:val="21"/>
        </w:rPr>
        <w:t xml:space="preserve">材料二美国国家权力分为立法权、行政权、司法权三部分，分别由国会（分参、众两院）、总统和最高法院行使，又互相制约……议员都由选举产生。众议员由各州选民直接选出，参议员由各州议会选出。  </w:t>
      </w:r>
    </w:p>
    <w:p w:rsidR="006D36F3" w:rsidRDefault="006D36F3" w:rsidP="006D36F3">
      <w:pPr>
        <w:pStyle w:val="a8"/>
        <w:spacing w:before="0" w:beforeAutospacing="0" w:after="0" w:afterAutospacing="0" w:line="176" w:lineRule="atLeast"/>
        <w:rPr>
          <w:bCs/>
          <w:kern w:val="2"/>
          <w:sz w:val="21"/>
          <w:szCs w:val="21"/>
        </w:rPr>
      </w:pPr>
      <w:r>
        <w:rPr>
          <w:rFonts w:hint="eastAsia"/>
          <w:bCs/>
          <w:kern w:val="2"/>
          <w:sz w:val="21"/>
          <w:szCs w:val="21"/>
        </w:rPr>
        <w:t xml:space="preserve">                                             ——摘自1787年宪法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(1)材料一中“新的政治制度”指的是什么?为建立该制度，1689年英国议会颁布了哪一部法律文献?(3分)</w:t>
      </w:r>
    </w:p>
    <w:p w:rsidR="006D36F3" w:rsidRDefault="006D36F3" w:rsidP="006D36F3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    (2)材料</w:t>
      </w:r>
      <w:proofErr w:type="gramStart"/>
      <w:r>
        <w:rPr>
          <w:rFonts w:ascii="宋体" w:hAnsi="宋体" w:cs="宋体" w:hint="eastAsia"/>
          <w:bCs/>
          <w:szCs w:val="21"/>
        </w:rPr>
        <w:t>二体现</w:t>
      </w:r>
      <w:proofErr w:type="gramEnd"/>
      <w:r>
        <w:rPr>
          <w:rFonts w:ascii="宋体" w:hAnsi="宋体" w:cs="宋体" w:hint="eastAsia"/>
          <w:bCs/>
          <w:szCs w:val="21"/>
        </w:rPr>
        <w:t>了1787年宪法的哪些原则?该宪法有何积极作用?(4分)</w:t>
      </w:r>
    </w:p>
    <w:p w:rsidR="006D36F3" w:rsidRPr="006D36F3" w:rsidRDefault="006D36F3" w:rsidP="006D36F3">
      <w:pPr>
        <w:rPr>
          <w:b/>
          <w:sz w:val="24"/>
        </w:rPr>
      </w:pPr>
      <w:r>
        <w:rPr>
          <w:rFonts w:ascii="宋体" w:hAnsi="宋体" w:cs="宋体" w:hint="eastAsia"/>
          <w:bCs/>
          <w:szCs w:val="21"/>
        </w:rPr>
        <w:t xml:space="preserve">    (3)根据以上材料并结合所学知识，概括英美两国政体的核心特征。(1分)</w:t>
      </w:r>
    </w:p>
    <w:sectPr w:rsidR="006D36F3" w:rsidRPr="006D36F3" w:rsidSect="0020213A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58F" w:rsidRDefault="004D658F" w:rsidP="005E52C9">
      <w:r>
        <w:separator/>
      </w:r>
    </w:p>
  </w:endnote>
  <w:endnote w:type="continuationSeparator" w:id="0">
    <w:p w:rsidR="004D658F" w:rsidRDefault="004D658F" w:rsidP="005E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58F" w:rsidRDefault="004D658F" w:rsidP="005E52C9">
      <w:r>
        <w:separator/>
      </w:r>
    </w:p>
  </w:footnote>
  <w:footnote w:type="continuationSeparator" w:id="0">
    <w:p w:rsidR="004D658F" w:rsidRDefault="004D658F" w:rsidP="005E5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B56"/>
    <w:multiLevelType w:val="multilevel"/>
    <w:tmpl w:val="A72A8AF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6D0739"/>
    <w:multiLevelType w:val="multilevel"/>
    <w:tmpl w:val="376D0739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645402"/>
    <w:multiLevelType w:val="hybridMultilevel"/>
    <w:tmpl w:val="19D2F314"/>
    <w:lvl w:ilvl="0" w:tplc="CCBA79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7B219D"/>
    <w:multiLevelType w:val="hybridMultilevel"/>
    <w:tmpl w:val="8424C702"/>
    <w:lvl w:ilvl="0" w:tplc="6E2E4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373196"/>
    <w:multiLevelType w:val="multilevel"/>
    <w:tmpl w:val="4F37319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24EAF8"/>
    <w:multiLevelType w:val="singleLevel"/>
    <w:tmpl w:val="5A24EAF8"/>
    <w:lvl w:ilvl="0">
      <w:start w:val="1"/>
      <w:numFmt w:val="upperLetter"/>
      <w:suff w:val="nothing"/>
      <w:lvlText w:val="%1．"/>
      <w:lvlJc w:val="left"/>
    </w:lvl>
  </w:abstractNum>
  <w:abstractNum w:abstractNumId="6">
    <w:nsid w:val="5A292DE9"/>
    <w:multiLevelType w:val="singleLevel"/>
    <w:tmpl w:val="5A292DE9"/>
    <w:lvl w:ilvl="0">
      <w:start w:val="1"/>
      <w:numFmt w:val="upperLetter"/>
      <w:suff w:val="nothing"/>
      <w:lvlText w:val="%1．"/>
      <w:lvlJc w:val="left"/>
    </w:lvl>
  </w:abstractNum>
  <w:abstractNum w:abstractNumId="7">
    <w:nsid w:val="5A292E02"/>
    <w:multiLevelType w:val="singleLevel"/>
    <w:tmpl w:val="5A292E02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5A293631"/>
    <w:multiLevelType w:val="singleLevel"/>
    <w:tmpl w:val="5A293631"/>
    <w:lvl w:ilvl="0">
      <w:start w:val="1"/>
      <w:numFmt w:val="decimal"/>
      <w:suff w:val="nothing"/>
      <w:lvlText w:val="（%1）"/>
      <w:lvlJc w:val="left"/>
    </w:lvl>
  </w:abstractNum>
  <w:abstractNum w:abstractNumId="9">
    <w:nsid w:val="61F00A9D"/>
    <w:multiLevelType w:val="multilevel"/>
    <w:tmpl w:val="61F00A9D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F2D5352"/>
    <w:multiLevelType w:val="hybridMultilevel"/>
    <w:tmpl w:val="4B94DB62"/>
    <w:lvl w:ilvl="0" w:tplc="1A489D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13A"/>
    <w:rsid w:val="00056637"/>
    <w:rsid w:val="000D3FC1"/>
    <w:rsid w:val="0018328A"/>
    <w:rsid w:val="0020213A"/>
    <w:rsid w:val="00263FD2"/>
    <w:rsid w:val="002B38EE"/>
    <w:rsid w:val="00337B05"/>
    <w:rsid w:val="004D658F"/>
    <w:rsid w:val="005E52C9"/>
    <w:rsid w:val="006843AF"/>
    <w:rsid w:val="006D36F3"/>
    <w:rsid w:val="007433D7"/>
    <w:rsid w:val="007865E5"/>
    <w:rsid w:val="008F715C"/>
    <w:rsid w:val="009335AA"/>
    <w:rsid w:val="009B5DE4"/>
    <w:rsid w:val="00A301DD"/>
    <w:rsid w:val="00AE3073"/>
    <w:rsid w:val="00CB4EE4"/>
    <w:rsid w:val="00D03D18"/>
    <w:rsid w:val="00D565E9"/>
    <w:rsid w:val="00DE357B"/>
    <w:rsid w:val="00E209F0"/>
    <w:rsid w:val="00EA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3A"/>
    <w:pPr>
      <w:ind w:firstLineChars="200" w:firstLine="420"/>
    </w:pPr>
  </w:style>
  <w:style w:type="character" w:customStyle="1" w:styleId="Char">
    <w:name w:val="纯文本 Char"/>
    <w:basedOn w:val="a0"/>
    <w:link w:val="a4"/>
    <w:rsid w:val="00D03D18"/>
    <w:rPr>
      <w:rFonts w:ascii="宋体" w:eastAsia="宋体" w:hAnsi="Courier New"/>
      <w:szCs w:val="21"/>
    </w:rPr>
  </w:style>
  <w:style w:type="paragraph" w:styleId="a4">
    <w:name w:val="Plain Text"/>
    <w:basedOn w:val="a"/>
    <w:link w:val="Char"/>
    <w:rsid w:val="00D03D18"/>
    <w:rPr>
      <w:rFonts w:ascii="宋体" w:hAnsi="Courier New" w:cstheme="minorBidi"/>
      <w:szCs w:val="21"/>
    </w:rPr>
  </w:style>
  <w:style w:type="character" w:customStyle="1" w:styleId="Char1">
    <w:name w:val="纯文本 Char1"/>
    <w:basedOn w:val="a0"/>
    <w:link w:val="a4"/>
    <w:uiPriority w:val="99"/>
    <w:semiHidden/>
    <w:rsid w:val="00D03D18"/>
    <w:rPr>
      <w:rFonts w:ascii="宋体" w:eastAsia="宋体" w:hAnsi="Courier New" w:cs="Courier New"/>
      <w:szCs w:val="21"/>
    </w:rPr>
  </w:style>
  <w:style w:type="paragraph" w:customStyle="1" w:styleId="022">
    <w:name w:val="正文_0_22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2">
    <w:name w:val="正文_1_22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6">
    <w:name w:val="正文_2_16"/>
    <w:rsid w:val="00D0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D03D1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03D1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5E5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5E52C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5E5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5E52C9"/>
    <w:rPr>
      <w:rFonts w:ascii="Times New Roman" w:eastAsia="宋体" w:hAnsi="Times New Roman" w:cs="Times New Roman"/>
      <w:sz w:val="18"/>
      <w:szCs w:val="18"/>
    </w:rPr>
  </w:style>
  <w:style w:type="paragraph" w:customStyle="1" w:styleId="218">
    <w:name w:val="正文_2_18"/>
    <w:rsid w:val="005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">
    <w:name w:val="正文_3_7"/>
    <w:rsid w:val="005E5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6D36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xl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695</Words>
  <Characters>3962</Characters>
  <Application>Microsoft Office Word</Application>
  <DocSecurity>0</DocSecurity>
  <Lines>33</Lines>
  <Paragraphs>9</Paragraphs>
  <ScaleCrop>false</ScaleCrop>
  <Company>Microsoft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2018-11-08T04:46:00Z</dcterms:created>
  <dcterms:modified xsi:type="dcterms:W3CDTF">2018-11-29T14:22:00Z</dcterms:modified>
</cp:coreProperties>
</file>