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FCD" w:rsidRDefault="00067FCD" w:rsidP="00662040">
      <w:pPr>
        <w:ind w:firstLine="482"/>
        <w:jc w:val="center"/>
        <w:rPr>
          <w:b/>
          <w:sz w:val="24"/>
        </w:rPr>
      </w:pPr>
    </w:p>
    <w:p w:rsidR="00D01FEC" w:rsidRPr="00662040" w:rsidRDefault="00D01FEC" w:rsidP="00662040">
      <w:pPr>
        <w:ind w:firstLine="482"/>
        <w:jc w:val="center"/>
        <w:rPr>
          <w:b/>
          <w:sz w:val="24"/>
        </w:rPr>
      </w:pPr>
      <w:r w:rsidRPr="00662040">
        <w:rPr>
          <w:rFonts w:hint="eastAsia"/>
          <w:b/>
          <w:sz w:val="24"/>
        </w:rPr>
        <w:t>第</w:t>
      </w:r>
      <w:r w:rsidRPr="00662040">
        <w:rPr>
          <w:rFonts w:hint="eastAsia"/>
          <w:b/>
          <w:sz w:val="24"/>
        </w:rPr>
        <w:t>7</w:t>
      </w:r>
      <w:r w:rsidRPr="00662040">
        <w:rPr>
          <w:rFonts w:hint="eastAsia"/>
          <w:b/>
          <w:sz w:val="24"/>
        </w:rPr>
        <w:t>课</w:t>
      </w:r>
      <w:r w:rsidRPr="00662040">
        <w:rPr>
          <w:rFonts w:hint="eastAsia"/>
          <w:b/>
          <w:sz w:val="24"/>
        </w:rPr>
        <w:t xml:space="preserve">  </w:t>
      </w:r>
      <w:r w:rsidRPr="00662040">
        <w:rPr>
          <w:rFonts w:hint="eastAsia"/>
          <w:b/>
          <w:sz w:val="24"/>
        </w:rPr>
        <w:t>汉字与书法</w:t>
      </w:r>
    </w:p>
    <w:p w:rsidR="002B789B" w:rsidRDefault="002B789B" w:rsidP="00662040">
      <w:pPr>
        <w:ind w:firstLine="422"/>
        <w:jc w:val="center"/>
        <w:rPr>
          <w:b/>
          <w:kern w:val="0"/>
        </w:rPr>
      </w:pPr>
      <w:r>
        <w:rPr>
          <w:rFonts w:hint="eastAsia"/>
          <w:b/>
          <w:kern w:val="0"/>
        </w:rPr>
        <w:t>执教：重庆巴蜀中学</w:t>
      </w:r>
      <w:r>
        <w:rPr>
          <w:rFonts w:hint="eastAsia"/>
          <w:b/>
          <w:kern w:val="0"/>
        </w:rPr>
        <w:t xml:space="preserve"> </w:t>
      </w:r>
      <w:r>
        <w:rPr>
          <w:rFonts w:hint="eastAsia"/>
          <w:b/>
          <w:kern w:val="0"/>
        </w:rPr>
        <w:t>姜嘉红</w:t>
      </w:r>
    </w:p>
    <w:p w:rsidR="002B789B" w:rsidRDefault="002B789B" w:rsidP="00662040">
      <w:pPr>
        <w:ind w:firstLine="422"/>
        <w:jc w:val="center"/>
        <w:rPr>
          <w:b/>
          <w:kern w:val="0"/>
        </w:rPr>
      </w:pPr>
      <w:r>
        <w:rPr>
          <w:rFonts w:hint="eastAsia"/>
          <w:b/>
          <w:kern w:val="0"/>
        </w:rPr>
        <w:t>指导老师：张波</w:t>
      </w:r>
    </w:p>
    <w:p w:rsidR="00536F45" w:rsidRPr="000C7B7F" w:rsidRDefault="00536F45" w:rsidP="00536F45">
      <w:pPr>
        <w:ind w:firstLine="422"/>
        <w:rPr>
          <w:kern w:val="0"/>
        </w:rPr>
      </w:pPr>
      <w:r>
        <w:rPr>
          <w:rFonts w:hint="eastAsia"/>
          <w:b/>
          <w:kern w:val="0"/>
        </w:rPr>
        <w:t>教学立意：</w:t>
      </w:r>
      <w:r w:rsidRPr="000C7B7F">
        <w:rPr>
          <w:rFonts w:hint="eastAsia"/>
          <w:kern w:val="0"/>
        </w:rPr>
        <w:t>汉字与书法作为中华民族优秀的文化，在几千年的发展历程中深刻蕴含着古人的创造智慧与自我价值追求</w:t>
      </w:r>
      <w:r>
        <w:rPr>
          <w:rFonts w:hint="eastAsia"/>
          <w:kern w:val="0"/>
        </w:rPr>
        <w:t>，这也是当今弘扬传统文化想要给学生传递的重要精神内涵</w:t>
      </w:r>
      <w:r w:rsidRPr="000C7B7F">
        <w:rPr>
          <w:rFonts w:hint="eastAsia"/>
          <w:kern w:val="0"/>
        </w:rPr>
        <w:t>。结合</w:t>
      </w:r>
      <w:r>
        <w:rPr>
          <w:rFonts w:hint="eastAsia"/>
          <w:kern w:val="0"/>
        </w:rPr>
        <w:t>历史学科特点与本课具体知识以及</w:t>
      </w:r>
      <w:r w:rsidRPr="000C7B7F">
        <w:rPr>
          <w:rFonts w:hint="eastAsia"/>
          <w:kern w:val="0"/>
        </w:rPr>
        <w:t>高一学生的认知水平</w:t>
      </w:r>
      <w:r>
        <w:rPr>
          <w:rFonts w:hint="eastAsia"/>
          <w:kern w:val="0"/>
        </w:rPr>
        <w:t>和心理特点</w:t>
      </w:r>
      <w:r w:rsidRPr="000C7B7F">
        <w:rPr>
          <w:rFonts w:hint="eastAsia"/>
          <w:kern w:val="0"/>
        </w:rPr>
        <w:t>，</w:t>
      </w:r>
      <w:r>
        <w:rPr>
          <w:rFonts w:hint="eastAsia"/>
          <w:kern w:val="0"/>
        </w:rPr>
        <w:t>为学生创设参观博物馆的情景线索来</w:t>
      </w:r>
      <w:r w:rsidRPr="000C7B7F">
        <w:rPr>
          <w:rFonts w:hint="eastAsia"/>
          <w:kern w:val="0"/>
        </w:rPr>
        <w:t>探究汉字产生与发展历程，理清书法艺术与时代之间的关系，在此过程中体会古人的创造与自我价值的追求，进一步理解汉字书法作为优秀中华文化的特殊意义与地位，在学习过程中，加深对中国文化的认同感、自豪感和责任担当</w:t>
      </w:r>
      <w:r>
        <w:rPr>
          <w:rFonts w:hint="eastAsia"/>
          <w:kern w:val="0"/>
        </w:rPr>
        <w:t>，从多个维度进行核心素养目标的培养</w:t>
      </w:r>
      <w:r w:rsidRPr="000C7B7F">
        <w:rPr>
          <w:rFonts w:hint="eastAsia"/>
          <w:kern w:val="0"/>
        </w:rPr>
        <w:t>。</w:t>
      </w:r>
    </w:p>
    <w:p w:rsidR="00536F45" w:rsidRDefault="00536F45" w:rsidP="00536F45">
      <w:pPr>
        <w:ind w:firstLine="422"/>
        <w:rPr>
          <w:b/>
          <w:bCs/>
          <w:kern w:val="0"/>
          <w:szCs w:val="28"/>
        </w:rPr>
      </w:pPr>
      <w:r w:rsidRPr="00550106">
        <w:rPr>
          <w:rFonts w:hint="eastAsia"/>
          <w:b/>
          <w:kern w:val="0"/>
          <w:szCs w:val="28"/>
        </w:rPr>
        <w:t>教学目标：</w:t>
      </w:r>
      <w:r>
        <w:rPr>
          <w:rFonts w:hint="eastAsia"/>
          <w:kern w:val="0"/>
        </w:rPr>
        <w:t>掌握汉字出现的原因及</w:t>
      </w:r>
      <w:r w:rsidRPr="0091673D">
        <w:rPr>
          <w:rFonts w:hint="eastAsia"/>
          <w:kern w:val="0"/>
        </w:rPr>
        <w:t>发</w:t>
      </w:r>
      <w:r>
        <w:rPr>
          <w:rFonts w:hint="eastAsia"/>
          <w:kern w:val="0"/>
        </w:rPr>
        <w:t>演变展历程；理解</w:t>
      </w:r>
      <w:r w:rsidRPr="0091673D">
        <w:rPr>
          <w:rFonts w:hint="eastAsia"/>
          <w:kern w:val="0"/>
        </w:rPr>
        <w:t>书法</w:t>
      </w:r>
      <w:r>
        <w:rPr>
          <w:rFonts w:hint="eastAsia"/>
          <w:kern w:val="0"/>
        </w:rPr>
        <w:t>作为自觉艺术出现的原因，通过</w:t>
      </w:r>
      <w:r w:rsidRPr="0091673D">
        <w:rPr>
          <w:rFonts w:hint="eastAsia"/>
          <w:kern w:val="0"/>
        </w:rPr>
        <w:t>书艺的发展历程</w:t>
      </w:r>
      <w:r>
        <w:rPr>
          <w:rFonts w:hint="eastAsia"/>
          <w:kern w:val="0"/>
        </w:rPr>
        <w:t>理解时代与书法风格的关系</w:t>
      </w:r>
      <w:r w:rsidRPr="0091673D">
        <w:rPr>
          <w:rFonts w:hint="eastAsia"/>
          <w:kern w:val="0"/>
        </w:rPr>
        <w:t>；</w:t>
      </w:r>
      <w:r>
        <w:rPr>
          <w:rFonts w:hint="eastAsia"/>
          <w:kern w:val="0"/>
        </w:rPr>
        <w:t>通过对书法与篆刻的欣赏理解其作为中国独有艺术形式的特殊魅力，以及其中蕴含的文化价值与人文内涵，从而感</w:t>
      </w:r>
      <w:r w:rsidRPr="0091673D">
        <w:rPr>
          <w:rFonts w:hint="eastAsia"/>
          <w:kern w:val="0"/>
        </w:rPr>
        <w:t>悟中华民族文化的丰富底蕴</w:t>
      </w:r>
      <w:r>
        <w:rPr>
          <w:rFonts w:hint="eastAsia"/>
          <w:kern w:val="0"/>
        </w:rPr>
        <w:t>以及当代人的责任担当。</w:t>
      </w:r>
      <w:r w:rsidRPr="00576B76">
        <w:rPr>
          <w:b/>
          <w:bCs/>
          <w:kern w:val="0"/>
          <w:szCs w:val="28"/>
        </w:rPr>
        <w:t xml:space="preserve"> </w:t>
      </w:r>
    </w:p>
    <w:p w:rsidR="00536F45" w:rsidRDefault="00536F45" w:rsidP="00536F45">
      <w:pPr>
        <w:ind w:firstLine="422"/>
        <w:rPr>
          <w:rFonts w:asciiTheme="minorEastAsia" w:hAnsiTheme="minorEastAsia"/>
          <w:kern w:val="0"/>
        </w:rPr>
      </w:pPr>
      <w:r w:rsidRPr="008F3459">
        <w:rPr>
          <w:rFonts w:hint="eastAsia"/>
          <w:b/>
          <w:kern w:val="0"/>
        </w:rPr>
        <w:t>核心素养及达成：</w:t>
      </w:r>
      <w:r w:rsidRPr="00357BE8">
        <w:rPr>
          <w:rFonts w:asciiTheme="minorEastAsia" w:hAnsiTheme="minorEastAsia" w:hint="eastAsia"/>
          <w:kern w:val="0"/>
        </w:rPr>
        <w:t>【唯物史观】通过</w:t>
      </w:r>
      <w:r>
        <w:rPr>
          <w:rFonts w:asciiTheme="minorEastAsia" w:hAnsiTheme="minorEastAsia" w:hint="eastAsia"/>
          <w:kern w:val="0"/>
        </w:rPr>
        <w:t>汉</w:t>
      </w:r>
      <w:r w:rsidRPr="00357BE8">
        <w:rPr>
          <w:rFonts w:asciiTheme="minorEastAsia" w:hAnsiTheme="minorEastAsia" w:hint="eastAsia"/>
          <w:kern w:val="0"/>
        </w:rPr>
        <w:t>字和书法的发展</w:t>
      </w:r>
      <w:r>
        <w:rPr>
          <w:rFonts w:asciiTheme="minorEastAsia" w:hAnsiTheme="minorEastAsia" w:hint="eastAsia"/>
          <w:kern w:val="0"/>
        </w:rPr>
        <w:t>历程梳理体现</w:t>
      </w:r>
      <w:r w:rsidRPr="00357BE8">
        <w:rPr>
          <w:rFonts w:asciiTheme="minorEastAsia" w:hAnsiTheme="minorEastAsia" w:hint="eastAsia"/>
          <w:kern w:val="0"/>
        </w:rPr>
        <w:t>事物从产生到发展的一般规律</w:t>
      </w:r>
      <w:r>
        <w:rPr>
          <w:rFonts w:asciiTheme="minorEastAsia" w:hAnsiTheme="minorEastAsia" w:hint="eastAsia"/>
          <w:kern w:val="0"/>
        </w:rPr>
        <w:t>。理解文字产生发展与政治、经济的关系，</w:t>
      </w:r>
      <w:proofErr w:type="gramStart"/>
      <w:r>
        <w:rPr>
          <w:rFonts w:asciiTheme="minorEastAsia" w:hAnsiTheme="minorEastAsia" w:hint="eastAsia"/>
          <w:kern w:val="0"/>
        </w:rPr>
        <w:t>如文字</w:t>
      </w:r>
      <w:proofErr w:type="gramEnd"/>
      <w:r>
        <w:rPr>
          <w:rFonts w:asciiTheme="minorEastAsia" w:hAnsiTheme="minorEastAsia" w:hint="eastAsia"/>
          <w:kern w:val="0"/>
        </w:rPr>
        <w:t>产生的根源的生产力的发展，体会生产力是历史发展的决定因素；通过“书同文”认识文化与政治、经济之间的密切关系；通过对书法艺术发展历程的探究，认识到艺术与时代的关系——艺术是时代的产物，而艺术又能反映时代风貌；在汉字书法过程探究中，通过一系列人物形象体现人的创造和价值追求，突出人在历史发展中的作用。</w:t>
      </w:r>
    </w:p>
    <w:p w:rsidR="00536F45" w:rsidRDefault="00536F45" w:rsidP="00536F45">
      <w:pPr>
        <w:rPr>
          <w:rFonts w:asciiTheme="minorEastAsia" w:hAnsiTheme="minorEastAsia"/>
          <w:kern w:val="0"/>
        </w:rPr>
      </w:pPr>
      <w:r w:rsidRPr="006E615A">
        <w:rPr>
          <w:rFonts w:asciiTheme="minorEastAsia" w:hAnsiTheme="minorEastAsia" w:hint="eastAsia"/>
          <w:kern w:val="0"/>
        </w:rPr>
        <w:t>【</w:t>
      </w:r>
      <w:r>
        <w:rPr>
          <w:rFonts w:asciiTheme="minorEastAsia" w:hAnsiTheme="minorEastAsia" w:hint="eastAsia"/>
          <w:kern w:val="0"/>
        </w:rPr>
        <w:t>时空观念</w:t>
      </w:r>
      <w:r w:rsidRPr="006E615A">
        <w:rPr>
          <w:rFonts w:asciiTheme="minorEastAsia" w:hAnsiTheme="minorEastAsia" w:hint="eastAsia"/>
          <w:kern w:val="0"/>
        </w:rPr>
        <w:t>】</w:t>
      </w:r>
      <w:r>
        <w:rPr>
          <w:rFonts w:asciiTheme="minorEastAsia" w:hAnsiTheme="minorEastAsia" w:hint="eastAsia"/>
          <w:kern w:val="0"/>
        </w:rPr>
        <w:t>本课时间跨度大，在时空观上，</w:t>
      </w:r>
      <w:proofErr w:type="gramStart"/>
      <w:r>
        <w:rPr>
          <w:rFonts w:asciiTheme="minorEastAsia" w:hAnsiTheme="minorEastAsia" w:hint="eastAsia"/>
          <w:kern w:val="0"/>
        </w:rPr>
        <w:t>利用时间轴等</w:t>
      </w:r>
      <w:proofErr w:type="gramEnd"/>
      <w:r>
        <w:rPr>
          <w:rFonts w:asciiTheme="minorEastAsia" w:hAnsiTheme="minorEastAsia" w:hint="eastAsia"/>
          <w:kern w:val="0"/>
        </w:rPr>
        <w:t>形式帮助学生建立起不同时期汉字的发展的基本脉络，理清汉字起源发展的来龙去脉。在分析书法发展历程时，通过典型材料帮助学生将书法特点和具体的时代特征予以对应，加深对历史发展时序的理解性认识，能够把握不同时期书法</w:t>
      </w:r>
      <w:r w:rsidR="00EA671F">
        <w:rPr>
          <w:rFonts w:asciiTheme="minorEastAsia" w:hAnsiTheme="minorEastAsia" w:hint="eastAsia"/>
          <w:kern w:val="0"/>
        </w:rPr>
        <w:t>艺术与相应时间、空间的关系</w:t>
      </w:r>
      <w:r>
        <w:rPr>
          <w:rFonts w:asciiTheme="minorEastAsia" w:hAnsiTheme="minorEastAsia" w:hint="eastAsia"/>
          <w:kern w:val="0"/>
        </w:rPr>
        <w:t>。</w:t>
      </w:r>
    </w:p>
    <w:p w:rsidR="00536F45" w:rsidRDefault="00536F45" w:rsidP="00536F45">
      <w:pPr>
        <w:rPr>
          <w:rFonts w:asciiTheme="minorEastAsia" w:hAnsiTheme="minorEastAsia"/>
          <w:kern w:val="0"/>
        </w:rPr>
      </w:pPr>
      <w:r w:rsidRPr="00B70A29">
        <w:rPr>
          <w:rFonts w:asciiTheme="minorEastAsia" w:hAnsiTheme="minorEastAsia" w:hint="eastAsia"/>
          <w:kern w:val="0"/>
        </w:rPr>
        <w:t>【</w:t>
      </w:r>
      <w:r>
        <w:rPr>
          <w:rFonts w:asciiTheme="minorEastAsia" w:hAnsiTheme="minorEastAsia" w:hint="eastAsia"/>
          <w:kern w:val="0"/>
        </w:rPr>
        <w:t>史料实证</w:t>
      </w:r>
      <w:r w:rsidRPr="00B70A29">
        <w:rPr>
          <w:rFonts w:asciiTheme="minorEastAsia" w:hAnsiTheme="minorEastAsia" w:hint="eastAsia"/>
          <w:kern w:val="0"/>
        </w:rPr>
        <w:t>】</w:t>
      </w:r>
      <w:r>
        <w:rPr>
          <w:rFonts w:asciiTheme="minorEastAsia" w:hAnsiTheme="minorEastAsia" w:hint="eastAsia"/>
          <w:kern w:val="0"/>
        </w:rPr>
        <w:t>在探究过程中，充分运用历史文献、学术研究成果、文物史料、口述传说等多种类型的史料突出史料在历史研究中的重要地位，引导学生认识到传说、文物史料对历史研究的不同价值，给学生强化史料实证、论从史出的意识。指导学生能从所获得的史料中提取有效信息，并用史料证明自己的观点，在探究书法发展与时代关系的过程中，能够对史料进行有效整理并提取信息，运用史料证明自己的观点。</w:t>
      </w:r>
    </w:p>
    <w:p w:rsidR="00536F45" w:rsidRDefault="00536F45" w:rsidP="00536F45">
      <w:pPr>
        <w:rPr>
          <w:rFonts w:asciiTheme="minorEastAsia" w:hAnsiTheme="minorEastAsia"/>
          <w:kern w:val="0"/>
        </w:rPr>
      </w:pPr>
      <w:r w:rsidRPr="004B22B6">
        <w:rPr>
          <w:rFonts w:asciiTheme="minorEastAsia" w:hAnsiTheme="minorEastAsia" w:hint="eastAsia"/>
          <w:kern w:val="0"/>
        </w:rPr>
        <w:t>【</w:t>
      </w:r>
      <w:r>
        <w:rPr>
          <w:rFonts w:asciiTheme="minorEastAsia" w:hAnsiTheme="minorEastAsia" w:hint="eastAsia"/>
          <w:kern w:val="0"/>
        </w:rPr>
        <w:t>历史解释</w:t>
      </w:r>
      <w:r w:rsidRPr="004B22B6">
        <w:rPr>
          <w:rFonts w:asciiTheme="minorEastAsia" w:hAnsiTheme="minorEastAsia" w:hint="eastAsia"/>
          <w:kern w:val="0"/>
        </w:rPr>
        <w:t>】</w:t>
      </w:r>
      <w:r>
        <w:rPr>
          <w:rFonts w:asciiTheme="minorEastAsia" w:hAnsiTheme="minorEastAsia" w:hint="eastAsia"/>
          <w:kern w:val="0"/>
        </w:rPr>
        <w:t>在唯物史观指导下，运用史料的基础上对历史现象做出合理解释，如对文字产生的原因、秦统一文字的原因、书法发展成为自觉艺术的原因等系列问题做出解释，并尝试在自主探究的过程中，对课堂中涉及的唯物史观中的具体观点进行验证，如在已经认识到书法与时代的关系特点后，选择一个新的历史时期，学生尝试运用材料印证已有的结论。</w:t>
      </w:r>
    </w:p>
    <w:p w:rsidR="00536F45" w:rsidRDefault="00536F45" w:rsidP="00536F45">
      <w:pPr>
        <w:rPr>
          <w:rFonts w:asciiTheme="minorEastAsia" w:hAnsiTheme="minorEastAsia"/>
          <w:kern w:val="0"/>
        </w:rPr>
      </w:pPr>
      <w:r w:rsidRPr="00010D37">
        <w:rPr>
          <w:rFonts w:asciiTheme="minorEastAsia" w:hAnsiTheme="minorEastAsia" w:hint="eastAsia"/>
          <w:kern w:val="0"/>
        </w:rPr>
        <w:t>【</w:t>
      </w:r>
      <w:r>
        <w:rPr>
          <w:rFonts w:asciiTheme="minorEastAsia" w:hAnsiTheme="minorEastAsia" w:hint="eastAsia"/>
          <w:kern w:val="0"/>
        </w:rPr>
        <w:t>家国情怀</w:t>
      </w:r>
      <w:r w:rsidRPr="00010D37">
        <w:rPr>
          <w:rFonts w:asciiTheme="minorEastAsia" w:hAnsiTheme="minorEastAsia" w:hint="eastAsia"/>
          <w:kern w:val="0"/>
        </w:rPr>
        <w:t>】</w:t>
      </w:r>
      <w:r>
        <w:rPr>
          <w:rFonts w:asciiTheme="minorEastAsia" w:hAnsiTheme="minorEastAsia" w:hint="eastAsia"/>
          <w:kern w:val="0"/>
        </w:rPr>
        <w:t>认识到汉字书法在传统文化中的重要地位，认识到汉字、书法作为是极富特色的优秀传统文化。运用和本课内容相关的国内及本土文化资源，充分展示中国厚重的历史和文化底蕴，培养对家乡、对祖国的热爱和民族自豪感。通过认识汉字书法在中华民族发展进程中的作用，感悟中华文明的延续性、中华文化在传承与创新中</w:t>
      </w:r>
      <w:proofErr w:type="gramStart"/>
      <w:r>
        <w:rPr>
          <w:rFonts w:asciiTheme="minorEastAsia" w:hAnsiTheme="minorEastAsia" w:hint="eastAsia"/>
          <w:kern w:val="0"/>
        </w:rPr>
        <w:t>蕴育</w:t>
      </w:r>
      <w:proofErr w:type="gramEnd"/>
      <w:r>
        <w:rPr>
          <w:rFonts w:asciiTheme="minorEastAsia" w:hAnsiTheme="minorEastAsia" w:hint="eastAsia"/>
          <w:kern w:val="0"/>
        </w:rPr>
        <w:t>的丰富内涵，从而认识传统文化的当代价值，在全球化的今天，中华文化成为世界人民共享的文化成果，进一步认识当今学生文化传承文化创新中的责任与担当。</w:t>
      </w:r>
    </w:p>
    <w:p w:rsidR="00536F45" w:rsidRDefault="00536F45" w:rsidP="00536F45">
      <w:pPr>
        <w:ind w:firstLine="422"/>
        <w:rPr>
          <w:kern w:val="0"/>
        </w:rPr>
      </w:pPr>
      <w:r w:rsidRPr="00550106">
        <w:rPr>
          <w:rFonts w:hint="eastAsia"/>
          <w:b/>
          <w:kern w:val="0"/>
        </w:rPr>
        <w:t>教学重点</w:t>
      </w:r>
      <w:r>
        <w:rPr>
          <w:rFonts w:hint="eastAsia"/>
          <w:kern w:val="0"/>
        </w:rPr>
        <w:t>：汉字的起源及演变，</w:t>
      </w:r>
      <w:r w:rsidRPr="00550106">
        <w:rPr>
          <w:rFonts w:hint="eastAsia"/>
          <w:kern w:val="0"/>
        </w:rPr>
        <w:t>书法</w:t>
      </w:r>
      <w:r>
        <w:rPr>
          <w:rFonts w:hint="eastAsia"/>
          <w:kern w:val="0"/>
        </w:rPr>
        <w:t>艺术的发展历程</w:t>
      </w:r>
    </w:p>
    <w:p w:rsidR="00536F45" w:rsidRPr="00550106" w:rsidRDefault="00536F45" w:rsidP="00536F45">
      <w:pPr>
        <w:ind w:firstLine="422"/>
      </w:pPr>
      <w:r w:rsidRPr="00550106">
        <w:rPr>
          <w:rFonts w:ascii="宋体" w:hAnsi="宋体" w:cs="宋体" w:hint="eastAsia"/>
          <w:b/>
          <w:kern w:val="0"/>
          <w:szCs w:val="28"/>
        </w:rPr>
        <w:t>教学难点</w:t>
      </w:r>
      <w:r w:rsidRPr="00550106">
        <w:rPr>
          <w:rFonts w:ascii="宋体" w:hAnsi="宋体" w:cs="宋体" w:hint="eastAsia"/>
          <w:kern w:val="0"/>
          <w:szCs w:val="28"/>
        </w:rPr>
        <w:t>：</w:t>
      </w:r>
      <w:r>
        <w:rPr>
          <w:rFonts w:hint="eastAsia"/>
        </w:rPr>
        <w:t>书法艺术的风格与时代</w:t>
      </w:r>
      <w:r w:rsidRPr="00576B76">
        <w:rPr>
          <w:rFonts w:hint="eastAsia"/>
        </w:rPr>
        <w:t>特征的关系</w:t>
      </w:r>
    </w:p>
    <w:p w:rsidR="00536F45" w:rsidRPr="004575F8" w:rsidRDefault="00536F45" w:rsidP="00536F45">
      <w:r w:rsidRPr="004575F8">
        <w:rPr>
          <w:rFonts w:hint="eastAsia"/>
        </w:rPr>
        <w:t>暖场：播放</w:t>
      </w:r>
      <w:r w:rsidR="00BC58BA">
        <w:rPr>
          <w:rFonts w:hint="eastAsia"/>
        </w:rPr>
        <w:t>歌曲《龙文》</w:t>
      </w:r>
    </w:p>
    <w:p w:rsidR="00536F45" w:rsidRPr="000A2A1B" w:rsidRDefault="00536F45" w:rsidP="00536F45">
      <w:pPr>
        <w:ind w:firstLine="422"/>
        <w:rPr>
          <w:b/>
        </w:rPr>
      </w:pPr>
      <w:r w:rsidRPr="000A2A1B">
        <w:rPr>
          <w:rFonts w:hint="eastAsia"/>
          <w:b/>
        </w:rPr>
        <w:t>教学过程：</w:t>
      </w:r>
    </w:p>
    <w:p w:rsidR="00ED11CC" w:rsidRPr="000A2A1B" w:rsidRDefault="00C5450B" w:rsidP="000A2A1B">
      <w:pPr>
        <w:ind w:firstLine="422"/>
        <w:rPr>
          <w:b/>
        </w:rPr>
      </w:pPr>
      <w:r w:rsidRPr="000A2A1B">
        <w:rPr>
          <w:rFonts w:hint="eastAsia"/>
          <w:b/>
        </w:rPr>
        <w:lastRenderedPageBreak/>
        <w:t>导入：</w:t>
      </w:r>
    </w:p>
    <w:p w:rsidR="00385BE2" w:rsidRDefault="00BC58BA" w:rsidP="00E57540">
      <w:r>
        <w:rPr>
          <w:rFonts w:hint="eastAsia"/>
        </w:rPr>
        <w:t>播放《随访</w:t>
      </w:r>
      <w:r w:rsidR="00385BE2">
        <w:rPr>
          <w:rFonts w:hint="eastAsia"/>
        </w:rPr>
        <w:t>》视频</w:t>
      </w:r>
      <w:r>
        <w:rPr>
          <w:rFonts w:hint="eastAsia"/>
        </w:rPr>
        <w:t>（教师拿着多张外国街景图片随机参访不同年龄和职业的人）</w:t>
      </w:r>
    </w:p>
    <w:p w:rsidR="00385BE2" w:rsidRDefault="00385BE2" w:rsidP="00385BE2">
      <w:r>
        <w:rPr>
          <w:rFonts w:hint="eastAsia"/>
        </w:rPr>
        <w:t>在刚才的调查中，场景都在国外，都是现代城市，如果置身其中，大家都选这个场景最亲切，</w:t>
      </w:r>
      <w:r w:rsidR="00E57540">
        <w:rPr>
          <w:rFonts w:hint="eastAsia"/>
        </w:rPr>
        <w:t>这就是汉字给我们营造的文化认同与安全感。汉字作为世界上最古老的文字之一，经历几千年的发展，至今仍被使用，是世界上使用人数最多、最有生命力的文字，中华文明的延续性汉字功不可没。置身异国他乡，看到汉字就很安心，它早已成为中华儿女的精神家园，是传统文化</w:t>
      </w:r>
      <w:r w:rsidR="00774C83">
        <w:rPr>
          <w:rFonts w:hint="eastAsia"/>
        </w:rPr>
        <w:t>的根。今天我们就一起来</w:t>
      </w:r>
      <w:r w:rsidR="003A46C7">
        <w:rPr>
          <w:rFonts w:hint="eastAsia"/>
        </w:rPr>
        <w:t>探究汉字</w:t>
      </w:r>
      <w:r w:rsidR="00774C83">
        <w:rPr>
          <w:rFonts w:hint="eastAsia"/>
        </w:rPr>
        <w:t>的</w:t>
      </w:r>
      <w:r>
        <w:rPr>
          <w:rFonts w:hint="eastAsia"/>
        </w:rPr>
        <w:t>发展历程。</w:t>
      </w:r>
    </w:p>
    <w:p w:rsidR="003A46C7" w:rsidRDefault="00501D5B" w:rsidP="0045369C">
      <w:r>
        <w:rPr>
          <w:rFonts w:hint="eastAsia"/>
        </w:rPr>
        <w:t>要了解</w:t>
      </w:r>
      <w:r w:rsidR="003A46C7">
        <w:rPr>
          <w:rFonts w:hint="eastAsia"/>
        </w:rPr>
        <w:t>汉字</w:t>
      </w:r>
      <w:r w:rsidR="00774C83">
        <w:rPr>
          <w:rFonts w:hint="eastAsia"/>
        </w:rPr>
        <w:t>的历史</w:t>
      </w:r>
      <w:r w:rsidR="003A46C7">
        <w:rPr>
          <w:rFonts w:hint="eastAsia"/>
        </w:rPr>
        <w:t>大家知道</w:t>
      </w:r>
      <w:r w:rsidR="00774C83">
        <w:rPr>
          <w:rFonts w:hint="eastAsia"/>
        </w:rPr>
        <w:t>有哪些</w:t>
      </w:r>
      <w:r w:rsidR="003A46C7">
        <w:rPr>
          <w:rFonts w:hint="eastAsia"/>
        </w:rPr>
        <w:t>方法途径？生答</w:t>
      </w:r>
    </w:p>
    <w:p w:rsidR="003A46C7" w:rsidRDefault="003A46C7" w:rsidP="0045369C">
      <w:r>
        <w:rPr>
          <w:rFonts w:hint="eastAsia"/>
        </w:rPr>
        <w:t>博物馆是好去处！</w:t>
      </w:r>
    </w:p>
    <w:p w:rsidR="00C5450B" w:rsidRDefault="00707225" w:rsidP="0045369C">
      <w:r>
        <w:rPr>
          <w:rFonts w:hint="eastAsia"/>
        </w:rPr>
        <w:t>西安碑林博物馆有“书法艺术宝库”之称，保存着</w:t>
      </w:r>
      <w:r w:rsidRPr="00434DC0">
        <w:rPr>
          <w:rFonts w:hint="eastAsia"/>
        </w:rPr>
        <w:t>汉代至近代</w:t>
      </w:r>
      <w:r>
        <w:rPr>
          <w:rFonts w:hint="eastAsia"/>
        </w:rPr>
        <w:t>碑刻、墓志近三千种，是我国保存古代碑石最多的地方。</w:t>
      </w:r>
      <w:r w:rsidR="003A46C7">
        <w:rPr>
          <w:rFonts w:hint="eastAsia"/>
        </w:rPr>
        <w:t>让</w:t>
      </w:r>
      <w:r w:rsidR="0019336E">
        <w:rPr>
          <w:rFonts w:hint="eastAsia"/>
        </w:rPr>
        <w:t>我们</w:t>
      </w:r>
      <w:r>
        <w:rPr>
          <w:rFonts w:hint="eastAsia"/>
        </w:rPr>
        <w:t>走进这座书法宝库</w:t>
      </w:r>
      <w:r w:rsidR="0019336E">
        <w:rPr>
          <w:rFonts w:hint="eastAsia"/>
        </w:rPr>
        <w:t>……</w:t>
      </w:r>
    </w:p>
    <w:p w:rsidR="003B3745" w:rsidRPr="0019336E" w:rsidRDefault="00560510" w:rsidP="00C83F30">
      <w:r w:rsidRPr="0019336E">
        <w:rPr>
          <w:rFonts w:hint="eastAsia"/>
        </w:rPr>
        <w:t>先来考考大家对汉字的知识，</w:t>
      </w:r>
      <w:r w:rsidR="0019336E">
        <w:rPr>
          <w:rFonts w:hint="eastAsia"/>
        </w:rPr>
        <w:t>看看这些碑文都是什么</w:t>
      </w:r>
      <w:r w:rsidR="00C83F30" w:rsidRPr="0019336E">
        <w:rPr>
          <w:rFonts w:hint="eastAsia"/>
        </w:rPr>
        <w:t>字体</w:t>
      </w:r>
      <w:r w:rsidR="0019336E">
        <w:rPr>
          <w:rFonts w:hint="eastAsia"/>
        </w:rPr>
        <w:t>？</w:t>
      </w:r>
      <w:r w:rsidR="00774C83" w:rsidRPr="0019336E">
        <w:t xml:space="preserve"> </w:t>
      </w:r>
    </w:p>
    <w:p w:rsidR="00BC58BA" w:rsidRDefault="00216D5C" w:rsidP="0045369C">
      <w:r>
        <w:rPr>
          <w:rFonts w:hint="eastAsia"/>
        </w:rPr>
        <w:t>（点评）大家对汉字字体还是很了解的，</w:t>
      </w:r>
      <w:r w:rsidR="004575F8">
        <w:rPr>
          <w:rFonts w:hint="eastAsia"/>
        </w:rPr>
        <w:t>那么汉字是怎样产生</w:t>
      </w:r>
      <w:r w:rsidR="00291B73">
        <w:rPr>
          <w:rFonts w:hint="eastAsia"/>
        </w:rPr>
        <w:t>的呢</w:t>
      </w:r>
      <w:r w:rsidR="004575F8">
        <w:rPr>
          <w:rFonts w:hint="eastAsia"/>
        </w:rPr>
        <w:t>？</w:t>
      </w:r>
    </w:p>
    <w:p w:rsidR="004575F8" w:rsidRDefault="00BC58BA" w:rsidP="0045369C">
      <w:r>
        <w:rPr>
          <w:rFonts w:hint="eastAsia"/>
        </w:rPr>
        <w:t>（展示</w:t>
      </w:r>
      <w:proofErr w:type="spellStart"/>
      <w:r>
        <w:rPr>
          <w:rFonts w:hint="eastAsia"/>
        </w:rPr>
        <w:t>ppt</w:t>
      </w:r>
      <w:proofErr w:type="spellEnd"/>
      <w:r w:rsidR="00291B73">
        <w:t xml:space="preserve"> </w:t>
      </w:r>
      <w:r>
        <w:rPr>
          <w:rFonts w:hint="eastAsia"/>
        </w:rPr>
        <w:t>材料）</w:t>
      </w:r>
    </w:p>
    <w:p w:rsidR="004E03AB" w:rsidRPr="00F85705" w:rsidRDefault="00C83F30" w:rsidP="00F85705">
      <w:pPr>
        <w:ind w:firstLine="422"/>
        <w:rPr>
          <w:b/>
        </w:rPr>
      </w:pPr>
      <w:r w:rsidRPr="00F85705">
        <w:rPr>
          <w:rFonts w:hint="eastAsia"/>
          <w:b/>
        </w:rPr>
        <w:t>一、</w:t>
      </w:r>
      <w:r w:rsidR="004E03AB" w:rsidRPr="00F85705">
        <w:rPr>
          <w:rFonts w:hint="eastAsia"/>
          <w:b/>
        </w:rPr>
        <w:t>华夏民族</w:t>
      </w:r>
      <w:r w:rsidR="004E03AB" w:rsidRPr="00F85705">
        <w:rPr>
          <w:b/>
        </w:rPr>
        <w:t>文化共同体</w:t>
      </w:r>
      <w:r w:rsidR="004E03AB" w:rsidRPr="00F85705">
        <w:rPr>
          <w:rFonts w:hint="eastAsia"/>
          <w:b/>
        </w:rPr>
        <w:t>的重要</w:t>
      </w:r>
      <w:r w:rsidR="004E03AB" w:rsidRPr="00F85705">
        <w:rPr>
          <w:b/>
        </w:rPr>
        <w:t>载体</w:t>
      </w:r>
      <w:r w:rsidR="004E03AB" w:rsidRPr="00F85705">
        <w:rPr>
          <w:b/>
        </w:rPr>
        <w:t>——</w:t>
      </w:r>
      <w:r w:rsidR="004E03AB" w:rsidRPr="00F85705">
        <w:rPr>
          <w:rFonts w:hint="eastAsia"/>
          <w:b/>
        </w:rPr>
        <w:t>统一</w:t>
      </w:r>
      <w:r w:rsidR="004E03AB" w:rsidRPr="00F85705">
        <w:rPr>
          <w:b/>
        </w:rPr>
        <w:t>的</w:t>
      </w:r>
      <w:r w:rsidR="004E03AB" w:rsidRPr="00F85705">
        <w:rPr>
          <w:rFonts w:hint="eastAsia"/>
          <w:b/>
        </w:rPr>
        <w:t>汉字</w:t>
      </w:r>
    </w:p>
    <w:p w:rsidR="004E03AB" w:rsidRDefault="00C83F30" w:rsidP="0045369C">
      <w:pPr>
        <w:pStyle w:val="a3"/>
      </w:pPr>
      <w:r>
        <w:rPr>
          <w:rFonts w:hint="eastAsia"/>
        </w:rPr>
        <w:t>（一）</w:t>
      </w:r>
      <w:r w:rsidR="004E03AB">
        <w:rPr>
          <w:rFonts w:hint="eastAsia"/>
        </w:rPr>
        <w:t>华夏</w:t>
      </w:r>
      <w:r w:rsidR="004E03AB">
        <w:t>先民</w:t>
      </w:r>
      <w:r w:rsidR="0055347D">
        <w:rPr>
          <w:rFonts w:hint="eastAsia"/>
        </w:rPr>
        <w:t>惊天动地</w:t>
      </w:r>
      <w:r w:rsidR="004A0CCA">
        <w:rPr>
          <w:rFonts w:hint="eastAsia"/>
        </w:rPr>
        <w:t>的</w:t>
      </w:r>
      <w:r w:rsidR="004E03AB">
        <w:rPr>
          <w:rFonts w:hint="eastAsia"/>
        </w:rPr>
        <w:t>创造——汉字探源</w:t>
      </w:r>
    </w:p>
    <w:p w:rsidR="004E03AB" w:rsidRPr="00252C13" w:rsidRDefault="004E03AB" w:rsidP="0045369C">
      <w:r w:rsidRPr="000A2A1B">
        <w:rPr>
          <w:rFonts w:hint="eastAsia"/>
        </w:rPr>
        <w:t>1</w:t>
      </w:r>
      <w:r w:rsidRPr="000A2A1B">
        <w:t>.</w:t>
      </w:r>
      <w:r w:rsidRPr="000A2A1B">
        <w:rPr>
          <w:rFonts w:hint="eastAsia"/>
        </w:rPr>
        <w:t>经济</w:t>
      </w:r>
      <w:r w:rsidRPr="000A2A1B">
        <w:t>活动</w:t>
      </w:r>
      <w:r w:rsidRPr="000A2A1B">
        <w:rPr>
          <w:rFonts w:hint="eastAsia"/>
        </w:rPr>
        <w:t>的</w:t>
      </w:r>
      <w:r w:rsidRPr="000A2A1B">
        <w:t>孕育</w:t>
      </w:r>
      <w:r>
        <w:rPr>
          <w:rFonts w:hint="eastAsia"/>
        </w:rPr>
        <w:t>——</w:t>
      </w:r>
      <w:r>
        <w:t>汉字的</w:t>
      </w:r>
      <w:r>
        <w:rPr>
          <w:rFonts w:hint="eastAsia"/>
        </w:rPr>
        <w:t>产生</w:t>
      </w:r>
    </w:p>
    <w:p w:rsidR="004E03AB" w:rsidRPr="00F85705" w:rsidRDefault="004E03AB" w:rsidP="0045369C">
      <w:pPr>
        <w:rPr>
          <w:rFonts w:ascii="楷体" w:eastAsia="楷体" w:hAnsi="楷体"/>
        </w:rPr>
      </w:pPr>
      <w:r w:rsidRPr="00F85705">
        <w:rPr>
          <w:rFonts w:ascii="楷体" w:eastAsia="楷体" w:hAnsi="楷体" w:hint="eastAsia"/>
        </w:rPr>
        <w:t>材料：最早的文字显然是</w:t>
      </w:r>
      <w:r w:rsidRPr="00F85705">
        <w:rPr>
          <w:rFonts w:ascii="楷体" w:eastAsia="楷体" w:hAnsi="楷体" w:hint="eastAsia"/>
          <w:color w:val="FF0000"/>
        </w:rPr>
        <w:t>经营管理</w:t>
      </w:r>
      <w:r w:rsidRPr="00F85705">
        <w:rPr>
          <w:rFonts w:ascii="楷体" w:eastAsia="楷体" w:hAnsi="楷体" w:hint="eastAsia"/>
        </w:rPr>
        <w:t xml:space="preserve">的一种工具，不是为了智力游戏或文学活动才发明的。 </w:t>
      </w:r>
    </w:p>
    <w:p w:rsidR="004E03AB" w:rsidRPr="00F85705" w:rsidRDefault="004E03AB" w:rsidP="0045369C">
      <w:pPr>
        <w:rPr>
          <w:rFonts w:ascii="楷体" w:eastAsia="楷体" w:hAnsi="楷体"/>
        </w:rPr>
      </w:pPr>
      <w:r w:rsidRPr="00F85705">
        <w:rPr>
          <w:rFonts w:ascii="楷体" w:eastAsia="楷体" w:hAnsi="楷体" w:hint="eastAsia"/>
        </w:rPr>
        <w:t xml:space="preserve">    ……文字的起源可以从</w:t>
      </w:r>
      <w:r w:rsidRPr="00F85705">
        <w:rPr>
          <w:rFonts w:ascii="楷体" w:eastAsia="楷体" w:hAnsi="楷体" w:hint="eastAsia"/>
          <w:color w:val="FF0000"/>
        </w:rPr>
        <w:t>生产剩余产品</w:t>
      </w:r>
      <w:r w:rsidRPr="00F85705">
        <w:rPr>
          <w:rFonts w:ascii="楷体" w:eastAsia="楷体" w:hAnsi="楷体" w:hint="eastAsia"/>
        </w:rPr>
        <w:t xml:space="preserve">所造成的新环境中找到。 </w:t>
      </w:r>
    </w:p>
    <w:p w:rsidR="004E03AB" w:rsidRPr="00F85705" w:rsidRDefault="004E03AB" w:rsidP="0045369C">
      <w:pPr>
        <w:rPr>
          <w:rFonts w:ascii="楷体" w:eastAsia="楷体" w:hAnsi="楷体"/>
        </w:rPr>
      </w:pPr>
      <w:r w:rsidRPr="00F85705">
        <w:rPr>
          <w:rFonts w:ascii="楷体" w:eastAsia="楷体" w:hAnsi="楷体" w:hint="eastAsia"/>
        </w:rPr>
        <w:t xml:space="preserve">                                              ——斯塔夫里阿诺斯《全球通史》</w:t>
      </w:r>
    </w:p>
    <w:p w:rsidR="00960EEA" w:rsidRDefault="004E03AB" w:rsidP="0045369C">
      <w:r w:rsidRPr="009806E4">
        <w:rPr>
          <w:rFonts w:hint="eastAsia"/>
        </w:rPr>
        <w:t xml:space="preserve">  </w:t>
      </w:r>
      <w:r w:rsidRPr="009806E4">
        <w:rPr>
          <w:rFonts w:hint="eastAsia"/>
        </w:rPr>
        <w:t>教师</w:t>
      </w:r>
      <w:r w:rsidRPr="009806E4">
        <w:t>：</w:t>
      </w:r>
      <w:r>
        <w:rPr>
          <w:rFonts w:hint="eastAsia"/>
        </w:rPr>
        <w:t>大家注意红色字体，“经营管理”“生产剩余产品”都属于人类活动中那种类型的活动？</w:t>
      </w:r>
    </w:p>
    <w:p w:rsidR="00960EEA" w:rsidRDefault="00960EEA" w:rsidP="0045369C">
      <w:r>
        <w:rPr>
          <w:rFonts w:hint="eastAsia"/>
        </w:rPr>
        <w:t>生答：经济活动</w:t>
      </w:r>
    </w:p>
    <w:p w:rsidR="004E03AB" w:rsidRDefault="00385BE2" w:rsidP="00385BE2">
      <w:r>
        <w:rPr>
          <w:rFonts w:hint="eastAsia"/>
        </w:rPr>
        <w:t>师：可见文字的产生和经济活动密切相关。</w:t>
      </w:r>
      <w:r w:rsidR="00960EEA">
        <w:rPr>
          <w:rFonts w:hint="eastAsia"/>
        </w:rPr>
        <w:t>我们可以得出“文字是经济活动的产物，是生产力发展的结果”</w:t>
      </w:r>
      <w:r w:rsidR="00960EEA">
        <w:t xml:space="preserve"> </w:t>
      </w:r>
    </w:p>
    <w:p w:rsidR="004E03AB" w:rsidRDefault="004E03AB" w:rsidP="0045369C">
      <w:r>
        <w:rPr>
          <w:rFonts w:hint="eastAsia"/>
        </w:rPr>
        <w:t>2.</w:t>
      </w:r>
      <w:r>
        <w:rPr>
          <w:rFonts w:hint="eastAsia"/>
        </w:rPr>
        <w:t>华夏</w:t>
      </w:r>
      <w:r>
        <w:t>先民的</w:t>
      </w:r>
      <w:r>
        <w:rPr>
          <w:rFonts w:hint="eastAsia"/>
        </w:rPr>
        <w:t>慧眼与初</w:t>
      </w:r>
      <w:r>
        <w:t>创</w:t>
      </w:r>
      <w:r>
        <w:rPr>
          <w:rFonts w:hint="eastAsia"/>
        </w:rPr>
        <w:t>——</w:t>
      </w:r>
      <w:r>
        <w:t>仓颉造字</w:t>
      </w:r>
    </w:p>
    <w:p w:rsidR="004E03AB" w:rsidRDefault="004E03AB" w:rsidP="0045369C">
      <w:r>
        <w:rPr>
          <w:rFonts w:hint="eastAsia"/>
        </w:rPr>
        <w:t>教师</w:t>
      </w:r>
      <w:r>
        <w:t>：</w:t>
      </w:r>
      <w:r>
        <w:rPr>
          <w:rFonts w:hint="eastAsia"/>
        </w:rPr>
        <w:t>了解了文字产生的原因，那汉字是如何具体创造出来的呢？</w:t>
      </w:r>
    </w:p>
    <w:p w:rsidR="004E03AB" w:rsidRPr="00D60240" w:rsidRDefault="004E03AB" w:rsidP="0045369C">
      <w:r>
        <w:rPr>
          <w:rFonts w:hint="eastAsia"/>
        </w:rPr>
        <w:t>学生</w:t>
      </w:r>
      <w:r>
        <w:t>：</w:t>
      </w:r>
      <w:r>
        <w:rPr>
          <w:rFonts w:hint="eastAsia"/>
        </w:rPr>
        <w:t>（</w:t>
      </w:r>
      <w:r>
        <w:t>一般学生会回答到仓颉）</w:t>
      </w:r>
    </w:p>
    <w:p w:rsidR="004E03AB" w:rsidRDefault="004E03AB" w:rsidP="0045369C">
      <w:r>
        <w:rPr>
          <w:rFonts w:hint="eastAsia"/>
        </w:rPr>
        <w:t>教师：</w:t>
      </w:r>
      <w:r>
        <w:t>仓颉</w:t>
      </w:r>
      <w:r>
        <w:rPr>
          <w:rFonts w:hint="eastAsia"/>
        </w:rPr>
        <w:t>造字</w:t>
      </w:r>
      <w:r>
        <w:t>是一个</w:t>
      </w:r>
      <w:r>
        <w:rPr>
          <w:rFonts w:hint="eastAsia"/>
        </w:rPr>
        <w:t>世代</w:t>
      </w:r>
      <w:r>
        <w:t>传诵的故事。</w:t>
      </w:r>
      <w:r>
        <w:rPr>
          <w:rFonts w:hint="eastAsia"/>
        </w:rPr>
        <w:t>历史传说</w:t>
      </w:r>
      <w:r>
        <w:t>中也有一定的历史信息。</w:t>
      </w:r>
      <w:r>
        <w:rPr>
          <w:rFonts w:hint="eastAsia"/>
        </w:rPr>
        <w:t>在</w:t>
      </w:r>
      <w:r w:rsidRPr="00896EE3">
        <w:rPr>
          <w:rFonts w:ascii="楷体" w:eastAsia="楷体" w:hAnsi="楷体" w:hint="eastAsia"/>
          <w:bCs/>
        </w:rPr>
        <w:t>《春秋元命苞》</w:t>
      </w:r>
      <w:r>
        <w:rPr>
          <w:rFonts w:ascii="楷体" w:eastAsia="楷体" w:hAnsi="楷体" w:hint="eastAsia"/>
          <w:bCs/>
        </w:rPr>
        <w:t>中</w:t>
      </w:r>
      <w:r>
        <w:rPr>
          <w:rFonts w:ascii="楷体" w:eastAsia="楷体" w:hAnsi="楷体"/>
          <w:bCs/>
        </w:rPr>
        <w:t>就这样记载</w:t>
      </w:r>
      <w:r>
        <w:rPr>
          <w:rFonts w:ascii="楷体" w:eastAsia="楷体" w:hAnsi="楷体" w:hint="eastAsia"/>
          <w:bCs/>
        </w:rPr>
        <w:t>了</w:t>
      </w:r>
      <w:r>
        <w:rPr>
          <w:rFonts w:ascii="楷体" w:eastAsia="楷体" w:hAnsi="楷体"/>
          <w:bCs/>
        </w:rPr>
        <w:t>这个传说：</w:t>
      </w:r>
    </w:p>
    <w:p w:rsidR="004E03AB" w:rsidRPr="00F85705" w:rsidRDefault="004E03AB" w:rsidP="0045369C">
      <w:pPr>
        <w:rPr>
          <w:rFonts w:ascii="楷体" w:eastAsia="楷体" w:hAnsi="楷体"/>
        </w:rPr>
      </w:pPr>
      <w:r w:rsidRPr="00F85705">
        <w:rPr>
          <w:rFonts w:ascii="楷体" w:eastAsia="楷体" w:hAnsi="楷体" w:hint="eastAsia"/>
        </w:rPr>
        <w:t>（仓颉）仰观</w:t>
      </w:r>
      <w:proofErr w:type="gramStart"/>
      <w:r w:rsidRPr="00F85705">
        <w:rPr>
          <w:rFonts w:ascii="楷体" w:eastAsia="楷体" w:hAnsi="楷体" w:hint="eastAsia"/>
        </w:rPr>
        <w:t>奎</w:t>
      </w:r>
      <w:proofErr w:type="gramEnd"/>
      <w:r w:rsidRPr="00F85705">
        <w:rPr>
          <w:rFonts w:ascii="楷体" w:eastAsia="楷体" w:hAnsi="楷体" w:hint="eastAsia"/>
        </w:rPr>
        <w:t xml:space="preserve">星圆曲之势，俯察龟文鸟羽山川指掌而创文字，天为雨粟，鬼为夜哭，龙乃潜藏。 </w:t>
      </w:r>
    </w:p>
    <w:p w:rsidR="004E03AB" w:rsidRPr="00F85705" w:rsidRDefault="004E03AB" w:rsidP="0045369C">
      <w:pPr>
        <w:rPr>
          <w:rFonts w:ascii="楷体" w:eastAsia="楷体" w:hAnsi="楷体"/>
        </w:rPr>
      </w:pPr>
      <w:r w:rsidRPr="00F85705">
        <w:rPr>
          <w:rFonts w:ascii="楷体" w:eastAsia="楷体" w:hAnsi="楷体" w:hint="eastAsia"/>
        </w:rPr>
        <w:t xml:space="preserve">                                                   ——西汉《春秋元命苞》 </w:t>
      </w:r>
    </w:p>
    <w:p w:rsidR="004E03AB" w:rsidRDefault="004E03AB" w:rsidP="0045369C">
      <w:pPr>
        <w:rPr>
          <w:bCs/>
        </w:rPr>
      </w:pPr>
      <w:r w:rsidRPr="009806E4">
        <w:rPr>
          <w:rFonts w:asciiTheme="majorEastAsia" w:eastAsiaTheme="majorEastAsia" w:hAnsiTheme="majorEastAsia" w:hint="eastAsia"/>
        </w:rPr>
        <w:t>教师</w:t>
      </w:r>
      <w:r w:rsidRPr="009806E4">
        <w:rPr>
          <w:rFonts w:asciiTheme="majorEastAsia" w:eastAsiaTheme="majorEastAsia" w:hAnsiTheme="majorEastAsia"/>
        </w:rPr>
        <w:t>：</w:t>
      </w:r>
      <w:r>
        <w:rPr>
          <w:rFonts w:asciiTheme="majorEastAsia" w:eastAsiaTheme="majorEastAsia" w:hAnsiTheme="majorEastAsia" w:hint="eastAsia"/>
        </w:rPr>
        <w:t>由此</w:t>
      </w:r>
      <w:r>
        <w:rPr>
          <w:rFonts w:asciiTheme="majorEastAsia" w:eastAsiaTheme="majorEastAsia" w:hAnsiTheme="majorEastAsia"/>
        </w:rPr>
        <w:t>可见，</w:t>
      </w:r>
      <w:r>
        <w:rPr>
          <w:rFonts w:hint="eastAsia"/>
        </w:rPr>
        <w:t>仓颉是一个</w:t>
      </w:r>
      <w:r>
        <w:t>善于</w:t>
      </w:r>
      <w:r>
        <w:rPr>
          <w:rFonts w:hint="eastAsia"/>
        </w:rPr>
        <w:t>用</w:t>
      </w:r>
      <w:r>
        <w:t>慧眼</w:t>
      </w:r>
      <w:r>
        <w:rPr>
          <w:rFonts w:hint="eastAsia"/>
        </w:rPr>
        <w:t>观察自然界，从世间万物的形态上汲取智慧的</w:t>
      </w:r>
      <w:r>
        <w:t>人。</w:t>
      </w:r>
      <w:r>
        <w:rPr>
          <w:rFonts w:hint="eastAsia"/>
        </w:rPr>
        <w:t>而初期</w:t>
      </w:r>
      <w:r>
        <w:t>的汉字很多都是象形字，这也印证了仓颉造字</w:t>
      </w:r>
      <w:r>
        <w:rPr>
          <w:rFonts w:hint="eastAsia"/>
        </w:rPr>
        <w:t>的</w:t>
      </w:r>
      <w:r>
        <w:t>故事是有一定的历史</w:t>
      </w:r>
      <w:r>
        <w:rPr>
          <w:rFonts w:hint="eastAsia"/>
        </w:rPr>
        <w:t>依据</w:t>
      </w:r>
      <w:r>
        <w:t>和历史价值的。</w:t>
      </w:r>
      <w:r w:rsidR="00B75A11">
        <w:rPr>
          <w:rFonts w:hint="eastAsia"/>
        </w:rPr>
        <w:t>当然汉字不是一个人短时间内造出来的，它是像仓颉这样的先民集体创造的结果</w:t>
      </w:r>
      <w:r w:rsidR="00E02661">
        <w:rPr>
          <w:rFonts w:hint="eastAsia"/>
        </w:rPr>
        <w:t>。</w:t>
      </w:r>
    </w:p>
    <w:p w:rsidR="004E03AB" w:rsidRPr="00C955BC" w:rsidRDefault="004E03AB" w:rsidP="0045369C">
      <w:r>
        <w:rPr>
          <w:rFonts w:hint="eastAsia"/>
        </w:rPr>
        <w:t>教师</w:t>
      </w:r>
      <w:r>
        <w:t>小结：</w:t>
      </w:r>
      <w:r>
        <w:rPr>
          <w:rFonts w:hint="eastAsia"/>
        </w:rPr>
        <w:t>通过以上</w:t>
      </w:r>
      <w:r w:rsidR="00C955BC">
        <w:t>的材料，我们</w:t>
      </w:r>
      <w:r w:rsidR="00C955BC">
        <w:rPr>
          <w:rFonts w:hint="eastAsia"/>
        </w:rPr>
        <w:t>认识到</w:t>
      </w:r>
      <w:r w:rsidR="00C955BC" w:rsidRPr="00C955BC">
        <w:rPr>
          <w:rFonts w:hint="eastAsia"/>
          <w:bCs/>
        </w:rPr>
        <w:t>汉字是社会生产力发展到一定阶段，需要有文字记事的时候，人们在劳动过程中经过观察自然事物，并根据所要表达的思想内容而创制出来的。</w:t>
      </w:r>
      <w:r w:rsidRPr="00C955BC">
        <w:rPr>
          <w:rFonts w:hint="eastAsia"/>
        </w:rPr>
        <w:t>（</w:t>
      </w:r>
      <w:proofErr w:type="spellStart"/>
      <w:r w:rsidRPr="00C955BC">
        <w:rPr>
          <w:rFonts w:hint="eastAsia"/>
        </w:rPr>
        <w:t>ppt</w:t>
      </w:r>
      <w:proofErr w:type="spellEnd"/>
      <w:r w:rsidRPr="00C955BC">
        <w:rPr>
          <w:rFonts w:hint="eastAsia"/>
        </w:rPr>
        <w:t>展示关键词</w:t>
      </w:r>
      <w:r w:rsidRPr="00C955BC">
        <w:t>）</w:t>
      </w:r>
    </w:p>
    <w:p w:rsidR="004E03AB" w:rsidRDefault="004E03AB" w:rsidP="0045369C">
      <w:r>
        <w:rPr>
          <w:rFonts w:hint="eastAsia"/>
        </w:rPr>
        <w:t>教师</w:t>
      </w:r>
      <w:r>
        <w:t>过渡：</w:t>
      </w:r>
      <w:r>
        <w:rPr>
          <w:rFonts w:hint="eastAsia"/>
        </w:rPr>
        <w:t>仓颉造字拉开了华夏</w:t>
      </w:r>
      <w:r>
        <w:t>先民</w:t>
      </w:r>
      <w:r>
        <w:rPr>
          <w:rFonts w:hint="eastAsia"/>
        </w:rPr>
        <w:t>文字</w:t>
      </w:r>
      <w:r>
        <w:t>创造的大幕</w:t>
      </w:r>
      <w:r>
        <w:rPr>
          <w:rFonts w:hint="eastAsia"/>
        </w:rPr>
        <w:t>，</w:t>
      </w:r>
      <w:r>
        <w:t>汉字也在逐渐走向</w:t>
      </w:r>
      <w:r>
        <w:rPr>
          <w:rFonts w:hint="eastAsia"/>
        </w:rPr>
        <w:t>成熟</w:t>
      </w:r>
      <w:r>
        <w:t>。</w:t>
      </w:r>
    </w:p>
    <w:p w:rsidR="004E03AB" w:rsidRDefault="000A3FBE" w:rsidP="0045369C">
      <w:r>
        <w:rPr>
          <w:rFonts w:hint="eastAsia"/>
        </w:rPr>
        <w:t>（二）汉字的发展历程</w:t>
      </w:r>
    </w:p>
    <w:p w:rsidR="004E03AB" w:rsidRPr="0052446F" w:rsidRDefault="000A3FBE" w:rsidP="0045369C">
      <w:r>
        <w:rPr>
          <w:rFonts w:hint="eastAsia"/>
        </w:rPr>
        <w:t>1</w:t>
      </w:r>
      <w:r>
        <w:rPr>
          <w:rFonts w:hint="eastAsia"/>
        </w:rPr>
        <w:t>、</w:t>
      </w:r>
      <w:r w:rsidR="00960EEA">
        <w:rPr>
          <w:rFonts w:hint="eastAsia"/>
        </w:rPr>
        <w:t>商</w:t>
      </w:r>
      <w:r w:rsidR="004E03AB">
        <w:rPr>
          <w:rFonts w:hint="eastAsia"/>
        </w:rPr>
        <w:t>周文字走向</w:t>
      </w:r>
      <w:r w:rsidR="004E03AB">
        <w:t>成熟</w:t>
      </w:r>
      <w:r w:rsidR="004E03AB">
        <w:rPr>
          <w:rFonts w:hint="eastAsia"/>
        </w:rPr>
        <w:t>——神奇</w:t>
      </w:r>
      <w:r w:rsidR="004E03AB">
        <w:t>的甲骨文</w:t>
      </w:r>
      <w:r w:rsidR="00EB1557">
        <w:rPr>
          <w:rFonts w:hint="eastAsia"/>
        </w:rPr>
        <w:t>与金文</w:t>
      </w:r>
    </w:p>
    <w:p w:rsidR="00960EEA" w:rsidRDefault="00EB1557" w:rsidP="0045369C">
      <w:r>
        <w:rPr>
          <w:rFonts w:hint="eastAsia"/>
        </w:rPr>
        <w:t>甲骨文图片，</w:t>
      </w:r>
      <w:r w:rsidR="004E03AB" w:rsidRPr="0052446F">
        <w:rPr>
          <w:rFonts w:hint="eastAsia"/>
        </w:rPr>
        <w:t>教师</w:t>
      </w:r>
      <w:r w:rsidR="004E03AB" w:rsidRPr="0052446F">
        <w:t>：</w:t>
      </w:r>
      <w:r w:rsidR="00960EEA">
        <w:rPr>
          <w:rFonts w:hint="eastAsia"/>
        </w:rPr>
        <w:t>甲骨文大量的象形文字印证了造字之初人们的观察与思考，会意、形声字更能适应复杂表达的需要，这就是汉字三种主要造字方法</w:t>
      </w:r>
      <w:r w:rsidR="00BC58BA">
        <w:rPr>
          <w:rFonts w:hint="eastAsia"/>
        </w:rPr>
        <w:t>（古文字学家，高明）</w:t>
      </w:r>
      <w:r w:rsidR="00960EEA">
        <w:rPr>
          <w:rFonts w:hint="eastAsia"/>
        </w:rPr>
        <w:t>，汉</w:t>
      </w:r>
      <w:r w:rsidR="00960EEA">
        <w:rPr>
          <w:rFonts w:hint="eastAsia"/>
        </w:rPr>
        <w:lastRenderedPageBreak/>
        <w:t>字单体、一字一义的特点也逐步确立。</w:t>
      </w:r>
      <w:r w:rsidR="004575F8">
        <w:rPr>
          <w:rFonts w:hint="eastAsia"/>
        </w:rPr>
        <w:t>甲骨文是目前所知最早的成熟的汉字。</w:t>
      </w:r>
    </w:p>
    <w:p w:rsidR="00EB1557" w:rsidRDefault="00EB1557" w:rsidP="0045369C">
      <w:r>
        <w:rPr>
          <w:rFonts w:hint="eastAsia"/>
        </w:rPr>
        <w:t>金文图片，教师：金文是商周时期铸在青铜器上的文字。通过观察我们可以看到，与甲骨文有所不同，金文笔道粗、</w:t>
      </w:r>
      <w:proofErr w:type="gramStart"/>
      <w:r>
        <w:rPr>
          <w:rFonts w:hint="eastAsia"/>
        </w:rPr>
        <w:t>弯笔多</w:t>
      </w:r>
      <w:proofErr w:type="gramEnd"/>
      <w:r>
        <w:rPr>
          <w:rFonts w:hint="eastAsia"/>
        </w:rPr>
        <w:t>，书写也更加成熟。</w:t>
      </w:r>
    </w:p>
    <w:p w:rsidR="004575F8" w:rsidRDefault="00905B1A" w:rsidP="0045369C">
      <w:r>
        <w:rPr>
          <w:rFonts w:hint="eastAsia"/>
        </w:rPr>
        <w:t>师：可见汉</w:t>
      </w:r>
      <w:r w:rsidR="004575F8">
        <w:rPr>
          <w:rFonts w:hint="eastAsia"/>
        </w:rPr>
        <w:t>字自产生以来，</w:t>
      </w:r>
      <w:r>
        <w:rPr>
          <w:rFonts w:hint="eastAsia"/>
        </w:rPr>
        <w:t>华夏</w:t>
      </w:r>
      <w:r w:rsidR="004575F8">
        <w:rPr>
          <w:rFonts w:hint="eastAsia"/>
        </w:rPr>
        <w:t>先民</w:t>
      </w:r>
      <w:r w:rsidR="004575F8">
        <w:t>对文字创造的脚步一直都没有停息</w:t>
      </w:r>
      <w:r w:rsidR="004575F8">
        <w:rPr>
          <w:rFonts w:hint="eastAsia"/>
        </w:rPr>
        <w:t>。</w:t>
      </w:r>
    </w:p>
    <w:p w:rsidR="000A3FBE" w:rsidRDefault="000A3FBE" w:rsidP="0045369C">
      <w:r>
        <w:rPr>
          <w:rFonts w:hint="eastAsia"/>
        </w:rPr>
        <w:t>2</w:t>
      </w:r>
      <w:r>
        <w:rPr>
          <w:rFonts w:hint="eastAsia"/>
        </w:rPr>
        <w:t>、春秋战国时期的“百家”文字</w:t>
      </w:r>
    </w:p>
    <w:p w:rsidR="000A3FBE" w:rsidRDefault="000A3FBE" w:rsidP="000A3FBE">
      <w:r>
        <w:rPr>
          <w:rFonts w:hint="eastAsia"/>
        </w:rPr>
        <w:t>教师</w:t>
      </w:r>
      <w:r>
        <w:t>：</w:t>
      </w:r>
      <w:r>
        <w:rPr>
          <w:rFonts w:hint="eastAsia"/>
        </w:rPr>
        <w:t>西周时期，在宗法分封制影响之下，官方文字基本是统一的。而到春秋战国时期生产力的发展，汉字的使用更为广泛，人们对汉字继续进行创造，使得汉字更为丰富，但政治上分裂的局面下各诸侯国对汉字字形书写上极为混乱，出现“百家</w:t>
      </w:r>
      <w:r w:rsidRPr="0052446F">
        <w:rPr>
          <w:rFonts w:hint="eastAsia"/>
        </w:rPr>
        <w:t>”</w:t>
      </w:r>
      <w:r>
        <w:rPr>
          <w:rFonts w:hint="eastAsia"/>
        </w:rPr>
        <w:t>文字</w:t>
      </w:r>
      <w:r>
        <w:t>，</w:t>
      </w:r>
      <w:r>
        <w:rPr>
          <w:rFonts w:hint="eastAsia"/>
        </w:rPr>
        <w:t>（用</w:t>
      </w:r>
      <w:proofErr w:type="spellStart"/>
      <w:r>
        <w:rPr>
          <w:rFonts w:hint="eastAsia"/>
        </w:rPr>
        <w:t>ppt</w:t>
      </w:r>
      <w:proofErr w:type="spellEnd"/>
      <w:r>
        <w:rPr>
          <w:rFonts w:hint="eastAsia"/>
        </w:rPr>
        <w:t>战国时期各国文字图片材料来说明文字混乱的状况），这种局面有何不利影响呢？学生答</w:t>
      </w:r>
    </w:p>
    <w:p w:rsidR="000A3FBE" w:rsidRDefault="000A3FBE" w:rsidP="000A3FBE">
      <w:r>
        <w:rPr>
          <w:rFonts w:hint="eastAsia"/>
        </w:rPr>
        <w:t>3</w:t>
      </w:r>
      <w:r>
        <w:rPr>
          <w:rFonts w:hint="eastAsia"/>
        </w:rPr>
        <w:t>、</w:t>
      </w:r>
      <w:r w:rsidRPr="00642502">
        <w:rPr>
          <w:rFonts w:hint="eastAsia"/>
        </w:rPr>
        <w:t xml:space="preserve"> </w:t>
      </w:r>
      <w:r>
        <w:rPr>
          <w:rFonts w:hint="eastAsia"/>
        </w:rPr>
        <w:t>秦朝</w:t>
      </w:r>
      <w:r>
        <w:t>的</w:t>
      </w:r>
      <w:r>
        <w:rPr>
          <w:rFonts w:hint="eastAsia"/>
        </w:rPr>
        <w:t>“大一统</w:t>
      </w:r>
      <w:r w:rsidRPr="00642502">
        <w:rPr>
          <w:rFonts w:hint="eastAsia"/>
        </w:rPr>
        <w:t>”</w:t>
      </w:r>
      <w:r>
        <w:t>与文字</w:t>
      </w:r>
      <w:r>
        <w:rPr>
          <w:rFonts w:hint="eastAsia"/>
        </w:rPr>
        <w:t>改革</w:t>
      </w:r>
      <w:r>
        <w:t>——</w:t>
      </w:r>
      <w:r>
        <w:rPr>
          <w:rFonts w:hint="eastAsia"/>
        </w:rPr>
        <w:t>秦朝</w:t>
      </w:r>
      <w:r>
        <w:t>的小篆与隶书</w:t>
      </w:r>
    </w:p>
    <w:p w:rsidR="000A3FBE" w:rsidRDefault="000A3FBE" w:rsidP="0045369C">
      <w:r>
        <w:rPr>
          <w:rFonts w:hint="eastAsia"/>
        </w:rPr>
        <w:t>过渡：那汉字的历史会</w:t>
      </w:r>
      <w:proofErr w:type="gramStart"/>
      <w:r>
        <w:rPr>
          <w:rFonts w:hint="eastAsia"/>
        </w:rPr>
        <w:t>朝怎样</w:t>
      </w:r>
      <w:proofErr w:type="gramEnd"/>
      <w:r>
        <w:rPr>
          <w:rFonts w:hint="eastAsia"/>
        </w:rPr>
        <w:t>的方向发展呢？碑林博物馆中有答案——</w:t>
      </w:r>
    </w:p>
    <w:p w:rsidR="004E03AB" w:rsidRPr="0052446F" w:rsidRDefault="000A3FBE" w:rsidP="00225725">
      <w:pPr>
        <w:ind w:firstLineChars="0" w:firstLine="0"/>
      </w:pPr>
      <w:r>
        <w:rPr>
          <w:rFonts w:hint="eastAsia"/>
        </w:rPr>
        <w:t>现在</w:t>
      </w:r>
      <w:r w:rsidR="006143FD">
        <w:rPr>
          <w:rFonts w:hint="eastAsia"/>
        </w:rPr>
        <w:t>我们</w:t>
      </w:r>
      <w:r>
        <w:rPr>
          <w:rFonts w:hint="eastAsia"/>
        </w:rPr>
        <w:t>展现在我们</w:t>
      </w:r>
      <w:r w:rsidR="006143FD">
        <w:rPr>
          <w:rFonts w:hint="eastAsia"/>
        </w:rPr>
        <w:t>面前的是《</w:t>
      </w:r>
      <w:r w:rsidR="00647923">
        <w:rPr>
          <w:rFonts w:hint="eastAsia"/>
        </w:rPr>
        <w:t>峄山碑</w:t>
      </w:r>
      <w:r w:rsidR="006143FD">
        <w:rPr>
          <w:rFonts w:hint="eastAsia"/>
        </w:rPr>
        <w:t>》</w:t>
      </w:r>
      <w:r>
        <w:rPr>
          <w:rFonts w:hint="eastAsia"/>
        </w:rPr>
        <w:t>，</w:t>
      </w:r>
      <w:proofErr w:type="gramStart"/>
      <w:r w:rsidR="006143FD" w:rsidRPr="006143FD">
        <w:rPr>
          <w:rFonts w:hint="eastAsia"/>
        </w:rPr>
        <w:t>峄</w:t>
      </w:r>
      <w:proofErr w:type="gramEnd"/>
      <w:r w:rsidR="006143FD" w:rsidRPr="006143FD">
        <w:rPr>
          <w:rFonts w:hint="eastAsia"/>
        </w:rPr>
        <w:t>山碑是</w:t>
      </w:r>
      <w:r w:rsidR="004917D3">
        <w:rPr>
          <w:rFonts w:hint="eastAsia"/>
        </w:rPr>
        <w:t>公元前</w:t>
      </w:r>
      <w:r w:rsidR="004917D3">
        <w:rPr>
          <w:rFonts w:hint="eastAsia"/>
        </w:rPr>
        <w:t>219</w:t>
      </w:r>
      <w:r w:rsidR="004917D3">
        <w:rPr>
          <w:rFonts w:hint="eastAsia"/>
        </w:rPr>
        <w:t>年</w:t>
      </w:r>
      <w:r w:rsidR="006143FD" w:rsidRPr="006143FD">
        <w:rPr>
          <w:rFonts w:hint="eastAsia"/>
        </w:rPr>
        <w:t>秦始皇巡游到</w:t>
      </w:r>
      <w:r w:rsidR="00877867">
        <w:rPr>
          <w:rFonts w:hint="eastAsia"/>
        </w:rPr>
        <w:t>山东</w:t>
      </w:r>
      <w:proofErr w:type="gramStart"/>
      <w:r w:rsidR="006143FD" w:rsidRPr="006143FD">
        <w:rPr>
          <w:rFonts w:hint="eastAsia"/>
        </w:rPr>
        <w:t>峄山</w:t>
      </w:r>
      <w:r w:rsidR="006143FD">
        <w:rPr>
          <w:rFonts w:hint="eastAsia"/>
        </w:rPr>
        <w:t>时</w:t>
      </w:r>
      <w:r w:rsidR="006143FD" w:rsidRPr="006143FD">
        <w:rPr>
          <w:rFonts w:hint="eastAsia"/>
        </w:rPr>
        <w:t>命李斯</w:t>
      </w:r>
      <w:proofErr w:type="gramEnd"/>
      <w:r w:rsidR="006143FD" w:rsidRPr="006143FD">
        <w:rPr>
          <w:rFonts w:hint="eastAsia"/>
        </w:rPr>
        <w:t>所书，</w:t>
      </w:r>
      <w:r w:rsidR="00E42639">
        <w:rPr>
          <w:rFonts w:hint="eastAsia"/>
        </w:rPr>
        <w:t>碑文内容是宣扬秦始皇的功绩，</w:t>
      </w:r>
      <w:r>
        <w:rPr>
          <w:rFonts w:hint="eastAsia"/>
        </w:rPr>
        <w:t>该碑刻上的文字是秦“书同文”文字改革后的字</w:t>
      </w:r>
      <w:r w:rsidRPr="000A2A1B">
        <w:rPr>
          <w:rFonts w:hint="eastAsia"/>
        </w:rPr>
        <w:t>体</w:t>
      </w:r>
      <w:r>
        <w:rPr>
          <w:rFonts w:hint="eastAsia"/>
        </w:rPr>
        <w:t>，是什么字体呢？生答</w:t>
      </w:r>
      <w:r w:rsidR="006143FD" w:rsidRPr="006143FD">
        <w:rPr>
          <w:rFonts w:hint="eastAsia"/>
        </w:rPr>
        <w:t>小篆。</w:t>
      </w:r>
      <w:r w:rsidR="00225725">
        <w:rPr>
          <w:rFonts w:hint="eastAsia"/>
        </w:rPr>
        <w:t>秦统一六国后统一文字为小篆，之后书写更加简便的隶书也得到推广。</w:t>
      </w:r>
    </w:p>
    <w:p w:rsidR="006D709A" w:rsidRDefault="00225725" w:rsidP="0045369C">
      <w:r>
        <w:rPr>
          <w:rFonts w:hint="eastAsia"/>
        </w:rPr>
        <w:t>“书同文”</w:t>
      </w:r>
      <w:r w:rsidR="006D709A">
        <w:rPr>
          <w:rFonts w:hint="eastAsia"/>
        </w:rPr>
        <w:t>历来受到高度的评价，</w:t>
      </w:r>
    </w:p>
    <w:p w:rsidR="004E03AB" w:rsidRPr="00F85705" w:rsidRDefault="00887B87" w:rsidP="0045369C">
      <w:pPr>
        <w:rPr>
          <w:rFonts w:ascii="楷体" w:eastAsia="楷体" w:hAnsi="楷体"/>
        </w:rPr>
      </w:pPr>
      <w:r>
        <w:rPr>
          <w:rFonts w:hint="eastAsia"/>
        </w:rPr>
        <w:t>（</w:t>
      </w:r>
      <w:proofErr w:type="spellStart"/>
      <w:r>
        <w:rPr>
          <w:rFonts w:hint="eastAsia"/>
        </w:rPr>
        <w:t>ppt</w:t>
      </w:r>
      <w:proofErr w:type="spellEnd"/>
      <w:r>
        <w:rPr>
          <w:rFonts w:hint="eastAsia"/>
        </w:rPr>
        <w:t>材料）</w:t>
      </w:r>
      <w:r w:rsidR="004E03AB" w:rsidRPr="00F85705">
        <w:rPr>
          <w:rFonts w:ascii="楷体" w:eastAsia="楷体" w:hAnsi="楷体" w:hint="eastAsia"/>
        </w:rPr>
        <w:t xml:space="preserve">秦始皇的书同文字,是废除了大量区域性的异体字, 使文字更进一步整齐简易化了。 这是在文化上的一大功绩。 </w:t>
      </w:r>
    </w:p>
    <w:p w:rsidR="004E03AB" w:rsidRPr="00F85705" w:rsidRDefault="004E03AB" w:rsidP="00887B87">
      <w:pPr>
        <w:pStyle w:val="a3"/>
        <w:jc w:val="right"/>
        <w:rPr>
          <w:rFonts w:ascii="楷体" w:eastAsia="楷体" w:hAnsi="楷体"/>
        </w:rPr>
      </w:pPr>
      <w:r w:rsidRPr="00F85705">
        <w:rPr>
          <w:rFonts w:ascii="楷体" w:eastAsia="楷体" w:hAnsi="楷体" w:hint="eastAsia"/>
        </w:rPr>
        <w:t>——郭沫若</w:t>
      </w:r>
    </w:p>
    <w:p w:rsidR="00706D0C" w:rsidRDefault="004E03AB" w:rsidP="0045369C">
      <w:r>
        <w:rPr>
          <w:rFonts w:hint="eastAsia"/>
        </w:rPr>
        <w:t xml:space="preserve"> </w:t>
      </w:r>
      <w:r>
        <w:t xml:space="preserve">  </w:t>
      </w:r>
      <w:r>
        <w:rPr>
          <w:rFonts w:hint="eastAsia"/>
        </w:rPr>
        <w:t>教师</w:t>
      </w:r>
      <w:r>
        <w:t>：</w:t>
      </w:r>
      <w:r w:rsidR="006143FD">
        <w:rPr>
          <w:rFonts w:hint="eastAsia"/>
        </w:rPr>
        <w:t>结合</w:t>
      </w:r>
      <w:r w:rsidR="006143FD">
        <w:t>秦</w:t>
      </w:r>
      <w:r w:rsidR="006143FD">
        <w:rPr>
          <w:rFonts w:hint="eastAsia"/>
        </w:rPr>
        <w:t>汉时期</w:t>
      </w:r>
      <w:r w:rsidR="006143FD">
        <w:t>政治经济情况，</w:t>
      </w:r>
      <w:r w:rsidR="006143FD">
        <w:rPr>
          <w:rFonts w:hint="eastAsia"/>
        </w:rPr>
        <w:t>如何理解材料中所说的“功绩”</w:t>
      </w:r>
    </w:p>
    <w:p w:rsidR="006143FD" w:rsidRDefault="006143FD" w:rsidP="0045369C">
      <w:r>
        <w:rPr>
          <w:rFonts w:hint="eastAsia"/>
        </w:rPr>
        <w:t>学生回答</w:t>
      </w:r>
      <w:r w:rsidR="004E03AB">
        <w:rPr>
          <w:rFonts w:hint="eastAsia"/>
        </w:rPr>
        <w:t>教师</w:t>
      </w:r>
      <w:r>
        <w:rPr>
          <w:rFonts w:hint="eastAsia"/>
        </w:rPr>
        <w:t>总结</w:t>
      </w:r>
    </w:p>
    <w:p w:rsidR="00C24DA7" w:rsidRDefault="006143FD" w:rsidP="00706D0C">
      <w:r>
        <w:rPr>
          <w:rFonts w:hint="eastAsia"/>
        </w:rPr>
        <w:t>文字的统一有助于巩固政治上的统一，便利了</w:t>
      </w:r>
      <w:r w:rsidR="00C24DA7">
        <w:rPr>
          <w:rFonts w:hint="eastAsia"/>
        </w:rPr>
        <w:t>各地经济文化的交流，</w:t>
      </w:r>
      <w:r w:rsidR="00C24DA7">
        <w:rPr>
          <w:rFonts w:hint="eastAsia"/>
          <w:bCs/>
        </w:rPr>
        <w:t>加快了民族融合和民族认同，</w:t>
      </w:r>
      <w:r w:rsidR="00647923" w:rsidRPr="00BA3CD8">
        <w:rPr>
          <w:rFonts w:hint="eastAsia"/>
        </w:rPr>
        <w:t>秦亡之后中国出现了两汉长达四百年的大一统，</w:t>
      </w:r>
      <w:r w:rsidR="00C24DA7">
        <w:rPr>
          <w:rFonts w:hint="eastAsia"/>
        </w:rPr>
        <w:t>秦汉时期也是统一多民族国家的奠基时期</w:t>
      </w:r>
      <w:r w:rsidR="00122AC8">
        <w:rPr>
          <w:rFonts w:hint="eastAsia"/>
        </w:rPr>
        <w:t>，汉字发挥了重要作用</w:t>
      </w:r>
      <w:r w:rsidR="00647923" w:rsidRPr="00BA3CD8">
        <w:rPr>
          <w:rFonts w:hint="eastAsia"/>
        </w:rPr>
        <w:t>。</w:t>
      </w:r>
      <w:r w:rsidR="00C24DA7">
        <w:rPr>
          <w:rFonts w:hint="eastAsia"/>
        </w:rPr>
        <w:t>正如任继愈先生所说</w:t>
      </w:r>
      <w:r w:rsidR="002256FD">
        <w:rPr>
          <w:rFonts w:hint="eastAsia"/>
        </w:rPr>
        <w:t>：</w:t>
      </w:r>
    </w:p>
    <w:p w:rsidR="00611A14" w:rsidRDefault="00C24DA7" w:rsidP="0045369C">
      <w:r w:rsidRPr="00C24DA7">
        <w:rPr>
          <w:rFonts w:hint="eastAsia"/>
        </w:rPr>
        <w:t>几千年来，汉字在中华民族的融合与凝聚方面，在维护中国民族的尊严和统一方面，功莫大焉。</w:t>
      </w:r>
    </w:p>
    <w:p w:rsidR="004E03AB" w:rsidRPr="00122AC8" w:rsidRDefault="004E03AB" w:rsidP="0045369C">
      <w:r>
        <w:rPr>
          <w:rFonts w:hint="eastAsia"/>
        </w:rPr>
        <w:t xml:space="preserve">   </w:t>
      </w:r>
      <w:r w:rsidR="00417664">
        <w:rPr>
          <w:rFonts w:hint="eastAsia"/>
        </w:rPr>
        <w:t>那我们一起来梳理一下汉字的发展脉络</w:t>
      </w:r>
      <w:r w:rsidR="00887B87">
        <w:rPr>
          <w:rFonts w:hint="eastAsia"/>
        </w:rPr>
        <w:t>（通过</w:t>
      </w:r>
      <w:proofErr w:type="spellStart"/>
      <w:r w:rsidR="00887B87">
        <w:rPr>
          <w:rFonts w:hint="eastAsia"/>
        </w:rPr>
        <w:t>ppt</w:t>
      </w:r>
      <w:proofErr w:type="spellEnd"/>
      <w:r w:rsidR="00887B87">
        <w:rPr>
          <w:rFonts w:hint="eastAsia"/>
        </w:rPr>
        <w:t>历史时间轴）</w:t>
      </w:r>
      <w:r w:rsidR="00417664">
        <w:rPr>
          <w:rFonts w:hint="eastAsia"/>
        </w:rPr>
        <w:t>，</w:t>
      </w:r>
      <w:r>
        <w:t>汉字有什么典型的特点呢？</w:t>
      </w:r>
      <w:r w:rsidR="002A1E0D">
        <w:rPr>
          <w:rFonts w:hint="eastAsia"/>
        </w:rPr>
        <w:t>引导学生得出</w:t>
      </w:r>
      <w:r w:rsidR="004173F6" w:rsidRPr="00122AC8">
        <w:rPr>
          <w:rFonts w:hint="eastAsia"/>
        </w:rPr>
        <w:t>书写</w:t>
      </w:r>
      <w:r w:rsidR="00706D0C" w:rsidRPr="00122AC8">
        <w:rPr>
          <w:rFonts w:hint="eastAsia"/>
        </w:rPr>
        <w:t>更加</w:t>
      </w:r>
      <w:r w:rsidR="00417664" w:rsidRPr="00122AC8">
        <w:rPr>
          <w:rFonts w:hint="eastAsia"/>
        </w:rPr>
        <w:t>简化，</w:t>
      </w:r>
      <w:r w:rsidR="00122AC8" w:rsidRPr="00122AC8">
        <w:rPr>
          <w:rFonts w:hint="eastAsia"/>
        </w:rPr>
        <w:t>规范，渐进，魏晋之前</w:t>
      </w:r>
      <w:r w:rsidR="004173F6" w:rsidRPr="00122AC8">
        <w:rPr>
          <w:rFonts w:hint="eastAsia"/>
        </w:rPr>
        <w:t>功能</w:t>
      </w:r>
      <w:r w:rsidR="00417664" w:rsidRPr="00122AC8">
        <w:rPr>
          <w:rFonts w:hint="eastAsia"/>
        </w:rPr>
        <w:t>以实用性为主</w:t>
      </w:r>
    </w:p>
    <w:p w:rsidR="00167D07" w:rsidRDefault="00167D07" w:rsidP="0045369C">
      <w:pPr>
        <w:pStyle w:val="a3"/>
      </w:pPr>
      <w:r>
        <w:rPr>
          <w:rFonts w:hint="eastAsia"/>
        </w:rPr>
        <w:t>通过汉字的发展历程我们也可以看到文字的发展和使用深受社会政治、经济状况的影响，而文字又会反过来影响政治、经济的发展。</w:t>
      </w:r>
    </w:p>
    <w:p w:rsidR="00D92F35" w:rsidRPr="00EC7C95" w:rsidRDefault="00417664" w:rsidP="00EC7C95">
      <w:pPr>
        <w:pStyle w:val="a3"/>
        <w:ind w:firstLine="422"/>
        <w:rPr>
          <w:b/>
        </w:rPr>
      </w:pPr>
      <w:r w:rsidRPr="00EC7C95">
        <w:rPr>
          <w:rFonts w:hint="eastAsia"/>
          <w:b/>
        </w:rPr>
        <w:t>二、</w:t>
      </w:r>
      <w:r w:rsidR="00D92F35" w:rsidRPr="00EC7C95">
        <w:rPr>
          <w:rFonts w:hint="eastAsia"/>
          <w:b/>
        </w:rPr>
        <w:t>华夏</w:t>
      </w:r>
      <w:r w:rsidR="00D92F35" w:rsidRPr="00EC7C95">
        <w:rPr>
          <w:b/>
        </w:rPr>
        <w:t>民族的</w:t>
      </w:r>
      <w:r w:rsidR="00D92F35" w:rsidRPr="00EC7C95">
        <w:rPr>
          <w:rFonts w:hint="eastAsia"/>
          <w:b/>
        </w:rPr>
        <w:t>精神理想</w:t>
      </w:r>
      <w:r w:rsidR="00D92F35" w:rsidRPr="00EC7C95">
        <w:rPr>
          <w:b/>
        </w:rPr>
        <w:t>与</w:t>
      </w:r>
      <w:r w:rsidR="00D92F35" w:rsidRPr="00EC7C95">
        <w:rPr>
          <w:rFonts w:hint="eastAsia"/>
          <w:b/>
        </w:rPr>
        <w:t>魅力</w:t>
      </w:r>
      <w:r w:rsidR="00D92F35" w:rsidRPr="00EC7C95">
        <w:rPr>
          <w:b/>
        </w:rPr>
        <w:t>家园</w:t>
      </w:r>
      <w:r w:rsidR="00D92F35" w:rsidRPr="00EC7C95">
        <w:rPr>
          <w:b/>
        </w:rPr>
        <w:t>——</w:t>
      </w:r>
      <w:r w:rsidR="00D92F35" w:rsidRPr="00EC7C95">
        <w:rPr>
          <w:rFonts w:hint="eastAsia"/>
          <w:b/>
        </w:rPr>
        <w:t>书法</w:t>
      </w:r>
      <w:r w:rsidR="00D92F35" w:rsidRPr="00EC7C95">
        <w:rPr>
          <w:b/>
        </w:rPr>
        <w:t>艺术</w:t>
      </w:r>
    </w:p>
    <w:p w:rsidR="00D92F35" w:rsidRPr="00EC7C95" w:rsidRDefault="00417664" w:rsidP="00EC7C95">
      <w:pPr>
        <w:pStyle w:val="a3"/>
        <w:ind w:firstLine="422"/>
        <w:rPr>
          <w:b/>
        </w:rPr>
      </w:pPr>
      <w:r w:rsidRPr="00EC7C95">
        <w:rPr>
          <w:rFonts w:hint="eastAsia"/>
          <w:b/>
        </w:rPr>
        <w:t>（一）</w:t>
      </w:r>
      <w:r w:rsidR="00D92F35" w:rsidRPr="00EC7C95">
        <w:rPr>
          <w:rFonts w:hint="eastAsia"/>
          <w:b/>
        </w:rPr>
        <w:t>魏晋时期士人的理想——从实用工具</w:t>
      </w:r>
      <w:r w:rsidR="00D92F35" w:rsidRPr="00EC7C95">
        <w:rPr>
          <w:b/>
        </w:rPr>
        <w:t>到艺术的觉醒</w:t>
      </w:r>
    </w:p>
    <w:p w:rsidR="00706D0C" w:rsidRDefault="00417664" w:rsidP="0045369C">
      <w:r>
        <w:rPr>
          <w:rFonts w:hint="eastAsia"/>
        </w:rPr>
        <w:t>过渡：接下来我们</w:t>
      </w:r>
      <w:r w:rsidR="00922288">
        <w:rPr>
          <w:rFonts w:hint="eastAsia"/>
        </w:rPr>
        <w:t>继续往前参观，这块</w:t>
      </w:r>
      <w:proofErr w:type="gramStart"/>
      <w:r w:rsidR="00922288">
        <w:rPr>
          <w:rFonts w:hint="eastAsia"/>
        </w:rPr>
        <w:t>碑非常</w:t>
      </w:r>
      <w:proofErr w:type="gramEnd"/>
      <w:r w:rsidR="00922288">
        <w:rPr>
          <w:rFonts w:hint="eastAsia"/>
        </w:rPr>
        <w:t>特别，</w:t>
      </w:r>
      <w:r>
        <w:rPr>
          <w:rFonts w:hint="eastAsia"/>
        </w:rPr>
        <w:t>王羲之的</w:t>
      </w:r>
      <w:r w:rsidR="000323E6" w:rsidRPr="000323E6">
        <w:t>《大唐三藏圣教序碑》。</w:t>
      </w:r>
    </w:p>
    <w:p w:rsidR="00E80F7C" w:rsidRPr="000323E6" w:rsidRDefault="00706D0C" w:rsidP="00706D0C">
      <w:pPr>
        <w:ind w:firstLineChars="0" w:firstLine="0"/>
        <w:rPr>
          <w:sz w:val="48"/>
        </w:rPr>
      </w:pPr>
      <w:r>
        <w:rPr>
          <w:rFonts w:hint="eastAsia"/>
        </w:rPr>
        <w:t>王羲之穿越到</w:t>
      </w:r>
      <w:proofErr w:type="gramStart"/>
      <w:r>
        <w:rPr>
          <w:rFonts w:hint="eastAsia"/>
        </w:rPr>
        <w:t>唐朝了</w:t>
      </w:r>
      <w:proofErr w:type="gramEnd"/>
      <w:r>
        <w:rPr>
          <w:rFonts w:hint="eastAsia"/>
        </w:rPr>
        <w:t>吗？</w:t>
      </w:r>
      <w:r w:rsidR="00ED12BB">
        <w:rPr>
          <w:rFonts w:hint="eastAsia"/>
        </w:rPr>
        <w:t>唐太宗崇尚王羲之的书法天下皆知，高僧</w:t>
      </w:r>
      <w:r w:rsidR="00ED12BB">
        <w:t>怀仁</w:t>
      </w:r>
      <w:r w:rsidR="00ED12BB">
        <w:rPr>
          <w:rFonts w:hint="eastAsia"/>
        </w:rPr>
        <w:t>感念</w:t>
      </w:r>
      <w:r w:rsidR="00ED12BB">
        <w:t>朝廷对佛门</w:t>
      </w:r>
      <w:r w:rsidR="00ED12BB">
        <w:rPr>
          <w:rFonts w:hint="eastAsia"/>
        </w:rPr>
        <w:t>的</w:t>
      </w:r>
      <w:r w:rsidR="00ED12BB" w:rsidRPr="00ED12BB">
        <w:t>恩宠，潜心二十四年</w:t>
      </w:r>
      <w:r w:rsidR="00922288">
        <w:rPr>
          <w:rFonts w:hint="eastAsia"/>
        </w:rPr>
        <w:t>收</w:t>
      </w:r>
      <w:r w:rsidR="00ED12BB" w:rsidRPr="00ED12BB">
        <w:t>集王羲之</w:t>
      </w:r>
      <w:r w:rsidR="00922288">
        <w:rPr>
          <w:rFonts w:hint="eastAsia"/>
        </w:rPr>
        <w:t>的</w:t>
      </w:r>
      <w:r w:rsidR="00167D07">
        <w:t>字刻</w:t>
      </w:r>
      <w:r w:rsidR="00167D07">
        <w:rPr>
          <w:rFonts w:hint="eastAsia"/>
        </w:rPr>
        <w:t>成此</w:t>
      </w:r>
      <w:r w:rsidR="00167D07">
        <w:t>碑</w:t>
      </w:r>
      <w:r w:rsidR="00167D07">
        <w:rPr>
          <w:rFonts w:hint="eastAsia"/>
        </w:rPr>
        <w:t>予以铭记</w:t>
      </w:r>
      <w:r w:rsidR="00ED12BB" w:rsidRPr="00ED12BB">
        <w:t>。</w:t>
      </w:r>
      <w:r w:rsidR="00ED12BB">
        <w:rPr>
          <w:rFonts w:hint="eastAsia"/>
        </w:rPr>
        <w:t>王羲之的“穿越”正是当时</w:t>
      </w:r>
      <w:r w:rsidR="000323E6" w:rsidRPr="000323E6">
        <w:rPr>
          <w:rFonts w:hint="eastAsia"/>
        </w:rPr>
        <w:t>人对他推崇的印证，王羲之</w:t>
      </w:r>
      <w:r w:rsidR="00D92F35">
        <w:rPr>
          <w:rFonts w:hint="eastAsia"/>
        </w:rPr>
        <w:t>为何备受推崇呢，我们来看他的代表作《兰亭序》</w:t>
      </w:r>
    </w:p>
    <w:p w:rsidR="00BD3CEA" w:rsidRDefault="00D92F35" w:rsidP="0045369C">
      <w:r>
        <w:rPr>
          <w:rFonts w:hint="eastAsia"/>
        </w:rPr>
        <w:t>展示（峄山</w:t>
      </w:r>
      <w:r w:rsidR="00E02CEF" w:rsidRPr="00137CDB">
        <w:rPr>
          <w:rFonts w:hint="eastAsia"/>
        </w:rPr>
        <w:t>碑和《兰亭序》</w:t>
      </w:r>
      <w:r>
        <w:rPr>
          <w:rFonts w:hint="eastAsia"/>
        </w:rPr>
        <w:t>对比</w:t>
      </w:r>
      <w:r w:rsidR="00E02CEF" w:rsidRPr="00137CDB">
        <w:rPr>
          <w:rFonts w:hint="eastAsia"/>
        </w:rPr>
        <w:t>），学生观察谈直观感受。</w:t>
      </w:r>
    </w:p>
    <w:p w:rsidR="007A672E" w:rsidRPr="00137CDB" w:rsidRDefault="00E14FD3" w:rsidP="0045369C">
      <w:r>
        <w:rPr>
          <w:rFonts w:hint="eastAsia"/>
        </w:rPr>
        <w:t>教师</w:t>
      </w:r>
      <w:r w:rsidR="00BD3CEA">
        <w:rPr>
          <w:rFonts w:hint="eastAsia"/>
        </w:rPr>
        <w:t>：</w:t>
      </w:r>
      <w:r>
        <w:rPr>
          <w:rFonts w:hint="eastAsia"/>
        </w:rPr>
        <w:t>前者文字</w:t>
      </w:r>
      <w:r w:rsidR="00BD3CEA">
        <w:rPr>
          <w:rFonts w:hint="eastAsia"/>
        </w:rPr>
        <w:t>圆润均匀，体现的是汉字与生俱来的美感，</w:t>
      </w:r>
      <w:r w:rsidR="00BD3CEA" w:rsidRPr="00137CDB">
        <w:rPr>
          <w:rFonts w:hint="eastAsia"/>
        </w:rPr>
        <w:t>文字是</w:t>
      </w:r>
      <w:r w:rsidR="00BD3CEA">
        <w:rPr>
          <w:rFonts w:hint="eastAsia"/>
        </w:rPr>
        <w:t>书写内容</w:t>
      </w:r>
      <w:r w:rsidR="00BD3CEA" w:rsidRPr="00137CDB">
        <w:rPr>
          <w:rFonts w:hint="eastAsia"/>
        </w:rPr>
        <w:t>载体</w:t>
      </w:r>
      <w:r w:rsidR="00BD3CEA">
        <w:rPr>
          <w:rFonts w:hint="eastAsia"/>
        </w:rPr>
        <w:t>，</w:t>
      </w:r>
      <w:r>
        <w:rPr>
          <w:rFonts w:hint="eastAsia"/>
        </w:rPr>
        <w:t>主要</w:t>
      </w:r>
      <w:r w:rsidR="00BD3CEA">
        <w:rPr>
          <w:rFonts w:hint="eastAsia"/>
        </w:rPr>
        <w:t>功能还是实用。</w:t>
      </w:r>
      <w:r w:rsidR="00216D5C">
        <w:rPr>
          <w:rFonts w:hint="eastAsia"/>
        </w:rPr>
        <w:t>而《兰亭序》文字自然生动，在文字书写中</w:t>
      </w:r>
      <w:r w:rsidR="00167D07">
        <w:rPr>
          <w:rFonts w:hint="eastAsia"/>
        </w:rPr>
        <w:t>融入了书法家自身的情感</w:t>
      </w:r>
      <w:r w:rsidR="00216D5C">
        <w:rPr>
          <w:rFonts w:hint="eastAsia"/>
        </w:rPr>
        <w:t>追求</w:t>
      </w:r>
      <w:r w:rsidR="00C018DB" w:rsidRPr="00137CDB">
        <w:rPr>
          <w:rFonts w:hint="eastAsia"/>
        </w:rPr>
        <w:t>和审美追求</w:t>
      </w:r>
      <w:r w:rsidR="006E5847" w:rsidRPr="00137CDB">
        <w:rPr>
          <w:rFonts w:hint="eastAsia"/>
        </w:rPr>
        <w:t>，这就是艺术的自觉。</w:t>
      </w:r>
    </w:p>
    <w:p w:rsidR="00D92F35" w:rsidRDefault="00D92F35" w:rsidP="0045369C">
      <w:r w:rsidRPr="00E14FD3">
        <w:t>为什么会发生这样的变化呢？</w:t>
      </w:r>
      <w:r w:rsidR="00E14FD3">
        <w:rPr>
          <w:rFonts w:hint="eastAsia"/>
        </w:rPr>
        <w:t>让</w:t>
      </w:r>
      <w:r w:rsidR="000A5042">
        <w:rPr>
          <w:rFonts w:hint="eastAsia"/>
        </w:rPr>
        <w:t>走近王羲之</w:t>
      </w:r>
      <w:r>
        <w:t>，来</w:t>
      </w:r>
      <w:r>
        <w:rPr>
          <w:rFonts w:hint="eastAsia"/>
        </w:rPr>
        <w:t>探究</w:t>
      </w:r>
      <w:r>
        <w:t>这</w:t>
      </w:r>
      <w:r>
        <w:rPr>
          <w:rFonts w:hint="eastAsia"/>
        </w:rPr>
        <w:t>群</w:t>
      </w:r>
      <w:r>
        <w:t>特殊的汉字书写者。</w:t>
      </w:r>
    </w:p>
    <w:p w:rsidR="00122AC8" w:rsidRDefault="00122AC8" w:rsidP="0045369C">
      <w:r>
        <w:rPr>
          <w:rFonts w:hint="eastAsia"/>
        </w:rPr>
        <w:t>（</w:t>
      </w:r>
      <w:r w:rsidRPr="00122AC8">
        <w:rPr>
          <w:rFonts w:hint="eastAsia"/>
        </w:rPr>
        <w:t>图片</w:t>
      </w:r>
      <w:r>
        <w:rPr>
          <w:rFonts w:hint="eastAsia"/>
        </w:rPr>
        <w:t>王羲之和东床快婿），关于王羲之有个典故——东床快婿，请一位同学给大家讲这个故事。</w:t>
      </w:r>
    </w:p>
    <w:p w:rsidR="00225725" w:rsidRDefault="00225725" w:rsidP="0045369C">
      <w:r>
        <w:rPr>
          <w:rFonts w:hint="eastAsia"/>
        </w:rPr>
        <w:t>这个故事说明王羲之怎样的性格特点？</w:t>
      </w:r>
    </w:p>
    <w:p w:rsidR="00225725" w:rsidRDefault="00122AC8" w:rsidP="0045369C">
      <w:r>
        <w:rPr>
          <w:rFonts w:hint="eastAsia"/>
        </w:rPr>
        <w:lastRenderedPageBreak/>
        <w:t>生：</w:t>
      </w:r>
      <w:r w:rsidR="00225725">
        <w:rPr>
          <w:rFonts w:hint="eastAsia"/>
        </w:rPr>
        <w:t>有个性，追求真性情……</w:t>
      </w:r>
    </w:p>
    <w:p w:rsidR="00E45C74" w:rsidRDefault="00167D07" w:rsidP="00122AC8">
      <w:r>
        <w:rPr>
          <w:rFonts w:hint="eastAsia"/>
        </w:rPr>
        <w:t>是怎样的时代能推崇这样的真性情？</w:t>
      </w:r>
      <w:r w:rsidR="00E45C74">
        <w:rPr>
          <w:rFonts w:hint="eastAsia"/>
        </w:rPr>
        <w:t>有哪些因素促成了书法艺术的自觉呢？我们分组探究</w:t>
      </w:r>
      <w:r w:rsidR="00122AC8">
        <w:rPr>
          <w:rFonts w:hint="eastAsia"/>
        </w:rPr>
        <w:t>。（将学生分成小组讨论，提供以下材料</w:t>
      </w:r>
      <w:r w:rsidR="00B54CD4">
        <w:rPr>
          <w:rFonts w:hint="eastAsia"/>
        </w:rPr>
        <w:t>，学生讨论过程中教师观察并指导学生讨论进展，学生讨论结束后请一组同学展示并说明本组结论</w:t>
      </w:r>
      <w:r w:rsidR="002A1E0D">
        <w:rPr>
          <w:rFonts w:hint="eastAsia"/>
        </w:rPr>
        <w:t>如何得出</w:t>
      </w:r>
      <w:r w:rsidR="00122AC8">
        <w:rPr>
          <w:rFonts w:hint="eastAsia"/>
        </w:rPr>
        <w:t>）</w:t>
      </w:r>
    </w:p>
    <w:p w:rsidR="00B9336F" w:rsidRPr="00F85705" w:rsidRDefault="00D92F35" w:rsidP="00B9336F">
      <w:pPr>
        <w:rPr>
          <w:rFonts w:ascii="楷体" w:eastAsia="楷体" w:hAnsi="楷体"/>
        </w:rPr>
      </w:pPr>
      <w:r w:rsidRPr="00F85705">
        <w:rPr>
          <w:rFonts w:ascii="楷体" w:eastAsia="楷体" w:hAnsi="楷体" w:hint="eastAsia"/>
        </w:rPr>
        <w:t>材料1</w:t>
      </w:r>
      <w:r w:rsidR="00B9336F" w:rsidRPr="00F85705">
        <w:rPr>
          <w:rFonts w:ascii="楷体" w:eastAsia="楷体" w:hAnsi="楷体" w:hint="eastAsia"/>
        </w:rPr>
        <w:t>魏晋时代战争连绵，动乱不断，铁桶一般的大一统的政治秩序被打破。政治权威的崩溃，意味着儒学也不再是唯一价值体系，</w:t>
      </w:r>
      <w:r w:rsidR="00054AEE" w:rsidRPr="00F85705">
        <w:rPr>
          <w:rFonts w:ascii="楷体" w:eastAsia="楷体" w:hAnsi="楷体" w:hint="eastAsia"/>
        </w:rPr>
        <w:t>思想文化领域获得了一次空前解放。</w:t>
      </w:r>
      <w:r w:rsidR="00B9336F" w:rsidRPr="00F85705">
        <w:rPr>
          <w:rFonts w:ascii="楷体" w:eastAsia="楷体" w:hAnsi="楷体" w:hint="eastAsia"/>
        </w:rPr>
        <w:t>魏晋士人对庄子和佛学的兴趣头一次超过了儒家经典，崇尚自由洒脱的玄学兴起。……魏晋时代第一次出现了人的觉醒，魏晋士人思考的结论是人生的意义在于心的自在，真性情的释放</w:t>
      </w:r>
      <w:r w:rsidR="00E9259F" w:rsidRPr="00F85705">
        <w:rPr>
          <w:rFonts w:ascii="楷体" w:eastAsia="楷体" w:hAnsi="楷体" w:hint="eastAsia"/>
        </w:rPr>
        <w:t>……这一时代书法、绘画、文学等领域都出现突破性发展。</w:t>
      </w:r>
    </w:p>
    <w:p w:rsidR="00D92F35" w:rsidRPr="00F85705" w:rsidRDefault="00B9336F" w:rsidP="00054AEE">
      <w:pPr>
        <w:pStyle w:val="a3"/>
        <w:jc w:val="right"/>
        <w:rPr>
          <w:rFonts w:ascii="楷体" w:eastAsia="楷体" w:hAnsi="楷体"/>
        </w:rPr>
      </w:pPr>
      <w:r w:rsidRPr="00F85705">
        <w:rPr>
          <w:rFonts w:ascii="楷体" w:eastAsia="楷体" w:hAnsi="楷体"/>
        </w:rPr>
        <w:t>——</w:t>
      </w:r>
      <w:proofErr w:type="gramStart"/>
      <w:r w:rsidR="00054AEE" w:rsidRPr="00F85705">
        <w:rPr>
          <w:rFonts w:ascii="楷体" w:eastAsia="楷体" w:hAnsi="楷体" w:hint="eastAsia"/>
        </w:rPr>
        <w:t>整理自</w:t>
      </w:r>
      <w:proofErr w:type="gramEnd"/>
      <w:r w:rsidRPr="00F85705">
        <w:rPr>
          <w:rFonts w:ascii="楷体" w:eastAsia="楷体" w:hAnsi="楷体" w:hint="eastAsia"/>
        </w:rPr>
        <w:t>张宏杰《中国国民性演变历程》</w:t>
      </w:r>
      <w:r w:rsidRPr="00F85705">
        <w:rPr>
          <w:rFonts w:ascii="楷体" w:eastAsia="楷体" w:hAnsi="楷体"/>
        </w:rPr>
        <w:t xml:space="preserve"> </w:t>
      </w:r>
      <w:r w:rsidR="00D92F35" w:rsidRPr="00F85705">
        <w:rPr>
          <w:rFonts w:ascii="楷体" w:eastAsia="楷体" w:hAnsi="楷体" w:hint="eastAsia"/>
        </w:rPr>
        <w:t xml:space="preserve">                     </w:t>
      </w:r>
      <w:r w:rsidR="00D92F35" w:rsidRPr="00F85705">
        <w:rPr>
          <w:rFonts w:ascii="楷体" w:eastAsia="楷体" w:hAnsi="楷体"/>
        </w:rPr>
        <w:t xml:space="preserve">                  </w:t>
      </w:r>
    </w:p>
    <w:p w:rsidR="00054AEE" w:rsidRPr="00F85705" w:rsidRDefault="00D92F35" w:rsidP="00054AEE">
      <w:pPr>
        <w:rPr>
          <w:rFonts w:ascii="楷体" w:eastAsia="楷体" w:hAnsi="楷体"/>
        </w:rPr>
      </w:pPr>
      <w:r w:rsidRPr="00F85705">
        <w:rPr>
          <w:rFonts w:ascii="楷体" w:eastAsia="楷体" w:hAnsi="楷体" w:hint="eastAsia"/>
        </w:rPr>
        <w:t>材料</w:t>
      </w:r>
      <w:r w:rsidR="00054AEE" w:rsidRPr="00F85705">
        <w:rPr>
          <w:rFonts w:ascii="楷体" w:eastAsia="楷体" w:hAnsi="楷体" w:hint="eastAsia"/>
        </w:rPr>
        <w:t>2</w:t>
      </w:r>
      <w:r w:rsidR="000A2A1B" w:rsidRPr="00F85705">
        <w:rPr>
          <w:rFonts w:ascii="楷体" w:eastAsia="楷体" w:hAnsi="楷体" w:hint="eastAsia"/>
        </w:rPr>
        <w:t xml:space="preserve"> </w:t>
      </w:r>
      <w:r w:rsidR="00B9336F" w:rsidRPr="00F85705">
        <w:rPr>
          <w:rFonts w:ascii="楷体" w:eastAsia="楷体" w:hAnsi="楷体" w:hint="eastAsia"/>
        </w:rPr>
        <w:t>汉末魏晋书法之所以能够成为一门独立的艺术 , 与此时笔墨纸砚即“文房四宝”的精良断不可分。价廉物美的文房四宝促成了书法在士大夫中的普及, 进而使书法成长为一门独立的艺术门类。</w:t>
      </w:r>
    </w:p>
    <w:p w:rsidR="00B9336F" w:rsidRPr="00F85705" w:rsidRDefault="00B9336F" w:rsidP="00054AEE">
      <w:pPr>
        <w:jc w:val="right"/>
        <w:rPr>
          <w:rFonts w:ascii="楷体" w:eastAsia="楷体" w:hAnsi="楷体"/>
        </w:rPr>
      </w:pPr>
      <w:r w:rsidRPr="00F85705">
        <w:rPr>
          <w:rFonts w:ascii="楷体" w:eastAsia="楷体" w:hAnsi="楷体" w:hint="eastAsia"/>
        </w:rPr>
        <w:t>——田彩中《中国书法风格史之六》</w:t>
      </w:r>
    </w:p>
    <w:p w:rsidR="00D92F35" w:rsidRPr="007F3A4C" w:rsidRDefault="004A0542" w:rsidP="004644A6">
      <w:r w:rsidRPr="007F3A4C">
        <w:rPr>
          <w:rFonts w:hint="eastAsia"/>
        </w:rPr>
        <w:t>根据材料</w:t>
      </w:r>
      <w:r w:rsidR="004644A6">
        <w:rPr>
          <w:rFonts w:hint="eastAsia"/>
        </w:rPr>
        <w:t>并</w:t>
      </w:r>
      <w:r w:rsidR="00887B87">
        <w:rPr>
          <w:rFonts w:hint="eastAsia"/>
        </w:rPr>
        <w:t>结合教材，</w:t>
      </w:r>
      <w:r w:rsidRPr="007F3A4C">
        <w:rPr>
          <w:rFonts w:hint="eastAsia"/>
        </w:rPr>
        <w:t>我们一起来归纳书法发展为自觉艺术的原因</w:t>
      </w:r>
      <w:r w:rsidR="002A1E0D">
        <w:rPr>
          <w:rFonts w:hint="eastAsia"/>
        </w:rPr>
        <w:t>：</w:t>
      </w:r>
    </w:p>
    <w:p w:rsidR="004A0542" w:rsidRPr="007F3A4C" w:rsidRDefault="000A2A1B" w:rsidP="0045369C">
      <w:r>
        <w:rPr>
          <w:rFonts w:hint="eastAsia"/>
        </w:rPr>
        <w:t>（</w:t>
      </w:r>
      <w:proofErr w:type="spellStart"/>
      <w:r w:rsidR="004A0542">
        <w:t>P</w:t>
      </w:r>
      <w:r w:rsidR="004A0542">
        <w:rPr>
          <w:rFonts w:hint="eastAsia"/>
        </w:rPr>
        <w:t>pt</w:t>
      </w:r>
      <w:proofErr w:type="spellEnd"/>
      <w:r w:rsidR="004A0542">
        <w:rPr>
          <w:rFonts w:hint="eastAsia"/>
        </w:rPr>
        <w:t>显示）</w:t>
      </w:r>
      <w:r w:rsidR="004A0542" w:rsidRPr="007F3A4C">
        <w:rPr>
          <w:rFonts w:hint="eastAsia"/>
        </w:rPr>
        <w:t>汉字发展成为自觉书法艺术的原因：</w:t>
      </w:r>
    </w:p>
    <w:p w:rsidR="004A0542" w:rsidRPr="007F3A4C" w:rsidRDefault="00624CCD" w:rsidP="0045369C">
      <w:pPr>
        <w:pStyle w:val="a3"/>
      </w:pPr>
      <w:r>
        <w:rPr>
          <w:rFonts w:hint="eastAsia"/>
        </w:rPr>
        <w:t>中央集权式微；思想解放，</w:t>
      </w:r>
      <w:r w:rsidR="004A0542" w:rsidRPr="007F3A4C">
        <w:rPr>
          <w:rFonts w:hint="eastAsia"/>
        </w:rPr>
        <w:t>玄学盛行</w:t>
      </w:r>
      <w:r w:rsidR="004A0542" w:rsidRPr="007F3A4C">
        <w:t xml:space="preserve"> </w:t>
      </w:r>
    </w:p>
    <w:p w:rsidR="004A0542" w:rsidRPr="007F3A4C" w:rsidRDefault="004A0542" w:rsidP="0045369C">
      <w:pPr>
        <w:pStyle w:val="a3"/>
      </w:pPr>
      <w:r w:rsidRPr="007F3A4C">
        <w:rPr>
          <w:rFonts w:hint="eastAsia"/>
        </w:rPr>
        <w:t>书法家自我意识的觉醒和创作</w:t>
      </w:r>
      <w:r w:rsidRPr="007F3A4C">
        <w:t xml:space="preserve"> </w:t>
      </w:r>
    </w:p>
    <w:p w:rsidR="00E9259F" w:rsidRDefault="004A0542" w:rsidP="00E9259F">
      <w:pPr>
        <w:pStyle w:val="a3"/>
      </w:pPr>
      <w:r w:rsidRPr="007F3A4C">
        <w:rPr>
          <w:rFonts w:hint="eastAsia"/>
        </w:rPr>
        <w:t>笔墨纸张等文具的改进</w:t>
      </w:r>
    </w:p>
    <w:p w:rsidR="004A0542" w:rsidRPr="007F3A4C" w:rsidRDefault="00E9259F" w:rsidP="00167D07">
      <w:r w:rsidRPr="007F3A4C">
        <w:rPr>
          <w:rFonts w:hint="eastAsia"/>
        </w:rPr>
        <w:t>汉字字形丰富、数量庞大的特点</w:t>
      </w:r>
    </w:p>
    <w:p w:rsidR="00D92F35" w:rsidRPr="00793B4C" w:rsidRDefault="00D92F35" w:rsidP="0045369C">
      <w:pPr>
        <w:rPr>
          <w:sz w:val="48"/>
        </w:rPr>
      </w:pPr>
      <w:r>
        <w:rPr>
          <w:rFonts w:hint="eastAsia"/>
        </w:rPr>
        <w:t>我们可以再来欣赏一下《兰亭序》，“飘若浮云，</w:t>
      </w:r>
      <w:proofErr w:type="gramStart"/>
      <w:r>
        <w:rPr>
          <w:rFonts w:hint="eastAsia"/>
        </w:rPr>
        <w:t>矫</w:t>
      </w:r>
      <w:proofErr w:type="gramEnd"/>
      <w:r>
        <w:rPr>
          <w:rFonts w:hint="eastAsia"/>
        </w:rPr>
        <w:t>若惊龙”，二十个“之”字无一相同，均是随性而为有感而发，体现“越名教而任自然”的神韵，不愧为“天下第一行书”。</w:t>
      </w:r>
      <w:r w:rsidR="00793B4C">
        <w:rPr>
          <w:rFonts w:hint="eastAsia"/>
        </w:rPr>
        <w:t>也难怪高僧怀仁用</w:t>
      </w:r>
      <w:r w:rsidR="00793B4C">
        <w:rPr>
          <w:rFonts w:hint="eastAsia"/>
        </w:rPr>
        <w:t>24</w:t>
      </w:r>
      <w:r w:rsidR="00793B4C">
        <w:rPr>
          <w:rFonts w:hint="eastAsia"/>
        </w:rPr>
        <w:t>年苦心收集王羲之的字集成</w:t>
      </w:r>
      <w:r w:rsidR="00793B4C" w:rsidRPr="00793B4C">
        <w:rPr>
          <w:rFonts w:ascii="ˎ̥" w:hAnsi="ˎ̥"/>
          <w:color w:val="333333"/>
          <w:szCs w:val="8"/>
        </w:rPr>
        <w:t>《大唐三藏圣教序碑</w:t>
      </w:r>
      <w:r w:rsidR="00793B4C">
        <w:rPr>
          <w:rFonts w:ascii="ˎ̥" w:hAnsi="ˎ̥" w:hint="eastAsia"/>
          <w:color w:val="333333"/>
          <w:szCs w:val="8"/>
        </w:rPr>
        <w:t>》</w:t>
      </w:r>
      <w:r w:rsidR="007F3A4C">
        <w:rPr>
          <w:rFonts w:ascii="ˎ̥" w:hAnsi="ˎ̥" w:hint="eastAsia"/>
          <w:color w:val="333333"/>
          <w:szCs w:val="8"/>
        </w:rPr>
        <w:t>。</w:t>
      </w:r>
    </w:p>
    <w:p w:rsidR="00AA6272" w:rsidRPr="00A722F5" w:rsidRDefault="00417664" w:rsidP="00A722F5">
      <w:pPr>
        <w:pStyle w:val="a3"/>
        <w:ind w:firstLine="422"/>
        <w:rPr>
          <w:b/>
        </w:rPr>
      </w:pPr>
      <w:r w:rsidRPr="00417664">
        <w:rPr>
          <w:rFonts w:hint="eastAsia"/>
          <w:b/>
        </w:rPr>
        <w:t>（二）</w:t>
      </w:r>
      <w:r w:rsidR="00AA6272" w:rsidRPr="00417664">
        <w:rPr>
          <w:rFonts w:hint="eastAsia"/>
          <w:b/>
        </w:rPr>
        <w:t>隋唐</w:t>
      </w:r>
      <w:r w:rsidR="00387B56" w:rsidRPr="00417664">
        <w:rPr>
          <w:rFonts w:hint="eastAsia"/>
          <w:b/>
        </w:rPr>
        <w:t>盛世的写照——</w:t>
      </w:r>
      <w:r w:rsidR="003F3D21">
        <w:rPr>
          <w:rFonts w:hint="eastAsia"/>
          <w:b/>
        </w:rPr>
        <w:t>书艺</w:t>
      </w:r>
      <w:r w:rsidR="001228D5">
        <w:rPr>
          <w:rFonts w:hint="eastAsia"/>
          <w:b/>
        </w:rPr>
        <w:t>新</w:t>
      </w:r>
      <w:r w:rsidR="00387B56" w:rsidRPr="00417664">
        <w:rPr>
          <w:rFonts w:hint="eastAsia"/>
          <w:b/>
        </w:rPr>
        <w:t>高峰</w:t>
      </w:r>
    </w:p>
    <w:p w:rsidR="001725E1" w:rsidRDefault="007F3A4C" w:rsidP="004C0475">
      <w:r>
        <w:rPr>
          <w:rFonts w:hint="eastAsia"/>
        </w:rPr>
        <w:t>24</w:t>
      </w:r>
      <w:r>
        <w:rPr>
          <w:rFonts w:hint="eastAsia"/>
        </w:rPr>
        <w:t>年集成一碑，唐朝人对书法的热爱可见一斑。唐代是我国书法艺术的黄金时代，</w:t>
      </w:r>
      <w:r w:rsidR="00793B4C">
        <w:rPr>
          <w:rFonts w:hint="eastAsia"/>
        </w:rPr>
        <w:t>接着我们走进</w:t>
      </w:r>
      <w:r w:rsidR="00291B73">
        <w:rPr>
          <w:rFonts w:hint="eastAsia"/>
        </w:rPr>
        <w:t>下一</w:t>
      </w:r>
      <w:r w:rsidR="00793B4C">
        <w:rPr>
          <w:rFonts w:hint="eastAsia"/>
        </w:rPr>
        <w:t>展厅</w:t>
      </w:r>
      <w:r w:rsidR="00442C17">
        <w:rPr>
          <w:rFonts w:hint="eastAsia"/>
        </w:rPr>
        <w:t>，</w:t>
      </w:r>
      <w:r w:rsidR="00291B73">
        <w:rPr>
          <w:rFonts w:hint="eastAsia"/>
        </w:rPr>
        <w:t>这一展厅以唐代书法作品为主</w:t>
      </w:r>
      <w:r w:rsidR="00442C17">
        <w:rPr>
          <w:rFonts w:hint="eastAsia"/>
        </w:rPr>
        <w:t>，名家众多</w:t>
      </w:r>
      <w:r w:rsidR="00B54CD4">
        <w:rPr>
          <w:rFonts w:hint="eastAsia"/>
        </w:rPr>
        <w:t>。</w:t>
      </w:r>
    </w:p>
    <w:p w:rsidR="00B54CD4" w:rsidRPr="001345B3" w:rsidRDefault="00B54CD4" w:rsidP="00B54CD4">
      <w:r>
        <w:rPr>
          <w:rFonts w:hint="eastAsia"/>
        </w:rPr>
        <w:t>张旭的草书也是唐代书法一绝。</w:t>
      </w:r>
      <w:r w:rsidRPr="001345B3">
        <w:rPr>
          <w:rFonts w:hint="eastAsia"/>
        </w:rPr>
        <w:t>张旭肚子痛，一时有感，随手写下一个字条，竟成了千古名帖《肚痛帖》。</w:t>
      </w:r>
      <w:r>
        <w:rPr>
          <w:rFonts w:hint="eastAsia"/>
        </w:rPr>
        <w:t xml:space="preserve"> </w:t>
      </w:r>
      <w:r>
        <w:rPr>
          <w:rFonts w:hint="eastAsia"/>
        </w:rPr>
        <w:t>“忽肚痛”三字</w:t>
      </w:r>
      <w:r w:rsidRPr="001345B3">
        <w:rPr>
          <w:rFonts w:hint="eastAsia"/>
        </w:rPr>
        <w:t>点画分明，这可能是肚子痛刚开始吧。从“不可”二字开始，运笔速度明显加快，第二行“是冷热所……”心中的疑问猜测带来了笔划的凝重、速度放缓；第三行，一笔写到底，势不可</w:t>
      </w:r>
      <w:proofErr w:type="gramStart"/>
      <w:r w:rsidRPr="001345B3">
        <w:rPr>
          <w:rFonts w:hint="eastAsia"/>
        </w:rPr>
        <w:t>遏</w:t>
      </w:r>
      <w:proofErr w:type="gramEnd"/>
      <w:r w:rsidRPr="001345B3">
        <w:rPr>
          <w:rFonts w:hint="eastAsia"/>
        </w:rPr>
        <w:t>，</w:t>
      </w:r>
      <w:r w:rsidR="00514BF2">
        <w:rPr>
          <w:rFonts w:hint="eastAsia"/>
        </w:rPr>
        <w:t>可能肚子太痛了</w:t>
      </w:r>
      <w:r w:rsidRPr="001345B3">
        <w:rPr>
          <w:rFonts w:hint="eastAsia"/>
        </w:rPr>
        <w:t>，他要弃笔而去了。这幅手札虽是碑刻拓片，但仍然神采飞扬，鲜活生动，真实地表达了张旭书写时心情感受。</w:t>
      </w:r>
      <w:r>
        <w:rPr>
          <w:rFonts w:hint="eastAsia"/>
        </w:rPr>
        <w:t>这样充满活力的草书，也是盛唐时代进取精神的写照</w:t>
      </w:r>
      <w:r w:rsidR="002A1E0D">
        <w:rPr>
          <w:rFonts w:hint="eastAsia"/>
        </w:rPr>
        <w:t>。</w:t>
      </w:r>
    </w:p>
    <w:p w:rsidR="00DE27B1" w:rsidRDefault="00B54CD4" w:rsidP="00D76E0B">
      <w:r>
        <w:rPr>
          <w:rFonts w:hint="eastAsia"/>
        </w:rPr>
        <w:t>唐代书法家，成就之高影响之大首推颜真卿，欣赏《颜氏家庙碑》，</w:t>
      </w:r>
      <w:r w:rsidRPr="00B54CD4">
        <w:rPr>
          <w:rFonts w:hint="eastAsia"/>
        </w:rPr>
        <w:t>（</w:t>
      </w:r>
      <w:r>
        <w:rPr>
          <w:rFonts w:hint="eastAsia"/>
        </w:rPr>
        <w:t>PPT</w:t>
      </w:r>
      <w:r w:rsidRPr="00B54CD4">
        <w:rPr>
          <w:rFonts w:hint="eastAsia"/>
        </w:rPr>
        <w:t>对比欧阳询</w:t>
      </w:r>
      <w:r>
        <w:rPr>
          <w:rFonts w:hint="eastAsia"/>
        </w:rPr>
        <w:t>《皇甫诞碑》</w:t>
      </w:r>
      <w:r w:rsidRPr="00B54CD4">
        <w:rPr>
          <w:rFonts w:hint="eastAsia"/>
        </w:rPr>
        <w:t>来欣赏</w:t>
      </w:r>
      <w:r w:rsidR="007C7794">
        <w:rPr>
          <w:rFonts w:hint="eastAsia"/>
        </w:rPr>
        <w:t>，</w:t>
      </w:r>
      <w:proofErr w:type="gramStart"/>
      <w:r w:rsidR="007C7794">
        <w:rPr>
          <w:rFonts w:hint="eastAsia"/>
        </w:rPr>
        <w:t>学生谈</w:t>
      </w:r>
      <w:proofErr w:type="gramEnd"/>
      <w:r w:rsidR="007C7794">
        <w:rPr>
          <w:rFonts w:hint="eastAsia"/>
        </w:rPr>
        <w:t>感受</w:t>
      </w:r>
      <w:r w:rsidRPr="00B54CD4">
        <w:rPr>
          <w:rFonts w:hint="eastAsia"/>
        </w:rPr>
        <w:t>）</w:t>
      </w:r>
      <w:r>
        <w:rPr>
          <w:rFonts w:hint="eastAsia"/>
        </w:rPr>
        <w:t>颜真卿的</w:t>
      </w:r>
      <w:r w:rsidR="00DE27B1">
        <w:rPr>
          <w:rFonts w:hint="eastAsia"/>
        </w:rPr>
        <w:t>创造的“颜体”</w:t>
      </w:r>
      <w:r>
        <w:rPr>
          <w:rFonts w:hint="eastAsia"/>
        </w:rPr>
        <w:t>楷书是盛唐气象的代表，丰腴端庄，而颜真卿性格正直忠义，</w:t>
      </w:r>
      <w:r w:rsidR="00DE27B1">
        <w:rPr>
          <w:rFonts w:hint="eastAsia"/>
        </w:rPr>
        <w:t>得罪奸臣杨国忠被贬；参与平定安史之乱，大忠大勇；节度使李希烈叛乱颜真卿代表朝廷去劝降却被囚禁，持节不屈，以死殉国。他的端正字体是书品合人品的完美诠释，正如教材所说“颜真卿的楷书是盛唐气象、忠贞个人品格以及高超艺术手段的完美统一”</w:t>
      </w:r>
      <w:r w:rsidR="00836F71">
        <w:rPr>
          <w:rFonts w:hint="eastAsia"/>
        </w:rPr>
        <w:t>。</w:t>
      </w:r>
    </w:p>
    <w:p w:rsidR="001725E1" w:rsidRDefault="001725E1" w:rsidP="00D76E0B">
      <w:r>
        <w:rPr>
          <w:rFonts w:hint="eastAsia"/>
        </w:rPr>
        <w:t>颜真卿在行书上的造诣也很高，我们来欣赏他的《祭侄文稿》</w:t>
      </w:r>
      <w:r w:rsidR="00662040">
        <w:rPr>
          <w:rFonts w:hint="eastAsia"/>
        </w:rPr>
        <w:t>：</w:t>
      </w:r>
    </w:p>
    <w:p w:rsidR="008C597E" w:rsidRDefault="008F61B4" w:rsidP="00D76E0B">
      <w:r>
        <w:rPr>
          <w:rFonts w:hint="eastAsia"/>
        </w:rPr>
        <w:t>安史之乱中，颜真卿统兵</w:t>
      </w:r>
      <w:r>
        <w:rPr>
          <w:rFonts w:hint="eastAsia"/>
        </w:rPr>
        <w:t>20</w:t>
      </w:r>
      <w:r>
        <w:rPr>
          <w:rFonts w:hint="eastAsia"/>
        </w:rPr>
        <w:t>万对抗叛军，功勋卓著，同时也付出了失去亲人的惨痛代价，颜氏一门战死</w:t>
      </w:r>
      <w:r>
        <w:rPr>
          <w:rFonts w:hint="eastAsia"/>
        </w:rPr>
        <w:t>30</w:t>
      </w:r>
      <w:r>
        <w:rPr>
          <w:rFonts w:hint="eastAsia"/>
        </w:rPr>
        <w:t>多人。手足堂兄颜杲卿被安禄山凌迟处死，</w:t>
      </w:r>
      <w:proofErr w:type="gramStart"/>
      <w:r>
        <w:rPr>
          <w:rFonts w:hint="eastAsia"/>
        </w:rPr>
        <w:t>侄儿颜季明</w:t>
      </w:r>
      <w:proofErr w:type="gramEnd"/>
      <w:r>
        <w:rPr>
          <w:rFonts w:hint="eastAsia"/>
        </w:rPr>
        <w:t>被杀</w:t>
      </w:r>
      <w:r w:rsidR="00DE27B1">
        <w:rPr>
          <w:rFonts w:hint="eastAsia"/>
        </w:rPr>
        <w:t>头</w:t>
      </w:r>
      <w:r w:rsidR="00D11A0E">
        <w:rPr>
          <w:rFonts w:hint="eastAsia"/>
        </w:rPr>
        <w:t>，</w:t>
      </w:r>
      <w:r w:rsidR="00DE27B1">
        <w:rPr>
          <w:rFonts w:hint="eastAsia"/>
        </w:rPr>
        <w:t>两年后</w:t>
      </w:r>
      <w:r w:rsidR="008C597E">
        <w:rPr>
          <w:rFonts w:hint="eastAsia"/>
        </w:rPr>
        <w:t>才辗转寻得侄儿头骨得以安葬，祭文由此而作。</w:t>
      </w:r>
      <w:r>
        <w:rPr>
          <w:rFonts w:hint="eastAsia"/>
        </w:rPr>
        <w:t>在这篇祭文草稿中，我们可以感受到颜真卿提笔时沉重的心情，</w:t>
      </w:r>
      <w:proofErr w:type="gramStart"/>
      <w:r>
        <w:rPr>
          <w:rFonts w:hint="eastAsia"/>
        </w:rPr>
        <w:t>很</w:t>
      </w:r>
      <w:proofErr w:type="gramEnd"/>
      <w:r>
        <w:rPr>
          <w:rFonts w:hint="eastAsia"/>
        </w:rPr>
        <w:t>快书家的激愤之情渐次高扬，行笔加快，涂改、枯笔频频出现，心情越来越不平静，尤其写到“父陷子死”字体兀然放大，行笔加重，我们仿佛看到颜真卿老</w:t>
      </w:r>
      <w:r>
        <w:rPr>
          <w:rFonts w:hint="eastAsia"/>
        </w:rPr>
        <w:lastRenderedPageBreak/>
        <w:t>泪纵横，痛心疾首，之后行</w:t>
      </w:r>
      <w:r w:rsidR="00500D23">
        <w:rPr>
          <w:rFonts w:hint="eastAsia"/>
        </w:rPr>
        <w:t>文越加激昂，</w:t>
      </w:r>
      <w:r w:rsidR="008C597E">
        <w:rPr>
          <w:rFonts w:hint="eastAsia"/>
        </w:rPr>
        <w:t>对忠义的追求、对亲人的哀思、对叛军的愤怒全部发端于笔尖，给我们的情感冲击震荡人心。一篇草稿，多处涂改，却有“天下第二行书”之称，这是为何？学生回答。</w:t>
      </w:r>
    </w:p>
    <w:p w:rsidR="008F61B4" w:rsidRDefault="008C597E" w:rsidP="00D76E0B">
      <w:r>
        <w:rPr>
          <w:rFonts w:hint="eastAsia"/>
        </w:rPr>
        <w:t>因为它有家有国，有情有义，真挚的情感与高超的技巧成就了书法史上的</w:t>
      </w:r>
      <w:r w:rsidR="00514BF2">
        <w:rPr>
          <w:rFonts w:hint="eastAsia"/>
        </w:rPr>
        <w:t>不朽之作！</w:t>
      </w:r>
    </w:p>
    <w:p w:rsidR="00D461B6" w:rsidRPr="00D461B6" w:rsidRDefault="00EE7DCF" w:rsidP="00CD5046">
      <w:r>
        <w:rPr>
          <w:rFonts w:hint="eastAsia"/>
        </w:rPr>
        <w:t>通过对魏晋、唐代书法的欣赏探究，我们可以看到书法</w:t>
      </w:r>
      <w:r w:rsidR="008C597E">
        <w:rPr>
          <w:rFonts w:hint="eastAsia"/>
        </w:rPr>
        <w:t>是情感的艺术，承载着书家的情感与道德追求，有着丰富的人文内涵。书法</w:t>
      </w:r>
      <w:r>
        <w:rPr>
          <w:rFonts w:hint="eastAsia"/>
        </w:rPr>
        <w:t>艺术</w:t>
      </w:r>
      <w:r w:rsidR="008C597E">
        <w:rPr>
          <w:rFonts w:hint="eastAsia"/>
        </w:rPr>
        <w:t>还</w:t>
      </w:r>
      <w:r>
        <w:rPr>
          <w:rFonts w:hint="eastAsia"/>
        </w:rPr>
        <w:t>和时代有着密切的关系</w:t>
      </w:r>
      <w:r w:rsidR="00D461B6">
        <w:rPr>
          <w:rFonts w:hint="eastAsia"/>
        </w:rPr>
        <w:t>：</w:t>
      </w:r>
      <w:r w:rsidR="00D461B6" w:rsidRPr="00D461B6">
        <w:rPr>
          <w:rFonts w:hint="eastAsia"/>
        </w:rPr>
        <w:t>书法艺术的发展深受时代风貌影响，而书法风格自身又在一定程度上反映时代特征</w:t>
      </w:r>
      <w:r w:rsidR="00091EDB">
        <w:t>。</w:t>
      </w:r>
    </w:p>
    <w:p w:rsidR="00B427DB" w:rsidRPr="00EC7C95" w:rsidRDefault="008C2FCC" w:rsidP="00EC7C95">
      <w:pPr>
        <w:ind w:firstLine="422"/>
        <w:jc w:val="left"/>
        <w:rPr>
          <w:b/>
        </w:rPr>
      </w:pPr>
      <w:r w:rsidRPr="00EC7C95">
        <w:rPr>
          <w:rFonts w:hint="eastAsia"/>
          <w:b/>
          <w:bCs/>
        </w:rPr>
        <w:t>（三）宋明时期的个性化书写</w:t>
      </w:r>
      <w:r w:rsidRPr="00EC7C95">
        <w:rPr>
          <w:b/>
          <w:bCs/>
        </w:rPr>
        <w:t>——</w:t>
      </w:r>
      <w:r w:rsidRPr="00EC7C95">
        <w:rPr>
          <w:rFonts w:hint="eastAsia"/>
          <w:b/>
          <w:bCs/>
        </w:rPr>
        <w:t>士人与市民的意趣追求</w:t>
      </w:r>
      <w:r w:rsidRPr="00EC7C95">
        <w:rPr>
          <w:b/>
          <w:i/>
          <w:iCs/>
        </w:rPr>
        <w:t xml:space="preserve"> </w:t>
      </w:r>
    </w:p>
    <w:p w:rsidR="00767D1C" w:rsidRPr="004F6387" w:rsidRDefault="0045369C" w:rsidP="00B25E66">
      <w:pPr>
        <w:rPr>
          <w:rFonts w:ascii="楷体" w:eastAsia="楷体" w:hAnsi="楷体"/>
        </w:rPr>
      </w:pPr>
      <w:r>
        <w:rPr>
          <w:rFonts w:hint="eastAsia"/>
        </w:rPr>
        <w:t>北方</w:t>
      </w:r>
      <w:r w:rsidR="007C4F7C">
        <w:rPr>
          <w:rFonts w:hint="eastAsia"/>
        </w:rPr>
        <w:t>有</w:t>
      </w:r>
      <w:r>
        <w:rPr>
          <w:rFonts w:hint="eastAsia"/>
        </w:rPr>
        <w:t>西安碑林，</w:t>
      </w:r>
      <w:r w:rsidR="00B25E66">
        <w:rPr>
          <w:rFonts w:hint="eastAsia"/>
        </w:rPr>
        <w:t>那我们</w:t>
      </w:r>
      <w:r>
        <w:rPr>
          <w:rFonts w:hint="eastAsia"/>
        </w:rPr>
        <w:t>重庆</w:t>
      </w:r>
      <w:r w:rsidR="00B25E66">
        <w:rPr>
          <w:rFonts w:hint="eastAsia"/>
        </w:rPr>
        <w:t>有哪些研究书法历史的资源呢？我来自涪陵的学</w:t>
      </w:r>
      <w:r w:rsidR="00DD632C">
        <w:rPr>
          <w:rFonts w:hint="eastAsia"/>
        </w:rPr>
        <w:t>生收集到了一个很棒的资源，还进行了探究分析，我们来分享。（视屏——</w:t>
      </w:r>
      <w:r w:rsidR="00B25E66">
        <w:rPr>
          <w:rFonts w:hint="eastAsia"/>
        </w:rPr>
        <w:t>学生收集书法课程资源白鹤梁，</w:t>
      </w:r>
      <w:r w:rsidR="00DD632C">
        <w:rPr>
          <w:rFonts w:hint="eastAsia"/>
        </w:rPr>
        <w:t>视频中学生参观白鹤梁后对其中的书法现象进行初步分析，</w:t>
      </w:r>
      <w:r w:rsidR="00B25E66">
        <w:rPr>
          <w:rFonts w:hint="eastAsia"/>
        </w:rPr>
        <w:t>视频结束</w:t>
      </w:r>
      <w:proofErr w:type="gramStart"/>
      <w:r w:rsidR="00B25E66">
        <w:rPr>
          <w:rFonts w:hint="eastAsia"/>
        </w:rPr>
        <w:t>后教师</w:t>
      </w:r>
      <w:proofErr w:type="gramEnd"/>
      <w:r w:rsidR="00B25E66">
        <w:rPr>
          <w:rFonts w:hint="eastAsia"/>
        </w:rPr>
        <w:t>简单介绍</w:t>
      </w:r>
      <w:r w:rsidR="00DD632C">
        <w:rPr>
          <w:rFonts w:hint="eastAsia"/>
        </w:rPr>
        <w:t>白鹤梁</w:t>
      </w:r>
      <w:r w:rsidR="00B25E66">
        <w:rPr>
          <w:rFonts w:hint="eastAsia"/>
        </w:rPr>
        <w:t>）白鹤梁</w:t>
      </w:r>
      <w:r>
        <w:rPr>
          <w:rFonts w:hint="eastAsia"/>
        </w:rPr>
        <w:t>有</w:t>
      </w:r>
      <w:r w:rsidRPr="00C65FB2">
        <w:t>“</w:t>
      </w:r>
      <w:r w:rsidRPr="00C65FB2">
        <w:t>世界水下碑林</w:t>
      </w:r>
      <w:r w:rsidRPr="00C65FB2">
        <w:t>”</w:t>
      </w:r>
      <w:r w:rsidR="00B25E66">
        <w:rPr>
          <w:rFonts w:hint="eastAsia"/>
        </w:rPr>
        <w:t>之称，</w:t>
      </w:r>
      <w:r w:rsidR="00281B7A">
        <w:rPr>
          <w:rFonts w:hint="eastAsia"/>
        </w:rPr>
        <w:t>是全国重点文物保护</w:t>
      </w:r>
      <w:r w:rsidR="00FB1669">
        <w:rPr>
          <w:rFonts w:hint="eastAsia"/>
        </w:rPr>
        <w:t>单位，</w:t>
      </w:r>
      <w:r w:rsidR="00D461B6">
        <w:rPr>
          <w:rFonts w:ascii="Arial" w:hAnsi="Arial" w:cs="Arial" w:hint="eastAsia"/>
          <w:color w:val="333333"/>
          <w:szCs w:val="21"/>
        </w:rPr>
        <w:t>题刻众多</w:t>
      </w:r>
      <w:r w:rsidR="00D461B6">
        <w:rPr>
          <w:rFonts w:hint="eastAsia"/>
        </w:rPr>
        <w:t>，</w:t>
      </w:r>
      <w:r w:rsidR="00B25E66">
        <w:rPr>
          <w:rFonts w:hint="eastAsia"/>
        </w:rPr>
        <w:t>今天通过现代技术予以保护供大众参观。</w:t>
      </w:r>
    </w:p>
    <w:p w:rsidR="00B56F7B" w:rsidRDefault="00B25E66" w:rsidP="00B56F7B">
      <w:r>
        <w:rPr>
          <w:rFonts w:hint="eastAsia"/>
        </w:rPr>
        <w:t>两位学生在参观学习中对白鹤梁的书法题刻与宋代社会的关系已经做出自己的分析，同时也留下一个疑问供大家</w:t>
      </w:r>
      <w:r w:rsidR="00B56F7B">
        <w:rPr>
          <w:rFonts w:hint="eastAsia"/>
        </w:rPr>
        <w:t>探讨——黄庭坚的个性化书</w:t>
      </w:r>
      <w:proofErr w:type="gramStart"/>
      <w:r w:rsidR="00B56F7B">
        <w:rPr>
          <w:rFonts w:hint="eastAsia"/>
        </w:rPr>
        <w:t>风出现</w:t>
      </w:r>
      <w:proofErr w:type="gramEnd"/>
      <w:r w:rsidR="00B56F7B">
        <w:rPr>
          <w:rFonts w:hint="eastAsia"/>
        </w:rPr>
        <w:t>的社会原因，大家觉得原因是什么呢？（该问题对学生来说较困难，学生可能会答文人地位高）那我们通过一道练习来寻找答案。</w:t>
      </w:r>
    </w:p>
    <w:p w:rsidR="00B56F7B" w:rsidRPr="00B56F7B" w:rsidRDefault="00B56F7B" w:rsidP="00B56F7B">
      <w:pPr>
        <w:rPr>
          <w:rFonts w:asciiTheme="minorEastAsia" w:hAnsiTheme="minorEastAsia"/>
        </w:rPr>
      </w:pPr>
      <w:r w:rsidRPr="00B56F7B">
        <w:rPr>
          <w:rFonts w:asciiTheme="minorEastAsia" w:hAnsiTheme="minorEastAsia" w:hint="eastAsia"/>
          <w:bCs/>
        </w:rPr>
        <w:t>单选题:</w:t>
      </w:r>
    </w:p>
    <w:p w:rsidR="00B56F7B" w:rsidRPr="00B56F7B" w:rsidRDefault="00B56F7B" w:rsidP="00B56F7B">
      <w:pPr>
        <w:rPr>
          <w:rFonts w:asciiTheme="minorEastAsia" w:hAnsiTheme="minorEastAsia"/>
        </w:rPr>
      </w:pPr>
      <w:r w:rsidRPr="00B56F7B">
        <w:rPr>
          <w:rFonts w:asciiTheme="minorEastAsia" w:hAnsiTheme="minorEastAsia" w:hint="eastAsia"/>
          <w:bCs/>
        </w:rPr>
        <w:t xml:space="preserve">“佛教禅宗对自然人生的高境界追求，理学对理想人格与道德自律的追求，深入士人的生活，其对诗文书画的广泛渗透是宋代‘尚意’书风形成的主要原因。”下列说法正确的是（   ） </w:t>
      </w:r>
    </w:p>
    <w:p w:rsidR="00B56F7B" w:rsidRPr="00B56F7B" w:rsidRDefault="00B56F7B" w:rsidP="00B56F7B">
      <w:pPr>
        <w:rPr>
          <w:rFonts w:asciiTheme="minorEastAsia" w:hAnsiTheme="minorEastAsia"/>
        </w:rPr>
      </w:pPr>
      <w:r w:rsidRPr="00B56F7B">
        <w:rPr>
          <w:rFonts w:asciiTheme="minorEastAsia" w:hAnsiTheme="minorEastAsia" w:hint="eastAsia"/>
          <w:bCs/>
        </w:rPr>
        <w:t xml:space="preserve">A.禅宗、理学思想决定了宋代的书法风格 </w:t>
      </w:r>
    </w:p>
    <w:p w:rsidR="00B56F7B" w:rsidRPr="00B56F7B" w:rsidRDefault="00B56F7B" w:rsidP="00B56F7B">
      <w:pPr>
        <w:rPr>
          <w:rFonts w:asciiTheme="minorEastAsia" w:hAnsiTheme="minorEastAsia"/>
        </w:rPr>
      </w:pPr>
      <w:r w:rsidRPr="00B56F7B">
        <w:rPr>
          <w:rFonts w:asciiTheme="minorEastAsia" w:hAnsiTheme="minorEastAsia" w:hint="eastAsia"/>
          <w:bCs/>
        </w:rPr>
        <w:t xml:space="preserve">B.宋代书法风格可以体现士人的精神追求 </w:t>
      </w:r>
    </w:p>
    <w:p w:rsidR="00B56F7B" w:rsidRPr="00B56F7B" w:rsidRDefault="00B56F7B" w:rsidP="00B56F7B">
      <w:pPr>
        <w:rPr>
          <w:rFonts w:asciiTheme="minorEastAsia" w:hAnsiTheme="minorEastAsia"/>
        </w:rPr>
      </w:pPr>
      <w:proofErr w:type="gramStart"/>
      <w:r w:rsidRPr="00B56F7B">
        <w:rPr>
          <w:rFonts w:asciiTheme="minorEastAsia" w:hAnsiTheme="minorEastAsia" w:hint="eastAsia"/>
          <w:bCs/>
        </w:rPr>
        <w:t>C.“</w:t>
      </w:r>
      <w:proofErr w:type="gramEnd"/>
      <w:r w:rsidRPr="00B56F7B">
        <w:rPr>
          <w:rFonts w:asciiTheme="minorEastAsia" w:hAnsiTheme="minorEastAsia" w:hint="eastAsia"/>
          <w:bCs/>
        </w:rPr>
        <w:t>尚意</w:t>
      </w:r>
      <w:proofErr w:type="gramStart"/>
      <w:r w:rsidRPr="00B56F7B">
        <w:rPr>
          <w:rFonts w:asciiTheme="minorEastAsia" w:hAnsiTheme="minorEastAsia" w:hint="eastAsia"/>
          <w:bCs/>
        </w:rPr>
        <w:t>”</w:t>
      </w:r>
      <w:proofErr w:type="gramEnd"/>
      <w:r w:rsidRPr="00B56F7B">
        <w:rPr>
          <w:rFonts w:asciiTheme="minorEastAsia" w:hAnsiTheme="minorEastAsia" w:hint="eastAsia"/>
          <w:bCs/>
        </w:rPr>
        <w:t xml:space="preserve">书风的出现标志着书法成为自觉艺术 </w:t>
      </w:r>
    </w:p>
    <w:p w:rsidR="00B56F7B" w:rsidRPr="00B56F7B" w:rsidRDefault="00B56F7B" w:rsidP="00B56F7B">
      <w:pPr>
        <w:rPr>
          <w:rFonts w:asciiTheme="minorEastAsia" w:hAnsiTheme="minorEastAsia"/>
        </w:rPr>
      </w:pPr>
      <w:r w:rsidRPr="00B56F7B">
        <w:rPr>
          <w:rFonts w:asciiTheme="minorEastAsia" w:hAnsiTheme="minorEastAsia" w:hint="eastAsia"/>
          <w:bCs/>
        </w:rPr>
        <w:t xml:space="preserve">D.重视法度是“尚意”书风的具体表现 </w:t>
      </w:r>
    </w:p>
    <w:p w:rsidR="00FA5D99" w:rsidRDefault="00FA5D99" w:rsidP="00B56F7B">
      <w:r>
        <w:rPr>
          <w:rFonts w:hint="eastAsia"/>
        </w:rPr>
        <w:t>答案</w:t>
      </w:r>
      <w:r>
        <w:rPr>
          <w:rFonts w:hint="eastAsia"/>
        </w:rPr>
        <w:t>B</w:t>
      </w:r>
    </w:p>
    <w:p w:rsidR="00B56F7B" w:rsidRDefault="00B56F7B" w:rsidP="00B56F7B">
      <w:r>
        <w:rPr>
          <w:rFonts w:hint="eastAsia"/>
        </w:rPr>
        <w:t>学生完成并分析点评，</w:t>
      </w:r>
      <w:r w:rsidR="002B77DB">
        <w:rPr>
          <w:rFonts w:hint="eastAsia"/>
        </w:rPr>
        <w:t>根据题</w:t>
      </w:r>
      <w:proofErr w:type="gramStart"/>
      <w:r w:rsidR="002B77DB">
        <w:rPr>
          <w:rFonts w:hint="eastAsia"/>
        </w:rPr>
        <w:t>干材料</w:t>
      </w:r>
      <w:proofErr w:type="gramEnd"/>
      <w:r>
        <w:rPr>
          <w:rFonts w:hint="eastAsia"/>
        </w:rPr>
        <w:t>修正错误选项</w:t>
      </w:r>
      <w:r w:rsidR="004A1202">
        <w:rPr>
          <w:rFonts w:hint="eastAsia"/>
        </w:rPr>
        <w:t>，并提示学生材料题中的材料也会丰富我们的观点看法，</w:t>
      </w:r>
    </w:p>
    <w:p w:rsidR="004A1202" w:rsidRDefault="004A1202" w:rsidP="0045369C">
      <w:r>
        <w:rPr>
          <w:rFonts w:hint="eastAsia"/>
        </w:rPr>
        <w:t>所以可以推出，禅宗、理学使文人更加注重内心的修养</w:t>
      </w:r>
      <w:r w:rsidR="0024088D">
        <w:rPr>
          <w:rFonts w:hint="eastAsia"/>
        </w:rPr>
        <w:t>，书法家追求表现个性和自我精神，可以以此解答视频中留下的问题。</w:t>
      </w:r>
    </w:p>
    <w:p w:rsidR="00177C55" w:rsidRDefault="004A1202" w:rsidP="0045369C">
      <w:r>
        <w:rPr>
          <w:rFonts w:hint="eastAsia"/>
        </w:rPr>
        <w:t>有分享有思考，我们合力完成了探究，对白鹤梁题刻与宋代社会之间的关系有了更全面的认识</w:t>
      </w:r>
      <w:r w:rsidR="00B076C5">
        <w:rPr>
          <w:rFonts w:hint="eastAsia"/>
        </w:rPr>
        <w:t>，</w:t>
      </w:r>
      <w:r w:rsidR="00177C55">
        <w:rPr>
          <w:rFonts w:hint="eastAsia"/>
        </w:rPr>
        <w:t>通过以上探究</w:t>
      </w:r>
      <w:r w:rsidR="00AA6272">
        <w:rPr>
          <w:rFonts w:hint="eastAsia"/>
        </w:rPr>
        <w:t>再</w:t>
      </w:r>
      <w:r w:rsidR="00177C55">
        <w:rPr>
          <w:rFonts w:hint="eastAsia"/>
        </w:rPr>
        <w:t>次</w:t>
      </w:r>
      <w:r w:rsidR="0045369C">
        <w:rPr>
          <w:rFonts w:hint="eastAsia"/>
        </w:rPr>
        <w:t>说</w:t>
      </w:r>
      <w:r w:rsidR="00177C55">
        <w:rPr>
          <w:rFonts w:hint="eastAsia"/>
        </w:rPr>
        <w:t>明了书法和时代的密切关系</w:t>
      </w:r>
      <w:r w:rsidR="00B076C5">
        <w:rPr>
          <w:rFonts w:hint="eastAsia"/>
        </w:rPr>
        <w:t>。明代书法随着社会的进一步平民化世俗化更加强调个性创造。</w:t>
      </w:r>
    </w:p>
    <w:p w:rsidR="00B076C5" w:rsidRPr="00B076C5" w:rsidRDefault="00CD35EA" w:rsidP="00F86B4B">
      <w:r>
        <w:rPr>
          <w:rFonts w:hint="eastAsia"/>
        </w:rPr>
        <w:t>通过</w:t>
      </w:r>
      <w:r w:rsidR="00B076C5">
        <w:rPr>
          <w:rFonts w:hint="eastAsia"/>
        </w:rPr>
        <w:t>我们的书法探究之旅，</w:t>
      </w:r>
      <w:r>
        <w:rPr>
          <w:rFonts w:hint="eastAsia"/>
        </w:rPr>
        <w:t>我想大家可以理解</w:t>
      </w:r>
      <w:r w:rsidR="00B076C5">
        <w:rPr>
          <w:rFonts w:hint="eastAsia"/>
        </w:rPr>
        <w:t>美学家宗白华</w:t>
      </w:r>
      <w:r>
        <w:rPr>
          <w:rFonts w:hint="eastAsia"/>
        </w:rPr>
        <w:t>对书法</w:t>
      </w:r>
      <w:r w:rsidR="00B076C5">
        <w:rPr>
          <w:rFonts w:hint="eastAsia"/>
        </w:rPr>
        <w:t>的</w:t>
      </w:r>
      <w:r>
        <w:rPr>
          <w:rFonts w:hint="eastAsia"/>
        </w:rPr>
        <w:t>这样</w:t>
      </w:r>
      <w:r w:rsidR="00B076C5">
        <w:rPr>
          <w:rFonts w:hint="eastAsia"/>
        </w:rPr>
        <w:t>一段</w:t>
      </w:r>
      <w:r>
        <w:rPr>
          <w:rFonts w:hint="eastAsia"/>
        </w:rPr>
        <w:t>评价</w:t>
      </w:r>
      <w:r w:rsidR="00B076C5">
        <w:rPr>
          <w:rFonts w:hint="eastAsia"/>
        </w:rPr>
        <w:t>：</w:t>
      </w:r>
      <w:r w:rsidR="00B076C5" w:rsidRPr="00B076C5">
        <w:rPr>
          <w:rFonts w:hint="eastAsia"/>
          <w:bCs/>
        </w:rPr>
        <w:t>书法为中国特有之高级艺术：以抽象之笔墨表现极具体之人格风度及个性情感，而其美有如音乐</w:t>
      </w:r>
      <w:r w:rsidR="00B076C5" w:rsidRPr="00B076C5">
        <w:rPr>
          <w:bCs/>
        </w:rPr>
        <w:t xml:space="preserve">…… </w:t>
      </w:r>
      <w:r w:rsidR="00B076C5" w:rsidRPr="00B076C5">
        <w:rPr>
          <w:bCs/>
        </w:rPr>
        <w:t>三代以来，每一个朝代有它的</w:t>
      </w:r>
      <w:r w:rsidR="00B076C5" w:rsidRPr="00B076C5">
        <w:rPr>
          <w:bCs/>
        </w:rPr>
        <w:t>“</w:t>
      </w:r>
      <w:r w:rsidR="00B076C5" w:rsidRPr="00B076C5">
        <w:rPr>
          <w:rFonts w:hint="eastAsia"/>
          <w:bCs/>
        </w:rPr>
        <w:t>书体</w:t>
      </w:r>
      <w:r w:rsidR="00B076C5" w:rsidRPr="00B076C5">
        <w:rPr>
          <w:bCs/>
        </w:rPr>
        <w:t>”</w:t>
      </w:r>
      <w:r w:rsidR="00B076C5" w:rsidRPr="00B076C5">
        <w:rPr>
          <w:rFonts w:hint="eastAsia"/>
          <w:bCs/>
        </w:rPr>
        <w:t>，表现那时代的生命情调与文化精神。</w:t>
      </w:r>
    </w:p>
    <w:p w:rsidR="00F86B4B" w:rsidRDefault="00F86B4B" w:rsidP="00F86B4B">
      <w:r>
        <w:rPr>
          <w:rFonts w:hint="eastAsia"/>
        </w:rPr>
        <w:t>汉字利于个性艺术再造的特点和中国的文化传统</w:t>
      </w:r>
      <w:r w:rsidR="007F5CE5">
        <w:rPr>
          <w:rFonts w:hint="eastAsia"/>
        </w:rPr>
        <w:t>结合</w:t>
      </w:r>
      <w:r>
        <w:rPr>
          <w:rFonts w:hint="eastAsia"/>
        </w:rPr>
        <w:t>又成就了篆刻艺术的发展，成为中华艺术宝库中和书法、绘画相得益彰的姊妹艺术。</w:t>
      </w:r>
    </w:p>
    <w:p w:rsidR="001975C1" w:rsidRDefault="00F86B4B" w:rsidP="0024088D">
      <w:r>
        <w:rPr>
          <w:rFonts w:hint="eastAsia"/>
        </w:rPr>
        <w:t>从汉字的产生到“书同文”，再到书法、篆刻艺术</w:t>
      </w:r>
      <w:r w:rsidR="00B06AFD">
        <w:rPr>
          <w:rFonts w:hint="eastAsia"/>
        </w:rPr>
        <w:t>，</w:t>
      </w:r>
      <w:r w:rsidR="0024088D">
        <w:rPr>
          <w:rFonts w:hint="eastAsia"/>
        </w:rPr>
        <w:t>推动</w:t>
      </w:r>
      <w:r w:rsidR="008C5CDC">
        <w:rPr>
          <w:rFonts w:hint="eastAsia"/>
        </w:rPr>
        <w:t>汉字书法不断地发展</w:t>
      </w:r>
      <w:r w:rsidR="0024088D">
        <w:rPr>
          <w:rFonts w:hint="eastAsia"/>
        </w:rPr>
        <w:t>的有一种永恒的力量——</w:t>
      </w:r>
      <w:r w:rsidR="00B06AFD">
        <w:rPr>
          <w:rFonts w:hint="eastAsia"/>
        </w:rPr>
        <w:t>人的创造、人对自我价值的追求！</w:t>
      </w:r>
      <w:r w:rsidR="00885532">
        <w:rPr>
          <w:rFonts w:hint="eastAsia"/>
        </w:rPr>
        <w:t>这正是中国文化的生命力所在</w:t>
      </w:r>
      <w:r w:rsidR="00A722F5">
        <w:rPr>
          <w:rFonts w:hint="eastAsia"/>
        </w:rPr>
        <w:t>！</w:t>
      </w:r>
    </w:p>
    <w:p w:rsidR="00B06AFD" w:rsidRPr="00A722F5" w:rsidRDefault="00335FC6" w:rsidP="00A722F5">
      <w:pPr>
        <w:rPr>
          <w:shd w:val="pct15" w:color="auto" w:fill="FFFFFF"/>
        </w:rPr>
      </w:pPr>
      <w:r>
        <w:rPr>
          <w:rFonts w:hint="eastAsia"/>
        </w:rPr>
        <w:t>我们的博物馆之旅中，书坛泰斗、</w:t>
      </w:r>
      <w:proofErr w:type="gramStart"/>
      <w:r>
        <w:rPr>
          <w:rFonts w:hint="eastAsia"/>
        </w:rPr>
        <w:t>涪</w:t>
      </w:r>
      <w:proofErr w:type="gramEnd"/>
      <w:r>
        <w:rPr>
          <w:rFonts w:hint="eastAsia"/>
        </w:rPr>
        <w:t>州平民，</w:t>
      </w:r>
      <w:r w:rsidR="001975C1">
        <w:rPr>
          <w:rFonts w:hint="eastAsia"/>
        </w:rPr>
        <w:t>看似毫无关联的人却被书法联系起来，这种联系其实也有一种必然，就是书法所代表的博大精深的中国文化，</w:t>
      </w:r>
      <w:r w:rsidR="00B06AFD">
        <w:rPr>
          <w:rFonts w:hint="eastAsia"/>
        </w:rPr>
        <w:t>汉字与书法蕴含着独特的东方智慧和人文追求，不仅连接着中华儿女的情感认同，也吸引着来自其他文化的人（视频播放美国人理查德研究汉字的故事）</w:t>
      </w:r>
    </w:p>
    <w:p w:rsidR="00D11A0E" w:rsidRDefault="00E108A2" w:rsidP="0045369C">
      <w:r>
        <w:rPr>
          <w:rFonts w:hint="eastAsia"/>
        </w:rPr>
        <w:lastRenderedPageBreak/>
        <w:t>一位金发碧眼的外国人成为汉字的守护者，而</w:t>
      </w:r>
      <w:r w:rsidR="00CB73A7">
        <w:rPr>
          <w:rFonts w:hint="eastAsia"/>
        </w:rPr>
        <w:t>另一个现实是，统计表明我国青少年汉字书写能力持续下滑，书法的普及程度也不容乐观。</w:t>
      </w:r>
      <w:r w:rsidR="00840844">
        <w:rPr>
          <w:rFonts w:hint="eastAsia"/>
        </w:rPr>
        <w:t>通过这一节课的学习</w:t>
      </w:r>
      <w:r w:rsidR="00D11A0E">
        <w:rPr>
          <w:rFonts w:hint="eastAsia"/>
        </w:rPr>
        <w:t>，大家有何感想呢？请学生发言</w:t>
      </w:r>
      <w:r w:rsidR="00CD35EA">
        <w:rPr>
          <w:rFonts w:hint="eastAsia"/>
        </w:rPr>
        <w:t>。</w:t>
      </w:r>
    </w:p>
    <w:p w:rsidR="000B1C80" w:rsidRDefault="00D11A0E" w:rsidP="0045369C">
      <w:pPr>
        <w:rPr>
          <w:rFonts w:hint="eastAsia"/>
        </w:rPr>
      </w:pPr>
      <w:r>
        <w:rPr>
          <w:rFonts w:hint="eastAsia"/>
        </w:rPr>
        <w:t>过去，汉字是联系中华民族的纽带，当下，我们每天使</w:t>
      </w:r>
      <w:r w:rsidR="00E5758F">
        <w:rPr>
          <w:rFonts w:hint="eastAsia"/>
        </w:rPr>
        <w:t>用汉字，在课前的随访中我们对汉字倍感亲切，汉字过去、今天、将来都</w:t>
      </w:r>
      <w:r>
        <w:rPr>
          <w:rFonts w:hint="eastAsia"/>
        </w:rPr>
        <w:t>会是凝聚中华民族的纽带。汉字书法不但是中华文明的重要组成部分，还深刻影响着东亚、东南亚国家，</w:t>
      </w:r>
      <w:r w:rsidR="00E27147">
        <w:rPr>
          <w:rFonts w:hint="eastAsia"/>
        </w:rPr>
        <w:t>在全球化的今天，越来越多的外国人</w:t>
      </w:r>
      <w:r w:rsidR="008C5CDC">
        <w:rPr>
          <w:rFonts w:hint="eastAsia"/>
        </w:rPr>
        <w:t>学习汉字练习书法，</w:t>
      </w:r>
      <w:r w:rsidR="00E108A2">
        <w:rPr>
          <w:rFonts w:hint="eastAsia"/>
        </w:rPr>
        <w:t>我们这些成长在汉字环境中、享受着汉字给我们带来便利与文化生活的人</w:t>
      </w:r>
      <w:r w:rsidR="002609AD">
        <w:rPr>
          <w:rFonts w:hint="eastAsia"/>
        </w:rPr>
        <w:t>，是否也应该</w:t>
      </w:r>
      <w:r w:rsidR="00E27147">
        <w:rPr>
          <w:rFonts w:hint="eastAsia"/>
        </w:rPr>
        <w:t>拿起笔来</w:t>
      </w:r>
      <w:r w:rsidR="0024088D">
        <w:rPr>
          <w:rFonts w:hint="eastAsia"/>
        </w:rPr>
        <w:t>，带着一种敬意来书写来感悟汉字书法中的生命与乾坤</w:t>
      </w:r>
      <w:r w:rsidR="002609AD">
        <w:rPr>
          <w:rFonts w:hint="eastAsia"/>
        </w:rPr>
        <w:t>！</w:t>
      </w:r>
      <w:r w:rsidR="0024088D">
        <w:rPr>
          <w:rFonts w:hint="eastAsia"/>
        </w:rPr>
        <w:t>来传承其中的中华气质呢！</w:t>
      </w:r>
    </w:p>
    <w:p w:rsidR="00514BF2" w:rsidRDefault="00514BF2" w:rsidP="00514BF2">
      <w:pPr>
        <w:ind w:firstLine="422"/>
        <w:rPr>
          <w:rFonts w:hint="eastAsia"/>
          <w:b/>
        </w:rPr>
      </w:pPr>
    </w:p>
    <w:p w:rsidR="00514BF2" w:rsidRPr="00514BF2" w:rsidRDefault="00514BF2" w:rsidP="00514BF2">
      <w:pPr>
        <w:ind w:firstLine="422"/>
        <w:rPr>
          <w:rFonts w:hint="eastAsia"/>
          <w:b/>
        </w:rPr>
      </w:pPr>
      <w:r w:rsidRPr="00514BF2">
        <w:rPr>
          <w:rFonts w:hint="eastAsia"/>
          <w:b/>
        </w:rPr>
        <w:t>课后反思：</w:t>
      </w:r>
    </w:p>
    <w:p w:rsidR="009E21D1" w:rsidRDefault="00514BF2" w:rsidP="0045369C">
      <w:pPr>
        <w:rPr>
          <w:rFonts w:hint="eastAsia"/>
        </w:rPr>
      </w:pPr>
      <w:r>
        <w:rPr>
          <w:rFonts w:hint="eastAsia"/>
        </w:rPr>
        <w:t>弘扬传统文化是每一位历史教师的职责所在，学生对汉字与书法非常熟悉，但对</w:t>
      </w:r>
      <w:r w:rsidR="00740660">
        <w:rPr>
          <w:rFonts w:hint="eastAsia"/>
        </w:rPr>
        <w:t>其文化内涵并不能充分理解，在</w:t>
      </w:r>
      <w:r>
        <w:rPr>
          <w:rFonts w:hint="eastAsia"/>
        </w:rPr>
        <w:t>这节课的学习</w:t>
      </w:r>
      <w:r w:rsidR="00740660">
        <w:rPr>
          <w:rFonts w:hint="eastAsia"/>
        </w:rPr>
        <w:t>过程中</w:t>
      </w:r>
      <w:r>
        <w:rPr>
          <w:rFonts w:hint="eastAsia"/>
        </w:rPr>
        <w:t>除了让学生掌握基本的史实，</w:t>
      </w:r>
      <w:r w:rsidR="00740660">
        <w:rPr>
          <w:rFonts w:hint="eastAsia"/>
        </w:rPr>
        <w:t>还尝试通过代表性的博物馆资源（西安碑林，重庆白鹤梁）为线索，理清书法同个人及时代的关系，更</w:t>
      </w:r>
      <w:r>
        <w:rPr>
          <w:rFonts w:hint="eastAsia"/>
        </w:rPr>
        <w:t>要让学生认识到汉字书法作为中国优秀传统文化的独特魅力</w:t>
      </w:r>
      <w:r w:rsidR="00740660">
        <w:rPr>
          <w:rFonts w:hint="eastAsia"/>
        </w:rPr>
        <w:t>，体会中国文化的博大精深，通过多样化的材料呈现手段，基本能达到课堂预设目标，但如何让学生把课堂中的感悟内化为情感认同并延伸到课外真正热爱汉字与书法、热爱传统文化需要教师更多的思考与实践，这才是历史</w:t>
      </w:r>
      <w:proofErr w:type="gramStart"/>
      <w:r w:rsidR="00740660">
        <w:rPr>
          <w:rFonts w:hint="eastAsia"/>
        </w:rPr>
        <w:t>课真正</w:t>
      </w:r>
      <w:proofErr w:type="gramEnd"/>
      <w:r w:rsidR="00740660">
        <w:rPr>
          <w:rFonts w:hint="eastAsia"/>
        </w:rPr>
        <w:t>的价值所在。</w:t>
      </w:r>
    </w:p>
    <w:p w:rsidR="00740660" w:rsidRDefault="00740660" w:rsidP="0045369C">
      <w:pPr>
        <w:rPr>
          <w:rFonts w:hint="eastAsia"/>
        </w:rPr>
      </w:pPr>
      <w:r>
        <w:rPr>
          <w:rFonts w:hint="eastAsia"/>
        </w:rPr>
        <w:t>通过这堂课的教学和学生的表现，再次说明要充分相信学生的能力，鼓励学生敢于表达，并在课堂过程中给予学生思考、讨论并表达的时间和机会，让学生成为真正的课堂主体。由于课前调试设备，没有时间和学生交流，如果在课前能有短暂的时间融入学生中充分调动学生并缓解他们略微紧张的情绪，学生可能会更快进入状态。</w:t>
      </w:r>
    </w:p>
    <w:p w:rsidR="00740660" w:rsidRPr="003C2241" w:rsidRDefault="00740660" w:rsidP="0045369C">
      <w:r>
        <w:rPr>
          <w:rFonts w:hint="eastAsia"/>
        </w:rPr>
        <w:t>现代教育技术手段大大提高了教学效率和课堂质量，但机器难免会卡顿，在使用的过程中教师对教学设备等除了熟练操作还有做好备选方案</w:t>
      </w:r>
    </w:p>
    <w:sectPr w:rsidR="00740660" w:rsidRPr="003C2241" w:rsidSect="00ED11C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3F36" w:rsidRDefault="00373F36" w:rsidP="0045369C">
      <w:r>
        <w:separator/>
      </w:r>
    </w:p>
  </w:endnote>
  <w:endnote w:type="continuationSeparator" w:id="0">
    <w:p w:rsidR="00373F36" w:rsidRDefault="00373F36" w:rsidP="004536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D37" w:rsidRDefault="00010D37" w:rsidP="00347B93">
    <w:pPr>
      <w:pStyle w:val="a6"/>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D37" w:rsidRDefault="00010D37" w:rsidP="00347B93">
    <w:pPr>
      <w:pStyle w:val="a6"/>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D37" w:rsidRDefault="00010D37" w:rsidP="00347B93">
    <w:pPr>
      <w:pStyle w:val="a6"/>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3F36" w:rsidRDefault="00373F36" w:rsidP="0045369C">
      <w:r>
        <w:separator/>
      </w:r>
    </w:p>
  </w:footnote>
  <w:footnote w:type="continuationSeparator" w:id="0">
    <w:p w:rsidR="00373F36" w:rsidRDefault="00373F36" w:rsidP="004536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D37" w:rsidRDefault="00010D37" w:rsidP="00347B93">
    <w:pPr>
      <w:pStyle w:val="a5"/>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D37" w:rsidRDefault="00010D37" w:rsidP="00D70612">
    <w:pPr>
      <w:pStyle w:val="a5"/>
      <w:pBdr>
        <w:bottom w:val="none" w:sz="0" w:space="0"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D37" w:rsidRDefault="00010D37" w:rsidP="00347B93">
    <w:pPr>
      <w:pStyle w:val="a5"/>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132FB"/>
    <w:multiLevelType w:val="hybridMultilevel"/>
    <w:tmpl w:val="F2707C94"/>
    <w:lvl w:ilvl="0" w:tplc="C19AAA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E1153F0"/>
    <w:multiLevelType w:val="hybridMultilevel"/>
    <w:tmpl w:val="FD262428"/>
    <w:lvl w:ilvl="0" w:tplc="546C40EE">
      <w:start w:val="1"/>
      <w:numFmt w:val="japaneseCounting"/>
      <w:lvlText w:val="%1、"/>
      <w:lvlJc w:val="left"/>
      <w:pPr>
        <w:ind w:left="833" w:hanging="420"/>
      </w:pPr>
      <w:rPr>
        <w:rFonts w:hint="default"/>
        <w:lang w:val="en-US"/>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abstractNum w:abstractNumId="2">
    <w:nsid w:val="7E223DDC"/>
    <w:multiLevelType w:val="hybridMultilevel"/>
    <w:tmpl w:val="F4EEEA9C"/>
    <w:lvl w:ilvl="0" w:tplc="55449D46">
      <w:start w:val="1"/>
      <w:numFmt w:val="japaneseCounting"/>
      <w:lvlText w:val="（%1）"/>
      <w:lvlJc w:val="left"/>
      <w:pPr>
        <w:ind w:left="1133" w:hanging="720"/>
      </w:pPr>
      <w:rPr>
        <w:rFonts w:hint="default"/>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abstractNum w:abstractNumId="3">
    <w:nsid w:val="7F6D5930"/>
    <w:multiLevelType w:val="hybridMultilevel"/>
    <w:tmpl w:val="D1C8953A"/>
    <w:lvl w:ilvl="0" w:tplc="A492FE34">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78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5450B"/>
    <w:rsid w:val="00010D37"/>
    <w:rsid w:val="000251FE"/>
    <w:rsid w:val="00025E91"/>
    <w:rsid w:val="00025FD0"/>
    <w:rsid w:val="000323E6"/>
    <w:rsid w:val="00036651"/>
    <w:rsid w:val="00036D12"/>
    <w:rsid w:val="00042FAB"/>
    <w:rsid w:val="00050873"/>
    <w:rsid w:val="00054AEE"/>
    <w:rsid w:val="00054F91"/>
    <w:rsid w:val="000551F3"/>
    <w:rsid w:val="00062307"/>
    <w:rsid w:val="00067FCD"/>
    <w:rsid w:val="000714FF"/>
    <w:rsid w:val="00091EDB"/>
    <w:rsid w:val="00092566"/>
    <w:rsid w:val="000A2A1B"/>
    <w:rsid w:val="000A3FBE"/>
    <w:rsid w:val="000A5042"/>
    <w:rsid w:val="000B1C80"/>
    <w:rsid w:val="000C271C"/>
    <w:rsid w:val="000C7B7F"/>
    <w:rsid w:val="000E2C87"/>
    <w:rsid w:val="000E4F35"/>
    <w:rsid w:val="000F6D30"/>
    <w:rsid w:val="00103A58"/>
    <w:rsid w:val="00111025"/>
    <w:rsid w:val="001228D5"/>
    <w:rsid w:val="00122AC8"/>
    <w:rsid w:val="00126E75"/>
    <w:rsid w:val="001345B3"/>
    <w:rsid w:val="00137CDB"/>
    <w:rsid w:val="00140368"/>
    <w:rsid w:val="00146988"/>
    <w:rsid w:val="0015393E"/>
    <w:rsid w:val="001573B6"/>
    <w:rsid w:val="00166379"/>
    <w:rsid w:val="00167D07"/>
    <w:rsid w:val="00170AFC"/>
    <w:rsid w:val="001725E1"/>
    <w:rsid w:val="00177C55"/>
    <w:rsid w:val="00192BA3"/>
    <w:rsid w:val="0019336E"/>
    <w:rsid w:val="001975C1"/>
    <w:rsid w:val="001A5281"/>
    <w:rsid w:val="001B1B93"/>
    <w:rsid w:val="001B5642"/>
    <w:rsid w:val="001C1154"/>
    <w:rsid w:val="001D3469"/>
    <w:rsid w:val="001D6907"/>
    <w:rsid w:val="001E1AA3"/>
    <w:rsid w:val="0020492D"/>
    <w:rsid w:val="00216D5C"/>
    <w:rsid w:val="0022261E"/>
    <w:rsid w:val="002256FD"/>
    <w:rsid w:val="00225725"/>
    <w:rsid w:val="002349E2"/>
    <w:rsid w:val="0024088D"/>
    <w:rsid w:val="0025235A"/>
    <w:rsid w:val="00252A09"/>
    <w:rsid w:val="00252C13"/>
    <w:rsid w:val="002539D2"/>
    <w:rsid w:val="0025797D"/>
    <w:rsid w:val="002609AD"/>
    <w:rsid w:val="00276602"/>
    <w:rsid w:val="00281B7A"/>
    <w:rsid w:val="00291B73"/>
    <w:rsid w:val="002A1391"/>
    <w:rsid w:val="002A1E0D"/>
    <w:rsid w:val="002A7B29"/>
    <w:rsid w:val="002B701E"/>
    <w:rsid w:val="002B77DB"/>
    <w:rsid w:val="002B789B"/>
    <w:rsid w:val="002D061F"/>
    <w:rsid w:val="002F46A6"/>
    <w:rsid w:val="002F47BE"/>
    <w:rsid w:val="00301A04"/>
    <w:rsid w:val="00301A22"/>
    <w:rsid w:val="0030704F"/>
    <w:rsid w:val="00311173"/>
    <w:rsid w:val="003147C3"/>
    <w:rsid w:val="003209F4"/>
    <w:rsid w:val="00332A6F"/>
    <w:rsid w:val="00335FC6"/>
    <w:rsid w:val="003461D4"/>
    <w:rsid w:val="00347B93"/>
    <w:rsid w:val="00357BE8"/>
    <w:rsid w:val="00366099"/>
    <w:rsid w:val="00373F36"/>
    <w:rsid w:val="00385BE2"/>
    <w:rsid w:val="00387B56"/>
    <w:rsid w:val="00395C6D"/>
    <w:rsid w:val="003A2166"/>
    <w:rsid w:val="003A46C7"/>
    <w:rsid w:val="003A4D95"/>
    <w:rsid w:val="003B3745"/>
    <w:rsid w:val="003C2241"/>
    <w:rsid w:val="003C74B8"/>
    <w:rsid w:val="003E1441"/>
    <w:rsid w:val="003F3D21"/>
    <w:rsid w:val="00402E0C"/>
    <w:rsid w:val="00405A06"/>
    <w:rsid w:val="00415A6D"/>
    <w:rsid w:val="004173F6"/>
    <w:rsid w:val="00417664"/>
    <w:rsid w:val="0042751D"/>
    <w:rsid w:val="00434DC0"/>
    <w:rsid w:val="00442C17"/>
    <w:rsid w:val="0044635B"/>
    <w:rsid w:val="0045369C"/>
    <w:rsid w:val="004575F8"/>
    <w:rsid w:val="004644A6"/>
    <w:rsid w:val="00471300"/>
    <w:rsid w:val="00484E4E"/>
    <w:rsid w:val="004917D3"/>
    <w:rsid w:val="004925F1"/>
    <w:rsid w:val="004A0542"/>
    <w:rsid w:val="004A0CCA"/>
    <w:rsid w:val="004A1202"/>
    <w:rsid w:val="004B22B6"/>
    <w:rsid w:val="004C0475"/>
    <w:rsid w:val="004C4357"/>
    <w:rsid w:val="004D1AB6"/>
    <w:rsid w:val="004E03AB"/>
    <w:rsid w:val="004E49B3"/>
    <w:rsid w:val="004E5C97"/>
    <w:rsid w:val="004E6729"/>
    <w:rsid w:val="004F01E1"/>
    <w:rsid w:val="00500D23"/>
    <w:rsid w:val="00501D5B"/>
    <w:rsid w:val="00505960"/>
    <w:rsid w:val="00514BF2"/>
    <w:rsid w:val="005277FE"/>
    <w:rsid w:val="00527A07"/>
    <w:rsid w:val="00530F98"/>
    <w:rsid w:val="00536F45"/>
    <w:rsid w:val="00543690"/>
    <w:rsid w:val="00546076"/>
    <w:rsid w:val="00550106"/>
    <w:rsid w:val="0055347D"/>
    <w:rsid w:val="00560510"/>
    <w:rsid w:val="00576B76"/>
    <w:rsid w:val="005A28C4"/>
    <w:rsid w:val="005C07BD"/>
    <w:rsid w:val="005F2335"/>
    <w:rsid w:val="005F2473"/>
    <w:rsid w:val="005F3759"/>
    <w:rsid w:val="00603C4C"/>
    <w:rsid w:val="00611A14"/>
    <w:rsid w:val="006143FD"/>
    <w:rsid w:val="00624CCD"/>
    <w:rsid w:val="00634157"/>
    <w:rsid w:val="00647923"/>
    <w:rsid w:val="00657567"/>
    <w:rsid w:val="00662040"/>
    <w:rsid w:val="00662849"/>
    <w:rsid w:val="006716C7"/>
    <w:rsid w:val="0067245B"/>
    <w:rsid w:val="00673865"/>
    <w:rsid w:val="0067560A"/>
    <w:rsid w:val="006950B0"/>
    <w:rsid w:val="00696203"/>
    <w:rsid w:val="006B59AA"/>
    <w:rsid w:val="006D0B4A"/>
    <w:rsid w:val="006D118F"/>
    <w:rsid w:val="006D709A"/>
    <w:rsid w:val="006D7DA5"/>
    <w:rsid w:val="006E0928"/>
    <w:rsid w:val="006E5847"/>
    <w:rsid w:val="006E615A"/>
    <w:rsid w:val="00706D0C"/>
    <w:rsid w:val="00707225"/>
    <w:rsid w:val="00715CAF"/>
    <w:rsid w:val="00740660"/>
    <w:rsid w:val="007550B0"/>
    <w:rsid w:val="00763FA5"/>
    <w:rsid w:val="0076403B"/>
    <w:rsid w:val="00765DE9"/>
    <w:rsid w:val="00767D1C"/>
    <w:rsid w:val="007717F9"/>
    <w:rsid w:val="00774C83"/>
    <w:rsid w:val="00785C2F"/>
    <w:rsid w:val="00793B4C"/>
    <w:rsid w:val="00793D18"/>
    <w:rsid w:val="00796FF7"/>
    <w:rsid w:val="0079748F"/>
    <w:rsid w:val="007A672E"/>
    <w:rsid w:val="007C4F7C"/>
    <w:rsid w:val="007C583F"/>
    <w:rsid w:val="007C7794"/>
    <w:rsid w:val="007D798C"/>
    <w:rsid w:val="007E1EB9"/>
    <w:rsid w:val="007F2346"/>
    <w:rsid w:val="007F3A4C"/>
    <w:rsid w:val="007F5CE5"/>
    <w:rsid w:val="00800ABC"/>
    <w:rsid w:val="00836F71"/>
    <w:rsid w:val="00840844"/>
    <w:rsid w:val="0084401E"/>
    <w:rsid w:val="00850B74"/>
    <w:rsid w:val="00877867"/>
    <w:rsid w:val="00883FF4"/>
    <w:rsid w:val="00885532"/>
    <w:rsid w:val="00887B87"/>
    <w:rsid w:val="00896EE3"/>
    <w:rsid w:val="008A2806"/>
    <w:rsid w:val="008C2FCC"/>
    <w:rsid w:val="008C597E"/>
    <w:rsid w:val="008C5CDC"/>
    <w:rsid w:val="008D028A"/>
    <w:rsid w:val="008D41BB"/>
    <w:rsid w:val="008E3D73"/>
    <w:rsid w:val="008F3459"/>
    <w:rsid w:val="008F5E78"/>
    <w:rsid w:val="008F61B4"/>
    <w:rsid w:val="00905B1A"/>
    <w:rsid w:val="00922288"/>
    <w:rsid w:val="0094352C"/>
    <w:rsid w:val="00947564"/>
    <w:rsid w:val="00960EEA"/>
    <w:rsid w:val="00971E3E"/>
    <w:rsid w:val="00975BFF"/>
    <w:rsid w:val="00977E3F"/>
    <w:rsid w:val="009D02DE"/>
    <w:rsid w:val="009E21D1"/>
    <w:rsid w:val="00A07A1D"/>
    <w:rsid w:val="00A17C2D"/>
    <w:rsid w:val="00A25203"/>
    <w:rsid w:val="00A56824"/>
    <w:rsid w:val="00A722F5"/>
    <w:rsid w:val="00A7420A"/>
    <w:rsid w:val="00AA6272"/>
    <w:rsid w:val="00AF164D"/>
    <w:rsid w:val="00B06AFD"/>
    <w:rsid w:val="00B076C5"/>
    <w:rsid w:val="00B25E66"/>
    <w:rsid w:val="00B2750E"/>
    <w:rsid w:val="00B33EC4"/>
    <w:rsid w:val="00B427DB"/>
    <w:rsid w:val="00B5192D"/>
    <w:rsid w:val="00B54CD4"/>
    <w:rsid w:val="00B56F7B"/>
    <w:rsid w:val="00B70A29"/>
    <w:rsid w:val="00B75A11"/>
    <w:rsid w:val="00B85BBC"/>
    <w:rsid w:val="00B9336F"/>
    <w:rsid w:val="00BA3CD8"/>
    <w:rsid w:val="00BC39AB"/>
    <w:rsid w:val="00BC58BA"/>
    <w:rsid w:val="00BD3CEA"/>
    <w:rsid w:val="00BE7F44"/>
    <w:rsid w:val="00BF31F2"/>
    <w:rsid w:val="00C00BF2"/>
    <w:rsid w:val="00C018DB"/>
    <w:rsid w:val="00C115F3"/>
    <w:rsid w:val="00C1528A"/>
    <w:rsid w:val="00C24DA7"/>
    <w:rsid w:val="00C35CA7"/>
    <w:rsid w:val="00C36501"/>
    <w:rsid w:val="00C5450B"/>
    <w:rsid w:val="00C54ACA"/>
    <w:rsid w:val="00C74D6B"/>
    <w:rsid w:val="00C83F30"/>
    <w:rsid w:val="00C955BC"/>
    <w:rsid w:val="00CA4423"/>
    <w:rsid w:val="00CB2BBE"/>
    <w:rsid w:val="00CB73A7"/>
    <w:rsid w:val="00CC2D2B"/>
    <w:rsid w:val="00CC4340"/>
    <w:rsid w:val="00CD35EA"/>
    <w:rsid w:val="00CD5046"/>
    <w:rsid w:val="00CE1010"/>
    <w:rsid w:val="00D01FEC"/>
    <w:rsid w:val="00D06D2C"/>
    <w:rsid w:val="00D11A0E"/>
    <w:rsid w:val="00D16782"/>
    <w:rsid w:val="00D20E09"/>
    <w:rsid w:val="00D461B6"/>
    <w:rsid w:val="00D57ADC"/>
    <w:rsid w:val="00D636A0"/>
    <w:rsid w:val="00D70612"/>
    <w:rsid w:val="00D76E0B"/>
    <w:rsid w:val="00D80117"/>
    <w:rsid w:val="00D816D0"/>
    <w:rsid w:val="00D84790"/>
    <w:rsid w:val="00D87704"/>
    <w:rsid w:val="00D92F35"/>
    <w:rsid w:val="00DD3B70"/>
    <w:rsid w:val="00DD632C"/>
    <w:rsid w:val="00DD7D36"/>
    <w:rsid w:val="00DE27B1"/>
    <w:rsid w:val="00DE54F1"/>
    <w:rsid w:val="00DE748C"/>
    <w:rsid w:val="00DF0026"/>
    <w:rsid w:val="00DF656C"/>
    <w:rsid w:val="00E02661"/>
    <w:rsid w:val="00E02CEF"/>
    <w:rsid w:val="00E108A2"/>
    <w:rsid w:val="00E14FD3"/>
    <w:rsid w:val="00E27147"/>
    <w:rsid w:val="00E3155C"/>
    <w:rsid w:val="00E32947"/>
    <w:rsid w:val="00E42639"/>
    <w:rsid w:val="00E45C74"/>
    <w:rsid w:val="00E52BF7"/>
    <w:rsid w:val="00E55A8A"/>
    <w:rsid w:val="00E56B2A"/>
    <w:rsid w:val="00E57540"/>
    <w:rsid w:val="00E5758F"/>
    <w:rsid w:val="00E80F7C"/>
    <w:rsid w:val="00E9259F"/>
    <w:rsid w:val="00EA671F"/>
    <w:rsid w:val="00EB1557"/>
    <w:rsid w:val="00EB3D7C"/>
    <w:rsid w:val="00EC7C95"/>
    <w:rsid w:val="00ED11CC"/>
    <w:rsid w:val="00ED12BB"/>
    <w:rsid w:val="00ED2557"/>
    <w:rsid w:val="00EE7DCF"/>
    <w:rsid w:val="00F04A85"/>
    <w:rsid w:val="00F37A68"/>
    <w:rsid w:val="00F501E1"/>
    <w:rsid w:val="00F51E81"/>
    <w:rsid w:val="00F85705"/>
    <w:rsid w:val="00F86B4B"/>
    <w:rsid w:val="00FA5D99"/>
    <w:rsid w:val="00FB1669"/>
    <w:rsid w:val="00FD6E64"/>
    <w:rsid w:val="00FD6E7D"/>
    <w:rsid w:val="00FF063C"/>
    <w:rsid w:val="00FF094F"/>
    <w:rsid w:val="00FF0B71"/>
    <w:rsid w:val="00FF38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69C"/>
    <w:pPr>
      <w:widowControl w:val="0"/>
      <w:ind w:firstLineChars="200" w:firstLine="42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450B"/>
  </w:style>
  <w:style w:type="paragraph" w:styleId="a4">
    <w:name w:val="Normal (Web)"/>
    <w:basedOn w:val="a"/>
    <w:uiPriority w:val="99"/>
    <w:semiHidden/>
    <w:unhideWhenUsed/>
    <w:rsid w:val="00896EE3"/>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unhideWhenUsed/>
    <w:rsid w:val="00D06D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D06D2C"/>
    <w:rPr>
      <w:sz w:val="18"/>
      <w:szCs w:val="18"/>
    </w:rPr>
  </w:style>
  <w:style w:type="paragraph" w:styleId="a6">
    <w:name w:val="footer"/>
    <w:basedOn w:val="a"/>
    <w:link w:val="Char0"/>
    <w:uiPriority w:val="99"/>
    <w:semiHidden/>
    <w:unhideWhenUsed/>
    <w:rsid w:val="00D06D2C"/>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D06D2C"/>
    <w:rPr>
      <w:sz w:val="18"/>
      <w:szCs w:val="18"/>
    </w:rPr>
  </w:style>
  <w:style w:type="character" w:styleId="a7">
    <w:name w:val="Hyperlink"/>
    <w:basedOn w:val="a0"/>
    <w:uiPriority w:val="99"/>
    <w:unhideWhenUsed/>
    <w:rsid w:val="00B5192D"/>
    <w:rPr>
      <w:color w:val="0000FF" w:themeColor="hyperlink"/>
      <w:u w:val="single"/>
    </w:rPr>
  </w:style>
  <w:style w:type="paragraph" w:customStyle="1" w:styleId="Char3">
    <w:name w:val="Char3"/>
    <w:basedOn w:val="a"/>
    <w:autoRedefine/>
    <w:rsid w:val="00800ABC"/>
    <w:pPr>
      <w:widowControl/>
      <w:spacing w:line="300" w:lineRule="auto"/>
      <w:ind w:firstLine="200"/>
    </w:pPr>
    <w:rPr>
      <w:rFonts w:ascii="Verdana" w:eastAsia="宋体" w:hAnsi="Verdana" w:cs="Times New Roman"/>
      <w:kern w:val="0"/>
      <w:szCs w:val="20"/>
      <w:lang w:eastAsia="en-US"/>
    </w:rPr>
  </w:style>
  <w:style w:type="paragraph" w:styleId="a8">
    <w:name w:val="Balloon Text"/>
    <w:basedOn w:val="a"/>
    <w:link w:val="Char1"/>
    <w:uiPriority w:val="99"/>
    <w:semiHidden/>
    <w:unhideWhenUsed/>
    <w:rsid w:val="0015393E"/>
    <w:rPr>
      <w:sz w:val="18"/>
      <w:szCs w:val="18"/>
    </w:rPr>
  </w:style>
  <w:style w:type="character" w:customStyle="1" w:styleId="Char1">
    <w:name w:val="批注框文本 Char"/>
    <w:basedOn w:val="a0"/>
    <w:link w:val="a8"/>
    <w:uiPriority w:val="99"/>
    <w:semiHidden/>
    <w:rsid w:val="0015393E"/>
    <w:rPr>
      <w:sz w:val="18"/>
      <w:szCs w:val="18"/>
    </w:rPr>
  </w:style>
</w:styles>
</file>

<file path=word/webSettings.xml><?xml version="1.0" encoding="utf-8"?>
<w:webSettings xmlns:r="http://schemas.openxmlformats.org/officeDocument/2006/relationships" xmlns:w="http://schemas.openxmlformats.org/wordprocessingml/2006/main">
  <w:divs>
    <w:div w:id="61372592">
      <w:bodyDiv w:val="1"/>
      <w:marLeft w:val="0"/>
      <w:marRight w:val="0"/>
      <w:marTop w:val="0"/>
      <w:marBottom w:val="0"/>
      <w:divBdr>
        <w:top w:val="none" w:sz="0" w:space="0" w:color="auto"/>
        <w:left w:val="none" w:sz="0" w:space="0" w:color="auto"/>
        <w:bottom w:val="none" w:sz="0" w:space="0" w:color="auto"/>
        <w:right w:val="none" w:sz="0" w:space="0" w:color="auto"/>
      </w:divBdr>
    </w:div>
    <w:div w:id="77336521">
      <w:bodyDiv w:val="1"/>
      <w:marLeft w:val="0"/>
      <w:marRight w:val="0"/>
      <w:marTop w:val="0"/>
      <w:marBottom w:val="0"/>
      <w:divBdr>
        <w:top w:val="none" w:sz="0" w:space="0" w:color="auto"/>
        <w:left w:val="none" w:sz="0" w:space="0" w:color="auto"/>
        <w:bottom w:val="none" w:sz="0" w:space="0" w:color="auto"/>
        <w:right w:val="none" w:sz="0" w:space="0" w:color="auto"/>
      </w:divBdr>
    </w:div>
    <w:div w:id="162404715">
      <w:bodyDiv w:val="1"/>
      <w:marLeft w:val="0"/>
      <w:marRight w:val="0"/>
      <w:marTop w:val="0"/>
      <w:marBottom w:val="0"/>
      <w:divBdr>
        <w:top w:val="none" w:sz="0" w:space="0" w:color="auto"/>
        <w:left w:val="none" w:sz="0" w:space="0" w:color="auto"/>
        <w:bottom w:val="none" w:sz="0" w:space="0" w:color="auto"/>
        <w:right w:val="none" w:sz="0" w:space="0" w:color="auto"/>
      </w:divBdr>
    </w:div>
    <w:div w:id="268271263">
      <w:bodyDiv w:val="1"/>
      <w:marLeft w:val="0"/>
      <w:marRight w:val="0"/>
      <w:marTop w:val="0"/>
      <w:marBottom w:val="0"/>
      <w:divBdr>
        <w:top w:val="none" w:sz="0" w:space="0" w:color="auto"/>
        <w:left w:val="none" w:sz="0" w:space="0" w:color="auto"/>
        <w:bottom w:val="none" w:sz="0" w:space="0" w:color="auto"/>
        <w:right w:val="none" w:sz="0" w:space="0" w:color="auto"/>
      </w:divBdr>
    </w:div>
    <w:div w:id="304698299">
      <w:bodyDiv w:val="1"/>
      <w:marLeft w:val="0"/>
      <w:marRight w:val="0"/>
      <w:marTop w:val="0"/>
      <w:marBottom w:val="0"/>
      <w:divBdr>
        <w:top w:val="none" w:sz="0" w:space="0" w:color="auto"/>
        <w:left w:val="none" w:sz="0" w:space="0" w:color="auto"/>
        <w:bottom w:val="none" w:sz="0" w:space="0" w:color="auto"/>
        <w:right w:val="none" w:sz="0" w:space="0" w:color="auto"/>
      </w:divBdr>
    </w:div>
    <w:div w:id="343168036">
      <w:bodyDiv w:val="1"/>
      <w:marLeft w:val="0"/>
      <w:marRight w:val="0"/>
      <w:marTop w:val="0"/>
      <w:marBottom w:val="0"/>
      <w:divBdr>
        <w:top w:val="none" w:sz="0" w:space="0" w:color="auto"/>
        <w:left w:val="none" w:sz="0" w:space="0" w:color="auto"/>
        <w:bottom w:val="none" w:sz="0" w:space="0" w:color="auto"/>
        <w:right w:val="none" w:sz="0" w:space="0" w:color="auto"/>
      </w:divBdr>
    </w:div>
    <w:div w:id="447706337">
      <w:bodyDiv w:val="1"/>
      <w:marLeft w:val="0"/>
      <w:marRight w:val="0"/>
      <w:marTop w:val="0"/>
      <w:marBottom w:val="0"/>
      <w:divBdr>
        <w:top w:val="none" w:sz="0" w:space="0" w:color="auto"/>
        <w:left w:val="none" w:sz="0" w:space="0" w:color="auto"/>
        <w:bottom w:val="none" w:sz="0" w:space="0" w:color="auto"/>
        <w:right w:val="none" w:sz="0" w:space="0" w:color="auto"/>
      </w:divBdr>
    </w:div>
    <w:div w:id="598875232">
      <w:bodyDiv w:val="1"/>
      <w:marLeft w:val="0"/>
      <w:marRight w:val="0"/>
      <w:marTop w:val="0"/>
      <w:marBottom w:val="0"/>
      <w:divBdr>
        <w:top w:val="none" w:sz="0" w:space="0" w:color="auto"/>
        <w:left w:val="none" w:sz="0" w:space="0" w:color="auto"/>
        <w:bottom w:val="none" w:sz="0" w:space="0" w:color="auto"/>
        <w:right w:val="none" w:sz="0" w:space="0" w:color="auto"/>
      </w:divBdr>
    </w:div>
    <w:div w:id="695539329">
      <w:bodyDiv w:val="1"/>
      <w:marLeft w:val="0"/>
      <w:marRight w:val="0"/>
      <w:marTop w:val="0"/>
      <w:marBottom w:val="0"/>
      <w:divBdr>
        <w:top w:val="none" w:sz="0" w:space="0" w:color="auto"/>
        <w:left w:val="none" w:sz="0" w:space="0" w:color="auto"/>
        <w:bottom w:val="none" w:sz="0" w:space="0" w:color="auto"/>
        <w:right w:val="none" w:sz="0" w:space="0" w:color="auto"/>
      </w:divBdr>
    </w:div>
    <w:div w:id="723481083">
      <w:bodyDiv w:val="1"/>
      <w:marLeft w:val="0"/>
      <w:marRight w:val="0"/>
      <w:marTop w:val="0"/>
      <w:marBottom w:val="0"/>
      <w:divBdr>
        <w:top w:val="none" w:sz="0" w:space="0" w:color="auto"/>
        <w:left w:val="none" w:sz="0" w:space="0" w:color="auto"/>
        <w:bottom w:val="none" w:sz="0" w:space="0" w:color="auto"/>
        <w:right w:val="none" w:sz="0" w:space="0" w:color="auto"/>
      </w:divBdr>
    </w:div>
    <w:div w:id="856424728">
      <w:bodyDiv w:val="1"/>
      <w:marLeft w:val="0"/>
      <w:marRight w:val="0"/>
      <w:marTop w:val="0"/>
      <w:marBottom w:val="0"/>
      <w:divBdr>
        <w:top w:val="none" w:sz="0" w:space="0" w:color="auto"/>
        <w:left w:val="none" w:sz="0" w:space="0" w:color="auto"/>
        <w:bottom w:val="none" w:sz="0" w:space="0" w:color="auto"/>
        <w:right w:val="none" w:sz="0" w:space="0" w:color="auto"/>
      </w:divBdr>
    </w:div>
    <w:div w:id="869027212">
      <w:bodyDiv w:val="1"/>
      <w:marLeft w:val="0"/>
      <w:marRight w:val="0"/>
      <w:marTop w:val="0"/>
      <w:marBottom w:val="0"/>
      <w:divBdr>
        <w:top w:val="none" w:sz="0" w:space="0" w:color="auto"/>
        <w:left w:val="none" w:sz="0" w:space="0" w:color="auto"/>
        <w:bottom w:val="none" w:sz="0" w:space="0" w:color="auto"/>
        <w:right w:val="none" w:sz="0" w:space="0" w:color="auto"/>
      </w:divBdr>
    </w:div>
    <w:div w:id="1267152720">
      <w:bodyDiv w:val="1"/>
      <w:marLeft w:val="0"/>
      <w:marRight w:val="0"/>
      <w:marTop w:val="0"/>
      <w:marBottom w:val="0"/>
      <w:divBdr>
        <w:top w:val="none" w:sz="0" w:space="0" w:color="auto"/>
        <w:left w:val="none" w:sz="0" w:space="0" w:color="auto"/>
        <w:bottom w:val="none" w:sz="0" w:space="0" w:color="auto"/>
        <w:right w:val="none" w:sz="0" w:space="0" w:color="auto"/>
      </w:divBdr>
    </w:div>
    <w:div w:id="1360855424">
      <w:bodyDiv w:val="1"/>
      <w:marLeft w:val="0"/>
      <w:marRight w:val="0"/>
      <w:marTop w:val="0"/>
      <w:marBottom w:val="0"/>
      <w:divBdr>
        <w:top w:val="none" w:sz="0" w:space="0" w:color="auto"/>
        <w:left w:val="none" w:sz="0" w:space="0" w:color="auto"/>
        <w:bottom w:val="none" w:sz="0" w:space="0" w:color="auto"/>
        <w:right w:val="none" w:sz="0" w:space="0" w:color="auto"/>
      </w:divBdr>
      <w:divsChild>
        <w:div w:id="625043165">
          <w:marLeft w:val="0"/>
          <w:marRight w:val="0"/>
          <w:marTop w:val="0"/>
          <w:marBottom w:val="0"/>
          <w:divBdr>
            <w:top w:val="none" w:sz="0" w:space="0" w:color="auto"/>
            <w:left w:val="none" w:sz="0" w:space="0" w:color="auto"/>
            <w:bottom w:val="none" w:sz="0" w:space="0" w:color="auto"/>
            <w:right w:val="none" w:sz="0" w:space="0" w:color="auto"/>
          </w:divBdr>
          <w:divsChild>
            <w:div w:id="1835759859">
              <w:marLeft w:val="0"/>
              <w:marRight w:val="0"/>
              <w:marTop w:val="88"/>
              <w:marBottom w:val="0"/>
              <w:divBdr>
                <w:top w:val="none" w:sz="0" w:space="0" w:color="auto"/>
                <w:left w:val="none" w:sz="0" w:space="0" w:color="auto"/>
                <w:bottom w:val="none" w:sz="0" w:space="0" w:color="auto"/>
                <w:right w:val="none" w:sz="0" w:space="0" w:color="auto"/>
              </w:divBdr>
              <w:divsChild>
                <w:div w:id="1053112697">
                  <w:marLeft w:val="0"/>
                  <w:marRight w:val="0"/>
                  <w:marTop w:val="0"/>
                  <w:marBottom w:val="0"/>
                  <w:divBdr>
                    <w:top w:val="single" w:sz="2" w:space="0" w:color="E5E5E5"/>
                    <w:left w:val="single" w:sz="2" w:space="0" w:color="E5E5E5"/>
                    <w:bottom w:val="single" w:sz="2" w:space="0" w:color="E5E5E5"/>
                    <w:right w:val="single" w:sz="2" w:space="0" w:color="E5E5E5"/>
                  </w:divBdr>
                  <w:divsChild>
                    <w:div w:id="36705320">
                      <w:marLeft w:val="0"/>
                      <w:marRight w:val="0"/>
                      <w:marTop w:val="0"/>
                      <w:marBottom w:val="0"/>
                      <w:divBdr>
                        <w:top w:val="none" w:sz="0" w:space="0" w:color="auto"/>
                        <w:left w:val="none" w:sz="0" w:space="0" w:color="auto"/>
                        <w:bottom w:val="none" w:sz="0" w:space="0" w:color="auto"/>
                        <w:right w:val="none" w:sz="0" w:space="0" w:color="auto"/>
                      </w:divBdr>
                      <w:divsChild>
                        <w:div w:id="791943547">
                          <w:marLeft w:val="0"/>
                          <w:marRight w:val="0"/>
                          <w:marTop w:val="0"/>
                          <w:marBottom w:val="66"/>
                          <w:divBdr>
                            <w:top w:val="none" w:sz="0" w:space="0" w:color="auto"/>
                            <w:left w:val="none" w:sz="0" w:space="0" w:color="auto"/>
                            <w:bottom w:val="none" w:sz="0" w:space="0" w:color="auto"/>
                            <w:right w:val="none" w:sz="0" w:space="0" w:color="auto"/>
                          </w:divBdr>
                          <w:divsChild>
                            <w:div w:id="1013606056">
                              <w:marLeft w:val="0"/>
                              <w:marRight w:val="0"/>
                              <w:marTop w:val="0"/>
                              <w:marBottom w:val="66"/>
                              <w:divBdr>
                                <w:top w:val="none" w:sz="0" w:space="0" w:color="auto"/>
                                <w:left w:val="none" w:sz="0" w:space="0" w:color="auto"/>
                                <w:bottom w:val="none" w:sz="0" w:space="0" w:color="auto"/>
                                <w:right w:val="none" w:sz="0" w:space="0" w:color="auto"/>
                              </w:divBdr>
                            </w:div>
                            <w:div w:id="1611165738">
                              <w:marLeft w:val="0"/>
                              <w:marRight w:val="0"/>
                              <w:marTop w:val="0"/>
                              <w:marBottom w:val="6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73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7D4D03-25F9-4FA6-ACE7-74B03031E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8766</TotalTime>
  <Pages>6</Pages>
  <Words>1122</Words>
  <Characters>6397</Characters>
  <Application>Microsoft Office Word</Application>
  <DocSecurity>0</DocSecurity>
  <Lines>53</Lines>
  <Paragraphs>15</Paragraphs>
  <ScaleCrop>false</ScaleCrop>
  <Company>Microsoft</Company>
  <LinksUpToDate>false</LinksUpToDate>
  <CharactersWithSpaces>7504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 j</dc:creator>
  <cp:lastModifiedBy>jh j</cp:lastModifiedBy>
  <cp:revision>131</cp:revision>
  <dcterms:created xsi:type="dcterms:W3CDTF">2017-04-01T01:38:00Z</dcterms:created>
  <dcterms:modified xsi:type="dcterms:W3CDTF">2017-04-27T02:18:00Z</dcterms:modified>
</cp:coreProperties>
</file>