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黑体"/>
          <w:b/>
          <w:bCs w:val="0"/>
        </w:rPr>
      </w:pPr>
      <w:r>
        <w:rPr>
          <w:rFonts w:hint="eastAsia" w:ascii="黑体" w:eastAsia="黑体"/>
          <w:b/>
          <w:bCs w:val="0"/>
        </w:rPr>
        <w:t>绝密★启用前</w:t>
      </w:r>
    </w:p>
    <w:p>
      <w:pPr>
        <w:jc w:val="center"/>
        <w:rPr>
          <w:rFonts w:hint="eastAsia" w:ascii="微软雅黑" w:hAnsi="微软雅黑" w:eastAsia="微软雅黑" w:cs="微软雅黑"/>
          <w:b/>
          <w:bCs w:val="0"/>
          <w:sz w:val="32"/>
          <w:szCs w:val="32"/>
          <w:lang w:eastAsia="zh-CN"/>
        </w:rPr>
      </w:pPr>
      <w:r>
        <w:rPr>
          <w:rFonts w:hint="eastAsia" w:ascii="微软雅黑" w:hAnsi="微软雅黑" w:eastAsia="微软雅黑" w:cs="微软雅黑"/>
          <w:b/>
          <w:bCs w:val="0"/>
          <w:sz w:val="32"/>
          <w:szCs w:val="32"/>
          <w:lang w:eastAsia="zh-CN"/>
        </w:rPr>
        <w:t>新兴惠能中学</w:t>
      </w:r>
      <w:r>
        <w:rPr>
          <w:rFonts w:hint="eastAsia" w:ascii="微软雅黑" w:hAnsi="微软雅黑" w:eastAsia="微软雅黑" w:cs="微软雅黑"/>
          <w:b/>
          <w:bCs w:val="0"/>
          <w:sz w:val="32"/>
          <w:szCs w:val="32"/>
          <w:lang w:val="en-US" w:eastAsia="zh-CN"/>
        </w:rPr>
        <w:t>2018届</w:t>
      </w:r>
      <w:r>
        <w:rPr>
          <w:rFonts w:hint="eastAsia" w:ascii="微软雅黑" w:hAnsi="微软雅黑" w:eastAsia="微软雅黑" w:cs="微软雅黑"/>
          <w:b/>
          <w:bCs w:val="0"/>
          <w:sz w:val="32"/>
          <w:szCs w:val="32"/>
          <w:lang w:eastAsia="zh-CN"/>
        </w:rPr>
        <w:t>高三历史晚练</w:t>
      </w:r>
    </w:p>
    <w:p>
      <w:pPr>
        <w:jc w:val="center"/>
        <w:rPr>
          <w:b/>
          <w:bCs w:val="0"/>
        </w:rPr>
      </w:pPr>
      <w:r>
        <w:rPr>
          <w:rFonts w:hint="eastAsia"/>
          <w:b/>
          <w:bCs w:val="0"/>
        </w:rPr>
        <w:t>考试范围</w:t>
      </w:r>
      <w:r>
        <w:rPr>
          <w:rFonts w:hint="eastAsia"/>
          <w:b/>
          <w:bCs w:val="0"/>
          <w:lang w:eastAsia="zh-CN"/>
        </w:rPr>
        <w:t>：必一、必二</w:t>
      </w:r>
      <w:r>
        <w:rPr>
          <w:rFonts w:hint="eastAsia"/>
          <w:b/>
          <w:bCs w:val="0"/>
        </w:rPr>
        <w:t>；</w:t>
      </w:r>
      <w:r>
        <w:rPr>
          <w:rFonts w:hint="eastAsia"/>
          <w:b/>
          <w:bCs w:val="0"/>
          <w:lang w:val="en-US" w:eastAsia="zh-CN"/>
        </w:rPr>
        <w:t xml:space="preserve">  </w:t>
      </w:r>
      <w:r>
        <w:rPr>
          <w:rFonts w:hint="eastAsia"/>
          <w:b/>
          <w:bCs w:val="0"/>
        </w:rPr>
        <w:t>考试时间：</w:t>
      </w:r>
      <w:r>
        <w:rPr>
          <w:rFonts w:hint="eastAsia"/>
          <w:b/>
          <w:bCs w:val="0"/>
          <w:lang w:val="en-US" w:eastAsia="zh-CN"/>
        </w:rPr>
        <w:t>12月12日18:30--19：00</w:t>
      </w:r>
      <w:r>
        <w:rPr>
          <w:rFonts w:hint="eastAsia"/>
          <w:b/>
          <w:bCs w:val="0"/>
        </w:rPr>
        <w:t>；</w:t>
      </w:r>
      <w:r>
        <w:rPr>
          <w:rFonts w:hint="eastAsia"/>
          <w:b/>
          <w:bCs w:val="0"/>
          <w:lang w:val="en-US" w:eastAsia="zh-CN"/>
        </w:rPr>
        <w:t xml:space="preserve">     </w:t>
      </w:r>
      <w:r>
        <w:rPr>
          <w:rFonts w:hint="eastAsia"/>
          <w:b/>
          <w:bCs w:val="0"/>
        </w:rPr>
        <w:t>命题人：</w:t>
      </w:r>
      <w:r>
        <w:rPr>
          <w:rFonts w:hint="eastAsia"/>
          <w:b/>
          <w:bCs w:val="0"/>
          <w:lang w:eastAsia="zh-CN"/>
        </w:rPr>
        <w:t>刘天应、杨家彬</w:t>
      </w:r>
    </w:p>
    <w:p>
      <w:pPr>
        <w:rPr>
          <w:rFonts w:hint="eastAsia"/>
          <w:b/>
          <w:bCs w:val="0"/>
        </w:rPr>
      </w:pPr>
      <w:bookmarkStart w:id="0" w:name="_GoBack"/>
      <w:bookmarkEnd w:id="0"/>
    </w:p>
    <w:p>
      <w:pPr>
        <w:rPr>
          <w:b/>
          <w:bCs w:val="0"/>
        </w:rPr>
      </w:pPr>
      <w:r>
        <w:rPr>
          <w:rFonts w:hint="eastAsia"/>
          <w:b/>
          <w:bCs w:val="0"/>
        </w:rPr>
        <w:t>一、单选题</w:t>
      </w:r>
      <w:r>
        <w:rPr>
          <w:rFonts w:hint="eastAsia"/>
          <w:b/>
          <w:bCs w:val="0"/>
          <w:lang w:eastAsia="zh-CN"/>
        </w:rPr>
        <w:t>（</w:t>
      </w:r>
      <w:r>
        <w:rPr>
          <w:rFonts w:hint="eastAsia"/>
          <w:b/>
          <w:bCs w:val="0"/>
          <w:lang w:val="en-US" w:eastAsia="zh-CN"/>
        </w:rPr>
        <w:t>25*4=100分</w:t>
      </w:r>
      <w:r>
        <w:rPr>
          <w:rFonts w:hint="eastAsia"/>
          <w:b/>
          <w:bCs w:val="0"/>
          <w:lang w:eastAsia="zh-CN"/>
        </w:rPr>
        <w:t>）</w:t>
      </w:r>
    </w:p>
    <w:p>
      <w:pPr>
        <w:rPr>
          <w:b/>
          <w:bCs w:val="0"/>
        </w:rPr>
      </w:pPr>
      <w:r>
        <w:rPr>
          <w:b/>
          <w:bCs w:val="0"/>
        </w:rPr>
        <w:t>1．</w:t>
      </w:r>
      <w:r>
        <w:rPr>
          <w:rFonts w:ascii="宋体" w:hAnsi="宋体" w:eastAsia="宋体" w:cs="宋体"/>
          <w:b/>
          <w:bCs w:val="0"/>
          <w:sz w:val="21"/>
        </w:rPr>
        <w:t>何怀宏先生指出，世族是“那些在社会、经济方面具有支配势力盘根错节，代代相传；在政治、文化方面也极为活跃，占据主导地位的家族”。他们不是“君王诸侯的世系”，自然也不是“士及庶人家族”。由此可推断，这种“世族”</w:t>
      </w:r>
    </w:p>
    <w:p>
      <w:pPr>
        <w:rPr>
          <w:b/>
          <w:bCs w:val="0"/>
        </w:rPr>
      </w:pPr>
      <w:r>
        <w:rPr>
          <w:b/>
          <w:bCs w:val="0"/>
        </w:rPr>
        <w:t xml:space="preserve">A. </w:t>
      </w:r>
      <w:r>
        <w:rPr>
          <w:rFonts w:ascii="宋体" w:hAnsi="宋体" w:eastAsia="宋体" w:cs="宋体"/>
          <w:b/>
          <w:bCs w:val="0"/>
          <w:sz w:val="21"/>
        </w:rPr>
        <w:t>属于西周时期分封的地方诸侯</w:t>
      </w:r>
      <w:r>
        <w:rPr>
          <w:rFonts w:hint="eastAsia" w:ascii="宋体" w:hAnsi="宋体" w:eastAsia="宋体" w:cs="宋体"/>
          <w:b/>
          <w:bCs w:val="0"/>
          <w:sz w:val="21"/>
          <w:lang w:val="en-US" w:eastAsia="zh-CN"/>
        </w:rPr>
        <w:t xml:space="preserve">            </w:t>
      </w:r>
      <w:r>
        <w:rPr>
          <w:b/>
          <w:bCs w:val="0"/>
        </w:rPr>
        <w:t xml:space="preserve">B. </w:t>
      </w:r>
      <w:r>
        <w:rPr>
          <w:rFonts w:ascii="宋体" w:hAnsi="宋体" w:eastAsia="宋体" w:cs="宋体"/>
          <w:b/>
          <w:bCs w:val="0"/>
          <w:sz w:val="21"/>
        </w:rPr>
        <w:t>春秋时期往往可议决国家大事</w:t>
      </w:r>
    </w:p>
    <w:p>
      <w:pPr>
        <w:rPr>
          <w:b/>
          <w:bCs w:val="0"/>
        </w:rPr>
      </w:pPr>
      <w:r>
        <w:rPr>
          <w:b/>
          <w:bCs w:val="0"/>
        </w:rPr>
        <w:t xml:space="preserve">C. </w:t>
      </w:r>
      <w:r>
        <w:rPr>
          <w:rFonts w:ascii="宋体" w:hAnsi="宋体" w:eastAsia="宋体" w:cs="宋体"/>
          <w:b/>
          <w:bCs w:val="0"/>
          <w:sz w:val="21"/>
        </w:rPr>
        <w:t>是战国时期“百家争鸣”的主要力量</w:t>
      </w:r>
      <w:r>
        <w:rPr>
          <w:rFonts w:hint="eastAsia" w:ascii="宋体" w:hAnsi="宋体" w:eastAsia="宋体" w:cs="宋体"/>
          <w:b/>
          <w:bCs w:val="0"/>
          <w:sz w:val="21"/>
          <w:lang w:val="en-US" w:eastAsia="zh-CN"/>
        </w:rPr>
        <w:t xml:space="preserve">      </w:t>
      </w:r>
      <w:r>
        <w:rPr>
          <w:b/>
          <w:bCs w:val="0"/>
        </w:rPr>
        <w:t xml:space="preserve">D. </w:t>
      </w:r>
      <w:r>
        <w:rPr>
          <w:rFonts w:ascii="宋体" w:hAnsi="宋体" w:eastAsia="宋体" w:cs="宋体"/>
          <w:b/>
          <w:bCs w:val="0"/>
          <w:sz w:val="21"/>
        </w:rPr>
        <w:t>一直代表着新兴地主阶级利益</w:t>
      </w:r>
    </w:p>
    <w:p>
      <w:pPr>
        <w:rPr>
          <w:b/>
          <w:bCs w:val="0"/>
        </w:rPr>
      </w:pPr>
      <w:r>
        <w:rPr>
          <w:b/>
          <w:bCs w:val="0"/>
        </w:rPr>
        <w:t>2．</w:t>
      </w:r>
      <w:r>
        <w:rPr>
          <w:rFonts w:ascii="宋体" w:hAnsi="宋体" w:eastAsia="宋体" w:cs="宋体"/>
          <w:b/>
          <w:bCs w:val="0"/>
          <w:sz w:val="21"/>
        </w:rPr>
        <w:t>关于李渊起兵反隋，《大唐创业起居注》记载，李渊对李世民说隋历将尽，吾家继膺符命，不早起兵者，顾尔兄弟未集耳，《资治通鉴》则称：“渊大惊曰：‘汝安得为此言，吾今执汝以吿县官。’”经过李世民反复劝说，李渊对李世民说吾儿诚有此谋，事已如此，当复奈何，正须从之耳。”这反映出</w:t>
      </w:r>
    </w:p>
    <w:p>
      <w:pPr>
        <w:rPr>
          <w:b/>
          <w:bCs w:val="0"/>
        </w:rPr>
      </w:pPr>
      <w:r>
        <w:rPr>
          <w:b/>
          <w:bCs w:val="0"/>
        </w:rPr>
        <w:t xml:space="preserve">A. </w:t>
      </w:r>
      <w:r>
        <w:rPr>
          <w:rFonts w:ascii="宋体" w:hAnsi="宋体" w:eastAsia="宋体" w:cs="宋体"/>
          <w:b/>
          <w:bCs w:val="0"/>
          <w:sz w:val="21"/>
        </w:rPr>
        <w:t>历史事实可以通过历史叙述来呈现</w:t>
      </w:r>
      <w:r>
        <w:rPr>
          <w:rFonts w:hint="eastAsia" w:ascii="宋体" w:hAnsi="宋体" w:eastAsia="宋体" w:cs="宋体"/>
          <w:b/>
          <w:bCs w:val="0"/>
          <w:sz w:val="21"/>
          <w:lang w:val="en-US" w:eastAsia="zh-CN"/>
        </w:rPr>
        <w:t xml:space="preserve">      </w:t>
      </w:r>
      <w:r>
        <w:rPr>
          <w:b/>
          <w:bCs w:val="0"/>
        </w:rPr>
        <w:t xml:space="preserve">B. </w:t>
      </w:r>
      <w:r>
        <w:rPr>
          <w:rFonts w:ascii="宋体" w:hAnsi="宋体" w:eastAsia="宋体" w:cs="宋体"/>
          <w:b/>
          <w:bCs w:val="0"/>
          <w:sz w:val="21"/>
        </w:rPr>
        <w:t>通过文献记录最终能够还原历史真相</w:t>
      </w:r>
    </w:p>
    <w:p>
      <w:pPr>
        <w:rPr>
          <w:b/>
          <w:bCs w:val="0"/>
        </w:rPr>
      </w:pPr>
      <w:r>
        <w:rPr>
          <w:b/>
          <w:bCs w:val="0"/>
        </w:rPr>
        <w:t xml:space="preserve">C. </w:t>
      </w:r>
      <w:r>
        <w:rPr>
          <w:rFonts w:ascii="宋体" w:hAnsi="宋体" w:eastAsia="宋体" w:cs="宋体"/>
          <w:b/>
          <w:bCs w:val="0"/>
          <w:sz w:val="21"/>
        </w:rPr>
        <w:t>文字史料可能带有一定的主观因素</w:t>
      </w:r>
      <w:r>
        <w:rPr>
          <w:rFonts w:hint="eastAsia" w:ascii="宋体" w:hAnsi="宋体" w:eastAsia="宋体" w:cs="宋体"/>
          <w:b/>
          <w:bCs w:val="0"/>
          <w:sz w:val="21"/>
          <w:lang w:val="en-US" w:eastAsia="zh-CN"/>
        </w:rPr>
        <w:t xml:space="preserve">      </w:t>
      </w:r>
      <w:r>
        <w:rPr>
          <w:b/>
          <w:bCs w:val="0"/>
        </w:rPr>
        <w:t xml:space="preserve">D. </w:t>
      </w:r>
      <w:r>
        <w:rPr>
          <w:rFonts w:ascii="宋体" w:hAnsi="宋体" w:eastAsia="宋体" w:cs="宋体"/>
          <w:b/>
          <w:bCs w:val="0"/>
          <w:sz w:val="21"/>
        </w:rPr>
        <w:t>历史真相因年代久远而变得模糊不清</w:t>
      </w:r>
    </w:p>
    <w:p>
      <w:pPr>
        <w:rPr>
          <w:b/>
          <w:bCs w:val="0"/>
        </w:rPr>
      </w:pPr>
      <w:r>
        <w:rPr>
          <w:b/>
          <w:bCs w:val="0"/>
        </w:rPr>
        <w:t>3．</w:t>
      </w:r>
      <w:r>
        <w:rPr>
          <w:rFonts w:ascii="宋体" w:hAnsi="宋体" w:eastAsia="宋体" w:cs="宋体"/>
          <w:b/>
          <w:bCs w:val="0"/>
          <w:sz w:val="21"/>
        </w:rPr>
        <w:t>“军国重事，无不领之。此由中央政府常派重臣镇压地方之上，实为一种变相之封建。而汉、唐州郡地方政府之地位，渺不再得。此制大体上为明、清所承袭，于地方政事之推进，有莫大损害。自此遂只有中央临制地方，而中央、地方共同推行国政之意义遂失。”这说明该制度</w:t>
      </w:r>
    </w:p>
    <w:p>
      <w:pPr>
        <w:rPr>
          <w:b/>
          <w:bCs w:val="0"/>
        </w:rPr>
      </w:pPr>
      <w:r>
        <w:rPr>
          <w:b/>
          <w:bCs w:val="0"/>
        </w:rPr>
        <w:t xml:space="preserve">A. </w:t>
      </w:r>
      <w:r>
        <w:rPr>
          <w:rFonts w:ascii="宋体" w:hAnsi="宋体" w:eastAsia="宋体" w:cs="宋体"/>
          <w:b/>
          <w:bCs w:val="0"/>
          <w:sz w:val="21"/>
        </w:rPr>
        <w:t>是中央派出机构，非地方行政机构</w:t>
      </w:r>
      <w:r>
        <w:rPr>
          <w:b/>
          <w:bCs w:val="0"/>
        </w:rPr>
        <w:t xml:space="preserve">    B. </w:t>
      </w:r>
      <w:r>
        <w:rPr>
          <w:rFonts w:ascii="宋体" w:hAnsi="宋体" w:eastAsia="宋体" w:cs="宋体"/>
          <w:b/>
          <w:bCs w:val="0"/>
          <w:sz w:val="21"/>
        </w:rPr>
        <w:t>地方缺乏自主性，不利地方政事推进</w:t>
      </w:r>
    </w:p>
    <w:p>
      <w:pPr>
        <w:rPr>
          <w:b/>
          <w:bCs w:val="0"/>
        </w:rPr>
      </w:pPr>
      <w:r>
        <w:rPr>
          <w:b/>
          <w:bCs w:val="0"/>
        </w:rPr>
        <w:t xml:space="preserve">C. </w:t>
      </w:r>
      <w:r>
        <w:rPr>
          <w:rFonts w:ascii="宋体" w:hAnsi="宋体" w:eastAsia="宋体" w:cs="宋体"/>
          <w:b/>
          <w:bCs w:val="0"/>
          <w:sz w:val="21"/>
        </w:rPr>
        <w:t>所辖地区广阔，并且拥有较大权力</w:t>
      </w:r>
      <w:r>
        <w:rPr>
          <w:b/>
          <w:bCs w:val="0"/>
        </w:rPr>
        <w:t xml:space="preserve">    D. </w:t>
      </w:r>
      <w:r>
        <w:rPr>
          <w:rFonts w:ascii="宋体" w:hAnsi="宋体" w:eastAsia="宋体" w:cs="宋体"/>
          <w:b/>
          <w:bCs w:val="0"/>
          <w:sz w:val="21"/>
        </w:rPr>
        <w:t>有利于加强中央集权</w:t>
      </w:r>
      <w:r>
        <w:rPr>
          <w:rFonts w:ascii="Times New Roman" w:hAnsi="Times New Roman" w:eastAsia="Times New Roman" w:cs="Times New Roman"/>
          <w:b/>
          <w:bCs w:val="0"/>
          <w:sz w:val="21"/>
        </w:rPr>
        <w:t>，</w:t>
      </w:r>
      <w:r>
        <w:rPr>
          <w:rFonts w:ascii="宋体" w:hAnsi="宋体" w:eastAsia="宋体" w:cs="宋体"/>
          <w:b/>
          <w:bCs w:val="0"/>
          <w:sz w:val="21"/>
        </w:rPr>
        <w:t>为后世所沿用</w:t>
      </w:r>
    </w:p>
    <w:p>
      <w:pPr>
        <w:rPr>
          <w:b/>
          <w:bCs w:val="0"/>
        </w:rPr>
      </w:pPr>
      <w:r>
        <w:rPr>
          <w:b/>
          <w:bCs w:val="0"/>
        </w:rPr>
        <w:t>4．</w:t>
      </w:r>
      <w:r>
        <w:rPr>
          <w:rFonts w:ascii="宋体" w:hAnsi="宋体" w:eastAsia="宋体" w:cs="宋体"/>
          <w:b/>
          <w:bCs w:val="0"/>
          <w:sz w:val="21"/>
        </w:rPr>
        <w:t>唐文宗想把女儿嫁给当时的北方大姓士族，遭到拒绝。文宗怒曰：“民间修婚姻，不计官品而尚阀阅，我家二百年天子，顾不及崔、卢（北方大姓）耶？”这表明唐朝</w:t>
      </w:r>
    </w:p>
    <w:p>
      <w:pPr>
        <w:rPr>
          <w:b/>
          <w:bCs w:val="0"/>
        </w:rPr>
      </w:pPr>
      <w:r>
        <w:rPr>
          <w:b/>
          <w:bCs w:val="0"/>
        </w:rPr>
        <w:t xml:space="preserve">A. </w:t>
      </w:r>
      <w:r>
        <w:rPr>
          <w:rFonts w:ascii="宋体" w:hAnsi="宋体" w:eastAsia="宋体" w:cs="宋体"/>
          <w:b/>
          <w:bCs w:val="0"/>
          <w:sz w:val="21"/>
        </w:rPr>
        <w:t>中央集权遭到冲击</w:t>
      </w:r>
      <w:r>
        <w:rPr>
          <w:b/>
          <w:bCs w:val="0"/>
        </w:rPr>
        <w:t xml:space="preserve">    B. </w:t>
      </w:r>
      <w:r>
        <w:rPr>
          <w:rFonts w:ascii="宋体" w:hAnsi="宋体" w:eastAsia="宋体" w:cs="宋体"/>
          <w:b/>
          <w:bCs w:val="0"/>
          <w:sz w:val="21"/>
        </w:rPr>
        <w:t>宗法观念根深蒂固</w:t>
      </w:r>
    </w:p>
    <w:p>
      <w:pPr>
        <w:rPr>
          <w:b/>
          <w:bCs w:val="0"/>
        </w:rPr>
      </w:pPr>
      <w:r>
        <w:rPr>
          <w:b/>
          <w:bCs w:val="0"/>
        </w:rPr>
        <w:t xml:space="preserve">C. </w:t>
      </w:r>
      <w:r>
        <w:rPr>
          <w:rFonts w:ascii="宋体" w:hAnsi="宋体" w:eastAsia="宋体" w:cs="宋体"/>
          <w:b/>
          <w:bCs w:val="0"/>
          <w:sz w:val="21"/>
        </w:rPr>
        <w:t>门阀政治影响深远</w:t>
      </w:r>
      <w:r>
        <w:rPr>
          <w:b/>
          <w:bCs w:val="0"/>
        </w:rPr>
        <w:t xml:space="preserve">    D. </w:t>
      </w:r>
      <w:r>
        <w:rPr>
          <w:rFonts w:ascii="宋体" w:hAnsi="宋体" w:eastAsia="宋体" w:cs="宋体"/>
          <w:b/>
          <w:bCs w:val="0"/>
          <w:sz w:val="21"/>
        </w:rPr>
        <w:t>婚姻制度变革艰难</w:t>
      </w:r>
    </w:p>
    <w:p>
      <w:pPr>
        <w:rPr>
          <w:b/>
          <w:bCs w:val="0"/>
        </w:rPr>
      </w:pPr>
      <w:r>
        <w:rPr>
          <w:b/>
          <w:bCs w:val="0"/>
        </w:rPr>
        <w:t>5．</w:t>
      </w:r>
      <w:r>
        <w:rPr>
          <w:rFonts w:ascii="宋体" w:hAnsi="宋体" w:eastAsia="宋体" w:cs="宋体"/>
          <w:b/>
          <w:bCs w:val="0"/>
          <w:sz w:val="21"/>
        </w:rPr>
        <w:t>亚里士多德曾在《政治学》中指出</w:t>
      </w:r>
      <w:r>
        <w:rPr>
          <w:rFonts w:ascii="Calibri" w:hAnsi="Calibri" w:eastAsia="Calibri" w:cs="Calibri"/>
          <w:b/>
          <w:bCs w:val="0"/>
          <w:sz w:val="21"/>
        </w:rPr>
        <w:t>“</w:t>
      </w:r>
      <w:r>
        <w:rPr>
          <w:rFonts w:ascii="宋体" w:hAnsi="宋体" w:eastAsia="宋体" w:cs="宋体"/>
          <w:b/>
          <w:bCs w:val="0"/>
          <w:sz w:val="21"/>
        </w:rPr>
        <w:t>作为团体中的一员</w:t>
      </w:r>
      <w:r>
        <w:rPr>
          <w:rFonts w:ascii="Calibri" w:hAnsi="Calibri" w:eastAsia="Calibri" w:cs="Calibri"/>
          <w:b/>
          <w:bCs w:val="0"/>
          <w:sz w:val="21"/>
        </w:rPr>
        <w:t>,</w:t>
      </w:r>
      <w:r>
        <w:rPr>
          <w:rFonts w:ascii="宋体" w:hAnsi="宋体" w:eastAsia="宋体" w:cs="宋体"/>
          <w:b/>
          <w:bCs w:val="0"/>
          <w:sz w:val="21"/>
        </w:rPr>
        <w:t>公民之于城邦恰恰好像水手之于船舶</w:t>
      </w:r>
      <w:r>
        <w:rPr>
          <w:rFonts w:ascii="Calibri" w:hAnsi="Calibri" w:eastAsia="Calibri" w:cs="Calibri"/>
          <w:b/>
          <w:bCs w:val="0"/>
          <w:sz w:val="21"/>
        </w:rPr>
        <w:t>……</w:t>
      </w:r>
      <w:r>
        <w:rPr>
          <w:rFonts w:ascii="宋体" w:hAnsi="宋体" w:eastAsia="宋体" w:cs="宋体"/>
          <w:b/>
          <w:bCs w:val="0"/>
          <w:sz w:val="21"/>
        </w:rPr>
        <w:t>各司其事的全船水手实际上齐心合力于一个共同的目的，即航行的安全。</w:t>
      </w:r>
      <w:r>
        <w:rPr>
          <w:rFonts w:ascii="Calibri" w:hAnsi="Calibri" w:eastAsia="Calibri" w:cs="Calibri"/>
          <w:b/>
          <w:bCs w:val="0"/>
          <w:sz w:val="21"/>
        </w:rPr>
        <w:t>”</w:t>
      </w:r>
      <w:r>
        <w:rPr>
          <w:rFonts w:ascii="宋体" w:hAnsi="宋体" w:eastAsia="宋体" w:cs="宋体"/>
          <w:b/>
          <w:bCs w:val="0"/>
          <w:sz w:val="21"/>
        </w:rPr>
        <w:t>下列选项中与材料主旨类似的是</w:t>
      </w:r>
    </w:p>
    <w:p>
      <w:pPr>
        <w:rPr>
          <w:b/>
          <w:bCs w:val="0"/>
        </w:rPr>
      </w:pPr>
      <w:r>
        <w:rPr>
          <w:b/>
          <w:bCs w:val="0"/>
        </w:rPr>
        <w:t xml:space="preserve">A. </w:t>
      </w:r>
      <w:r>
        <w:rPr>
          <w:rFonts w:ascii="Calibri" w:hAnsi="Calibri" w:eastAsia="Calibri" w:cs="Calibri"/>
          <w:b/>
          <w:bCs w:val="0"/>
          <w:sz w:val="21"/>
        </w:rPr>
        <w:t>“</w:t>
      </w:r>
      <w:r>
        <w:rPr>
          <w:rFonts w:ascii="宋体" w:hAnsi="宋体" w:eastAsia="宋体" w:cs="宋体"/>
          <w:b/>
          <w:bCs w:val="0"/>
          <w:sz w:val="21"/>
        </w:rPr>
        <w:t>习惯能造就第二天性</w:t>
      </w:r>
      <w:r>
        <w:rPr>
          <w:rFonts w:ascii="Calibri" w:hAnsi="Calibri" w:eastAsia="Calibri" w:cs="Calibri"/>
          <w:b/>
          <w:bCs w:val="0"/>
          <w:sz w:val="21"/>
        </w:rPr>
        <w:t>”</w:t>
      </w:r>
      <w:r>
        <w:rPr>
          <w:b/>
          <w:bCs w:val="0"/>
        </w:rPr>
        <w:t xml:space="preserve">    B. </w:t>
      </w:r>
      <w:r>
        <w:rPr>
          <w:rFonts w:ascii="Calibri" w:hAnsi="Calibri" w:eastAsia="Calibri" w:cs="Calibri"/>
          <w:b/>
          <w:bCs w:val="0"/>
          <w:sz w:val="21"/>
        </w:rPr>
        <w:t>“</w:t>
      </w:r>
      <w:r>
        <w:rPr>
          <w:rFonts w:ascii="宋体" w:hAnsi="宋体" w:eastAsia="宋体" w:cs="宋体"/>
          <w:b/>
          <w:bCs w:val="0"/>
          <w:sz w:val="21"/>
        </w:rPr>
        <w:t>所谓平等</w:t>
      </w:r>
      <w:r>
        <w:rPr>
          <w:rFonts w:ascii="Calibri" w:hAnsi="Calibri" w:eastAsia="Calibri" w:cs="Calibri"/>
          <w:b/>
          <w:bCs w:val="0"/>
          <w:sz w:val="21"/>
        </w:rPr>
        <w:t>,</w:t>
      </w:r>
      <w:r>
        <w:rPr>
          <w:rFonts w:ascii="宋体" w:hAnsi="宋体" w:eastAsia="宋体" w:cs="宋体"/>
          <w:b/>
          <w:bCs w:val="0"/>
          <w:sz w:val="21"/>
        </w:rPr>
        <w:t>就是穷人不占富人的便宜</w:t>
      </w:r>
      <w:r>
        <w:rPr>
          <w:rFonts w:ascii="Calibri" w:hAnsi="Calibri" w:eastAsia="Calibri" w:cs="Calibri"/>
          <w:b/>
          <w:bCs w:val="0"/>
          <w:sz w:val="21"/>
        </w:rPr>
        <w:t>”</w:t>
      </w:r>
    </w:p>
    <w:p>
      <w:pPr>
        <w:rPr>
          <w:b/>
          <w:bCs w:val="0"/>
        </w:rPr>
      </w:pPr>
      <w:r>
        <w:rPr>
          <w:b/>
          <w:bCs w:val="0"/>
        </w:rPr>
        <w:t xml:space="preserve">C. </w:t>
      </w:r>
      <w:r>
        <w:rPr>
          <w:rFonts w:ascii="Calibri" w:hAnsi="Calibri" w:eastAsia="Calibri" w:cs="Calibri"/>
          <w:b/>
          <w:bCs w:val="0"/>
          <w:sz w:val="21"/>
        </w:rPr>
        <w:t>“</w:t>
      </w:r>
      <w:r>
        <w:rPr>
          <w:rFonts w:ascii="宋体" w:hAnsi="宋体" w:eastAsia="宋体" w:cs="宋体"/>
          <w:b/>
          <w:bCs w:val="0"/>
          <w:sz w:val="21"/>
        </w:rPr>
        <w:t>人是天生的政治动物</w:t>
      </w:r>
      <w:r>
        <w:rPr>
          <w:rFonts w:ascii="Calibri" w:hAnsi="Calibri" w:eastAsia="Calibri" w:cs="Calibri"/>
          <w:b/>
          <w:bCs w:val="0"/>
          <w:sz w:val="21"/>
        </w:rPr>
        <w:t>”</w:t>
      </w:r>
      <w:r>
        <w:rPr>
          <w:b/>
          <w:bCs w:val="0"/>
        </w:rPr>
        <w:t xml:space="preserve">    D. </w:t>
      </w:r>
      <w:r>
        <w:rPr>
          <w:rFonts w:ascii="Calibri" w:hAnsi="Calibri" w:eastAsia="Calibri" w:cs="Calibri"/>
          <w:b/>
          <w:bCs w:val="0"/>
          <w:sz w:val="21"/>
        </w:rPr>
        <w:t>“</w:t>
      </w:r>
      <w:r>
        <w:rPr>
          <w:rFonts w:ascii="宋体" w:hAnsi="宋体" w:eastAsia="宋体" w:cs="宋体"/>
          <w:b/>
          <w:bCs w:val="0"/>
          <w:sz w:val="21"/>
        </w:rPr>
        <w:t>最大的荣誉是保卫祖国的荣誉</w:t>
      </w:r>
      <w:r>
        <w:rPr>
          <w:rFonts w:ascii="Calibri" w:hAnsi="Calibri" w:eastAsia="Calibri" w:cs="Calibri"/>
          <w:b/>
          <w:bCs w:val="0"/>
          <w:sz w:val="21"/>
        </w:rPr>
        <w:t>”</w:t>
      </w:r>
    </w:p>
    <w:p>
      <w:pPr>
        <w:rPr>
          <w:b/>
          <w:bCs w:val="0"/>
        </w:rPr>
      </w:pPr>
      <w:r>
        <w:rPr>
          <w:b/>
          <w:bCs w:val="0"/>
        </w:rPr>
        <w:t>6．</w:t>
      </w:r>
      <w:r>
        <w:rPr>
          <w:rFonts w:ascii="宋体" w:hAnsi="宋体" w:eastAsia="宋体" w:cs="宋体"/>
          <w:b/>
          <w:bCs w:val="0"/>
          <w:sz w:val="21"/>
        </w:rPr>
        <w:t>托克维尔（805-1859）在《论美国的民主》中说，“美国的联邦宪法，好像能工巧匠创造的一件只能使发明人成名发财，而落到他人之手就变成一无用处的美丽艺术品。”关于该宪法说法正确的是</w:t>
      </w:r>
    </w:p>
    <w:p>
      <w:pPr>
        <w:rPr>
          <w:b/>
          <w:bCs w:val="0"/>
        </w:rPr>
      </w:pPr>
      <w:r>
        <w:rPr>
          <w:b/>
          <w:bCs w:val="0"/>
        </w:rPr>
        <w:t xml:space="preserve">A. </w:t>
      </w:r>
      <w:r>
        <w:rPr>
          <w:rFonts w:ascii="宋体" w:hAnsi="宋体" w:eastAsia="宋体" w:cs="宋体"/>
          <w:b/>
          <w:bCs w:val="0"/>
          <w:sz w:val="21"/>
        </w:rPr>
        <w:t>总统不能影响美国立法</w:t>
      </w:r>
      <w:r>
        <w:rPr>
          <w:rFonts w:hint="eastAsia" w:ascii="宋体" w:hAnsi="宋体" w:eastAsia="宋体" w:cs="宋体"/>
          <w:b/>
          <w:bCs w:val="0"/>
          <w:sz w:val="21"/>
          <w:lang w:val="en-US" w:eastAsia="zh-CN"/>
        </w:rPr>
        <w:t xml:space="preserve">         </w:t>
      </w:r>
      <w:r>
        <w:rPr>
          <w:b/>
          <w:bCs w:val="0"/>
        </w:rPr>
        <w:t xml:space="preserve">B. </w:t>
      </w:r>
      <w:r>
        <w:rPr>
          <w:rFonts w:ascii="宋体" w:hAnsi="宋体" w:eastAsia="宋体" w:cs="宋体"/>
          <w:b/>
          <w:bCs w:val="0"/>
          <w:sz w:val="21"/>
        </w:rPr>
        <w:t>联邦法官人选由总统决定</w:t>
      </w:r>
    </w:p>
    <w:p>
      <w:pPr>
        <w:rPr>
          <w:b/>
          <w:bCs w:val="0"/>
        </w:rPr>
      </w:pPr>
      <w:r>
        <w:rPr>
          <w:b/>
          <w:bCs w:val="0"/>
        </w:rPr>
        <w:t xml:space="preserve">C. </w:t>
      </w:r>
      <w:r>
        <w:rPr>
          <w:rFonts w:ascii="宋体" w:hAnsi="宋体" w:eastAsia="宋体" w:cs="宋体"/>
          <w:b/>
          <w:bCs w:val="0"/>
          <w:sz w:val="21"/>
        </w:rPr>
        <w:t>存在某些违背民主的内容</w:t>
      </w:r>
      <w:r>
        <w:rPr>
          <w:rFonts w:hint="eastAsia" w:ascii="宋体" w:hAnsi="宋体" w:eastAsia="宋体" w:cs="宋体"/>
          <w:b/>
          <w:bCs w:val="0"/>
          <w:sz w:val="21"/>
          <w:lang w:val="en-US" w:eastAsia="zh-CN"/>
        </w:rPr>
        <w:t xml:space="preserve">       </w:t>
      </w:r>
      <w:r>
        <w:rPr>
          <w:b/>
          <w:bCs w:val="0"/>
        </w:rPr>
        <w:t xml:space="preserve">D. </w:t>
      </w:r>
      <w:r>
        <w:rPr>
          <w:rFonts w:ascii="宋体" w:hAnsi="宋体" w:eastAsia="宋体" w:cs="宋体"/>
          <w:b/>
          <w:bCs w:val="0"/>
          <w:sz w:val="21"/>
        </w:rPr>
        <w:t>是世界上第一部成文法</w:t>
      </w:r>
    </w:p>
    <w:p>
      <w:pPr>
        <w:rPr>
          <w:b/>
          <w:bCs w:val="0"/>
        </w:rPr>
      </w:pPr>
      <w:r>
        <w:rPr>
          <w:b/>
          <w:bCs w:val="0"/>
        </w:rPr>
        <w:t>7．</w:t>
      </w:r>
      <w:r>
        <w:rPr>
          <w:rFonts w:ascii="宋体" w:hAnsi="宋体" w:eastAsia="宋体" w:cs="宋体"/>
          <w:b/>
          <w:bCs w:val="0"/>
          <w:sz w:val="21"/>
        </w:rPr>
        <w:t>1893年，当德皇威廉二世威胁要将议会中的反对者们击得粉碎时，这一谈话只是在议会中引起了小心谨慎的批评。然而，到1912年做出类似威胁时，全国立即爆发了大规模的反抗运动，报刊纷纷警告这位君主“不要超越宪法的约束”。导致这一变化主要是因为当时德国</w:t>
      </w:r>
    </w:p>
    <w:p>
      <w:pPr>
        <w:rPr>
          <w:b/>
          <w:bCs w:val="0"/>
        </w:rPr>
      </w:pPr>
      <w:r>
        <w:rPr>
          <w:b/>
          <w:bCs w:val="0"/>
        </w:rPr>
        <w:t xml:space="preserve">A. </w:t>
      </w:r>
      <w:r>
        <w:rPr>
          <w:rFonts w:ascii="宋体" w:hAnsi="宋体" w:eastAsia="宋体" w:cs="宋体"/>
          <w:b/>
          <w:bCs w:val="0"/>
          <w:sz w:val="21"/>
        </w:rPr>
        <w:t>面临世界大战的威胁</w:t>
      </w:r>
      <w:r>
        <w:rPr>
          <w:rFonts w:hint="eastAsia" w:ascii="宋体" w:hAnsi="宋体" w:eastAsia="宋体" w:cs="宋体"/>
          <w:b/>
          <w:bCs w:val="0"/>
          <w:sz w:val="21"/>
          <w:lang w:val="en-US" w:eastAsia="zh-CN"/>
        </w:rPr>
        <w:t xml:space="preserve">           </w:t>
      </w:r>
      <w:r>
        <w:rPr>
          <w:b/>
          <w:bCs w:val="0"/>
        </w:rPr>
        <w:t xml:space="preserve">B. </w:t>
      </w:r>
      <w:r>
        <w:rPr>
          <w:rFonts w:ascii="宋体" w:hAnsi="宋体" w:eastAsia="宋体" w:cs="宋体"/>
          <w:b/>
          <w:bCs w:val="0"/>
          <w:sz w:val="21"/>
        </w:rPr>
        <w:t>工业化进程的飞速发展</w:t>
      </w:r>
      <w:r>
        <w:rPr>
          <w:rFonts w:hint="eastAsia" w:ascii="宋体" w:hAnsi="宋体" w:eastAsia="宋体" w:cs="宋体"/>
          <w:b/>
          <w:bCs w:val="0"/>
          <w:sz w:val="21"/>
          <w:lang w:eastAsia="zh-CN"/>
        </w:rPr>
        <w:tab/>
      </w:r>
    </w:p>
    <w:p>
      <w:pPr>
        <w:rPr>
          <w:b/>
          <w:bCs w:val="0"/>
        </w:rPr>
      </w:pPr>
      <w:r>
        <w:rPr>
          <w:b/>
          <w:bCs w:val="0"/>
        </w:rPr>
        <w:t xml:space="preserve">C. </w:t>
      </w:r>
      <w:r>
        <w:rPr>
          <w:rFonts w:ascii="宋体" w:hAnsi="宋体" w:eastAsia="宋体" w:cs="宋体"/>
          <w:b/>
          <w:bCs w:val="0"/>
          <w:sz w:val="21"/>
        </w:rPr>
        <w:t>君权遭到公共舆论制约</w:t>
      </w:r>
      <w:r>
        <w:rPr>
          <w:rFonts w:hint="eastAsia" w:ascii="宋体" w:hAnsi="宋体" w:eastAsia="宋体" w:cs="宋体"/>
          <w:b/>
          <w:bCs w:val="0"/>
          <w:sz w:val="21"/>
          <w:lang w:val="en-US" w:eastAsia="zh-CN"/>
        </w:rPr>
        <w:t xml:space="preserve">         </w:t>
      </w:r>
      <w:r>
        <w:rPr>
          <w:b/>
          <w:bCs w:val="0"/>
        </w:rPr>
        <w:t xml:space="preserve">D. </w:t>
      </w:r>
      <w:r>
        <w:rPr>
          <w:rFonts w:ascii="宋体" w:hAnsi="宋体" w:eastAsia="宋体" w:cs="宋体"/>
          <w:b/>
          <w:bCs w:val="0"/>
          <w:sz w:val="21"/>
        </w:rPr>
        <w:t>已经确立了代议制度</w:t>
      </w:r>
    </w:p>
    <w:p>
      <w:pPr>
        <w:rPr>
          <w:b/>
          <w:bCs w:val="0"/>
        </w:rPr>
      </w:pPr>
      <w:r>
        <w:rPr>
          <w:b/>
          <w:bCs w:val="0"/>
        </w:rPr>
        <w:t>8．</w:t>
      </w:r>
      <w:r>
        <w:rPr>
          <w:rFonts w:ascii="宋体" w:hAnsi="宋体" w:eastAsia="宋体" w:cs="宋体"/>
          <w:b/>
          <w:bCs w:val="0"/>
          <w:sz w:val="21"/>
        </w:rPr>
        <w:t>1907年8月26日《时报》刊登了漫画《中国现形记》，漫画揭露的“中国现形”是（注：图中器具：坛、提勺、漏斗、壶）</w:t>
      </w:r>
    </w:p>
    <w:p>
      <w:pPr>
        <w:rPr>
          <w:b/>
          <w:bCs w:val="0"/>
        </w:rPr>
      </w:pPr>
      <w:r>
        <w:rPr>
          <w:b/>
          <w:bCs w:val="0"/>
        </w:rPr>
        <w:drawing>
          <wp:inline distT="0" distB="0" distL="114300" distR="114300">
            <wp:extent cx="2952750" cy="1914525"/>
            <wp:effectExtent l="0" t="0" r="0" b="9525"/>
            <wp:docPr id="100001" name="图片 100001"/>
            <wp:cNvGraphicFramePr/>
            <a:graphic xmlns:a="http://schemas.openxmlformats.org/drawingml/2006/main">
              <a:graphicData uri="http://schemas.openxmlformats.org/drawingml/2006/picture">
                <pic:pic xmlns:pic="http://schemas.openxmlformats.org/drawingml/2006/picture">
                  <pic:nvPicPr>
                    <pic:cNvPr id="100001" name="图片 100001"/>
                    <pic:cNvPicPr/>
                  </pic:nvPicPr>
                  <pic:blipFill>
                    <a:blip r:embed="rId12"/>
                    <a:stretch>
                      <a:fillRect/>
                    </a:stretch>
                  </pic:blipFill>
                  <pic:spPr>
                    <a:xfrm>
                      <a:off x="0" y="0"/>
                      <a:ext cx="2952750" cy="1914525"/>
                    </a:xfrm>
                    <a:prstGeom prst="rect">
                      <a:avLst/>
                    </a:prstGeom>
                  </pic:spPr>
                </pic:pic>
              </a:graphicData>
            </a:graphic>
          </wp:inline>
        </w:drawing>
      </w:r>
      <w:r>
        <w:rPr>
          <w:b/>
          <w:bCs w:val="0"/>
        </w:rPr>
        <w:t xml:space="preserve">A. </w:t>
      </w:r>
      <w:r>
        <w:rPr>
          <w:rFonts w:ascii="宋体" w:hAnsi="宋体" w:eastAsia="宋体" w:cs="宋体"/>
          <w:b/>
          <w:bCs w:val="0"/>
          <w:sz w:val="21"/>
        </w:rPr>
        <w:t>清廷成为洋人朝廷</w:t>
      </w:r>
      <w:r>
        <w:rPr>
          <w:rFonts w:hint="eastAsia" w:ascii="宋体" w:hAnsi="宋体" w:eastAsia="宋体" w:cs="宋体"/>
          <w:b/>
          <w:bCs w:val="0"/>
          <w:sz w:val="21"/>
          <w:lang w:val="en-US" w:eastAsia="zh-CN"/>
        </w:rPr>
        <w:t xml:space="preserve">      </w:t>
      </w:r>
      <w:r>
        <w:rPr>
          <w:b/>
          <w:bCs w:val="0"/>
        </w:rPr>
        <w:t xml:space="preserve">B. </w:t>
      </w:r>
      <w:r>
        <w:rPr>
          <w:rFonts w:ascii="宋体" w:hAnsi="宋体" w:eastAsia="宋体" w:cs="宋体"/>
          <w:b/>
          <w:bCs w:val="0"/>
          <w:sz w:val="21"/>
        </w:rPr>
        <w:t>政府统治岌岌可危</w:t>
      </w:r>
    </w:p>
    <w:p>
      <w:pPr>
        <w:ind w:firstLine="4638" w:firstLineChars="2200"/>
        <w:rPr>
          <w:b/>
          <w:bCs w:val="0"/>
        </w:rPr>
      </w:pPr>
      <w:r>
        <w:rPr>
          <w:b/>
          <w:bCs w:val="0"/>
        </w:rPr>
        <w:t xml:space="preserve">C. </w:t>
      </w:r>
      <w:r>
        <w:rPr>
          <w:rFonts w:ascii="宋体" w:hAnsi="宋体" w:eastAsia="宋体" w:cs="宋体"/>
          <w:b/>
          <w:bCs w:val="0"/>
          <w:sz w:val="21"/>
        </w:rPr>
        <w:t>清末新政收效甚微</w:t>
      </w:r>
      <w:r>
        <w:rPr>
          <w:rFonts w:hint="eastAsia" w:ascii="宋体" w:hAnsi="宋体" w:eastAsia="宋体" w:cs="宋体"/>
          <w:b/>
          <w:bCs w:val="0"/>
          <w:sz w:val="21"/>
          <w:lang w:val="en-US" w:eastAsia="zh-CN"/>
        </w:rPr>
        <w:t xml:space="preserve">      </w:t>
      </w:r>
      <w:r>
        <w:rPr>
          <w:b/>
          <w:bCs w:val="0"/>
        </w:rPr>
        <w:t xml:space="preserve">D. </w:t>
      </w:r>
      <w:r>
        <w:rPr>
          <w:rFonts w:ascii="宋体" w:hAnsi="宋体" w:eastAsia="宋体" w:cs="宋体"/>
          <w:b/>
          <w:bCs w:val="0"/>
          <w:sz w:val="21"/>
        </w:rPr>
        <w:t>官府搜刮民脂民膏</w:t>
      </w:r>
    </w:p>
    <w:p>
      <w:pPr>
        <w:rPr>
          <w:b/>
          <w:bCs w:val="0"/>
        </w:rPr>
      </w:pPr>
      <w:r>
        <w:rPr>
          <w:b/>
          <w:bCs w:val="0"/>
        </w:rPr>
        <w:t>9．</w:t>
      </w:r>
      <w:r>
        <w:rPr>
          <w:rFonts w:ascii="宋体" w:hAnsi="宋体" w:eastAsia="宋体" w:cs="宋体"/>
          <w:b/>
          <w:bCs w:val="0"/>
          <w:sz w:val="21"/>
        </w:rPr>
        <w:t>1911年10月，武昌起义爆发后，英国《泰晤士报》对辛亥革命进行了大量报道。其中，使用频率较高的词是“叛乱”或“反叛”，达17次之多，而称其为“革命”的标题新闻只出现5次。据此可得出的历史结论是</w:t>
      </w:r>
    </w:p>
    <w:p>
      <w:pPr>
        <w:rPr>
          <w:b/>
          <w:bCs w:val="0"/>
        </w:rPr>
      </w:pPr>
      <w:r>
        <w:rPr>
          <w:b/>
          <w:bCs w:val="0"/>
        </w:rPr>
        <w:t xml:space="preserve">A. </w:t>
      </w:r>
      <w:r>
        <w:rPr>
          <w:rFonts w:ascii="宋体" w:hAnsi="宋体" w:eastAsia="宋体" w:cs="宋体"/>
          <w:b/>
          <w:bCs w:val="0"/>
          <w:sz w:val="21"/>
        </w:rPr>
        <w:t>辛亥革命主要任务是反侵略</w:t>
      </w:r>
      <w:r>
        <w:rPr>
          <w:rFonts w:hint="eastAsia" w:ascii="宋体" w:hAnsi="宋体" w:eastAsia="宋体" w:cs="宋体"/>
          <w:b/>
          <w:bCs w:val="0"/>
          <w:sz w:val="21"/>
          <w:lang w:val="en-US" w:eastAsia="zh-CN"/>
        </w:rPr>
        <w:t xml:space="preserve">    </w:t>
      </w:r>
      <w:r>
        <w:rPr>
          <w:b/>
          <w:bCs w:val="0"/>
        </w:rPr>
        <w:t xml:space="preserve">B. </w:t>
      </w:r>
      <w:r>
        <w:rPr>
          <w:rFonts w:ascii="宋体" w:hAnsi="宋体" w:eastAsia="宋体" w:cs="宋体"/>
          <w:b/>
          <w:bCs w:val="0"/>
          <w:sz w:val="21"/>
        </w:rPr>
        <w:t>《泰晤士报》报道客观</w:t>
      </w:r>
    </w:p>
    <w:p>
      <w:pPr>
        <w:rPr>
          <w:b/>
          <w:bCs w:val="0"/>
        </w:rPr>
      </w:pPr>
      <w:r>
        <w:rPr>
          <w:b/>
          <w:bCs w:val="0"/>
        </w:rPr>
        <w:t xml:space="preserve">C. </w:t>
      </w:r>
      <w:r>
        <w:rPr>
          <w:rFonts w:ascii="宋体" w:hAnsi="宋体" w:eastAsia="宋体" w:cs="宋体"/>
          <w:b/>
          <w:bCs w:val="0"/>
          <w:sz w:val="21"/>
        </w:rPr>
        <w:t>《泰晤士报》存在舆论导向</w:t>
      </w:r>
      <w:r>
        <w:rPr>
          <w:rFonts w:hint="eastAsia" w:ascii="宋体" w:hAnsi="宋体" w:eastAsia="宋体" w:cs="宋体"/>
          <w:b/>
          <w:bCs w:val="0"/>
          <w:sz w:val="21"/>
          <w:lang w:val="en-US" w:eastAsia="zh-CN"/>
        </w:rPr>
        <w:t xml:space="preserve">    </w:t>
      </w:r>
      <w:r>
        <w:rPr>
          <w:b/>
          <w:bCs w:val="0"/>
        </w:rPr>
        <w:t xml:space="preserve">D. </w:t>
      </w:r>
      <w:r>
        <w:rPr>
          <w:rFonts w:ascii="宋体" w:hAnsi="宋体" w:eastAsia="宋体" w:cs="宋体"/>
          <w:b/>
          <w:bCs w:val="0"/>
          <w:sz w:val="21"/>
        </w:rPr>
        <w:t>辛亥革命失败具有历史必然</w:t>
      </w:r>
    </w:p>
    <w:p>
      <w:pPr>
        <w:rPr>
          <w:b/>
          <w:bCs w:val="0"/>
        </w:rPr>
      </w:pPr>
      <w:r>
        <w:rPr>
          <w:b/>
          <w:bCs w:val="0"/>
        </w:rPr>
        <w:t>10．</w:t>
      </w:r>
      <w:r>
        <w:rPr>
          <w:rFonts w:ascii="Times New Roman" w:hAnsi="Times New Roman" w:eastAsia="Times New Roman" w:cs="Times New Roman"/>
          <w:b/>
          <w:bCs w:val="0"/>
          <w:sz w:val="21"/>
        </w:rPr>
        <w:t>1929</w:t>
      </w:r>
      <w:r>
        <w:rPr>
          <w:rFonts w:ascii="宋体" w:hAnsi="宋体" w:eastAsia="宋体" w:cs="宋体"/>
          <w:b/>
          <w:bCs w:val="0"/>
          <w:sz w:val="21"/>
        </w:rPr>
        <w:t>年蒋介石的形象《大拳在握》出现在影响巨大的上海漫画（上海素描）封面上。该封面</w:t>
      </w:r>
    </w:p>
    <w:p>
      <w:pPr>
        <w:rPr>
          <w:b/>
          <w:bCs w:val="0"/>
        </w:rPr>
      </w:pPr>
      <w:r>
        <w:rPr>
          <w:b/>
          <w:bCs w:val="0"/>
        </w:rPr>
        <w:drawing>
          <wp:inline distT="0" distB="0" distL="114300" distR="114300">
            <wp:extent cx="2056765" cy="1838960"/>
            <wp:effectExtent l="0" t="0" r="635" b="889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3"/>
                    <a:stretch>
                      <a:fillRect/>
                    </a:stretch>
                  </pic:blipFill>
                  <pic:spPr>
                    <a:xfrm>
                      <a:off x="0" y="0"/>
                      <a:ext cx="2056765" cy="1838960"/>
                    </a:xfrm>
                    <a:prstGeom prst="rect">
                      <a:avLst/>
                    </a:prstGeom>
                  </pic:spPr>
                </pic:pic>
              </a:graphicData>
            </a:graphic>
          </wp:inline>
        </w:drawing>
      </w:r>
    </w:p>
    <w:p>
      <w:pPr>
        <w:rPr>
          <w:b/>
          <w:bCs w:val="0"/>
        </w:rPr>
      </w:pPr>
      <w:r>
        <w:rPr>
          <w:b/>
          <w:bCs w:val="0"/>
        </w:rPr>
        <w:t xml:space="preserve">A. </w:t>
      </w:r>
      <w:r>
        <w:rPr>
          <w:rFonts w:ascii="宋体" w:hAnsi="宋体" w:eastAsia="宋体" w:cs="宋体"/>
          <w:b/>
          <w:bCs w:val="0"/>
          <w:sz w:val="21"/>
        </w:rPr>
        <w:t>嘲讽蒋介石不断走向专制独裁</w:t>
      </w:r>
      <w:r>
        <w:rPr>
          <w:rFonts w:hint="eastAsia" w:ascii="宋体" w:hAnsi="宋体" w:eastAsia="宋体" w:cs="宋体"/>
          <w:b/>
          <w:bCs w:val="0"/>
          <w:sz w:val="21"/>
          <w:lang w:val="en-US" w:eastAsia="zh-CN"/>
        </w:rPr>
        <w:t xml:space="preserve">    </w:t>
      </w:r>
      <w:r>
        <w:rPr>
          <w:b/>
          <w:bCs w:val="0"/>
        </w:rPr>
        <w:t xml:space="preserve">B. </w:t>
      </w:r>
      <w:r>
        <w:rPr>
          <w:rFonts w:ascii="宋体" w:hAnsi="宋体" w:eastAsia="宋体" w:cs="宋体"/>
          <w:b/>
          <w:bCs w:val="0"/>
          <w:sz w:val="21"/>
        </w:rPr>
        <w:t>赞扬了蒋介石果敢坚定的作风</w:t>
      </w:r>
    </w:p>
    <w:p>
      <w:pPr>
        <w:rPr>
          <w:b/>
          <w:bCs w:val="0"/>
        </w:rPr>
      </w:pPr>
      <w:r>
        <w:rPr>
          <w:b/>
          <w:bCs w:val="0"/>
        </w:rPr>
        <w:t xml:space="preserve">C. </w:t>
      </w:r>
      <w:r>
        <w:rPr>
          <w:rFonts w:ascii="宋体" w:hAnsi="宋体" w:eastAsia="宋体" w:cs="宋体"/>
          <w:b/>
          <w:bCs w:val="0"/>
          <w:sz w:val="21"/>
        </w:rPr>
        <w:t>体现了作者对国民政府的支持</w:t>
      </w:r>
      <w:r>
        <w:rPr>
          <w:rFonts w:hint="eastAsia" w:ascii="宋体" w:hAnsi="宋体" w:eastAsia="宋体" w:cs="宋体"/>
          <w:b/>
          <w:bCs w:val="0"/>
          <w:sz w:val="21"/>
          <w:lang w:val="en-US" w:eastAsia="zh-CN"/>
        </w:rPr>
        <w:t xml:space="preserve">    </w:t>
      </w:r>
      <w:r>
        <w:rPr>
          <w:b/>
          <w:bCs w:val="0"/>
        </w:rPr>
        <w:t xml:space="preserve">D. </w:t>
      </w:r>
      <w:r>
        <w:rPr>
          <w:rFonts w:ascii="宋体" w:hAnsi="宋体" w:eastAsia="宋体" w:cs="宋体"/>
          <w:b/>
          <w:bCs w:val="0"/>
          <w:sz w:val="21"/>
        </w:rPr>
        <w:t>批判蒋介石对红军第一次围剿</w:t>
      </w:r>
    </w:p>
    <w:p>
      <w:pPr>
        <w:rPr>
          <w:b/>
          <w:bCs w:val="0"/>
        </w:rPr>
      </w:pPr>
      <w:r>
        <w:rPr>
          <w:b/>
          <w:bCs w:val="0"/>
        </w:rPr>
        <w:t>11．</w:t>
      </w:r>
      <w:r>
        <w:rPr>
          <w:rFonts w:ascii="宋体" w:hAnsi="宋体" w:eastAsia="宋体" w:cs="宋体"/>
          <w:b/>
          <w:bCs w:val="0"/>
          <w:sz w:val="21"/>
        </w:rPr>
        <w:t>1920年1月2日，美国司法部长米切尔·帕尔默一声令下，一夜之间，全美33个城市中竟有4000人被怀疑为激进分子，以“激进分子”的罪名被逮捕，一向标榜民主自由的美国出现这样的“红色恐怖”的原因是</w:t>
      </w:r>
    </w:p>
    <w:p>
      <w:pPr>
        <w:rPr>
          <w:b/>
          <w:bCs w:val="0"/>
        </w:rPr>
      </w:pPr>
      <w:r>
        <w:rPr>
          <w:b/>
          <w:bCs w:val="0"/>
        </w:rPr>
        <w:t xml:space="preserve">A. </w:t>
      </w:r>
      <w:r>
        <w:rPr>
          <w:rFonts w:ascii="宋体" w:hAnsi="宋体" w:eastAsia="宋体" w:cs="宋体"/>
          <w:b/>
          <w:bCs w:val="0"/>
          <w:sz w:val="21"/>
        </w:rPr>
        <w:t>俄国十月革命的影响</w:t>
      </w:r>
      <w:r>
        <w:rPr>
          <w:rFonts w:hint="eastAsia" w:ascii="宋体" w:hAnsi="宋体" w:eastAsia="宋体" w:cs="宋体"/>
          <w:b/>
          <w:bCs w:val="0"/>
          <w:sz w:val="21"/>
          <w:lang w:val="en-US" w:eastAsia="zh-CN"/>
        </w:rPr>
        <w:t xml:space="preserve">    </w:t>
      </w:r>
      <w:r>
        <w:rPr>
          <w:b/>
          <w:bCs w:val="0"/>
        </w:rPr>
        <w:t xml:space="preserve">B. </w:t>
      </w:r>
      <w:r>
        <w:rPr>
          <w:rFonts w:ascii="宋体" w:hAnsi="宋体" w:eastAsia="宋体" w:cs="宋体"/>
          <w:b/>
          <w:bCs w:val="0"/>
          <w:sz w:val="21"/>
        </w:rPr>
        <w:t>遭受资本主义经济危机</w:t>
      </w:r>
    </w:p>
    <w:p>
      <w:pPr>
        <w:rPr>
          <w:b/>
          <w:bCs w:val="0"/>
        </w:rPr>
      </w:pPr>
      <w:r>
        <w:rPr>
          <w:b/>
          <w:bCs w:val="0"/>
        </w:rPr>
        <w:t xml:space="preserve">C. </w:t>
      </w:r>
      <w:r>
        <w:rPr>
          <w:rFonts w:ascii="宋体" w:hAnsi="宋体" w:eastAsia="宋体" w:cs="宋体"/>
          <w:b/>
          <w:bCs w:val="0"/>
          <w:sz w:val="21"/>
        </w:rPr>
        <w:t>巴黎公社革命爆发</w:t>
      </w:r>
      <w:r>
        <w:rPr>
          <w:rFonts w:hint="eastAsia" w:ascii="宋体" w:hAnsi="宋体" w:eastAsia="宋体" w:cs="宋体"/>
          <w:b/>
          <w:bCs w:val="0"/>
          <w:sz w:val="21"/>
          <w:lang w:val="en-US" w:eastAsia="zh-CN"/>
        </w:rPr>
        <w:t xml:space="preserve">      </w:t>
      </w:r>
      <w:r>
        <w:rPr>
          <w:b/>
          <w:bCs w:val="0"/>
        </w:rPr>
        <w:t xml:space="preserve">D. </w:t>
      </w:r>
      <w:r>
        <w:rPr>
          <w:rFonts w:ascii="宋体" w:hAnsi="宋体" w:eastAsia="宋体" w:cs="宋体"/>
          <w:b/>
          <w:bCs w:val="0"/>
          <w:sz w:val="21"/>
        </w:rPr>
        <w:t>马克思主义的诞生</w:t>
      </w:r>
    </w:p>
    <w:p>
      <w:pPr>
        <w:rPr>
          <w:b/>
          <w:bCs w:val="0"/>
        </w:rPr>
      </w:pPr>
      <w:r>
        <w:rPr>
          <w:b/>
          <w:bCs w:val="0"/>
        </w:rPr>
        <w:t>12．</w:t>
      </w:r>
      <w:r>
        <w:rPr>
          <w:rFonts w:ascii="宋体" w:hAnsi="宋体" w:eastAsia="宋体" w:cs="宋体"/>
          <w:b/>
          <w:bCs w:val="0"/>
          <w:sz w:val="21"/>
        </w:rPr>
        <w:t>图</w:t>
      </w:r>
      <w:r>
        <w:rPr>
          <w:rFonts w:ascii="Calibri" w:hAnsi="Calibri" w:eastAsia="Calibri" w:cs="Calibri"/>
          <w:b/>
          <w:bCs w:val="0"/>
          <w:sz w:val="21"/>
        </w:rPr>
        <w:t>1</w:t>
      </w:r>
      <w:r>
        <w:rPr>
          <w:rFonts w:ascii="宋体" w:hAnsi="宋体" w:eastAsia="宋体" w:cs="宋体"/>
          <w:b/>
          <w:bCs w:val="0"/>
          <w:sz w:val="21"/>
        </w:rPr>
        <w:t>是一幅名为《毕竟</w:t>
      </w:r>
      <w:r>
        <w:rPr>
          <w:rFonts w:ascii="Calibri" w:hAnsi="Calibri" w:eastAsia="Calibri" w:cs="Calibri"/>
          <w:b/>
          <w:bCs w:val="0"/>
          <w:sz w:val="21"/>
        </w:rPr>
        <w:t>,</w:t>
      </w:r>
      <w:r>
        <w:rPr>
          <w:rFonts w:ascii="宋体" w:hAnsi="宋体" w:eastAsia="宋体" w:cs="宋体"/>
          <w:b/>
          <w:bCs w:val="0"/>
          <w:sz w:val="21"/>
        </w:rPr>
        <w:t>我们有许多共同之处》的漫画，作者要表达的意思最有可能是</w:t>
      </w:r>
    </w:p>
    <w:p>
      <w:pPr>
        <w:rPr>
          <w:b/>
          <w:bCs w:val="0"/>
        </w:rPr>
      </w:pPr>
      <w:r>
        <w:rPr>
          <w:b/>
          <w:bCs w:val="0"/>
        </w:rPr>
        <w:drawing>
          <wp:inline distT="0" distB="0" distL="114300" distR="114300">
            <wp:extent cx="2627630" cy="1684655"/>
            <wp:effectExtent l="0" t="0" r="1270" b="10795"/>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14"/>
                    <a:stretch>
                      <a:fillRect/>
                    </a:stretch>
                  </pic:blipFill>
                  <pic:spPr>
                    <a:xfrm>
                      <a:off x="0" y="0"/>
                      <a:ext cx="2627630" cy="1684655"/>
                    </a:xfrm>
                    <a:prstGeom prst="rect">
                      <a:avLst/>
                    </a:prstGeom>
                  </pic:spPr>
                </pic:pic>
              </a:graphicData>
            </a:graphic>
          </wp:inline>
        </w:drawing>
      </w:r>
    </w:p>
    <w:p>
      <w:pPr>
        <w:rPr>
          <w:b/>
          <w:bCs w:val="0"/>
        </w:rPr>
      </w:pPr>
      <w:r>
        <w:rPr>
          <w:b/>
          <w:bCs w:val="0"/>
        </w:rPr>
        <w:t xml:space="preserve">A. </w:t>
      </w:r>
      <w:r>
        <w:rPr>
          <w:rFonts w:ascii="Calibri" w:hAnsi="Calibri" w:eastAsia="Calibri" w:cs="Calibri"/>
          <w:b/>
          <w:bCs w:val="0"/>
          <w:sz w:val="21"/>
        </w:rPr>
        <w:t>20</w:t>
      </w:r>
      <w:r>
        <w:rPr>
          <w:rFonts w:ascii="宋体" w:hAnsi="宋体" w:eastAsia="宋体" w:cs="宋体"/>
          <w:b/>
          <w:bCs w:val="0"/>
          <w:sz w:val="21"/>
        </w:rPr>
        <w:t>世纪</w:t>
      </w:r>
      <w:r>
        <w:rPr>
          <w:rFonts w:ascii="Calibri" w:hAnsi="Calibri" w:eastAsia="Calibri" w:cs="Calibri"/>
          <w:b/>
          <w:bCs w:val="0"/>
          <w:sz w:val="21"/>
        </w:rPr>
        <w:t>70</w:t>
      </w:r>
      <w:r>
        <w:rPr>
          <w:rFonts w:ascii="宋体" w:hAnsi="宋体" w:eastAsia="宋体" w:cs="宋体"/>
          <w:b/>
          <w:bCs w:val="0"/>
          <w:sz w:val="21"/>
        </w:rPr>
        <w:t>年代，美国深陷越战泥潭，急欲改善中美关系</w:t>
      </w:r>
    </w:p>
    <w:p>
      <w:pPr>
        <w:rPr>
          <w:b/>
          <w:bCs w:val="0"/>
        </w:rPr>
      </w:pPr>
      <w:r>
        <w:rPr>
          <w:b/>
          <w:bCs w:val="0"/>
        </w:rPr>
        <w:t xml:space="preserve">B. </w:t>
      </w:r>
      <w:r>
        <w:rPr>
          <w:rFonts w:ascii="Calibri" w:hAnsi="Calibri" w:eastAsia="Calibri" w:cs="Calibri"/>
          <w:b/>
          <w:bCs w:val="0"/>
          <w:sz w:val="21"/>
        </w:rPr>
        <w:t>1972</w:t>
      </w:r>
      <w:r>
        <w:rPr>
          <w:rFonts w:ascii="宋体" w:hAnsi="宋体" w:eastAsia="宋体" w:cs="宋体"/>
          <w:b/>
          <w:bCs w:val="0"/>
          <w:sz w:val="21"/>
        </w:rPr>
        <w:t>年</w:t>
      </w:r>
      <w:r>
        <w:rPr>
          <w:rFonts w:ascii="Calibri" w:hAnsi="Calibri" w:eastAsia="Calibri" w:cs="Calibri"/>
          <w:b/>
          <w:bCs w:val="0"/>
          <w:sz w:val="21"/>
        </w:rPr>
        <w:t>，</w:t>
      </w:r>
      <w:r>
        <w:rPr>
          <w:rFonts w:ascii="宋体" w:hAnsi="宋体" w:eastAsia="宋体" w:cs="宋体"/>
          <w:b/>
          <w:bCs w:val="0"/>
          <w:sz w:val="21"/>
        </w:rPr>
        <w:t>日本受中美关系改善的刺激微，积极推动中日邦交正常化</w:t>
      </w:r>
    </w:p>
    <w:p>
      <w:pPr>
        <w:rPr>
          <w:b/>
          <w:bCs w:val="0"/>
        </w:rPr>
      </w:pPr>
      <w:r>
        <w:rPr>
          <w:b/>
          <w:bCs w:val="0"/>
        </w:rPr>
        <w:t xml:space="preserve">C. </w:t>
      </w:r>
      <w:r>
        <w:rPr>
          <w:rFonts w:ascii="Calibri" w:hAnsi="Calibri" w:eastAsia="Calibri" w:cs="Calibri"/>
          <w:b/>
          <w:bCs w:val="0"/>
          <w:sz w:val="21"/>
        </w:rPr>
        <w:t>20</w:t>
      </w:r>
      <w:r>
        <w:rPr>
          <w:rFonts w:ascii="宋体" w:hAnsi="宋体" w:eastAsia="宋体" w:cs="宋体"/>
          <w:b/>
          <w:bCs w:val="0"/>
          <w:sz w:val="21"/>
        </w:rPr>
        <w:t>世纪</w:t>
      </w:r>
      <w:r>
        <w:rPr>
          <w:rFonts w:ascii="Calibri" w:hAnsi="Calibri" w:eastAsia="Calibri" w:cs="Calibri"/>
          <w:b/>
          <w:bCs w:val="0"/>
          <w:sz w:val="21"/>
        </w:rPr>
        <w:t>80</w:t>
      </w:r>
      <w:r>
        <w:rPr>
          <w:rFonts w:ascii="宋体" w:hAnsi="宋体" w:eastAsia="宋体" w:cs="宋体"/>
          <w:b/>
          <w:bCs w:val="0"/>
          <w:sz w:val="21"/>
        </w:rPr>
        <w:t>年代</w:t>
      </w:r>
      <w:r>
        <w:rPr>
          <w:rFonts w:ascii="Calibri" w:hAnsi="Calibri" w:eastAsia="Calibri" w:cs="Calibri"/>
          <w:b/>
          <w:bCs w:val="0"/>
          <w:sz w:val="21"/>
        </w:rPr>
        <w:t>,</w:t>
      </w:r>
      <w:r>
        <w:rPr>
          <w:rFonts w:ascii="宋体" w:hAnsi="宋体" w:eastAsia="宋体" w:cs="宋体"/>
          <w:b/>
          <w:bCs w:val="0"/>
          <w:sz w:val="21"/>
        </w:rPr>
        <w:t>苏联为缓和美苏争霸中的不利境地</w:t>
      </w:r>
      <w:r>
        <w:rPr>
          <w:rFonts w:ascii="Calibri" w:hAnsi="Calibri" w:eastAsia="Calibri" w:cs="Calibri"/>
          <w:b/>
          <w:bCs w:val="0"/>
          <w:sz w:val="21"/>
        </w:rPr>
        <w:t>,</w:t>
      </w:r>
      <w:r>
        <w:rPr>
          <w:rFonts w:ascii="宋体" w:hAnsi="宋体" w:eastAsia="宋体" w:cs="宋体"/>
          <w:b/>
          <w:bCs w:val="0"/>
          <w:sz w:val="21"/>
        </w:rPr>
        <w:t>希望改善中苏关系</w:t>
      </w:r>
    </w:p>
    <w:p>
      <w:pPr>
        <w:rPr>
          <w:b/>
          <w:bCs w:val="0"/>
        </w:rPr>
      </w:pPr>
      <w:r>
        <w:rPr>
          <w:b/>
          <w:bCs w:val="0"/>
        </w:rPr>
        <w:t xml:space="preserve">D. </w:t>
      </w:r>
      <w:r>
        <w:rPr>
          <w:rFonts w:ascii="Calibri" w:hAnsi="Calibri" w:eastAsia="Calibri" w:cs="Calibri"/>
          <w:b/>
          <w:bCs w:val="0"/>
          <w:sz w:val="21"/>
        </w:rPr>
        <w:t>1950</w:t>
      </w:r>
      <w:r>
        <w:rPr>
          <w:rFonts w:ascii="宋体" w:hAnsi="宋体" w:eastAsia="宋体" w:cs="宋体"/>
          <w:b/>
          <w:bCs w:val="0"/>
          <w:sz w:val="21"/>
        </w:rPr>
        <w:t>年</w:t>
      </w:r>
      <w:r>
        <w:rPr>
          <w:rFonts w:ascii="Calibri" w:hAnsi="Calibri" w:eastAsia="Calibri" w:cs="Calibri"/>
          <w:b/>
          <w:bCs w:val="0"/>
          <w:sz w:val="21"/>
        </w:rPr>
        <w:t>，</w:t>
      </w:r>
      <w:r>
        <w:rPr>
          <w:rFonts w:ascii="宋体" w:hAnsi="宋体" w:eastAsia="宋体" w:cs="宋体"/>
          <w:b/>
          <w:bCs w:val="0"/>
          <w:sz w:val="21"/>
        </w:rPr>
        <w:t>新中国为打破美国等西方国家的外交孤立而与苏联结盟</w:t>
      </w:r>
    </w:p>
    <w:p>
      <w:pPr>
        <w:rPr>
          <w:b/>
          <w:bCs w:val="0"/>
        </w:rPr>
      </w:pPr>
      <w:r>
        <w:rPr>
          <w:b/>
          <w:bCs w:val="0"/>
        </w:rPr>
        <w:t>13．</w:t>
      </w:r>
      <w:r>
        <w:rPr>
          <w:rFonts w:ascii="宋体" w:hAnsi="宋体" w:eastAsia="宋体" w:cs="宋体"/>
          <w:b/>
          <w:bCs w:val="0"/>
          <w:sz w:val="21"/>
        </w:rPr>
        <w:t>美国著名国际关系理论家肯尼思-华尔兹在其《国际政治理论》一书中认为，美苏均势格局的出现不仅是因为世界上出现了两个实力大致均等的集团，更是因为在这两个集团中分别存在着美国和苏联</w:t>
      </w:r>
    </w:p>
    <w:p>
      <w:pPr>
        <w:rPr>
          <w:b/>
          <w:bCs w:val="0"/>
        </w:rPr>
      </w:pPr>
      <w:r>
        <w:rPr>
          <w:rFonts w:ascii="宋体" w:hAnsi="宋体" w:eastAsia="宋体" w:cs="宋体"/>
          <w:b/>
          <w:bCs w:val="0"/>
          <w:sz w:val="21"/>
        </w:rPr>
        <w:t>这两个盟主对阵营的维护和体系成员的控制。在此，肯尼思·华尔兹主要强调</w:t>
      </w:r>
    </w:p>
    <w:p>
      <w:pPr>
        <w:rPr>
          <w:b/>
          <w:bCs w:val="0"/>
        </w:rPr>
      </w:pPr>
      <w:r>
        <w:rPr>
          <w:b/>
          <w:bCs w:val="0"/>
        </w:rPr>
        <w:t xml:space="preserve">A. </w:t>
      </w:r>
      <w:r>
        <w:rPr>
          <w:rFonts w:ascii="宋体" w:hAnsi="宋体" w:eastAsia="宋体" w:cs="宋体"/>
          <w:b/>
          <w:bCs w:val="0"/>
          <w:sz w:val="21"/>
        </w:rPr>
        <w:t>美苏均势格局中存在着不均势</w:t>
      </w:r>
      <w:r>
        <w:rPr>
          <w:rFonts w:hint="eastAsia" w:ascii="宋体" w:hAnsi="宋体" w:eastAsia="宋体" w:cs="宋体"/>
          <w:b/>
          <w:bCs w:val="0"/>
          <w:sz w:val="21"/>
          <w:lang w:val="en-US" w:eastAsia="zh-CN"/>
        </w:rPr>
        <w:t xml:space="preserve">       </w:t>
      </w:r>
      <w:r>
        <w:rPr>
          <w:b/>
          <w:bCs w:val="0"/>
        </w:rPr>
        <w:t xml:space="preserve">B. </w:t>
      </w:r>
      <w:r>
        <w:rPr>
          <w:rFonts w:ascii="宋体" w:hAnsi="宋体" w:eastAsia="宋体" w:cs="宋体"/>
          <w:b/>
          <w:bCs w:val="0"/>
          <w:sz w:val="21"/>
        </w:rPr>
        <w:t>美苏为争霸而展开激烈斗争</w:t>
      </w:r>
    </w:p>
    <w:p>
      <w:pPr>
        <w:rPr>
          <w:b/>
          <w:bCs w:val="0"/>
        </w:rPr>
      </w:pPr>
      <w:r>
        <w:rPr>
          <w:b/>
          <w:bCs w:val="0"/>
        </w:rPr>
        <w:t xml:space="preserve">C. </w:t>
      </w:r>
      <w:r>
        <w:rPr>
          <w:rFonts w:ascii="宋体" w:hAnsi="宋体" w:eastAsia="宋体" w:cs="宋体"/>
          <w:b/>
          <w:bCs w:val="0"/>
          <w:sz w:val="21"/>
        </w:rPr>
        <w:t>美苏均势格局稳定了世界秩序</w:t>
      </w:r>
      <w:r>
        <w:rPr>
          <w:rFonts w:hint="eastAsia" w:ascii="宋体" w:hAnsi="宋体" w:eastAsia="宋体" w:cs="宋体"/>
          <w:b/>
          <w:bCs w:val="0"/>
          <w:sz w:val="21"/>
          <w:lang w:val="en-US" w:eastAsia="zh-CN"/>
        </w:rPr>
        <w:t xml:space="preserve">       </w:t>
      </w:r>
      <w:r>
        <w:rPr>
          <w:b/>
          <w:bCs w:val="0"/>
        </w:rPr>
        <w:t xml:space="preserve">D. </w:t>
      </w:r>
      <w:r>
        <w:rPr>
          <w:rFonts w:ascii="宋体" w:hAnsi="宋体" w:eastAsia="宋体" w:cs="宋体"/>
          <w:b/>
          <w:bCs w:val="0"/>
          <w:sz w:val="21"/>
        </w:rPr>
        <w:t>两极格局中充斥着强权政治</w:t>
      </w:r>
    </w:p>
    <w:p>
      <w:pPr>
        <w:rPr>
          <w:b/>
          <w:bCs w:val="0"/>
        </w:rPr>
      </w:pPr>
      <w:r>
        <w:rPr>
          <w:b/>
          <w:bCs w:val="0"/>
        </w:rPr>
        <w:t>14．</w:t>
      </w:r>
      <w:r>
        <w:rPr>
          <w:rFonts w:ascii="宋体" w:hAnsi="宋体" w:eastAsia="宋体" w:cs="宋体"/>
          <w:b/>
          <w:bCs w:val="0"/>
          <w:sz w:val="21"/>
        </w:rPr>
        <w:t>牙行是中国古代和近代市场中为买卖双方介绍交易、评定商品质量、价格的居间行商。据万历《扬州府志》记载：牙行“俗之经纪，皆官为給帖，凡鱼盐豆谷，觅车雇船骡马之类，非经纪关说则不得行”。材料反映了</w:t>
      </w:r>
    </w:p>
    <w:p>
      <w:pPr>
        <w:rPr>
          <w:b/>
          <w:bCs w:val="0"/>
        </w:rPr>
      </w:pPr>
      <w:r>
        <w:rPr>
          <w:b/>
          <w:bCs w:val="0"/>
        </w:rPr>
        <w:t xml:space="preserve">A. </w:t>
      </w:r>
      <w:r>
        <w:rPr>
          <w:rFonts w:ascii="宋体" w:hAnsi="宋体" w:eastAsia="宋体" w:cs="宋体"/>
          <w:b/>
          <w:bCs w:val="0"/>
          <w:sz w:val="21"/>
        </w:rPr>
        <w:t>政府通过牙行管理商业，统制市场</w:t>
      </w:r>
      <w:r>
        <w:rPr>
          <w:rFonts w:hint="eastAsia" w:ascii="宋体" w:hAnsi="宋体" w:eastAsia="宋体" w:cs="宋体"/>
          <w:b/>
          <w:bCs w:val="0"/>
          <w:sz w:val="21"/>
          <w:lang w:val="en-US" w:eastAsia="zh-CN"/>
        </w:rPr>
        <w:t xml:space="preserve">         </w:t>
      </w:r>
      <w:r>
        <w:rPr>
          <w:b/>
          <w:bCs w:val="0"/>
        </w:rPr>
        <w:t xml:space="preserve">B. </w:t>
      </w:r>
      <w:r>
        <w:rPr>
          <w:rFonts w:ascii="宋体" w:hAnsi="宋体" w:eastAsia="宋体" w:cs="宋体"/>
          <w:b/>
          <w:bCs w:val="0"/>
          <w:sz w:val="21"/>
        </w:rPr>
        <w:t>牙行经济实力雄厚</w:t>
      </w:r>
    </w:p>
    <w:p>
      <w:pPr>
        <w:rPr>
          <w:b/>
          <w:bCs w:val="0"/>
        </w:rPr>
      </w:pPr>
      <w:r>
        <w:rPr>
          <w:b/>
          <w:bCs w:val="0"/>
        </w:rPr>
        <w:t xml:space="preserve">C. </w:t>
      </w:r>
      <w:r>
        <w:rPr>
          <w:rFonts w:ascii="宋体" w:hAnsi="宋体" w:eastAsia="宋体" w:cs="宋体"/>
          <w:b/>
          <w:bCs w:val="0"/>
          <w:sz w:val="21"/>
        </w:rPr>
        <w:t>明朝开始出现牙行制度</w:t>
      </w:r>
      <w:r>
        <w:rPr>
          <w:rFonts w:hint="eastAsia" w:ascii="宋体" w:hAnsi="宋体" w:eastAsia="宋体" w:cs="宋体"/>
          <w:b/>
          <w:bCs w:val="0"/>
          <w:sz w:val="21"/>
          <w:lang w:val="en-US" w:eastAsia="zh-CN"/>
        </w:rPr>
        <w:t xml:space="preserve">                   </w:t>
      </w:r>
      <w:r>
        <w:rPr>
          <w:b/>
          <w:bCs w:val="0"/>
        </w:rPr>
        <w:t xml:space="preserve">D. </w:t>
      </w:r>
      <w:r>
        <w:rPr>
          <w:rFonts w:ascii="宋体" w:hAnsi="宋体" w:eastAsia="宋体" w:cs="宋体"/>
          <w:b/>
          <w:bCs w:val="0"/>
          <w:sz w:val="21"/>
        </w:rPr>
        <w:t>牙行经营范围的广泛</w:t>
      </w:r>
    </w:p>
    <w:p>
      <w:pPr>
        <w:rPr>
          <w:b/>
          <w:bCs w:val="0"/>
        </w:rPr>
      </w:pPr>
      <w:r>
        <w:rPr>
          <w:b/>
          <w:bCs w:val="0"/>
        </w:rPr>
        <w:t>15．</w:t>
      </w:r>
      <w:r>
        <w:rPr>
          <w:rFonts w:ascii="宋体" w:hAnsi="宋体" w:eastAsia="宋体" w:cs="宋体"/>
          <w:b/>
          <w:bCs w:val="0"/>
          <w:sz w:val="21"/>
        </w:rPr>
        <w:t>19世纪初，中国在世界制造业产量中所占份额，仍超过西欧国家的总和，但到1870年，中国所占份额已不足西欧国家总和的四分之一，这主要是因为</w:t>
      </w:r>
    </w:p>
    <w:p>
      <w:pPr>
        <w:rPr>
          <w:b/>
          <w:bCs w:val="0"/>
        </w:rPr>
      </w:pPr>
      <w:r>
        <w:rPr>
          <w:b/>
          <w:bCs w:val="0"/>
        </w:rPr>
        <w:t xml:space="preserve">A. </w:t>
      </w:r>
      <w:r>
        <w:rPr>
          <w:rFonts w:ascii="宋体" w:hAnsi="宋体" w:eastAsia="宋体" w:cs="宋体"/>
          <w:b/>
          <w:bCs w:val="0"/>
          <w:sz w:val="21"/>
        </w:rPr>
        <w:t>中国的传统制造业严重衰退</w:t>
      </w:r>
      <w:r>
        <w:rPr>
          <w:rFonts w:hint="eastAsia" w:ascii="宋体" w:hAnsi="宋体" w:eastAsia="宋体" w:cs="宋体"/>
          <w:b/>
          <w:bCs w:val="0"/>
          <w:sz w:val="21"/>
          <w:lang w:val="en-US" w:eastAsia="zh-CN"/>
        </w:rPr>
        <w:t xml:space="preserve">      </w:t>
      </w:r>
      <w:r>
        <w:rPr>
          <w:b/>
          <w:bCs w:val="0"/>
        </w:rPr>
        <w:t xml:space="preserve">B. </w:t>
      </w:r>
      <w:r>
        <w:rPr>
          <w:rFonts w:ascii="宋体" w:hAnsi="宋体" w:eastAsia="宋体" w:cs="宋体"/>
          <w:b/>
          <w:bCs w:val="0"/>
          <w:sz w:val="21"/>
        </w:rPr>
        <w:t>闭关锁国限制了中国对外贸易</w:t>
      </w:r>
    </w:p>
    <w:p>
      <w:pPr>
        <w:rPr>
          <w:b/>
          <w:bCs w:val="0"/>
        </w:rPr>
      </w:pPr>
      <w:r>
        <w:rPr>
          <w:b/>
          <w:bCs w:val="0"/>
        </w:rPr>
        <w:t xml:space="preserve">C. </w:t>
      </w:r>
      <w:r>
        <w:rPr>
          <w:rFonts w:ascii="宋体" w:hAnsi="宋体" w:eastAsia="宋体" w:cs="宋体"/>
          <w:b/>
          <w:bCs w:val="0"/>
          <w:sz w:val="21"/>
        </w:rPr>
        <w:t>工业化加速西欧制造业进程</w:t>
      </w:r>
      <w:r>
        <w:rPr>
          <w:rFonts w:hint="eastAsia" w:ascii="宋体" w:hAnsi="宋体" w:eastAsia="宋体" w:cs="宋体"/>
          <w:b/>
          <w:bCs w:val="0"/>
          <w:sz w:val="21"/>
          <w:lang w:val="en-US" w:eastAsia="zh-CN"/>
        </w:rPr>
        <w:t xml:space="preserve">      </w:t>
      </w:r>
      <w:r>
        <w:rPr>
          <w:b/>
          <w:bCs w:val="0"/>
        </w:rPr>
        <w:t xml:space="preserve">D. </w:t>
      </w:r>
      <w:r>
        <w:rPr>
          <w:rFonts w:ascii="宋体" w:hAnsi="宋体" w:eastAsia="宋体" w:cs="宋体"/>
          <w:b/>
          <w:bCs w:val="0"/>
          <w:sz w:val="21"/>
        </w:rPr>
        <w:t>西欧主导的世界市场完全形成</w:t>
      </w:r>
    </w:p>
    <w:p>
      <w:pPr>
        <w:rPr>
          <w:b/>
          <w:bCs w:val="0"/>
        </w:rPr>
      </w:pPr>
      <w:r>
        <w:rPr>
          <w:b/>
          <w:bCs w:val="0"/>
        </w:rPr>
        <w:t>16．</w:t>
      </w:r>
      <w:r>
        <w:rPr>
          <w:rFonts w:ascii="宋体" w:hAnsi="宋体" w:eastAsia="宋体" w:cs="宋体"/>
          <w:b/>
          <w:bCs w:val="0"/>
          <w:sz w:val="21"/>
        </w:rPr>
        <w:t>有人说：“当智慧之星在东方陨落的时候，中国人不得不借助于西方的邪恶之火以照亮自己前进的道路，否则就会陷入一团漆黑。”对这句话理解正确的是</w:t>
      </w:r>
    </w:p>
    <w:p>
      <w:pPr>
        <w:rPr>
          <w:b/>
          <w:bCs w:val="0"/>
        </w:rPr>
      </w:pPr>
      <w:r>
        <w:rPr>
          <w:b/>
          <w:bCs w:val="0"/>
        </w:rPr>
        <w:t xml:space="preserve">A. </w:t>
      </w:r>
      <w:r>
        <w:rPr>
          <w:rFonts w:ascii="宋体" w:hAnsi="宋体" w:eastAsia="宋体" w:cs="宋体"/>
          <w:b/>
          <w:bCs w:val="0"/>
          <w:sz w:val="21"/>
        </w:rPr>
        <w:t>十月革命一声炮响，给中国送来了马克思主义</w:t>
      </w:r>
    </w:p>
    <w:p>
      <w:pPr>
        <w:rPr>
          <w:b/>
          <w:bCs w:val="0"/>
        </w:rPr>
      </w:pPr>
      <w:r>
        <w:rPr>
          <w:b/>
          <w:bCs w:val="0"/>
        </w:rPr>
        <w:t xml:space="preserve">B. </w:t>
      </w:r>
      <w:r>
        <w:rPr>
          <w:rFonts w:ascii="宋体" w:hAnsi="宋体" w:eastAsia="宋体" w:cs="宋体"/>
          <w:b/>
          <w:bCs w:val="0"/>
          <w:sz w:val="21"/>
        </w:rPr>
        <w:t>鸦片战争后，西方国家担负起了帮助中国进步的义务</w:t>
      </w:r>
    </w:p>
    <w:p>
      <w:pPr>
        <w:rPr>
          <w:b/>
          <w:bCs w:val="0"/>
        </w:rPr>
      </w:pPr>
      <w:r>
        <w:rPr>
          <w:b/>
          <w:bCs w:val="0"/>
        </w:rPr>
        <w:t xml:space="preserve">C. </w:t>
      </w:r>
      <w:r>
        <w:rPr>
          <w:rFonts w:ascii="宋体" w:hAnsi="宋体" w:eastAsia="宋体" w:cs="宋体"/>
          <w:b/>
          <w:bCs w:val="0"/>
          <w:sz w:val="21"/>
        </w:rPr>
        <w:t>没有西方国家的侵略，中国也会向资本主义社会过渡</w:t>
      </w:r>
    </w:p>
    <w:p>
      <w:pPr>
        <w:rPr>
          <w:b/>
          <w:bCs w:val="0"/>
        </w:rPr>
      </w:pPr>
      <w:r>
        <w:rPr>
          <w:b/>
          <w:bCs w:val="0"/>
        </w:rPr>
        <w:t xml:space="preserve">D. </w:t>
      </w:r>
      <w:r>
        <w:rPr>
          <w:rFonts w:ascii="宋体" w:hAnsi="宋体" w:eastAsia="宋体" w:cs="宋体"/>
          <w:b/>
          <w:bCs w:val="0"/>
          <w:sz w:val="21"/>
        </w:rPr>
        <w:t>殖民侵略客观上为中国民族资本主义发展提供了条件</w:t>
      </w:r>
    </w:p>
    <w:p>
      <w:pPr>
        <w:rPr>
          <w:b/>
          <w:bCs w:val="0"/>
        </w:rPr>
      </w:pPr>
      <w:r>
        <w:rPr>
          <w:b/>
          <w:bCs w:val="0"/>
        </w:rPr>
        <w:t>17．</w:t>
      </w:r>
      <w:r>
        <w:rPr>
          <w:rFonts w:ascii="宋体" w:hAnsi="宋体" w:eastAsia="宋体" w:cs="宋体"/>
          <w:b/>
          <w:bCs w:val="0"/>
          <w:sz w:val="21"/>
        </w:rPr>
        <w:t>1870年代和1880年代初创办的安徽池州煤矿、山东峄县煤矿和江苏徐州利国驿煤铁矿等企业，都是由私人资本集股设立的，却都拉上“官督商办”的关系。这种做法的目的是</w:t>
      </w:r>
    </w:p>
    <w:p>
      <w:pPr>
        <w:rPr>
          <w:b/>
          <w:bCs w:val="0"/>
        </w:rPr>
      </w:pPr>
      <w:r>
        <w:rPr>
          <w:b/>
          <w:bCs w:val="0"/>
        </w:rPr>
        <w:t xml:space="preserve">A. </w:t>
      </w:r>
      <w:r>
        <w:rPr>
          <w:rFonts w:ascii="宋体" w:hAnsi="宋体" w:eastAsia="宋体" w:cs="宋体"/>
          <w:b/>
          <w:bCs w:val="0"/>
          <w:sz w:val="21"/>
        </w:rPr>
        <w:t>期望为企业提供政治保护</w:t>
      </w:r>
      <w:r>
        <w:rPr>
          <w:rFonts w:hint="eastAsia" w:ascii="宋体" w:hAnsi="宋体" w:eastAsia="宋体" w:cs="宋体"/>
          <w:b/>
          <w:bCs w:val="0"/>
          <w:sz w:val="21"/>
          <w:lang w:val="en-US" w:eastAsia="zh-CN"/>
        </w:rPr>
        <w:t xml:space="preserve">       </w:t>
      </w:r>
      <w:r>
        <w:rPr>
          <w:b/>
          <w:bCs w:val="0"/>
        </w:rPr>
        <w:t xml:space="preserve">B. </w:t>
      </w:r>
      <w:r>
        <w:rPr>
          <w:rFonts w:ascii="宋体" w:hAnsi="宋体" w:eastAsia="宋体" w:cs="宋体"/>
          <w:b/>
          <w:bCs w:val="0"/>
          <w:sz w:val="21"/>
        </w:rPr>
        <w:t>缓和官府面临的资金困难</w:t>
      </w:r>
    </w:p>
    <w:p>
      <w:pPr>
        <w:rPr>
          <w:b/>
          <w:bCs w:val="0"/>
        </w:rPr>
      </w:pPr>
      <w:r>
        <w:rPr>
          <w:b/>
          <w:bCs w:val="0"/>
        </w:rPr>
        <w:t xml:space="preserve">C. </w:t>
      </w:r>
      <w:r>
        <w:rPr>
          <w:rFonts w:ascii="宋体" w:hAnsi="宋体" w:eastAsia="宋体" w:cs="宋体"/>
          <w:b/>
          <w:bCs w:val="0"/>
          <w:sz w:val="21"/>
        </w:rPr>
        <w:t>希望企业由商办转为官办</w:t>
      </w:r>
      <w:r>
        <w:rPr>
          <w:rFonts w:hint="eastAsia" w:ascii="宋体" w:hAnsi="宋体" w:eastAsia="宋体" w:cs="宋体"/>
          <w:b/>
          <w:bCs w:val="0"/>
          <w:sz w:val="21"/>
          <w:lang w:val="en-US" w:eastAsia="zh-CN"/>
        </w:rPr>
        <w:t xml:space="preserve">       </w:t>
      </w:r>
      <w:r>
        <w:rPr>
          <w:b/>
          <w:bCs w:val="0"/>
        </w:rPr>
        <w:t xml:space="preserve">D. </w:t>
      </w:r>
      <w:r>
        <w:rPr>
          <w:rFonts w:ascii="宋体" w:hAnsi="宋体" w:eastAsia="宋体" w:cs="宋体"/>
          <w:b/>
          <w:bCs w:val="0"/>
          <w:sz w:val="21"/>
        </w:rPr>
        <w:t>摆脱列强对煤矿业的控制</w:t>
      </w:r>
    </w:p>
    <w:p>
      <w:pPr>
        <w:rPr>
          <w:b/>
          <w:bCs w:val="0"/>
        </w:rPr>
      </w:pPr>
      <w:r>
        <w:rPr>
          <w:b/>
          <w:bCs w:val="0"/>
        </w:rPr>
        <w:t>18．</w:t>
      </w:r>
      <w:r>
        <w:rPr>
          <w:rFonts w:ascii="宋体" w:hAnsi="宋体" w:eastAsia="宋体" w:cs="宋体"/>
          <w:b/>
          <w:bCs w:val="0"/>
          <w:sz w:val="21"/>
        </w:rPr>
        <w:t>1903年清政府设立商部，这改变了中国几千年重农抑商的传统；清政府还制定了中国第一部商法，以法律的形式肯定了工商业者的社会地位。这一措施</w:t>
      </w:r>
    </w:p>
    <w:p>
      <w:pPr>
        <w:rPr>
          <w:b/>
          <w:bCs w:val="0"/>
        </w:rPr>
      </w:pPr>
      <w:r>
        <w:rPr>
          <w:b/>
          <w:bCs w:val="0"/>
        </w:rPr>
        <w:t xml:space="preserve">A. </w:t>
      </w:r>
      <w:r>
        <w:rPr>
          <w:rFonts w:ascii="宋体" w:hAnsi="宋体" w:eastAsia="宋体" w:cs="宋体"/>
          <w:b/>
          <w:bCs w:val="0"/>
          <w:sz w:val="21"/>
        </w:rPr>
        <w:t>表明国家的机构出现了根本性的变化</w:t>
      </w:r>
    </w:p>
    <w:p>
      <w:pPr>
        <w:rPr>
          <w:b/>
          <w:bCs w:val="0"/>
        </w:rPr>
      </w:pPr>
      <w:r>
        <w:rPr>
          <w:b/>
          <w:bCs w:val="0"/>
        </w:rPr>
        <w:t xml:space="preserve">B. </w:t>
      </w:r>
      <w:r>
        <w:rPr>
          <w:rFonts w:ascii="宋体" w:hAnsi="宋体" w:eastAsia="宋体" w:cs="宋体"/>
          <w:b/>
          <w:bCs w:val="0"/>
          <w:sz w:val="21"/>
        </w:rPr>
        <w:t>表明清政府开展“实业救国”维护统治</w:t>
      </w:r>
    </w:p>
    <w:p>
      <w:pPr>
        <w:rPr>
          <w:b/>
          <w:bCs w:val="0"/>
        </w:rPr>
      </w:pPr>
      <w:r>
        <w:rPr>
          <w:b/>
          <w:bCs w:val="0"/>
        </w:rPr>
        <w:t xml:space="preserve">C. </w:t>
      </w:r>
      <w:r>
        <w:rPr>
          <w:rFonts w:ascii="宋体" w:hAnsi="宋体" w:eastAsia="宋体" w:cs="宋体"/>
          <w:b/>
          <w:bCs w:val="0"/>
          <w:sz w:val="21"/>
        </w:rPr>
        <w:t>客观上促进了民族资本主义发展</w:t>
      </w:r>
    </w:p>
    <w:p>
      <w:pPr>
        <w:rPr>
          <w:b/>
          <w:bCs w:val="0"/>
        </w:rPr>
      </w:pPr>
      <w:r>
        <w:rPr>
          <w:b/>
          <w:bCs w:val="0"/>
        </w:rPr>
        <w:t xml:space="preserve">D. </w:t>
      </w:r>
      <w:r>
        <w:rPr>
          <w:rFonts w:ascii="宋体" w:hAnsi="宋体" w:eastAsia="宋体" w:cs="宋体"/>
          <w:b/>
          <w:bCs w:val="0"/>
          <w:sz w:val="21"/>
        </w:rPr>
        <w:t>为工商业者提供了法律上的保护</w:t>
      </w:r>
    </w:p>
    <w:p>
      <w:pPr>
        <w:rPr>
          <w:b/>
          <w:bCs w:val="0"/>
        </w:rPr>
      </w:pPr>
      <w:r>
        <w:rPr>
          <w:b/>
          <w:bCs w:val="0"/>
        </w:rPr>
        <w:t>19．</w:t>
      </w:r>
      <w:r>
        <w:rPr>
          <w:rFonts w:ascii="宋体" w:hAnsi="宋体" w:eastAsia="宋体" w:cs="宋体"/>
          <w:b/>
          <w:bCs w:val="0"/>
          <w:sz w:val="21"/>
        </w:rPr>
        <w:t>国有企业改革的第一阶段，是在所有权与经营权分离的前提下，进行放权让利；改革的第二阶段，跃进到产权变革，以及在股权多元化的前提下，进行现代企业制度建设；而在第三阶段，核心的变化则是从单个企业的改革转向整个国有经济的战略性调整和重组。可见，国有企业改革的特点是</w:t>
      </w:r>
    </w:p>
    <w:p>
      <w:pPr>
        <w:rPr>
          <w:b/>
          <w:bCs w:val="0"/>
        </w:rPr>
      </w:pPr>
      <w:r>
        <w:rPr>
          <w:b/>
          <w:bCs w:val="0"/>
        </w:rPr>
        <w:t xml:space="preserve">A. </w:t>
      </w:r>
      <w:r>
        <w:rPr>
          <w:rFonts w:ascii="宋体" w:hAnsi="宋体" w:eastAsia="宋体" w:cs="宋体"/>
          <w:b/>
          <w:bCs w:val="0"/>
          <w:sz w:val="21"/>
        </w:rPr>
        <w:t>具有渐进性和阶段性</w:t>
      </w:r>
      <w:r>
        <w:rPr>
          <w:b/>
          <w:bCs w:val="0"/>
        </w:rPr>
        <w:t xml:space="preserve">    B. </w:t>
      </w:r>
      <w:r>
        <w:rPr>
          <w:rFonts w:ascii="宋体" w:hAnsi="宋体" w:eastAsia="宋体" w:cs="宋体"/>
          <w:b/>
          <w:bCs w:val="0"/>
          <w:sz w:val="21"/>
        </w:rPr>
        <w:t>肯定了非公有制经济</w:t>
      </w:r>
    </w:p>
    <w:p>
      <w:pPr>
        <w:rPr>
          <w:b/>
          <w:bCs w:val="0"/>
        </w:rPr>
      </w:pPr>
      <w:r>
        <w:rPr>
          <w:b/>
          <w:bCs w:val="0"/>
        </w:rPr>
        <w:t xml:space="preserve">C. </w:t>
      </w:r>
      <w:r>
        <w:rPr>
          <w:rFonts w:ascii="宋体" w:hAnsi="宋体" w:eastAsia="宋体" w:cs="宋体"/>
          <w:b/>
          <w:bCs w:val="0"/>
          <w:sz w:val="21"/>
        </w:rPr>
        <w:t>废除了计划经济体制</w:t>
      </w:r>
      <w:r>
        <w:rPr>
          <w:b/>
          <w:bCs w:val="0"/>
        </w:rPr>
        <w:t xml:space="preserve">    D. </w:t>
      </w:r>
      <w:r>
        <w:rPr>
          <w:rFonts w:ascii="宋体" w:hAnsi="宋体" w:eastAsia="宋体" w:cs="宋体"/>
          <w:b/>
          <w:bCs w:val="0"/>
          <w:sz w:val="21"/>
        </w:rPr>
        <w:t>生产关系根本性变革</w:t>
      </w:r>
    </w:p>
    <w:p>
      <w:pPr>
        <w:rPr>
          <w:b/>
          <w:bCs w:val="0"/>
        </w:rPr>
      </w:pPr>
      <w:r>
        <w:rPr>
          <w:b/>
          <w:bCs w:val="0"/>
        </w:rPr>
        <w:t>20．</w:t>
      </w:r>
      <w:r>
        <w:rPr>
          <w:rFonts w:ascii="宋体" w:hAnsi="宋体" w:eastAsia="宋体" w:cs="宋体"/>
          <w:b/>
          <w:bCs w:val="0"/>
          <w:sz w:val="21"/>
        </w:rPr>
        <w:t>1936年2月，美国农业部长华莱土竭力争取通过的《土壤保持与作物调配法》规定，凡不再种植消耗土壤肥力作物，而改种保持土壤肥力作物，且进行土地整治的农民，由国家发给奖金。这一法案</w:t>
      </w:r>
    </w:p>
    <w:p>
      <w:pPr>
        <w:rPr>
          <w:b/>
          <w:bCs w:val="0"/>
        </w:rPr>
      </w:pPr>
      <w:r>
        <w:rPr>
          <w:b/>
          <w:bCs w:val="0"/>
        </w:rPr>
        <w:t xml:space="preserve">A. </w:t>
      </w:r>
      <w:r>
        <w:rPr>
          <w:rFonts w:ascii="宋体" w:hAnsi="宋体" w:eastAsia="宋体" w:cs="宋体"/>
          <w:b/>
          <w:bCs w:val="0"/>
          <w:sz w:val="21"/>
        </w:rPr>
        <w:t>是改善农业生产环境的客观需要</w:t>
      </w:r>
      <w:r>
        <w:rPr>
          <w:rFonts w:hint="eastAsia" w:ascii="宋体" w:hAnsi="宋体" w:eastAsia="宋体" w:cs="宋体"/>
          <w:b/>
          <w:bCs w:val="0"/>
          <w:sz w:val="21"/>
          <w:lang w:val="en-US" w:eastAsia="zh-CN"/>
        </w:rPr>
        <w:t xml:space="preserve">     </w:t>
      </w:r>
      <w:r>
        <w:rPr>
          <w:b/>
          <w:bCs w:val="0"/>
        </w:rPr>
        <w:t xml:space="preserve">B. </w:t>
      </w:r>
      <w:r>
        <w:rPr>
          <w:rFonts w:ascii="宋体" w:hAnsi="宋体" w:eastAsia="宋体" w:cs="宋体"/>
          <w:b/>
          <w:bCs w:val="0"/>
          <w:sz w:val="21"/>
        </w:rPr>
        <w:t>是改善农业生产基础设施的要求</w:t>
      </w:r>
    </w:p>
    <w:p>
      <w:pPr>
        <w:rPr>
          <w:b/>
          <w:bCs w:val="0"/>
        </w:rPr>
      </w:pPr>
      <w:r>
        <w:rPr>
          <w:b/>
          <w:bCs w:val="0"/>
        </w:rPr>
        <w:t xml:space="preserve">C. </w:t>
      </w:r>
      <w:r>
        <w:rPr>
          <w:rFonts w:ascii="宋体" w:hAnsi="宋体" w:eastAsia="宋体" w:cs="宋体"/>
          <w:b/>
          <w:bCs w:val="0"/>
          <w:sz w:val="21"/>
        </w:rPr>
        <w:t>有效控制了农业实际耕种的规模</w:t>
      </w:r>
      <w:r>
        <w:rPr>
          <w:rFonts w:hint="eastAsia" w:ascii="宋体" w:hAnsi="宋体" w:eastAsia="宋体" w:cs="宋体"/>
          <w:b/>
          <w:bCs w:val="0"/>
          <w:sz w:val="21"/>
          <w:lang w:val="en-US" w:eastAsia="zh-CN"/>
        </w:rPr>
        <w:t xml:space="preserve">     </w:t>
      </w:r>
      <w:r>
        <w:rPr>
          <w:b/>
          <w:bCs w:val="0"/>
        </w:rPr>
        <w:t xml:space="preserve">D. </w:t>
      </w:r>
      <w:r>
        <w:rPr>
          <w:rFonts w:ascii="宋体" w:hAnsi="宋体" w:eastAsia="宋体" w:cs="宋体"/>
          <w:b/>
          <w:bCs w:val="0"/>
          <w:sz w:val="21"/>
        </w:rPr>
        <w:t>保证了农民正常的农业生产活动</w:t>
      </w:r>
    </w:p>
    <w:p>
      <w:pPr>
        <w:rPr>
          <w:b/>
          <w:bCs w:val="0"/>
        </w:rPr>
      </w:pPr>
      <w:r>
        <w:rPr>
          <w:b/>
          <w:bCs w:val="0"/>
        </w:rPr>
        <w:t>21．</w:t>
      </w:r>
      <w:r>
        <w:rPr>
          <w:rFonts w:ascii="宋体" w:hAnsi="宋体" w:eastAsia="宋体" w:cs="宋体"/>
          <w:b/>
          <w:bCs w:val="0"/>
          <w:sz w:val="21"/>
        </w:rPr>
        <w:t>威廉·艾伦·怀特在1933年对胡佛如是评价：“就为社会指明复兴的道路而言，胡佛是新时代总统中的第一人，还是旧时代的最后一人。事实上，他两者兼具。”下列措施中最能体现“第一人”的是</w:t>
      </w:r>
    </w:p>
    <w:p>
      <w:pPr>
        <w:rPr>
          <w:b/>
          <w:bCs w:val="0"/>
        </w:rPr>
      </w:pPr>
      <w:r>
        <w:rPr>
          <w:b/>
          <w:bCs w:val="0"/>
        </w:rPr>
        <w:t xml:space="preserve">A. </w:t>
      </w:r>
      <w:r>
        <w:rPr>
          <w:rFonts w:ascii="宋体" w:hAnsi="宋体" w:eastAsia="宋体" w:cs="宋体"/>
          <w:b/>
          <w:bCs w:val="0"/>
          <w:sz w:val="21"/>
        </w:rPr>
        <w:t>号召工商界和劳工组织自愿联合互助</w:t>
      </w:r>
    </w:p>
    <w:p>
      <w:pPr>
        <w:rPr>
          <w:b/>
          <w:bCs w:val="0"/>
        </w:rPr>
      </w:pPr>
      <w:r>
        <w:rPr>
          <w:b/>
          <w:bCs w:val="0"/>
        </w:rPr>
        <w:t xml:space="preserve">B. </w:t>
      </w:r>
      <w:r>
        <w:rPr>
          <w:rFonts w:ascii="宋体" w:hAnsi="宋体" w:eastAsia="宋体" w:cs="宋体"/>
          <w:b/>
          <w:bCs w:val="0"/>
          <w:sz w:val="21"/>
        </w:rPr>
        <w:t>推动生产者联合以稳定农产品价格</w:t>
      </w:r>
    </w:p>
    <w:p>
      <w:pPr>
        <w:rPr>
          <w:b/>
          <w:bCs w:val="0"/>
        </w:rPr>
      </w:pPr>
      <w:r>
        <w:rPr>
          <w:b/>
          <w:bCs w:val="0"/>
        </w:rPr>
        <w:t xml:space="preserve">C. </w:t>
      </w:r>
      <w:r>
        <w:rPr>
          <w:rFonts w:ascii="宋体" w:hAnsi="宋体" w:eastAsia="宋体" w:cs="宋体"/>
          <w:b/>
          <w:bCs w:val="0"/>
          <w:sz w:val="21"/>
        </w:rPr>
        <w:t>签署紧急救济法并扩大政府公共工程</w:t>
      </w:r>
    </w:p>
    <w:p>
      <w:pPr>
        <w:rPr>
          <w:b/>
          <w:bCs w:val="0"/>
        </w:rPr>
      </w:pPr>
      <w:r>
        <w:rPr>
          <w:b/>
          <w:bCs w:val="0"/>
        </w:rPr>
        <w:t xml:space="preserve">D. </w:t>
      </w:r>
      <w:r>
        <w:rPr>
          <w:rFonts w:ascii="宋体" w:hAnsi="宋体" w:eastAsia="宋体" w:cs="宋体"/>
          <w:b/>
          <w:bCs w:val="0"/>
          <w:sz w:val="21"/>
        </w:rPr>
        <w:t>通过“关税法令”大幅度提高关税税率</w:t>
      </w:r>
    </w:p>
    <w:p>
      <w:pPr>
        <w:rPr>
          <w:b/>
          <w:bCs w:val="0"/>
        </w:rPr>
      </w:pPr>
      <w:r>
        <w:rPr>
          <w:b/>
          <w:bCs w:val="0"/>
        </w:rPr>
        <w:t>22．</w:t>
      </w:r>
      <w:r>
        <w:rPr>
          <w:rFonts w:ascii="宋体" w:hAnsi="宋体" w:eastAsia="宋体" w:cs="宋体"/>
          <w:b/>
          <w:bCs w:val="0"/>
          <w:sz w:val="21"/>
        </w:rPr>
        <w:t>1921年5月，列宁提出：新经济政策的实质在于同官僚主义和拖拉主义作斗争；10月，列宁在全俄政治教育委员会上指出新经济政策的实质在于经济管理形式的战略退却；12月又明确粮食税代替余粮收集制是新经济政策的实质。这说明</w:t>
      </w:r>
    </w:p>
    <w:p>
      <w:pPr>
        <w:rPr>
          <w:b/>
          <w:bCs w:val="0"/>
        </w:rPr>
      </w:pPr>
      <w:r>
        <w:rPr>
          <w:b/>
          <w:bCs w:val="0"/>
        </w:rPr>
        <w:t xml:space="preserve">A. </w:t>
      </w:r>
      <w:r>
        <w:rPr>
          <w:rFonts w:ascii="宋体" w:hAnsi="宋体" w:eastAsia="宋体" w:cs="宋体"/>
          <w:b/>
          <w:bCs w:val="0"/>
          <w:sz w:val="21"/>
        </w:rPr>
        <w:t>新经济政策的实施存在反复和不确定性</w:t>
      </w:r>
    </w:p>
    <w:p>
      <w:pPr>
        <w:rPr>
          <w:b/>
          <w:bCs w:val="0"/>
        </w:rPr>
      </w:pPr>
      <w:r>
        <w:rPr>
          <w:b/>
          <w:bCs w:val="0"/>
        </w:rPr>
        <w:t xml:space="preserve">B. </w:t>
      </w:r>
      <w:r>
        <w:rPr>
          <w:rFonts w:ascii="宋体" w:hAnsi="宋体" w:eastAsia="宋体" w:cs="宋体"/>
          <w:b/>
          <w:bCs w:val="0"/>
          <w:sz w:val="21"/>
        </w:rPr>
        <w:t>列宁对新经济政策实质有多维阐述</w:t>
      </w:r>
    </w:p>
    <w:p>
      <w:pPr>
        <w:rPr>
          <w:b/>
          <w:bCs w:val="0"/>
        </w:rPr>
      </w:pPr>
      <w:r>
        <w:rPr>
          <w:b/>
          <w:bCs w:val="0"/>
        </w:rPr>
        <w:t xml:space="preserve">C. </w:t>
      </w:r>
      <w:r>
        <w:rPr>
          <w:rFonts w:ascii="宋体" w:hAnsi="宋体" w:eastAsia="宋体" w:cs="宋体"/>
          <w:b/>
          <w:bCs w:val="0"/>
          <w:sz w:val="21"/>
        </w:rPr>
        <w:t>新经济政策是列宁个人主观意志的产物</w:t>
      </w:r>
    </w:p>
    <w:p>
      <w:pPr>
        <w:rPr>
          <w:b/>
          <w:bCs w:val="0"/>
        </w:rPr>
      </w:pPr>
      <w:r>
        <w:rPr>
          <w:b/>
          <w:bCs w:val="0"/>
        </w:rPr>
        <w:t xml:space="preserve">D. </w:t>
      </w:r>
      <w:r>
        <w:rPr>
          <w:rFonts w:ascii="宋体" w:hAnsi="宋体" w:eastAsia="宋体" w:cs="宋体"/>
          <w:b/>
          <w:bCs w:val="0"/>
          <w:sz w:val="21"/>
        </w:rPr>
        <w:t>新经济政策造成了苏俄内部的思想混乱</w:t>
      </w:r>
    </w:p>
    <w:p>
      <w:pPr>
        <w:rPr>
          <w:b/>
          <w:bCs w:val="0"/>
        </w:rPr>
      </w:pPr>
      <w:r>
        <w:rPr>
          <w:b/>
          <w:bCs w:val="0"/>
        </w:rPr>
        <w:t>23．</w:t>
      </w:r>
      <w:r>
        <w:rPr>
          <w:rFonts w:ascii="宋体" w:hAnsi="宋体" w:eastAsia="宋体" w:cs="宋体"/>
          <w:b/>
          <w:bCs w:val="0"/>
          <w:sz w:val="21"/>
        </w:rPr>
        <w:t>下图为俄国粮食产量变化曲线图，其中粮食产量低谷出现的主要原因是</w:t>
      </w:r>
    </w:p>
    <w:p>
      <w:pPr>
        <w:rPr>
          <w:b/>
          <w:bCs w:val="0"/>
        </w:rPr>
      </w:pPr>
      <w:r>
        <w:rPr>
          <w:b/>
          <w:bCs w:val="0"/>
        </w:rPr>
        <w:drawing>
          <wp:inline distT="0" distB="0" distL="114300" distR="114300">
            <wp:extent cx="3200400" cy="1781175"/>
            <wp:effectExtent l="0" t="0" r="0" b="9525"/>
            <wp:docPr id="100003" name="图片 100003"/>
            <wp:cNvGraphicFramePr/>
            <a:graphic xmlns:a="http://schemas.openxmlformats.org/drawingml/2006/main">
              <a:graphicData uri="http://schemas.openxmlformats.org/drawingml/2006/picture">
                <pic:pic xmlns:pic="http://schemas.openxmlformats.org/drawingml/2006/picture">
                  <pic:nvPicPr>
                    <pic:cNvPr id="100003" name="图片 100003"/>
                    <pic:cNvPicPr/>
                  </pic:nvPicPr>
                  <pic:blipFill>
                    <a:blip r:embed="rId15"/>
                    <a:stretch>
                      <a:fillRect/>
                    </a:stretch>
                  </pic:blipFill>
                  <pic:spPr>
                    <a:xfrm>
                      <a:off x="0" y="0"/>
                      <a:ext cx="3200400" cy="1781175"/>
                    </a:xfrm>
                    <a:prstGeom prst="rect">
                      <a:avLst/>
                    </a:prstGeom>
                  </pic:spPr>
                </pic:pic>
              </a:graphicData>
            </a:graphic>
          </wp:inline>
        </w:drawing>
      </w:r>
    </w:p>
    <w:p>
      <w:pPr>
        <w:rPr>
          <w:b/>
          <w:bCs w:val="0"/>
        </w:rPr>
      </w:pPr>
      <w:r>
        <w:rPr>
          <w:b/>
          <w:bCs w:val="0"/>
        </w:rPr>
        <w:t xml:space="preserve">A. </w:t>
      </w:r>
      <w:r>
        <w:rPr>
          <w:rFonts w:ascii="宋体" w:hAnsi="宋体" w:eastAsia="宋体" w:cs="宋体"/>
          <w:b/>
          <w:bCs w:val="0"/>
          <w:sz w:val="21"/>
        </w:rPr>
        <w:t>在第一次世界大战中的失败</w:t>
      </w:r>
    </w:p>
    <w:p>
      <w:pPr>
        <w:rPr>
          <w:b/>
          <w:bCs w:val="0"/>
        </w:rPr>
      </w:pPr>
      <w:r>
        <w:rPr>
          <w:b/>
          <w:bCs w:val="0"/>
        </w:rPr>
        <w:t xml:space="preserve">B. </w:t>
      </w:r>
      <w:r>
        <w:rPr>
          <w:rFonts w:ascii="宋体" w:hAnsi="宋体" w:eastAsia="宋体" w:cs="宋体"/>
          <w:b/>
          <w:bCs w:val="0"/>
          <w:sz w:val="21"/>
        </w:rPr>
        <w:t>自然灾害和农民暴动共同作用</w:t>
      </w:r>
    </w:p>
    <w:p>
      <w:pPr>
        <w:rPr>
          <w:b/>
          <w:bCs w:val="0"/>
        </w:rPr>
      </w:pPr>
      <w:r>
        <w:rPr>
          <w:b/>
          <w:bCs w:val="0"/>
        </w:rPr>
        <w:t xml:space="preserve">C. </w:t>
      </w:r>
      <w:r>
        <w:rPr>
          <w:rFonts w:ascii="宋体" w:hAnsi="宋体" w:eastAsia="宋体" w:cs="宋体"/>
          <w:b/>
          <w:bCs w:val="0"/>
          <w:sz w:val="21"/>
        </w:rPr>
        <w:t>企图直接向社会主义过渡</w:t>
      </w:r>
    </w:p>
    <w:p>
      <w:pPr>
        <w:rPr>
          <w:b/>
          <w:bCs w:val="0"/>
        </w:rPr>
      </w:pPr>
      <w:r>
        <w:rPr>
          <w:b/>
          <w:bCs w:val="0"/>
        </w:rPr>
        <w:t xml:space="preserve">D. </w:t>
      </w:r>
      <w:r>
        <w:rPr>
          <w:rFonts w:ascii="宋体" w:hAnsi="宋体" w:eastAsia="宋体" w:cs="宋体"/>
          <w:b/>
          <w:bCs w:val="0"/>
          <w:sz w:val="21"/>
        </w:rPr>
        <w:t>完全放弃市场和商品经济</w:t>
      </w:r>
    </w:p>
    <w:p>
      <w:pPr>
        <w:rPr>
          <w:b/>
          <w:bCs w:val="0"/>
        </w:rPr>
      </w:pPr>
      <w:r>
        <w:rPr>
          <w:b/>
          <w:bCs w:val="0"/>
        </w:rPr>
        <w:t>24．</w:t>
      </w:r>
      <w:r>
        <w:rPr>
          <w:rFonts w:ascii="宋体" w:hAnsi="宋体" w:eastAsia="宋体" w:cs="宋体"/>
          <w:b/>
          <w:bCs w:val="0"/>
          <w:sz w:val="21"/>
        </w:rPr>
        <w:t>苏联在第二个五年计划曾规定：“1933—1937年间，轻工业生产的增长率将由第一个五年计划期间的13.2%提高到18.5%，同一时期重工业生产的增长率则由40.1%降低为14.5%”。这说明当时</w:t>
      </w:r>
    </w:p>
    <w:p>
      <w:pPr>
        <w:rPr>
          <w:b/>
          <w:bCs w:val="0"/>
        </w:rPr>
      </w:pPr>
      <w:r>
        <w:rPr>
          <w:b/>
          <w:bCs w:val="0"/>
        </w:rPr>
        <w:t xml:space="preserve">A. </w:t>
      </w:r>
      <w:r>
        <w:rPr>
          <w:rFonts w:ascii="宋体" w:hAnsi="宋体" w:eastAsia="宋体" w:cs="宋体"/>
          <w:b/>
          <w:bCs w:val="0"/>
          <w:sz w:val="21"/>
        </w:rPr>
        <w:t>苏联放弃优先发展重工业</w:t>
      </w:r>
    </w:p>
    <w:p>
      <w:pPr>
        <w:rPr>
          <w:b/>
          <w:bCs w:val="0"/>
        </w:rPr>
      </w:pPr>
      <w:r>
        <w:rPr>
          <w:b/>
          <w:bCs w:val="0"/>
        </w:rPr>
        <w:t xml:space="preserve">B. </w:t>
      </w:r>
      <w:r>
        <w:rPr>
          <w:rFonts w:ascii="宋体" w:hAnsi="宋体" w:eastAsia="宋体" w:cs="宋体"/>
          <w:b/>
          <w:bCs w:val="0"/>
          <w:sz w:val="21"/>
        </w:rPr>
        <w:t>苏联重视调整经济结构</w:t>
      </w:r>
    </w:p>
    <w:p>
      <w:pPr>
        <w:rPr>
          <w:b/>
          <w:bCs w:val="0"/>
        </w:rPr>
      </w:pPr>
      <w:r>
        <w:rPr>
          <w:b/>
          <w:bCs w:val="0"/>
        </w:rPr>
        <w:t xml:space="preserve">C. </w:t>
      </w:r>
      <w:r>
        <w:rPr>
          <w:rFonts w:ascii="宋体" w:hAnsi="宋体" w:eastAsia="宋体" w:cs="宋体"/>
          <w:b/>
          <w:bCs w:val="0"/>
          <w:sz w:val="21"/>
        </w:rPr>
        <w:t>苏联更加重视轻工业发展</w:t>
      </w:r>
    </w:p>
    <w:p>
      <w:pPr>
        <w:rPr>
          <w:b/>
          <w:bCs w:val="0"/>
        </w:rPr>
      </w:pPr>
      <w:r>
        <w:rPr>
          <w:b/>
          <w:bCs w:val="0"/>
        </w:rPr>
        <w:t xml:space="preserve">D. </w:t>
      </w:r>
      <w:r>
        <w:rPr>
          <w:rFonts w:ascii="宋体" w:hAnsi="宋体" w:eastAsia="宋体" w:cs="宋体"/>
          <w:b/>
          <w:bCs w:val="0"/>
          <w:sz w:val="21"/>
        </w:rPr>
        <w:t>苏联否定斯大林模式</w:t>
      </w:r>
    </w:p>
    <w:p>
      <w:pPr>
        <w:rPr>
          <w:b/>
          <w:bCs w:val="0"/>
        </w:rPr>
      </w:pPr>
      <w:r>
        <w:rPr>
          <w:b/>
          <w:bCs w:val="0"/>
        </w:rPr>
        <w:t>25．</w:t>
      </w:r>
      <w:r>
        <w:rPr>
          <w:rFonts w:ascii="宋体" w:hAnsi="宋体" w:eastAsia="宋体" w:cs="宋体"/>
          <w:b/>
          <w:bCs w:val="0"/>
          <w:sz w:val="21"/>
        </w:rPr>
        <w:t>建立世贸组织的设想是在布雷顿森林会议上提出的，当时设想在成立世界银行和国际货币基金组织的同时，成立一个国际性贸易组织，从而使它们成为二战后左右世界经济的“货币一金融一贸易”三位一体的机构。三位一体的设想</w:t>
      </w:r>
    </w:p>
    <w:p>
      <w:pPr>
        <w:rPr>
          <w:b/>
          <w:bCs w:val="0"/>
        </w:rPr>
      </w:pPr>
      <w:r>
        <w:rPr>
          <w:b/>
          <w:bCs w:val="0"/>
        </w:rPr>
        <w:t xml:space="preserve">A. </w:t>
      </w:r>
      <w:r>
        <w:rPr>
          <w:rFonts w:ascii="宋体" w:hAnsi="宋体" w:eastAsia="宋体" w:cs="宋体"/>
          <w:b/>
          <w:bCs w:val="0"/>
          <w:sz w:val="21"/>
        </w:rPr>
        <w:t>表明美国在该经济体系中居主导地位</w:t>
      </w:r>
      <w:r>
        <w:rPr>
          <w:b/>
          <w:bCs w:val="0"/>
        </w:rPr>
        <w:t xml:space="preserve">    B. </w:t>
      </w:r>
      <w:r>
        <w:rPr>
          <w:rFonts w:ascii="宋体" w:hAnsi="宋体" w:eastAsia="宋体" w:cs="宋体"/>
          <w:b/>
          <w:bCs w:val="0"/>
          <w:sz w:val="21"/>
        </w:rPr>
        <w:t>反映了世贸组织是该经济体系的核心</w:t>
      </w:r>
    </w:p>
    <w:p>
      <w:pPr>
        <w:rPr>
          <w:b/>
          <w:bCs w:val="0"/>
        </w:rPr>
      </w:pPr>
      <w:r>
        <w:rPr>
          <w:b/>
          <w:bCs w:val="0"/>
        </w:rPr>
        <w:t xml:space="preserve">C. </w:t>
      </w:r>
      <w:r>
        <w:rPr>
          <w:rFonts w:ascii="宋体" w:hAnsi="宋体" w:eastAsia="宋体" w:cs="宋体"/>
          <w:b/>
          <w:bCs w:val="0"/>
          <w:sz w:val="21"/>
        </w:rPr>
        <w:t>有利于资本主义世界经济体系制度化</w:t>
      </w:r>
      <w:r>
        <w:rPr>
          <w:b/>
          <w:bCs w:val="0"/>
        </w:rPr>
        <w:t xml:space="preserve">    D. </w:t>
      </w:r>
      <w:r>
        <w:rPr>
          <w:rFonts w:ascii="宋体" w:hAnsi="宋体" w:eastAsia="宋体" w:cs="宋体"/>
          <w:b/>
          <w:bCs w:val="0"/>
          <w:sz w:val="21"/>
        </w:rPr>
        <w:t>说明资本主义世界经济体系已经形成</w:t>
      </w:r>
    </w:p>
    <w:p>
      <w:pPr>
        <w:rPr>
          <w:rFonts w:hint="eastAsia"/>
          <w:b/>
          <w:bCs w:val="0"/>
        </w:rPr>
      </w:pPr>
    </w:p>
    <w:p>
      <w:pPr>
        <w:widowControl/>
        <w:jc w:val="left"/>
        <w:rPr>
          <w:b/>
          <w:bCs w:val="0"/>
        </w:rPr>
        <w:sectPr>
          <w:headerReference r:id="rId3" w:type="default"/>
          <w:footerReference r:id="rId5" w:type="default"/>
          <w:headerReference r:id="rId4" w:type="even"/>
          <w:footerReference r:id="rId6" w:type="even"/>
          <w:pgSz w:w="11907" w:h="16839"/>
          <w:pgMar w:top="1440" w:right="1080" w:bottom="1440" w:left="1080" w:header="500" w:footer="500" w:gutter="0"/>
          <w:cols w:space="425" w:num="1" w:sep="1"/>
          <w:docGrid w:type="lines" w:linePitch="312" w:charSpace="0"/>
        </w:sectPr>
      </w:pPr>
      <w:r>
        <w:rPr>
          <w:b/>
          <w:bCs w:val="0"/>
        </w:rPr>
        <w:br w:type="page"/>
      </w:r>
    </w:p>
    <w:p>
      <w:pPr>
        <w:spacing w:line="240" w:lineRule="auto"/>
        <w:jc w:val="center"/>
        <w:rPr>
          <w:b/>
          <w:bCs w:val="0"/>
        </w:rPr>
      </w:pPr>
      <w:r>
        <w:rPr>
          <w:rFonts w:hint="eastAsia"/>
          <w:b/>
          <w:bCs w:val="0"/>
          <w:lang w:val="en-US" w:eastAsia="zh-CN"/>
        </w:rPr>
        <w:t>1212历史晚练</w:t>
      </w:r>
      <w:r>
        <w:rPr>
          <w:rFonts w:hint="eastAsia"/>
          <w:b/>
          <w:bCs w:val="0"/>
        </w:rPr>
        <w:t>参考答案</w:t>
      </w:r>
    </w:p>
    <w:p>
      <w:pPr>
        <w:spacing w:line="240" w:lineRule="auto"/>
        <w:rPr>
          <w:b/>
          <w:bCs w:val="0"/>
        </w:rPr>
      </w:pPr>
      <w:r>
        <w:rPr>
          <w:b/>
          <w:bCs w:val="0"/>
        </w:rPr>
        <w:t>1．B</w:t>
      </w:r>
      <w:r>
        <w:rPr>
          <w:rFonts w:hint="eastAsia"/>
          <w:b/>
          <w:bCs w:val="0"/>
          <w:lang w:val="en-US" w:eastAsia="zh-CN"/>
        </w:rPr>
        <w:t xml:space="preserve">   </w:t>
      </w:r>
      <w:r>
        <w:rPr>
          <w:b/>
          <w:bCs w:val="0"/>
        </w:rPr>
        <w:t>【解析】</w:t>
      </w:r>
      <w:r>
        <w:rPr>
          <w:rFonts w:ascii="宋体" w:hAnsi="宋体" w:eastAsia="宋体" w:cs="宋体"/>
          <w:b/>
          <w:bCs w:val="0"/>
        </w:rPr>
        <w:t>春秋时期</w:t>
      </w:r>
      <w:r>
        <w:rPr>
          <w:rFonts w:ascii="Times New Romance" w:hAnsi="Times New Romance" w:eastAsia="Times New Romance" w:cs="Times New Romance"/>
          <w:b/>
          <w:bCs w:val="0"/>
        </w:rPr>
        <w:t xml:space="preserve"> </w:t>
      </w:r>
      <w:r>
        <w:rPr>
          <w:rFonts w:ascii="宋体" w:hAnsi="宋体" w:eastAsia="宋体" w:cs="宋体"/>
          <w:b/>
          <w:bCs w:val="0"/>
        </w:rPr>
        <w:t>“礼崩乐坏”，宗法制度下的贵族势力扩大，且专制主义中央集权制度没有形成，贵族集团可共同“议决国家大事”，选</w:t>
      </w:r>
      <w:r>
        <w:rPr>
          <w:rFonts w:ascii="Times New Romance" w:hAnsi="Times New Romance" w:eastAsia="Times New Romance" w:cs="Times New Romance"/>
          <w:b/>
          <w:bCs w:val="0"/>
        </w:rPr>
        <w:t>B</w:t>
      </w:r>
      <w:r>
        <w:rPr>
          <w:rFonts w:ascii="宋体" w:hAnsi="宋体" w:eastAsia="宋体" w:cs="宋体"/>
          <w:b/>
          <w:bCs w:val="0"/>
        </w:rPr>
        <w:t>是符合题意的，正确；他们不是“君王诸侯的世系”足以证明这种“世族”不属于西周时期分封的地方诸侯</w:t>
      </w:r>
      <w:r>
        <w:rPr>
          <w:rFonts w:ascii="Times New Romance" w:hAnsi="Times New Romance" w:eastAsia="Times New Romance" w:cs="Times New Romance"/>
          <w:b/>
          <w:bCs w:val="0"/>
        </w:rPr>
        <w:t>，</w:t>
      </w:r>
      <w:r>
        <w:rPr>
          <w:rFonts w:ascii="宋体" w:hAnsi="宋体" w:eastAsia="宋体" w:cs="宋体"/>
          <w:b/>
          <w:bCs w:val="0"/>
        </w:rPr>
        <w:t>选项</w:t>
      </w:r>
      <w:r>
        <w:rPr>
          <w:rFonts w:ascii="Times New Romance" w:hAnsi="Times New Romance" w:eastAsia="Times New Romance" w:cs="Times New Romance"/>
          <w:b/>
          <w:bCs w:val="0"/>
        </w:rPr>
        <w:t>A</w:t>
      </w:r>
      <w:r>
        <w:rPr>
          <w:rFonts w:ascii="宋体" w:hAnsi="宋体" w:eastAsia="宋体" w:cs="宋体"/>
          <w:b/>
          <w:bCs w:val="0"/>
        </w:rPr>
        <w:t>不符合题意，排除；“百家争鸣”的主要力量是诸子百家而非这种“世族”</w:t>
      </w:r>
      <w:r>
        <w:rPr>
          <w:rFonts w:ascii="Times New Romance" w:hAnsi="Times New Romance" w:eastAsia="Times New Romance" w:cs="Times New Romance"/>
          <w:b/>
          <w:bCs w:val="0"/>
        </w:rPr>
        <w:t>，</w:t>
      </w:r>
      <w:r>
        <w:rPr>
          <w:rFonts w:ascii="宋体" w:hAnsi="宋体" w:eastAsia="宋体" w:cs="宋体"/>
          <w:b/>
          <w:bCs w:val="0"/>
        </w:rPr>
        <w:t>选项</w:t>
      </w:r>
      <w:r>
        <w:rPr>
          <w:rFonts w:ascii="Times New Romance" w:hAnsi="Times New Romance" w:eastAsia="Times New Romance" w:cs="Times New Romance"/>
          <w:b/>
          <w:bCs w:val="0"/>
        </w:rPr>
        <w:t>C</w:t>
      </w:r>
      <w:r>
        <w:rPr>
          <w:rFonts w:ascii="宋体" w:hAnsi="宋体" w:eastAsia="宋体" w:cs="宋体"/>
          <w:b/>
          <w:bCs w:val="0"/>
        </w:rPr>
        <w:t>不符合题意，排除；新兴地主阶级属于“庶人家族”，而材料中的不是“士及庶人家族”足以证明这种</w:t>
      </w:r>
      <w:r>
        <w:rPr>
          <w:rFonts w:ascii="Times New Romance" w:hAnsi="Times New Romance" w:eastAsia="Times New Romance" w:cs="Times New Romance"/>
          <w:b/>
          <w:bCs w:val="0"/>
        </w:rPr>
        <w:t>“</w:t>
      </w:r>
      <w:r>
        <w:rPr>
          <w:rFonts w:ascii="宋体" w:hAnsi="宋体" w:eastAsia="宋体" w:cs="宋体"/>
          <w:b/>
          <w:bCs w:val="0"/>
        </w:rPr>
        <w:t>世族</w:t>
      </w:r>
      <w:r>
        <w:rPr>
          <w:rFonts w:ascii="Times New Romance" w:hAnsi="Times New Romance" w:eastAsia="Times New Romance" w:cs="Times New Romance"/>
          <w:b/>
          <w:bCs w:val="0"/>
        </w:rPr>
        <w:t>”</w:t>
      </w:r>
      <w:r>
        <w:rPr>
          <w:rFonts w:ascii="宋体" w:hAnsi="宋体" w:eastAsia="宋体" w:cs="宋体"/>
          <w:b/>
          <w:bCs w:val="0"/>
        </w:rPr>
        <w:t>并不代表着新兴地主阶级利益</w:t>
      </w:r>
      <w:r>
        <w:rPr>
          <w:rFonts w:ascii="Times New Romance" w:hAnsi="Times New Romance" w:eastAsia="Times New Romance" w:cs="Times New Romance"/>
          <w:b/>
          <w:bCs w:val="0"/>
        </w:rPr>
        <w:t>，</w:t>
      </w:r>
      <w:r>
        <w:rPr>
          <w:rFonts w:ascii="宋体" w:hAnsi="宋体" w:eastAsia="宋体" w:cs="宋体"/>
          <w:b/>
          <w:bCs w:val="0"/>
        </w:rPr>
        <w:t>选项</w:t>
      </w:r>
      <w:r>
        <w:rPr>
          <w:rFonts w:ascii="Times New Romance" w:hAnsi="Times New Romance" w:eastAsia="Times New Romance" w:cs="Times New Romance"/>
          <w:b/>
          <w:bCs w:val="0"/>
        </w:rPr>
        <w:t>D</w:t>
      </w:r>
      <w:r>
        <w:rPr>
          <w:rFonts w:ascii="宋体" w:hAnsi="宋体" w:eastAsia="宋体" w:cs="宋体"/>
          <w:b/>
          <w:bCs w:val="0"/>
        </w:rPr>
        <w:t>不符合题意，排除；故本题选</w:t>
      </w:r>
      <w:r>
        <w:rPr>
          <w:rFonts w:ascii="Times New Romance" w:hAnsi="Times New Romance" w:eastAsia="Times New Romance" w:cs="Times New Romance"/>
          <w:b/>
          <w:bCs w:val="0"/>
        </w:rPr>
        <w:t>B。</w:t>
      </w:r>
    </w:p>
    <w:p>
      <w:pPr>
        <w:spacing w:line="240" w:lineRule="auto"/>
        <w:rPr>
          <w:b/>
          <w:bCs w:val="0"/>
        </w:rPr>
      </w:pPr>
      <w:r>
        <w:rPr>
          <w:b/>
          <w:bCs w:val="0"/>
        </w:rPr>
        <w:t>2．C</w:t>
      </w:r>
      <w:r>
        <w:rPr>
          <w:rFonts w:hint="eastAsia"/>
          <w:b/>
          <w:bCs w:val="0"/>
          <w:lang w:val="en-US" w:eastAsia="zh-CN"/>
        </w:rPr>
        <w:t xml:space="preserve">  </w:t>
      </w:r>
      <w:r>
        <w:rPr>
          <w:b/>
          <w:bCs w:val="0"/>
        </w:rPr>
        <w:t>【解析】</w:t>
      </w:r>
      <w:r>
        <w:rPr>
          <w:rFonts w:ascii="宋体" w:hAnsi="宋体" w:eastAsia="宋体" w:cs="宋体"/>
          <w:b/>
          <w:bCs w:val="0"/>
        </w:rPr>
        <w:t>从材料可知，两部文献对于促使李渊起兵反隋所起重要作用的人物是不同的，《大唐创业起居注》认为是李渊本身，《资治通鉴》认为是李世民。这是因为不同年代的人对历史的记载，其主观作用影响了对历史的记载，C正确。A项不能反映出材料中两部著作不同记载的对比，排除。一手史料是还原历史的最重要的因素，而材料中是二手史料，B项排除。D项中的“模糊不清”错误。</w:t>
      </w:r>
    </w:p>
    <w:p>
      <w:pPr>
        <w:spacing w:line="240" w:lineRule="auto"/>
        <w:rPr>
          <w:b/>
          <w:bCs w:val="0"/>
        </w:rPr>
      </w:pPr>
      <w:r>
        <w:rPr>
          <w:b/>
          <w:bCs w:val="0"/>
        </w:rPr>
        <w:t>3．B</w:t>
      </w:r>
      <w:r>
        <w:rPr>
          <w:rFonts w:hint="eastAsia"/>
          <w:b/>
          <w:bCs w:val="0"/>
          <w:lang w:val="en-US" w:eastAsia="zh-CN"/>
        </w:rPr>
        <w:t xml:space="preserve">  </w:t>
      </w:r>
      <w:r>
        <w:rPr>
          <w:b/>
          <w:bCs w:val="0"/>
        </w:rPr>
        <w:t>【解析】</w:t>
      </w:r>
      <w:r>
        <w:rPr>
          <w:rFonts w:ascii="宋体" w:hAnsi="宋体" w:eastAsia="宋体" w:cs="宋体"/>
          <w:b/>
          <w:bCs w:val="0"/>
        </w:rPr>
        <w:t>据材料“军国重事，无不领之。此由中央政府常派重臣镇压地方之上</w:t>
      </w:r>
      <w:r>
        <w:rPr>
          <w:rFonts w:ascii="Times New Romance" w:hAnsi="Times New Romance" w:eastAsia="Times New Romance" w:cs="Times New Romance"/>
          <w:b/>
          <w:bCs w:val="0"/>
        </w:rPr>
        <w:t>……</w:t>
      </w:r>
      <w:r>
        <w:rPr>
          <w:rFonts w:ascii="宋体" w:hAnsi="宋体" w:eastAsia="宋体" w:cs="宋体"/>
          <w:b/>
          <w:bCs w:val="0"/>
        </w:rPr>
        <w:t>于地方政事之推进，有莫大损害。自此遂只有中央临制地方，而中央、地方共同推行国政之意义遂失”并结合所学知识可知，这反映了元朝行省制的特点和作用，导致地方缺乏自主性，不利地方政事推进，故</w:t>
      </w:r>
      <w:r>
        <w:rPr>
          <w:rFonts w:ascii="Times New Romance" w:hAnsi="Times New Romance" w:eastAsia="Times New Romance" w:cs="Times New Romance"/>
          <w:b/>
          <w:bCs w:val="0"/>
        </w:rPr>
        <w:t>B</w:t>
      </w:r>
      <w:r>
        <w:rPr>
          <w:rFonts w:ascii="宋体" w:hAnsi="宋体" w:eastAsia="宋体" w:cs="宋体"/>
          <w:b/>
          <w:bCs w:val="0"/>
        </w:rPr>
        <w:t>项正确；行省是地方行政机构，故</w:t>
      </w:r>
      <w:r>
        <w:rPr>
          <w:rFonts w:ascii="Times New Romance" w:hAnsi="Times New Romance" w:eastAsia="Times New Romance" w:cs="Times New Romance"/>
          <w:b/>
          <w:bCs w:val="0"/>
        </w:rPr>
        <w:t>A</w:t>
      </w:r>
      <w:r>
        <w:rPr>
          <w:rFonts w:ascii="宋体" w:hAnsi="宋体" w:eastAsia="宋体" w:cs="宋体"/>
          <w:b/>
          <w:bCs w:val="0"/>
        </w:rPr>
        <w:t>项错误；材料无法体现行省所辖地区广阔，并且拥有较大权力，故</w:t>
      </w:r>
      <w:r>
        <w:rPr>
          <w:rFonts w:ascii="Times New Romance" w:hAnsi="Times New Romance" w:eastAsia="Times New Romance" w:cs="Times New Romance"/>
          <w:b/>
          <w:bCs w:val="0"/>
        </w:rPr>
        <w:t>C</w:t>
      </w:r>
      <w:r>
        <w:rPr>
          <w:rFonts w:ascii="宋体" w:hAnsi="宋体" w:eastAsia="宋体" w:cs="宋体"/>
          <w:b/>
          <w:bCs w:val="0"/>
        </w:rPr>
        <w:t>项错误；材料主旨是说明行省制对地方的影响，不是说明加强中央集权并为后世所沿用的问题，故</w:t>
      </w:r>
      <w:r>
        <w:rPr>
          <w:rFonts w:ascii="Times New Romance" w:hAnsi="Times New Romance" w:eastAsia="Times New Romance" w:cs="Times New Romance"/>
          <w:b/>
          <w:bCs w:val="0"/>
        </w:rPr>
        <w:t>D</w:t>
      </w:r>
      <w:r>
        <w:rPr>
          <w:rFonts w:ascii="宋体" w:hAnsi="宋体" w:eastAsia="宋体" w:cs="宋体"/>
          <w:b/>
          <w:bCs w:val="0"/>
        </w:rPr>
        <w:t>项错误。故选</w:t>
      </w:r>
      <w:r>
        <w:rPr>
          <w:rFonts w:ascii="Times New Romance" w:hAnsi="Times New Romance" w:eastAsia="Times New Romance" w:cs="Times New Romance"/>
          <w:b/>
          <w:bCs w:val="0"/>
        </w:rPr>
        <w:t>B。</w:t>
      </w:r>
    </w:p>
    <w:p>
      <w:pPr>
        <w:spacing w:line="240" w:lineRule="auto"/>
        <w:rPr>
          <w:b/>
          <w:bCs w:val="0"/>
        </w:rPr>
      </w:pPr>
      <w:r>
        <w:rPr>
          <w:rFonts w:ascii="宋体" w:hAnsi="宋体" w:eastAsia="宋体" w:cs="宋体"/>
          <w:b/>
          <w:bCs w:val="0"/>
        </w:rPr>
        <w:t>点睛：本题解题的关键是从材料关键信息“军国重事，无不领之。此由中央政府常派重臣镇压地方之上”入手，学生应该结合行省制的内容和特点、作用等相关知识，紧扣材料，得出正确答案。</w:t>
      </w:r>
    </w:p>
    <w:p>
      <w:pPr>
        <w:spacing w:line="240" w:lineRule="auto"/>
        <w:rPr>
          <w:b/>
          <w:bCs w:val="0"/>
        </w:rPr>
      </w:pPr>
      <w:r>
        <w:rPr>
          <w:b/>
          <w:bCs w:val="0"/>
        </w:rPr>
        <w:t>4．C</w:t>
      </w:r>
      <w:r>
        <w:rPr>
          <w:rFonts w:hint="eastAsia"/>
          <w:b/>
          <w:bCs w:val="0"/>
          <w:lang w:val="en-US" w:eastAsia="zh-CN"/>
        </w:rPr>
        <w:t xml:space="preserve">  </w:t>
      </w:r>
      <w:r>
        <w:rPr>
          <w:b/>
          <w:bCs w:val="0"/>
        </w:rPr>
        <w:t>【解析】</w:t>
      </w:r>
      <w:r>
        <w:rPr>
          <w:rFonts w:ascii="宋体" w:hAnsi="宋体" w:eastAsia="宋体" w:cs="宋体"/>
          <w:b/>
          <w:bCs w:val="0"/>
          <w:sz w:val="24"/>
        </w:rPr>
        <w:t>据材料中“唐文宗想把女儿嫁给当时的北方大姓士族，遭到拒绝”可见主要反映的是世家大族的影响，没有涉及到中央集权遭到冲击，故</w:t>
      </w:r>
      <w:r>
        <w:rPr>
          <w:rFonts w:ascii="Times New Romance" w:hAnsi="Times New Romance" w:eastAsia="Times New Romance" w:cs="Times New Romance"/>
          <w:b/>
          <w:bCs w:val="0"/>
          <w:sz w:val="24"/>
        </w:rPr>
        <w:t>A</w:t>
      </w:r>
      <w:r>
        <w:rPr>
          <w:rFonts w:ascii="宋体" w:hAnsi="宋体" w:eastAsia="宋体" w:cs="宋体"/>
          <w:b/>
          <w:bCs w:val="0"/>
          <w:sz w:val="24"/>
        </w:rPr>
        <w:t>项排除；材料中涉及到的世家大族与皇室的婚姻，与宗法观念无关，故</w:t>
      </w:r>
      <w:r>
        <w:rPr>
          <w:rFonts w:ascii="Times New Romance" w:hAnsi="Times New Romance" w:eastAsia="Times New Romance" w:cs="Times New Romance"/>
          <w:b/>
          <w:bCs w:val="0"/>
          <w:sz w:val="24"/>
        </w:rPr>
        <w:t>B</w:t>
      </w:r>
      <w:r>
        <w:rPr>
          <w:rFonts w:ascii="宋体" w:hAnsi="宋体" w:eastAsia="宋体" w:cs="宋体"/>
          <w:b/>
          <w:bCs w:val="0"/>
          <w:sz w:val="24"/>
        </w:rPr>
        <w:t>项排除；据所学可知魏晋隋唐的士族门阀贵族，代表就是所谓“五姓七家”，即博陵崔氏、赵郡李氏、清河崔氏、范阳卢氏、荥阳郑氏、陇西李氏、太原王氏，结合材料信息可判断材料现象反映的是门阀政治的影响，故</w:t>
      </w:r>
      <w:r>
        <w:rPr>
          <w:rFonts w:ascii="Times New Romance" w:hAnsi="Times New Romance" w:eastAsia="Times New Romance" w:cs="Times New Romance"/>
          <w:b/>
          <w:bCs w:val="0"/>
          <w:sz w:val="24"/>
        </w:rPr>
        <w:t>C</w:t>
      </w:r>
      <w:r>
        <w:rPr>
          <w:rFonts w:ascii="宋体" w:hAnsi="宋体" w:eastAsia="宋体" w:cs="宋体"/>
          <w:b/>
          <w:bCs w:val="0"/>
          <w:sz w:val="24"/>
        </w:rPr>
        <w:t>项正确；材料仅是反映了世家大族与皇室的婚姻，与婚姻制度变革无关，故</w:t>
      </w:r>
      <w:r>
        <w:rPr>
          <w:rFonts w:ascii="Times New Romance" w:hAnsi="Times New Romance" w:eastAsia="Times New Romance" w:cs="Times New Romance"/>
          <w:b/>
          <w:bCs w:val="0"/>
          <w:sz w:val="24"/>
        </w:rPr>
        <w:t>D</w:t>
      </w:r>
      <w:r>
        <w:rPr>
          <w:rFonts w:ascii="宋体" w:hAnsi="宋体" w:eastAsia="宋体" w:cs="宋体"/>
          <w:b/>
          <w:bCs w:val="0"/>
          <w:sz w:val="24"/>
        </w:rPr>
        <w:t>项排除。</w:t>
      </w:r>
    </w:p>
    <w:p>
      <w:pPr>
        <w:spacing w:line="240" w:lineRule="auto"/>
        <w:rPr>
          <w:b/>
          <w:bCs w:val="0"/>
        </w:rPr>
      </w:pPr>
      <w:r>
        <w:rPr>
          <w:rFonts w:ascii="宋体" w:hAnsi="宋体" w:eastAsia="宋体" w:cs="宋体"/>
          <w:b/>
          <w:bCs w:val="0"/>
          <w:sz w:val="24"/>
        </w:rPr>
        <w:t>点睛：材料</w:t>
      </w:r>
      <w:r>
        <w:rPr>
          <w:rFonts w:ascii="Times New Romance" w:hAnsi="Times New Romance" w:eastAsia="Times New Romance" w:cs="Times New Romance"/>
          <w:b/>
          <w:bCs w:val="0"/>
          <w:sz w:val="24"/>
        </w:rPr>
        <w:t xml:space="preserve"> </w:t>
      </w:r>
      <w:r>
        <w:rPr>
          <w:rFonts w:ascii="宋体" w:hAnsi="宋体" w:eastAsia="宋体" w:cs="宋体"/>
          <w:b/>
          <w:bCs w:val="0"/>
          <w:sz w:val="24"/>
        </w:rPr>
        <w:t>“唐文宗想把女儿嫁给当时的北方大姓士族，遭到拒绝”是解题的关键信息。</w:t>
      </w:r>
    </w:p>
    <w:p>
      <w:pPr>
        <w:spacing w:line="240" w:lineRule="auto"/>
        <w:rPr>
          <w:b/>
          <w:bCs w:val="0"/>
        </w:rPr>
      </w:pPr>
      <w:r>
        <w:rPr>
          <w:b/>
          <w:bCs w:val="0"/>
        </w:rPr>
        <w:t>5．C</w:t>
      </w:r>
      <w:r>
        <w:rPr>
          <w:rFonts w:hint="eastAsia"/>
          <w:b/>
          <w:bCs w:val="0"/>
          <w:lang w:val="en-US" w:eastAsia="zh-CN"/>
        </w:rPr>
        <w:t xml:space="preserve">  </w:t>
      </w:r>
      <w:r>
        <w:rPr>
          <w:b/>
          <w:bCs w:val="0"/>
        </w:rPr>
        <w:t>【解析】</w:t>
      </w:r>
      <w:r>
        <w:rPr>
          <w:rFonts w:ascii="宋体" w:hAnsi="宋体" w:eastAsia="宋体" w:cs="宋体"/>
          <w:b/>
          <w:bCs w:val="0"/>
        </w:rPr>
        <w:t>人是天生的政治动物，强调的是人应该关心政治、参与城邦政治</w:t>
      </w:r>
      <w:r>
        <w:rPr>
          <w:rFonts w:ascii="Times New Romance" w:hAnsi="Times New Romance" w:eastAsia="Times New Romance" w:cs="Times New Romance"/>
          <w:b/>
          <w:bCs w:val="0"/>
        </w:rPr>
        <w:t>，</w:t>
      </w:r>
      <w:r>
        <w:rPr>
          <w:rFonts w:ascii="宋体" w:hAnsi="宋体" w:eastAsia="宋体" w:cs="宋体"/>
          <w:b/>
          <w:bCs w:val="0"/>
        </w:rPr>
        <w:t>和材料主旨一致，选</w:t>
      </w:r>
      <w:r>
        <w:rPr>
          <w:rFonts w:ascii="Times New Romance" w:hAnsi="Times New Romance" w:eastAsia="Times New Romance" w:cs="Times New Romance"/>
          <w:b/>
          <w:bCs w:val="0"/>
        </w:rPr>
        <w:t>C</w:t>
      </w:r>
      <w:r>
        <w:rPr>
          <w:rFonts w:ascii="宋体" w:hAnsi="宋体" w:eastAsia="宋体" w:cs="宋体"/>
          <w:b/>
          <w:bCs w:val="0"/>
        </w:rPr>
        <w:t>是符合题意的，正确；材料不涉及习惯，选项</w:t>
      </w:r>
      <w:r>
        <w:rPr>
          <w:rFonts w:ascii="Times New Romance" w:hAnsi="Times New Romance" w:eastAsia="Times New Romance" w:cs="Times New Romance"/>
          <w:b/>
          <w:bCs w:val="0"/>
        </w:rPr>
        <w:t>A</w:t>
      </w:r>
      <w:r>
        <w:rPr>
          <w:rFonts w:ascii="宋体" w:hAnsi="宋体" w:eastAsia="宋体" w:cs="宋体"/>
          <w:b/>
          <w:bCs w:val="0"/>
        </w:rPr>
        <w:t>不符合题意，排除；材料不涉及平等思想</w:t>
      </w:r>
      <w:r>
        <w:rPr>
          <w:rFonts w:ascii="Times New Romance" w:hAnsi="Times New Romance" w:eastAsia="Times New Romance" w:cs="Times New Romance"/>
          <w:b/>
          <w:bCs w:val="0"/>
        </w:rPr>
        <w:t>，</w:t>
      </w:r>
      <w:r>
        <w:rPr>
          <w:rFonts w:ascii="宋体" w:hAnsi="宋体" w:eastAsia="宋体" w:cs="宋体"/>
          <w:b/>
          <w:bCs w:val="0"/>
        </w:rPr>
        <w:t>选项</w:t>
      </w:r>
      <w:r>
        <w:rPr>
          <w:rFonts w:ascii="Times New Romance" w:hAnsi="Times New Romance" w:eastAsia="Times New Romance" w:cs="Times New Romance"/>
          <w:b/>
          <w:bCs w:val="0"/>
        </w:rPr>
        <w:t>B</w:t>
      </w:r>
      <w:r>
        <w:rPr>
          <w:rFonts w:ascii="宋体" w:hAnsi="宋体" w:eastAsia="宋体" w:cs="宋体"/>
          <w:b/>
          <w:bCs w:val="0"/>
        </w:rPr>
        <w:t>不符合题意，排除；材料也不涉及爱国思想，选项</w:t>
      </w:r>
      <w:r>
        <w:rPr>
          <w:rFonts w:ascii="Times New Romance" w:hAnsi="Times New Romance" w:eastAsia="Times New Romance" w:cs="Times New Romance"/>
          <w:b/>
          <w:bCs w:val="0"/>
        </w:rPr>
        <w:t>D</w:t>
      </w:r>
      <w:r>
        <w:rPr>
          <w:rFonts w:ascii="宋体" w:hAnsi="宋体" w:eastAsia="宋体" w:cs="宋体"/>
          <w:b/>
          <w:bCs w:val="0"/>
        </w:rPr>
        <w:t>不符合题意，排除；故本题选</w:t>
      </w:r>
      <w:r>
        <w:rPr>
          <w:rFonts w:ascii="Times New Romance" w:hAnsi="Times New Romance" w:eastAsia="Times New Romance" w:cs="Times New Romance"/>
          <w:b/>
          <w:bCs w:val="0"/>
        </w:rPr>
        <w:t>C。</w:t>
      </w:r>
    </w:p>
    <w:p>
      <w:pPr>
        <w:spacing w:line="240" w:lineRule="auto"/>
        <w:rPr>
          <w:b/>
          <w:bCs w:val="0"/>
        </w:rPr>
      </w:pPr>
      <w:r>
        <w:rPr>
          <w:b/>
          <w:bCs w:val="0"/>
        </w:rPr>
        <w:t>6．C</w:t>
      </w:r>
      <w:r>
        <w:rPr>
          <w:rFonts w:hint="eastAsia"/>
          <w:b/>
          <w:bCs w:val="0"/>
          <w:lang w:val="en-US" w:eastAsia="zh-CN"/>
        </w:rPr>
        <w:t xml:space="preserve">  </w:t>
      </w:r>
      <w:r>
        <w:rPr>
          <w:b/>
          <w:bCs w:val="0"/>
        </w:rPr>
        <w:t>【解析】</w:t>
      </w:r>
      <w:r>
        <w:rPr>
          <w:rFonts w:ascii="宋体" w:hAnsi="宋体" w:eastAsia="宋体" w:cs="宋体"/>
          <w:b/>
          <w:bCs w:val="0"/>
        </w:rPr>
        <w:t>材料说明美国宪法中“只能使发明人成名发财”的内涵是含有专制的成分，违背了民主的内容，故</w:t>
      </w:r>
      <w:r>
        <w:rPr>
          <w:rFonts w:ascii="Times New Romance" w:hAnsi="Times New Romance" w:eastAsia="Times New Romance" w:cs="Times New Romance"/>
          <w:b/>
          <w:bCs w:val="0"/>
        </w:rPr>
        <w:t>C</w:t>
      </w:r>
      <w:r>
        <w:rPr>
          <w:rFonts w:ascii="宋体" w:hAnsi="宋体" w:eastAsia="宋体" w:cs="宋体"/>
          <w:b/>
          <w:bCs w:val="0"/>
        </w:rPr>
        <w:t>项正确；总统有立法的否决权，故</w:t>
      </w:r>
      <w:r>
        <w:rPr>
          <w:rFonts w:ascii="Times New Romance" w:hAnsi="Times New Romance" w:eastAsia="Times New Romance" w:cs="Times New Romance"/>
          <w:b/>
          <w:bCs w:val="0"/>
        </w:rPr>
        <w:t>A</w:t>
      </w:r>
      <w:r>
        <w:rPr>
          <w:rFonts w:ascii="宋体" w:hAnsi="宋体" w:eastAsia="宋体" w:cs="宋体"/>
          <w:b/>
          <w:bCs w:val="0"/>
        </w:rPr>
        <w:t>错误；联邦法官人选由总统提名，参议院审核，故Ｂ错误；美国宪法是世界上第一部资产阶级的成文法，故Ｄ错误。</w:t>
      </w:r>
    </w:p>
    <w:p>
      <w:pPr>
        <w:spacing w:line="240" w:lineRule="auto"/>
        <w:rPr>
          <w:b/>
          <w:bCs w:val="0"/>
        </w:rPr>
      </w:pPr>
      <w:r>
        <w:rPr>
          <w:b/>
          <w:bCs w:val="0"/>
        </w:rPr>
        <w:t>7．B</w:t>
      </w:r>
      <w:r>
        <w:rPr>
          <w:rFonts w:hint="eastAsia"/>
          <w:b/>
          <w:bCs w:val="0"/>
          <w:lang w:val="en-US" w:eastAsia="zh-CN"/>
        </w:rPr>
        <w:t xml:space="preserve">  </w:t>
      </w:r>
      <w:r>
        <w:rPr>
          <w:b/>
          <w:bCs w:val="0"/>
        </w:rPr>
        <w:t>【解析】</w:t>
      </w:r>
      <w:r>
        <w:rPr>
          <w:rFonts w:ascii="宋体" w:hAnsi="宋体" w:eastAsia="宋体" w:cs="宋体"/>
          <w:b/>
          <w:bCs w:val="0"/>
        </w:rPr>
        <w:t>材料中对于德皇对于议会做出强硬威胁遭到国内舆论的反对，主要是第二次工业革命的发展，导致国内民主政治进一步增强，故</w:t>
      </w:r>
      <w:r>
        <w:rPr>
          <w:rFonts w:ascii="Times New Romance" w:hAnsi="Times New Romance" w:eastAsia="Times New Romance" w:cs="Times New Romance"/>
          <w:b/>
          <w:bCs w:val="0"/>
        </w:rPr>
        <w:t>B</w:t>
      </w:r>
      <w:r>
        <w:rPr>
          <w:rFonts w:ascii="宋体" w:hAnsi="宋体" w:eastAsia="宋体" w:cs="宋体"/>
          <w:b/>
          <w:bCs w:val="0"/>
        </w:rPr>
        <w:t>项正确；世界大战是</w:t>
      </w:r>
      <w:r>
        <w:rPr>
          <w:rFonts w:ascii="Times New Romance" w:hAnsi="Times New Romance" w:eastAsia="Times New Romance" w:cs="Times New Romance"/>
          <w:b/>
          <w:bCs w:val="0"/>
        </w:rPr>
        <w:t>1914</w:t>
      </w:r>
      <w:r>
        <w:rPr>
          <w:rFonts w:ascii="宋体" w:hAnsi="宋体" w:eastAsia="宋体" w:cs="宋体"/>
          <w:b/>
          <w:bCs w:val="0"/>
        </w:rPr>
        <w:t>年，故</w:t>
      </w:r>
      <w:r>
        <w:rPr>
          <w:rFonts w:ascii="Times New Romance" w:hAnsi="Times New Romance" w:eastAsia="Times New Romance" w:cs="Times New Romance"/>
          <w:b/>
          <w:bCs w:val="0"/>
        </w:rPr>
        <w:t>A</w:t>
      </w:r>
      <w:r>
        <w:rPr>
          <w:rFonts w:ascii="宋体" w:hAnsi="宋体" w:eastAsia="宋体" w:cs="宋体"/>
          <w:b/>
          <w:bCs w:val="0"/>
        </w:rPr>
        <w:t>错误；舆论是反对，但不能限制君权，故</w:t>
      </w:r>
      <w:r>
        <w:rPr>
          <w:rFonts w:ascii="Times New Romance" w:hAnsi="Times New Romance" w:eastAsia="Times New Romance" w:cs="Times New Romance"/>
          <w:b/>
          <w:bCs w:val="0"/>
        </w:rPr>
        <w:t>C</w:t>
      </w:r>
      <w:r>
        <w:rPr>
          <w:rFonts w:ascii="宋体" w:hAnsi="宋体" w:eastAsia="宋体" w:cs="宋体"/>
          <w:b/>
          <w:bCs w:val="0"/>
        </w:rPr>
        <w:t>错误；代议制度在</w:t>
      </w:r>
      <w:r>
        <w:rPr>
          <w:rFonts w:ascii="Times New Romance" w:hAnsi="Times New Romance" w:eastAsia="Times New Romance" w:cs="Times New Romance"/>
          <w:b/>
          <w:bCs w:val="0"/>
        </w:rPr>
        <w:t>1871</w:t>
      </w:r>
      <w:r>
        <w:rPr>
          <w:rFonts w:ascii="宋体" w:hAnsi="宋体" w:eastAsia="宋体" w:cs="宋体"/>
          <w:b/>
          <w:bCs w:val="0"/>
        </w:rPr>
        <w:t>年已经确立，故</w:t>
      </w:r>
      <w:r>
        <w:rPr>
          <w:rFonts w:ascii="Times New Romance" w:hAnsi="Times New Romance" w:eastAsia="Times New Romance" w:cs="Times New Romance"/>
          <w:b/>
          <w:bCs w:val="0"/>
        </w:rPr>
        <w:t>D</w:t>
      </w:r>
      <w:r>
        <w:rPr>
          <w:rFonts w:ascii="宋体" w:hAnsi="宋体" w:eastAsia="宋体" w:cs="宋体"/>
          <w:b/>
          <w:bCs w:val="0"/>
        </w:rPr>
        <w:t>错误。</w:t>
      </w:r>
    </w:p>
    <w:p>
      <w:pPr>
        <w:spacing w:line="240" w:lineRule="auto"/>
        <w:rPr>
          <w:b/>
          <w:bCs w:val="0"/>
        </w:rPr>
      </w:pPr>
      <w:r>
        <w:rPr>
          <w:b/>
          <w:bCs w:val="0"/>
        </w:rPr>
        <w:t>8．A</w:t>
      </w:r>
      <w:r>
        <w:rPr>
          <w:rFonts w:hint="eastAsia"/>
          <w:b/>
          <w:bCs w:val="0"/>
          <w:lang w:val="en-US" w:eastAsia="zh-CN"/>
        </w:rPr>
        <w:t xml:space="preserve">  </w:t>
      </w:r>
      <w:r>
        <w:rPr>
          <w:b/>
          <w:bCs w:val="0"/>
        </w:rPr>
        <w:t>【解析】</w:t>
      </w:r>
      <w:r>
        <w:rPr>
          <w:rFonts w:ascii="宋体" w:hAnsi="宋体" w:eastAsia="宋体" w:cs="宋体"/>
          <w:b/>
          <w:bCs w:val="0"/>
        </w:rPr>
        <w:t>材料反映了清廷成为洋人的工具，成为洋人的朝廷，选</w:t>
      </w:r>
      <w:r>
        <w:rPr>
          <w:rFonts w:ascii="Times New Romance" w:hAnsi="Times New Romance" w:eastAsia="Times New Romance" w:cs="Times New Romance"/>
          <w:b/>
          <w:bCs w:val="0"/>
        </w:rPr>
        <w:t>A</w:t>
      </w:r>
      <w:r>
        <w:rPr>
          <w:rFonts w:ascii="宋体" w:hAnsi="宋体" w:eastAsia="宋体" w:cs="宋体"/>
          <w:b/>
          <w:bCs w:val="0"/>
        </w:rPr>
        <w:t>是符合题意的，正确；未涉及统治岌岌可危的信息</w:t>
      </w:r>
      <w:r>
        <w:rPr>
          <w:rFonts w:ascii="Times New Romance" w:hAnsi="Times New Romance" w:eastAsia="Times New Romance" w:cs="Times New Romance"/>
          <w:b/>
          <w:bCs w:val="0"/>
        </w:rPr>
        <w:t>，</w:t>
      </w:r>
      <w:r>
        <w:rPr>
          <w:rFonts w:ascii="宋体" w:hAnsi="宋体" w:eastAsia="宋体" w:cs="宋体"/>
          <w:b/>
          <w:bCs w:val="0"/>
        </w:rPr>
        <w:t>选项</w:t>
      </w:r>
      <w:r>
        <w:rPr>
          <w:rFonts w:ascii="Times New Romance" w:hAnsi="Times New Romance" w:eastAsia="Times New Romance" w:cs="Times New Romance"/>
          <w:b/>
          <w:bCs w:val="0"/>
        </w:rPr>
        <w:t>B</w:t>
      </w:r>
      <w:r>
        <w:rPr>
          <w:rFonts w:ascii="宋体" w:hAnsi="宋体" w:eastAsia="宋体" w:cs="宋体"/>
          <w:b/>
          <w:bCs w:val="0"/>
        </w:rPr>
        <w:t>不符合题意，排除；材料未体现清末新政</w:t>
      </w:r>
      <w:r>
        <w:rPr>
          <w:rFonts w:ascii="Times New Romance" w:hAnsi="Times New Romance" w:eastAsia="Times New Romance" w:cs="Times New Romance"/>
          <w:b/>
          <w:bCs w:val="0"/>
        </w:rPr>
        <w:t>，</w:t>
      </w:r>
      <w:r>
        <w:rPr>
          <w:rFonts w:ascii="宋体" w:hAnsi="宋体" w:eastAsia="宋体" w:cs="宋体"/>
          <w:b/>
          <w:bCs w:val="0"/>
        </w:rPr>
        <w:t>选项</w:t>
      </w:r>
      <w:r>
        <w:rPr>
          <w:rFonts w:ascii="Times New Romance" w:hAnsi="Times New Romance" w:eastAsia="Times New Romance" w:cs="Times New Romance"/>
          <w:b/>
          <w:bCs w:val="0"/>
        </w:rPr>
        <w:t>C</w:t>
      </w:r>
      <w:r>
        <w:rPr>
          <w:rFonts w:ascii="宋体" w:hAnsi="宋体" w:eastAsia="宋体" w:cs="宋体"/>
          <w:b/>
          <w:bCs w:val="0"/>
        </w:rPr>
        <w:t>不符合题意，排除；搜刮民脂民膏不是材料的主旨</w:t>
      </w:r>
      <w:r>
        <w:rPr>
          <w:rFonts w:ascii="Times New Romance" w:hAnsi="Times New Romance" w:eastAsia="Times New Romance" w:cs="Times New Romance"/>
          <w:b/>
          <w:bCs w:val="0"/>
        </w:rPr>
        <w:t>，</w:t>
      </w:r>
      <w:r>
        <w:rPr>
          <w:rFonts w:ascii="宋体" w:hAnsi="宋体" w:eastAsia="宋体" w:cs="宋体"/>
          <w:b/>
          <w:bCs w:val="0"/>
        </w:rPr>
        <w:t>成为洋人的朝廷才是主旨</w:t>
      </w:r>
      <w:r>
        <w:rPr>
          <w:rFonts w:ascii="Times New Romance" w:hAnsi="Times New Romance" w:eastAsia="Times New Romance" w:cs="Times New Romance"/>
          <w:b/>
          <w:bCs w:val="0"/>
        </w:rPr>
        <w:t>，</w:t>
      </w:r>
      <w:r>
        <w:rPr>
          <w:rFonts w:ascii="宋体" w:hAnsi="宋体" w:eastAsia="宋体" w:cs="宋体"/>
          <w:b/>
          <w:bCs w:val="0"/>
        </w:rPr>
        <w:t>选项</w:t>
      </w:r>
      <w:r>
        <w:rPr>
          <w:rFonts w:ascii="Times New Romance" w:hAnsi="Times New Romance" w:eastAsia="Times New Romance" w:cs="Times New Romance"/>
          <w:b/>
          <w:bCs w:val="0"/>
        </w:rPr>
        <w:t>D</w:t>
      </w:r>
      <w:r>
        <w:rPr>
          <w:rFonts w:ascii="宋体" w:hAnsi="宋体" w:eastAsia="宋体" w:cs="宋体"/>
          <w:b/>
          <w:bCs w:val="0"/>
        </w:rPr>
        <w:t>不符合题意，排除；故本题选</w:t>
      </w:r>
      <w:r>
        <w:rPr>
          <w:rFonts w:ascii="Times New Romance" w:hAnsi="Times New Romance" w:eastAsia="Times New Romance" w:cs="Times New Romance"/>
          <w:b/>
          <w:bCs w:val="0"/>
        </w:rPr>
        <w:t>A。</w:t>
      </w:r>
    </w:p>
    <w:p>
      <w:pPr>
        <w:spacing w:line="240" w:lineRule="auto"/>
        <w:rPr>
          <w:b/>
          <w:bCs w:val="0"/>
        </w:rPr>
      </w:pPr>
      <w:r>
        <w:rPr>
          <w:b/>
          <w:bCs w:val="0"/>
        </w:rPr>
        <w:t>9．C</w:t>
      </w:r>
      <w:r>
        <w:rPr>
          <w:rFonts w:hint="eastAsia"/>
          <w:b/>
          <w:bCs w:val="0"/>
          <w:lang w:val="en-US" w:eastAsia="zh-CN"/>
        </w:rPr>
        <w:t xml:space="preserve">  </w:t>
      </w:r>
      <w:r>
        <w:rPr>
          <w:b/>
          <w:bCs w:val="0"/>
        </w:rPr>
        <w:t>【解析】</w:t>
      </w:r>
      <w:r>
        <w:rPr>
          <w:rFonts w:ascii="Times New Romance" w:hAnsi="Times New Romance" w:eastAsia="Times New Romance" w:cs="Times New Romance"/>
          <w:b/>
          <w:bCs w:val="0"/>
        </w:rPr>
        <w:t xml:space="preserve"> </w:t>
      </w:r>
      <w:r>
        <w:rPr>
          <w:rFonts w:ascii="宋体" w:hAnsi="宋体" w:eastAsia="宋体" w:cs="宋体"/>
          <w:b/>
          <w:bCs w:val="0"/>
        </w:rPr>
        <w:t>辛亥革命是要推翻清王朝，建立资产阶级共和国，排除</w:t>
      </w:r>
      <w:r>
        <w:rPr>
          <w:rFonts w:ascii="Times New Romance" w:hAnsi="Times New Romance" w:eastAsia="Times New Romance" w:cs="Times New Romance"/>
          <w:b/>
          <w:bCs w:val="0"/>
        </w:rPr>
        <w:t>A</w:t>
      </w:r>
      <w:r>
        <w:rPr>
          <w:rFonts w:ascii="宋体" w:hAnsi="宋体" w:eastAsia="宋体" w:cs="宋体"/>
          <w:b/>
          <w:bCs w:val="0"/>
        </w:rPr>
        <w:t>；材料中《泰晤士报》视武昌起义为“叛乱”或“反叛”，可见报道并不客观，排除</w:t>
      </w:r>
      <w:r>
        <w:rPr>
          <w:rFonts w:ascii="Times New Romance" w:hAnsi="Times New Romance" w:eastAsia="Times New Romance" w:cs="Times New Romance"/>
          <w:b/>
          <w:bCs w:val="0"/>
        </w:rPr>
        <w:t>B</w:t>
      </w:r>
      <w:r>
        <w:rPr>
          <w:rFonts w:ascii="宋体" w:hAnsi="宋体" w:eastAsia="宋体" w:cs="宋体"/>
          <w:b/>
          <w:bCs w:val="0"/>
        </w:rPr>
        <w:t>；材料中英国《泰晤士报》对辛亥革命是站在视清王朝为合法政权的立场上，故选</w:t>
      </w:r>
      <w:r>
        <w:rPr>
          <w:rFonts w:ascii="Times New Romance" w:hAnsi="Times New Romance" w:eastAsia="Times New Romance" w:cs="Times New Romance"/>
          <w:b/>
          <w:bCs w:val="0"/>
        </w:rPr>
        <w:t>C；</w:t>
      </w:r>
      <w:r>
        <w:rPr>
          <w:rFonts w:ascii="宋体" w:hAnsi="宋体" w:eastAsia="宋体" w:cs="宋体"/>
          <w:b/>
          <w:bCs w:val="0"/>
        </w:rPr>
        <w:t>《泰晤士报》没有分析辛亥革命存在的不足，排除</w:t>
      </w:r>
      <w:r>
        <w:rPr>
          <w:rFonts w:ascii="Times New Romance" w:hAnsi="Times New Romance" w:eastAsia="Times New Romance" w:cs="Times New Romance"/>
          <w:b/>
          <w:bCs w:val="0"/>
        </w:rPr>
        <w:t>D。</w:t>
      </w:r>
    </w:p>
    <w:p>
      <w:pPr>
        <w:spacing w:line="240" w:lineRule="auto"/>
        <w:rPr>
          <w:b/>
          <w:bCs w:val="0"/>
        </w:rPr>
      </w:pPr>
      <w:r>
        <w:rPr>
          <w:b/>
          <w:bCs w:val="0"/>
        </w:rPr>
        <w:t>10．A</w:t>
      </w:r>
      <w:r>
        <w:rPr>
          <w:rFonts w:hint="eastAsia"/>
          <w:b/>
          <w:bCs w:val="0"/>
          <w:lang w:val="en-US" w:eastAsia="zh-CN"/>
        </w:rPr>
        <w:t xml:space="preserve">  </w:t>
      </w:r>
      <w:r>
        <w:rPr>
          <w:b/>
          <w:bCs w:val="0"/>
        </w:rPr>
        <w:t>【解析】</w:t>
      </w:r>
      <w:r>
        <w:rPr>
          <w:rFonts w:ascii="宋体" w:hAnsi="宋体" w:eastAsia="宋体" w:cs="宋体"/>
          <w:b/>
          <w:bCs w:val="0"/>
        </w:rPr>
        <w:t>《大拳在握》反映了蒋介石把权力都集中在自己一人手中</w:t>
      </w:r>
      <w:r>
        <w:rPr>
          <w:rFonts w:ascii="Times New Romance" w:hAnsi="Times New Romance" w:eastAsia="Times New Romance" w:cs="Times New Romance"/>
          <w:b/>
          <w:bCs w:val="0"/>
        </w:rPr>
        <w:t>，</w:t>
      </w:r>
      <w:r>
        <w:rPr>
          <w:rFonts w:ascii="宋体" w:hAnsi="宋体" w:eastAsia="宋体" w:cs="宋体"/>
          <w:b/>
          <w:bCs w:val="0"/>
        </w:rPr>
        <w:t>即嘲讽蒋介石不断走向专制独裁</w:t>
      </w:r>
      <w:r>
        <w:rPr>
          <w:rFonts w:ascii="Times New Romance" w:hAnsi="Times New Romance" w:eastAsia="Times New Romance" w:cs="Times New Romance"/>
          <w:b/>
          <w:bCs w:val="0"/>
        </w:rPr>
        <w:t>，</w:t>
      </w:r>
      <w:r>
        <w:rPr>
          <w:rFonts w:ascii="宋体" w:hAnsi="宋体" w:eastAsia="宋体" w:cs="宋体"/>
          <w:b/>
          <w:bCs w:val="0"/>
        </w:rPr>
        <w:t>选</w:t>
      </w:r>
      <w:r>
        <w:rPr>
          <w:rFonts w:ascii="Times New Romance" w:hAnsi="Times New Romance" w:eastAsia="Times New Romance" w:cs="Times New Romance"/>
          <w:b/>
          <w:bCs w:val="0"/>
        </w:rPr>
        <w:t>A</w:t>
      </w:r>
      <w:r>
        <w:rPr>
          <w:rFonts w:ascii="宋体" w:hAnsi="宋体" w:eastAsia="宋体" w:cs="宋体"/>
          <w:b/>
          <w:bCs w:val="0"/>
        </w:rPr>
        <w:t>是符合题意的，正确；不是果敢坚定而是专制独裁，选项</w:t>
      </w:r>
      <w:r>
        <w:rPr>
          <w:rFonts w:ascii="Times New Romance" w:hAnsi="Times New Romance" w:eastAsia="Times New Romance" w:cs="Times New Romance"/>
          <w:b/>
          <w:bCs w:val="0"/>
        </w:rPr>
        <w:t>B</w:t>
      </w:r>
      <w:r>
        <w:rPr>
          <w:rFonts w:ascii="宋体" w:hAnsi="宋体" w:eastAsia="宋体" w:cs="宋体"/>
          <w:b/>
          <w:bCs w:val="0"/>
        </w:rPr>
        <w:t>不符合题意，排除；体现了作者对国民政府的反对</w:t>
      </w:r>
      <w:r>
        <w:rPr>
          <w:rFonts w:ascii="Times New Romance" w:hAnsi="Times New Romance" w:eastAsia="Times New Romance" w:cs="Times New Romance"/>
          <w:b/>
          <w:bCs w:val="0"/>
        </w:rPr>
        <w:t>，</w:t>
      </w:r>
      <w:r>
        <w:rPr>
          <w:rFonts w:ascii="宋体" w:hAnsi="宋体" w:eastAsia="宋体" w:cs="宋体"/>
          <w:b/>
          <w:bCs w:val="0"/>
        </w:rPr>
        <w:t>选项</w:t>
      </w:r>
      <w:r>
        <w:rPr>
          <w:rFonts w:ascii="Times New Romance" w:hAnsi="Times New Romance" w:eastAsia="Times New Romance" w:cs="Times New Romance"/>
          <w:b/>
          <w:bCs w:val="0"/>
        </w:rPr>
        <w:t>C</w:t>
      </w:r>
      <w:r>
        <w:rPr>
          <w:rFonts w:ascii="宋体" w:hAnsi="宋体" w:eastAsia="宋体" w:cs="宋体"/>
          <w:b/>
          <w:bCs w:val="0"/>
        </w:rPr>
        <w:t>不符合题意，排除；材料不涉及围剿红军的问题，选项</w:t>
      </w:r>
      <w:r>
        <w:rPr>
          <w:rFonts w:ascii="Times New Romance" w:hAnsi="Times New Romance" w:eastAsia="Times New Romance" w:cs="Times New Romance"/>
          <w:b/>
          <w:bCs w:val="0"/>
        </w:rPr>
        <w:t>D</w:t>
      </w:r>
      <w:r>
        <w:rPr>
          <w:rFonts w:ascii="宋体" w:hAnsi="宋体" w:eastAsia="宋体" w:cs="宋体"/>
          <w:b/>
          <w:bCs w:val="0"/>
        </w:rPr>
        <w:t>不符合题意，排除；故本题选</w:t>
      </w:r>
      <w:r>
        <w:rPr>
          <w:rFonts w:ascii="Times New Romance" w:hAnsi="Times New Romance" w:eastAsia="Times New Romance" w:cs="Times New Romance"/>
          <w:b/>
          <w:bCs w:val="0"/>
        </w:rPr>
        <w:t>A。</w:t>
      </w:r>
    </w:p>
    <w:p>
      <w:pPr>
        <w:spacing w:line="240" w:lineRule="auto"/>
        <w:rPr>
          <w:b/>
          <w:bCs w:val="0"/>
        </w:rPr>
      </w:pPr>
      <w:r>
        <w:rPr>
          <w:b/>
          <w:bCs w:val="0"/>
        </w:rPr>
        <w:t>11．A</w:t>
      </w:r>
      <w:r>
        <w:rPr>
          <w:rFonts w:hint="eastAsia"/>
          <w:b/>
          <w:bCs w:val="0"/>
          <w:lang w:val="en-US" w:eastAsia="zh-CN"/>
        </w:rPr>
        <w:t xml:space="preserve">  </w:t>
      </w:r>
      <w:r>
        <w:rPr>
          <w:b/>
          <w:bCs w:val="0"/>
        </w:rPr>
        <w:t>【解析】</w:t>
      </w:r>
      <w:r>
        <w:rPr>
          <w:rFonts w:ascii="宋体" w:hAnsi="宋体" w:eastAsia="宋体" w:cs="宋体"/>
          <w:b/>
          <w:bCs w:val="0"/>
        </w:rPr>
        <w:t>根据材料和所学知识可知，由于俄国十月革命的影响，美国出现“红色恐怖</w:t>
      </w:r>
      <w:r>
        <w:rPr>
          <w:rFonts w:ascii="Times New Romance" w:hAnsi="Times New Romance" w:eastAsia="Times New Romance" w:cs="Times New Romance"/>
          <w:b/>
          <w:bCs w:val="0"/>
        </w:rPr>
        <w:t>”，A</w:t>
      </w:r>
      <w:r>
        <w:rPr>
          <w:rFonts w:ascii="宋体" w:hAnsi="宋体" w:eastAsia="宋体" w:cs="宋体"/>
          <w:b/>
          <w:bCs w:val="0"/>
        </w:rPr>
        <w:t>项正确。</w:t>
      </w:r>
      <w:r>
        <w:rPr>
          <w:rFonts w:ascii="Times New Romance" w:hAnsi="Times New Romance" w:eastAsia="Times New Romance" w:cs="Times New Romance"/>
          <w:b/>
          <w:bCs w:val="0"/>
        </w:rPr>
        <w:t>1920</w:t>
      </w:r>
      <w:r>
        <w:rPr>
          <w:rFonts w:ascii="宋体" w:hAnsi="宋体" w:eastAsia="宋体" w:cs="宋体"/>
          <w:b/>
          <w:bCs w:val="0"/>
        </w:rPr>
        <w:t>年左右资本主义社会并未发生经济危机，排除</w:t>
      </w:r>
      <w:r>
        <w:rPr>
          <w:rFonts w:ascii="Times New Romance" w:hAnsi="Times New Romance" w:eastAsia="Times New Romance" w:cs="Times New Romance"/>
          <w:b/>
          <w:bCs w:val="0"/>
        </w:rPr>
        <w:t>B。</w:t>
      </w:r>
      <w:r>
        <w:rPr>
          <w:rFonts w:ascii="宋体" w:hAnsi="宋体" w:eastAsia="宋体" w:cs="宋体"/>
          <w:b/>
          <w:bCs w:val="0"/>
        </w:rPr>
        <w:t>巴黎公社起义发生于</w:t>
      </w:r>
      <w:r>
        <w:rPr>
          <w:rFonts w:ascii="Times New Romance" w:hAnsi="Times New Romance" w:eastAsia="Times New Romance" w:cs="Times New Romance"/>
          <w:b/>
          <w:bCs w:val="0"/>
        </w:rPr>
        <w:t>1871</w:t>
      </w:r>
      <w:r>
        <w:rPr>
          <w:rFonts w:ascii="宋体" w:hAnsi="宋体" w:eastAsia="宋体" w:cs="宋体"/>
          <w:b/>
          <w:bCs w:val="0"/>
        </w:rPr>
        <w:t>年，与材料时间不符，排除</w:t>
      </w:r>
      <w:r>
        <w:rPr>
          <w:rFonts w:ascii="Times New Romance" w:hAnsi="Times New Romance" w:eastAsia="Times New Romance" w:cs="Times New Romance"/>
          <w:b/>
          <w:bCs w:val="0"/>
        </w:rPr>
        <w:t>C。</w:t>
      </w:r>
      <w:r>
        <w:rPr>
          <w:rFonts w:ascii="宋体" w:hAnsi="宋体" w:eastAsia="宋体" w:cs="宋体"/>
          <w:b/>
          <w:bCs w:val="0"/>
        </w:rPr>
        <w:t>马克思主义诞生的时间为</w:t>
      </w:r>
      <w:r>
        <w:rPr>
          <w:rFonts w:ascii="Times New Romance" w:hAnsi="Times New Romance" w:eastAsia="Times New Romance" w:cs="Times New Romance"/>
          <w:b/>
          <w:bCs w:val="0"/>
        </w:rPr>
        <w:t>1848</w:t>
      </w:r>
      <w:r>
        <w:rPr>
          <w:rFonts w:ascii="宋体" w:hAnsi="宋体" w:eastAsia="宋体" w:cs="宋体"/>
          <w:b/>
          <w:bCs w:val="0"/>
        </w:rPr>
        <w:t>年，与材料时间不符，排除</w:t>
      </w:r>
      <w:r>
        <w:rPr>
          <w:rFonts w:ascii="Times New Romance" w:hAnsi="Times New Romance" w:eastAsia="Times New Romance" w:cs="Times New Romance"/>
          <w:b/>
          <w:bCs w:val="0"/>
        </w:rPr>
        <w:t>D。</w:t>
      </w:r>
    </w:p>
    <w:p>
      <w:pPr>
        <w:spacing w:line="240" w:lineRule="auto"/>
        <w:rPr>
          <w:b/>
          <w:bCs w:val="0"/>
        </w:rPr>
      </w:pPr>
      <w:r>
        <w:rPr>
          <w:b/>
          <w:bCs w:val="0"/>
        </w:rPr>
        <w:t>12．C</w:t>
      </w:r>
      <w:r>
        <w:rPr>
          <w:rFonts w:hint="eastAsia"/>
          <w:b/>
          <w:bCs w:val="0"/>
          <w:lang w:val="en-US" w:eastAsia="zh-CN"/>
        </w:rPr>
        <w:t xml:space="preserve">  </w:t>
      </w:r>
      <w:r>
        <w:rPr>
          <w:b/>
          <w:bCs w:val="0"/>
        </w:rPr>
        <w:t>【解析】</w:t>
      </w:r>
      <w:r>
        <w:rPr>
          <w:rFonts w:ascii="宋体" w:hAnsi="宋体" w:eastAsia="宋体" w:cs="宋体"/>
          <w:b/>
          <w:bCs w:val="0"/>
        </w:rPr>
        <w:t>北极熊代表的是苏联</w:t>
      </w:r>
      <w:r>
        <w:rPr>
          <w:rFonts w:ascii="Times New Romance" w:hAnsi="Times New Romance" w:eastAsia="Times New Romance" w:cs="Times New Romance"/>
          <w:b/>
          <w:bCs w:val="0"/>
        </w:rPr>
        <w:t>，</w:t>
      </w:r>
      <w:r>
        <w:rPr>
          <w:rFonts w:ascii="宋体" w:hAnsi="宋体" w:eastAsia="宋体" w:cs="宋体"/>
          <w:b/>
          <w:bCs w:val="0"/>
        </w:rPr>
        <w:t>熊猫代表的是中国，“我们有许多共同之处”意在强调苏联希望改善中苏关系，即选</w:t>
      </w:r>
      <w:r>
        <w:rPr>
          <w:rFonts w:ascii="Times New Romance" w:hAnsi="Times New Romance" w:eastAsia="Times New Romance" w:cs="Times New Romance"/>
          <w:b/>
          <w:bCs w:val="0"/>
        </w:rPr>
        <w:t>C</w:t>
      </w:r>
      <w:r>
        <w:rPr>
          <w:rFonts w:ascii="宋体" w:hAnsi="宋体" w:eastAsia="宋体" w:cs="宋体"/>
          <w:b/>
          <w:bCs w:val="0"/>
        </w:rPr>
        <w:t>是符合题意的，正确；漫画反映的是改善中苏关系而非中美关系，选项</w:t>
      </w:r>
      <w:r>
        <w:rPr>
          <w:rFonts w:ascii="Times New Romance" w:hAnsi="Times New Romance" w:eastAsia="Times New Romance" w:cs="Times New Romance"/>
          <w:b/>
          <w:bCs w:val="0"/>
        </w:rPr>
        <w:t>A</w:t>
      </w:r>
      <w:r>
        <w:rPr>
          <w:rFonts w:ascii="宋体" w:hAnsi="宋体" w:eastAsia="宋体" w:cs="宋体"/>
          <w:b/>
          <w:bCs w:val="0"/>
        </w:rPr>
        <w:t>不符合题意，排除；漫画不涉及中日邦交问题</w:t>
      </w:r>
      <w:r>
        <w:rPr>
          <w:rFonts w:ascii="Times New Romance" w:hAnsi="Times New Romance" w:eastAsia="Times New Romance" w:cs="Times New Romance"/>
          <w:b/>
          <w:bCs w:val="0"/>
        </w:rPr>
        <w:t>，</w:t>
      </w:r>
      <w:r>
        <w:rPr>
          <w:rFonts w:ascii="宋体" w:hAnsi="宋体" w:eastAsia="宋体" w:cs="宋体"/>
          <w:b/>
          <w:bCs w:val="0"/>
        </w:rPr>
        <w:t>选项</w:t>
      </w:r>
      <w:r>
        <w:rPr>
          <w:rFonts w:ascii="Times New Romance" w:hAnsi="Times New Romance" w:eastAsia="Times New Romance" w:cs="Times New Romance"/>
          <w:b/>
          <w:bCs w:val="0"/>
        </w:rPr>
        <w:t>B</w:t>
      </w:r>
      <w:r>
        <w:rPr>
          <w:rFonts w:ascii="宋体" w:hAnsi="宋体" w:eastAsia="宋体" w:cs="宋体"/>
          <w:b/>
          <w:bCs w:val="0"/>
        </w:rPr>
        <w:t>不符合题意，排除；漫画不涉及中苏结盟问题，选项</w:t>
      </w:r>
      <w:r>
        <w:rPr>
          <w:rFonts w:ascii="Times New Romance" w:hAnsi="Times New Romance" w:eastAsia="Times New Romance" w:cs="Times New Romance"/>
          <w:b/>
          <w:bCs w:val="0"/>
        </w:rPr>
        <w:t>D</w:t>
      </w:r>
      <w:r>
        <w:rPr>
          <w:rFonts w:ascii="宋体" w:hAnsi="宋体" w:eastAsia="宋体" w:cs="宋体"/>
          <w:b/>
          <w:bCs w:val="0"/>
        </w:rPr>
        <w:t>不符合题意，排除；故本题选</w:t>
      </w:r>
      <w:r>
        <w:rPr>
          <w:rFonts w:ascii="Times New Romance" w:hAnsi="Times New Romance" w:eastAsia="Times New Romance" w:cs="Times New Romance"/>
          <w:b/>
          <w:bCs w:val="0"/>
        </w:rPr>
        <w:t>C。</w:t>
      </w:r>
    </w:p>
    <w:p>
      <w:pPr>
        <w:spacing w:line="240" w:lineRule="auto"/>
        <w:rPr>
          <w:b/>
          <w:bCs w:val="0"/>
        </w:rPr>
      </w:pPr>
      <w:r>
        <w:rPr>
          <w:b/>
          <w:bCs w:val="0"/>
        </w:rPr>
        <w:t>13．D</w:t>
      </w:r>
      <w:r>
        <w:rPr>
          <w:rFonts w:hint="eastAsia"/>
          <w:b/>
          <w:bCs w:val="0"/>
          <w:lang w:val="en-US" w:eastAsia="zh-CN"/>
        </w:rPr>
        <w:t xml:space="preserve">  </w:t>
      </w:r>
      <w:r>
        <w:rPr>
          <w:b/>
          <w:bCs w:val="0"/>
        </w:rPr>
        <w:t>【解析】</w:t>
      </w:r>
      <w:r>
        <w:rPr>
          <w:rFonts w:ascii="宋体" w:hAnsi="宋体" w:eastAsia="宋体" w:cs="宋体"/>
          <w:b/>
          <w:bCs w:val="0"/>
        </w:rPr>
        <w:t>肯尼思·华尔兹在此强调的是美苏均势的巩固和维护是以两大盟主对其各自成员的有效控制为前提的，是一种单向的、充满着霸权色彩的控制，D项正确。材料强调美苏在两个集团内部的控制力较强,不是强调美苏对峙中的不均势，排除A。材料没有强调美苏之间的激烈斗争，排除B。材料体现了美苏对峙但没有强调世界秩序是否稳定，排除C。</w:t>
      </w:r>
    </w:p>
    <w:p>
      <w:pPr>
        <w:spacing w:line="240" w:lineRule="auto"/>
        <w:rPr>
          <w:b/>
          <w:bCs w:val="0"/>
        </w:rPr>
      </w:pPr>
      <w:r>
        <w:rPr>
          <w:b/>
          <w:bCs w:val="0"/>
        </w:rPr>
        <w:t>14．A</w:t>
      </w:r>
      <w:r>
        <w:rPr>
          <w:rFonts w:hint="eastAsia"/>
          <w:b/>
          <w:bCs w:val="0"/>
          <w:lang w:val="en-US" w:eastAsia="zh-CN"/>
        </w:rPr>
        <w:t xml:space="preserve">  </w:t>
      </w:r>
      <w:r>
        <w:rPr>
          <w:b/>
          <w:bCs w:val="0"/>
        </w:rPr>
        <w:t>【解析】</w:t>
      </w:r>
      <w:r>
        <w:rPr>
          <w:rFonts w:ascii="宋体" w:hAnsi="宋体" w:eastAsia="宋体" w:cs="宋体"/>
          <w:b/>
          <w:bCs w:val="0"/>
        </w:rPr>
        <w:t>由“俗之经纪，皆官为給帖，凡鱼盐豆谷，觅车雇船骡马之类，非经纪关说则不得行”可以看出牙行是拿政府的官贴的，是帮助政府管理统制市场的，故本题答案选</w:t>
      </w:r>
      <w:r>
        <w:rPr>
          <w:rFonts w:ascii="Times New Romance" w:hAnsi="Times New Romance" w:eastAsia="Times New Romance" w:cs="Times New Romance"/>
          <w:b/>
          <w:bCs w:val="0"/>
        </w:rPr>
        <w:t>A</w:t>
      </w:r>
      <w:r>
        <w:rPr>
          <w:rFonts w:ascii="宋体" w:hAnsi="宋体" w:eastAsia="宋体" w:cs="宋体"/>
          <w:b/>
          <w:bCs w:val="0"/>
        </w:rPr>
        <w:t>项；</w:t>
      </w:r>
      <w:r>
        <w:rPr>
          <w:rFonts w:ascii="Times New Romance" w:hAnsi="Times New Romance" w:eastAsia="Times New Romance" w:cs="Times New Romance"/>
          <w:b/>
          <w:bCs w:val="0"/>
        </w:rPr>
        <w:t>B</w:t>
      </w:r>
      <w:r>
        <w:rPr>
          <w:rFonts w:ascii="宋体" w:hAnsi="宋体" w:eastAsia="宋体" w:cs="宋体"/>
          <w:b/>
          <w:bCs w:val="0"/>
        </w:rPr>
        <w:t>项中的“经济实力雄厚”材料没有体现；</w:t>
      </w:r>
      <w:r>
        <w:rPr>
          <w:rFonts w:ascii="Times New Romance" w:hAnsi="Times New Romance" w:eastAsia="Times New Romance" w:cs="Times New Romance"/>
          <w:b/>
          <w:bCs w:val="0"/>
        </w:rPr>
        <w:t>C</w:t>
      </w:r>
      <w:r>
        <w:rPr>
          <w:rFonts w:ascii="宋体" w:hAnsi="宋体" w:eastAsia="宋体" w:cs="宋体"/>
          <w:b/>
          <w:bCs w:val="0"/>
        </w:rPr>
        <w:t>项不选，材料没有说明牙行是明朝出现的；</w:t>
      </w:r>
      <w:r>
        <w:rPr>
          <w:rFonts w:ascii="Times New Romance" w:hAnsi="Times New Romance" w:eastAsia="Times New Romance" w:cs="Times New Romance"/>
          <w:b/>
          <w:bCs w:val="0"/>
        </w:rPr>
        <w:t>D</w:t>
      </w:r>
      <w:r>
        <w:rPr>
          <w:rFonts w:ascii="宋体" w:hAnsi="宋体" w:eastAsia="宋体" w:cs="宋体"/>
          <w:b/>
          <w:bCs w:val="0"/>
        </w:rPr>
        <w:t>项错误，牙行是买卖方的居间行商，自己没有经营。</w:t>
      </w:r>
    </w:p>
    <w:p>
      <w:pPr>
        <w:spacing w:line="240" w:lineRule="auto"/>
        <w:rPr>
          <w:b/>
          <w:bCs w:val="0"/>
        </w:rPr>
      </w:pPr>
      <w:r>
        <w:rPr>
          <w:b/>
          <w:bCs w:val="0"/>
        </w:rPr>
        <w:t>15．C</w:t>
      </w:r>
      <w:r>
        <w:rPr>
          <w:rFonts w:hint="eastAsia"/>
          <w:b/>
          <w:bCs w:val="0"/>
          <w:lang w:val="en-US" w:eastAsia="zh-CN"/>
        </w:rPr>
        <w:t xml:space="preserve">  </w:t>
      </w:r>
      <w:r>
        <w:rPr>
          <w:b/>
          <w:bCs w:val="0"/>
        </w:rPr>
        <w:t>【解析】</w:t>
      </w:r>
      <w:r>
        <w:rPr>
          <w:rFonts w:ascii="宋体" w:hAnsi="宋体" w:eastAsia="宋体" w:cs="宋体"/>
          <w:b/>
          <w:bCs w:val="0"/>
        </w:rPr>
        <w:t>中国所占份额已不足西欧国家总和的四分之一主要是因为西欧开展工业革命</w:t>
      </w:r>
      <w:r>
        <w:rPr>
          <w:rFonts w:ascii="Times New Romance" w:hAnsi="Times New Romance" w:eastAsia="Times New Romance" w:cs="Times New Romance"/>
          <w:b/>
          <w:bCs w:val="0"/>
        </w:rPr>
        <w:t>，</w:t>
      </w:r>
      <w:r>
        <w:rPr>
          <w:rFonts w:ascii="宋体" w:hAnsi="宋体" w:eastAsia="宋体" w:cs="宋体"/>
          <w:b/>
          <w:bCs w:val="0"/>
        </w:rPr>
        <w:t>工业化加速西欧的制造业进程</w:t>
      </w:r>
      <w:r>
        <w:rPr>
          <w:rFonts w:ascii="Times New Romance" w:hAnsi="Times New Romance" w:eastAsia="Times New Romance" w:cs="Times New Romance"/>
          <w:b/>
          <w:bCs w:val="0"/>
        </w:rPr>
        <w:t>，</w:t>
      </w:r>
      <w:r>
        <w:rPr>
          <w:rFonts w:ascii="宋体" w:hAnsi="宋体" w:eastAsia="宋体" w:cs="宋体"/>
          <w:b/>
          <w:bCs w:val="0"/>
        </w:rPr>
        <w:t>所以选</w:t>
      </w:r>
      <w:r>
        <w:rPr>
          <w:rFonts w:ascii="Times New Romance" w:hAnsi="Times New Romance" w:eastAsia="Times New Romance" w:cs="Times New Romance"/>
          <w:b/>
          <w:bCs w:val="0"/>
        </w:rPr>
        <w:t>C</w:t>
      </w:r>
      <w:r>
        <w:rPr>
          <w:rFonts w:ascii="宋体" w:hAnsi="宋体" w:eastAsia="宋体" w:cs="宋体"/>
          <w:b/>
          <w:bCs w:val="0"/>
        </w:rPr>
        <w:t>是符合题意的，正确；选项</w:t>
      </w:r>
      <w:r>
        <w:rPr>
          <w:rFonts w:ascii="Times New Romance" w:hAnsi="Times New Romance" w:eastAsia="Times New Romance" w:cs="Times New Romance"/>
          <w:b/>
          <w:bCs w:val="0"/>
        </w:rPr>
        <w:t>A、B</w:t>
      </w:r>
      <w:r>
        <w:rPr>
          <w:rFonts w:ascii="宋体" w:hAnsi="宋体" w:eastAsia="宋体" w:cs="宋体"/>
          <w:b/>
          <w:bCs w:val="0"/>
        </w:rPr>
        <w:t>均是原因但不是主要原因</w:t>
      </w:r>
      <w:r>
        <w:rPr>
          <w:rFonts w:ascii="Times New Romance" w:hAnsi="Times New Romance" w:eastAsia="Times New Romance" w:cs="Times New Romance"/>
          <w:b/>
          <w:bCs w:val="0"/>
        </w:rPr>
        <w:t>，</w:t>
      </w:r>
      <w:r>
        <w:rPr>
          <w:rFonts w:ascii="宋体" w:hAnsi="宋体" w:eastAsia="宋体" w:cs="宋体"/>
          <w:b/>
          <w:bCs w:val="0"/>
        </w:rPr>
        <w:t>不符合题意，排除；</w:t>
      </w:r>
      <w:r>
        <w:rPr>
          <w:rFonts w:ascii="Times New Romance" w:hAnsi="Times New Romance" w:eastAsia="Times New Romance" w:cs="Times New Romance"/>
          <w:b/>
          <w:bCs w:val="0"/>
        </w:rPr>
        <w:t>19</w:t>
      </w:r>
      <w:r>
        <w:rPr>
          <w:rFonts w:ascii="宋体" w:hAnsi="宋体" w:eastAsia="宋体" w:cs="宋体"/>
          <w:b/>
          <w:bCs w:val="0"/>
        </w:rPr>
        <w:t>世纪初西欧主导的世界市场尚未完全形成</w:t>
      </w:r>
      <w:r>
        <w:rPr>
          <w:rFonts w:ascii="Times New Romance" w:hAnsi="Times New Romance" w:eastAsia="Times New Romance" w:cs="Times New Romance"/>
          <w:b/>
          <w:bCs w:val="0"/>
        </w:rPr>
        <w:t>，</w:t>
      </w:r>
      <w:r>
        <w:rPr>
          <w:rFonts w:ascii="宋体" w:hAnsi="宋体" w:eastAsia="宋体" w:cs="宋体"/>
          <w:b/>
          <w:bCs w:val="0"/>
        </w:rPr>
        <w:t>选项</w:t>
      </w:r>
      <w:r>
        <w:rPr>
          <w:rFonts w:ascii="Times New Romance" w:hAnsi="Times New Romance" w:eastAsia="Times New Romance" w:cs="Times New Romance"/>
          <w:b/>
          <w:bCs w:val="0"/>
        </w:rPr>
        <w:t>D</w:t>
      </w:r>
      <w:r>
        <w:rPr>
          <w:rFonts w:ascii="宋体" w:hAnsi="宋体" w:eastAsia="宋体" w:cs="宋体"/>
          <w:b/>
          <w:bCs w:val="0"/>
        </w:rPr>
        <w:t>不符合题意，排除；故本题选</w:t>
      </w:r>
      <w:r>
        <w:rPr>
          <w:rFonts w:ascii="Times New Romance" w:hAnsi="Times New Romance" w:eastAsia="Times New Romance" w:cs="Times New Romance"/>
          <w:b/>
          <w:bCs w:val="0"/>
        </w:rPr>
        <w:t>C。</w:t>
      </w:r>
    </w:p>
    <w:p>
      <w:pPr>
        <w:spacing w:line="240" w:lineRule="auto"/>
        <w:rPr>
          <w:b/>
          <w:bCs w:val="0"/>
        </w:rPr>
      </w:pPr>
      <w:r>
        <w:rPr>
          <w:b/>
          <w:bCs w:val="0"/>
        </w:rPr>
        <w:t>16．D</w:t>
      </w:r>
      <w:r>
        <w:rPr>
          <w:rFonts w:hint="eastAsia"/>
          <w:b/>
          <w:bCs w:val="0"/>
          <w:lang w:val="en-US" w:eastAsia="zh-CN"/>
        </w:rPr>
        <w:t xml:space="preserve">  </w:t>
      </w:r>
      <w:r>
        <w:rPr>
          <w:b/>
          <w:bCs w:val="0"/>
        </w:rPr>
        <w:t>【解析】</w:t>
      </w:r>
      <w:r>
        <w:rPr>
          <w:rFonts w:ascii="宋体" w:hAnsi="宋体" w:eastAsia="宋体" w:cs="宋体"/>
          <w:b/>
          <w:bCs w:val="0"/>
        </w:rPr>
        <w:t>材料中的“中国人不得不借助于西方的邪恶之火以照亮自己前进的道路”是指西方列强在侵略其他国家的过程中，客观上将先进的资本主义生产方式带入被侵略地区，中国民族资本主义就是在西方资本主义的冲击下发展起来的。故答案为D项。A项不符合“邪恶之火”，排除；B项不符合史实，排除；C项与材料信息不符，排除。</w:t>
      </w:r>
    </w:p>
    <w:p>
      <w:pPr>
        <w:spacing w:line="240" w:lineRule="auto"/>
        <w:rPr>
          <w:b/>
          <w:bCs w:val="0"/>
        </w:rPr>
      </w:pPr>
      <w:r>
        <w:rPr>
          <w:b/>
          <w:bCs w:val="0"/>
        </w:rPr>
        <w:t>17．A</w:t>
      </w:r>
      <w:r>
        <w:rPr>
          <w:rFonts w:hint="eastAsia"/>
          <w:b/>
          <w:bCs w:val="0"/>
          <w:lang w:val="en-US" w:eastAsia="zh-CN"/>
        </w:rPr>
        <w:t xml:space="preserve">  </w:t>
      </w:r>
      <w:r>
        <w:rPr>
          <w:b/>
          <w:bCs w:val="0"/>
        </w:rPr>
        <w:t>【解析】</w:t>
      </w:r>
      <w:r>
        <w:rPr>
          <w:rFonts w:ascii="宋体" w:hAnsi="宋体" w:eastAsia="宋体" w:cs="宋体"/>
          <w:b/>
          <w:bCs w:val="0"/>
        </w:rPr>
        <w:t>材料反映的由私人资本集股设立的企业</w:t>
      </w:r>
      <w:r>
        <w:rPr>
          <w:rFonts w:ascii="Times New Romance" w:hAnsi="Times New Romance" w:eastAsia="Times New Romance" w:cs="Times New Romance"/>
          <w:b/>
          <w:bCs w:val="0"/>
        </w:rPr>
        <w:t>，</w:t>
      </w:r>
      <w:r>
        <w:rPr>
          <w:rFonts w:ascii="宋体" w:hAnsi="宋体" w:eastAsia="宋体" w:cs="宋体"/>
          <w:b/>
          <w:bCs w:val="0"/>
        </w:rPr>
        <w:t>却都拉上“官督商办”的关系</w:t>
      </w:r>
      <w:r>
        <w:rPr>
          <w:rFonts w:ascii="Times New Romance" w:hAnsi="Times New Romance" w:eastAsia="Times New Romance" w:cs="Times New Romance"/>
          <w:b/>
          <w:bCs w:val="0"/>
        </w:rPr>
        <w:t>，</w:t>
      </w:r>
      <w:r>
        <w:rPr>
          <w:rFonts w:ascii="宋体" w:hAnsi="宋体" w:eastAsia="宋体" w:cs="宋体"/>
          <w:b/>
          <w:bCs w:val="0"/>
        </w:rPr>
        <w:t>是期望政府能够为企业提供政治保护</w:t>
      </w:r>
      <w:r>
        <w:rPr>
          <w:rFonts w:ascii="Times New Romance" w:hAnsi="Times New Romance" w:eastAsia="Times New Romance" w:cs="Times New Romance"/>
          <w:b/>
          <w:bCs w:val="0"/>
        </w:rPr>
        <w:t>。</w:t>
      </w:r>
      <w:r>
        <w:rPr>
          <w:rFonts w:ascii="宋体" w:hAnsi="宋体" w:eastAsia="宋体" w:cs="宋体"/>
          <w:b/>
          <w:bCs w:val="0"/>
        </w:rPr>
        <w:t>故答案为A项</w:t>
      </w:r>
      <w:r>
        <w:rPr>
          <w:rFonts w:ascii="Times New Romance" w:hAnsi="Times New Romance" w:eastAsia="Times New Romance" w:cs="Times New Romance"/>
          <w:b/>
          <w:bCs w:val="0"/>
        </w:rPr>
        <w:t>。</w:t>
      </w:r>
      <w:r>
        <w:rPr>
          <w:rFonts w:ascii="宋体" w:hAnsi="宋体" w:eastAsia="宋体" w:cs="宋体"/>
          <w:b/>
          <w:bCs w:val="0"/>
        </w:rPr>
        <w:t>材料所述与缓和官府资金困难没有关系</w:t>
      </w:r>
      <w:r>
        <w:rPr>
          <w:rFonts w:ascii="Times New Romance" w:hAnsi="Times New Romance" w:eastAsia="Times New Romance" w:cs="Times New Romance"/>
          <w:b/>
          <w:bCs w:val="0"/>
        </w:rPr>
        <w:t>，</w:t>
      </w:r>
      <w:r>
        <w:rPr>
          <w:rFonts w:ascii="宋体" w:hAnsi="宋体" w:eastAsia="宋体" w:cs="宋体"/>
          <w:b/>
          <w:bCs w:val="0"/>
        </w:rPr>
        <w:t>排除B项</w:t>
      </w:r>
      <w:r>
        <w:rPr>
          <w:rFonts w:ascii="Times New Romance" w:hAnsi="Times New Romance" w:eastAsia="Times New Romance" w:cs="Times New Romance"/>
          <w:b/>
          <w:bCs w:val="0"/>
        </w:rPr>
        <w:t>；</w:t>
      </w:r>
      <w:r>
        <w:rPr>
          <w:rFonts w:ascii="宋体" w:hAnsi="宋体" w:eastAsia="宋体" w:cs="宋体"/>
          <w:b/>
          <w:bCs w:val="0"/>
        </w:rPr>
        <w:t>C项不符合史实</w:t>
      </w:r>
      <w:r>
        <w:rPr>
          <w:rFonts w:ascii="Times New Romance" w:hAnsi="Times New Romance" w:eastAsia="Times New Romance" w:cs="Times New Romance"/>
          <w:b/>
          <w:bCs w:val="0"/>
        </w:rPr>
        <w:t>，</w:t>
      </w:r>
      <w:r>
        <w:rPr>
          <w:rFonts w:ascii="宋体" w:hAnsi="宋体" w:eastAsia="宋体" w:cs="宋体"/>
          <w:b/>
          <w:bCs w:val="0"/>
        </w:rPr>
        <w:t>排除</w:t>
      </w:r>
      <w:r>
        <w:rPr>
          <w:rFonts w:ascii="Times New Romance" w:hAnsi="Times New Romance" w:eastAsia="Times New Romance" w:cs="Times New Romance"/>
          <w:b/>
          <w:bCs w:val="0"/>
        </w:rPr>
        <w:t>；</w:t>
      </w:r>
      <w:r>
        <w:rPr>
          <w:rFonts w:ascii="宋体" w:hAnsi="宋体" w:eastAsia="宋体" w:cs="宋体"/>
          <w:b/>
          <w:bCs w:val="0"/>
        </w:rPr>
        <w:t>D项材料不能反映</w:t>
      </w:r>
      <w:r>
        <w:rPr>
          <w:rFonts w:ascii="Times New Romance" w:hAnsi="Times New Romance" w:eastAsia="Times New Romance" w:cs="Times New Romance"/>
          <w:b/>
          <w:bCs w:val="0"/>
        </w:rPr>
        <w:t>，</w:t>
      </w:r>
      <w:r>
        <w:rPr>
          <w:rFonts w:ascii="宋体" w:hAnsi="宋体" w:eastAsia="宋体" w:cs="宋体"/>
          <w:b/>
          <w:bCs w:val="0"/>
        </w:rPr>
        <w:t>排除</w:t>
      </w:r>
      <w:r>
        <w:rPr>
          <w:rFonts w:ascii="Times New Romance" w:hAnsi="Times New Romance" w:eastAsia="Times New Romance" w:cs="Times New Romance"/>
          <w:b/>
          <w:bCs w:val="0"/>
        </w:rPr>
        <w:t>。</w:t>
      </w:r>
    </w:p>
    <w:p>
      <w:pPr>
        <w:spacing w:line="240" w:lineRule="auto"/>
        <w:rPr>
          <w:b/>
          <w:bCs w:val="0"/>
        </w:rPr>
      </w:pPr>
      <w:r>
        <w:rPr>
          <w:rFonts w:ascii="宋体" w:hAnsi="宋体" w:eastAsia="宋体" w:cs="宋体"/>
          <w:b/>
          <w:bCs w:val="0"/>
        </w:rPr>
        <w:t>点睛：中国民族资本主义产生于半殖民地半封建化社会，深受外国资本主义和本国封建势力的双重压迫。地主阶级掌权的国家政权限制资本主义的发展，因此民族资本主义在发展过程中不得不采取措施来获得封建政府的保护，以此减少发展过程中的阻力。</w:t>
      </w:r>
    </w:p>
    <w:p>
      <w:pPr>
        <w:spacing w:line="240" w:lineRule="auto"/>
        <w:rPr>
          <w:b/>
          <w:bCs w:val="0"/>
        </w:rPr>
      </w:pPr>
      <w:r>
        <w:rPr>
          <w:b/>
          <w:bCs w:val="0"/>
        </w:rPr>
        <w:t>18．C</w:t>
      </w:r>
      <w:r>
        <w:rPr>
          <w:rFonts w:hint="eastAsia"/>
          <w:b/>
          <w:bCs w:val="0"/>
          <w:lang w:val="en-US" w:eastAsia="zh-CN"/>
        </w:rPr>
        <w:t xml:space="preserve">  </w:t>
      </w:r>
      <w:r>
        <w:rPr>
          <w:b/>
          <w:bCs w:val="0"/>
        </w:rPr>
        <w:t>【解析】</w:t>
      </w:r>
      <w:r>
        <w:rPr>
          <w:rFonts w:ascii="宋体" w:hAnsi="宋体" w:eastAsia="宋体" w:cs="宋体"/>
          <w:b/>
          <w:bCs w:val="0"/>
        </w:rPr>
        <w:t>肯定了工商业者的社会地位也就提高了工商业者的积极性</w:t>
      </w:r>
      <w:r>
        <w:rPr>
          <w:rFonts w:ascii="Times New Romance" w:hAnsi="Times New Romance" w:eastAsia="Times New Romance" w:cs="Times New Romance"/>
          <w:b/>
          <w:bCs w:val="0"/>
        </w:rPr>
        <w:t>，</w:t>
      </w:r>
      <w:r>
        <w:rPr>
          <w:rFonts w:ascii="宋体" w:hAnsi="宋体" w:eastAsia="宋体" w:cs="宋体"/>
          <w:b/>
          <w:bCs w:val="0"/>
        </w:rPr>
        <w:t>在客观上也就促进了民族资本主义发展</w:t>
      </w:r>
      <w:r>
        <w:rPr>
          <w:rFonts w:ascii="Times New Romance" w:hAnsi="Times New Romance" w:eastAsia="Times New Romance" w:cs="Times New Romance"/>
          <w:b/>
          <w:bCs w:val="0"/>
        </w:rPr>
        <w:t>，</w:t>
      </w:r>
      <w:r>
        <w:rPr>
          <w:rFonts w:ascii="宋体" w:hAnsi="宋体" w:eastAsia="宋体" w:cs="宋体"/>
          <w:b/>
          <w:bCs w:val="0"/>
        </w:rPr>
        <w:t>选</w:t>
      </w:r>
      <w:r>
        <w:rPr>
          <w:rFonts w:ascii="Times New Romance" w:hAnsi="Times New Romance" w:eastAsia="Times New Romance" w:cs="Times New Romance"/>
          <w:b/>
          <w:bCs w:val="0"/>
        </w:rPr>
        <w:t>C</w:t>
      </w:r>
      <w:r>
        <w:rPr>
          <w:rFonts w:ascii="宋体" w:hAnsi="宋体" w:eastAsia="宋体" w:cs="宋体"/>
          <w:b/>
          <w:bCs w:val="0"/>
        </w:rPr>
        <w:t>是符合题意的，正确；清政府还是封建政府，国家的机构并非出现根本性的变化</w:t>
      </w:r>
      <w:r>
        <w:rPr>
          <w:rFonts w:ascii="Times New Romance" w:hAnsi="Times New Romance" w:eastAsia="Times New Romance" w:cs="Times New Romance"/>
          <w:b/>
          <w:bCs w:val="0"/>
        </w:rPr>
        <w:t>，</w:t>
      </w:r>
      <w:r>
        <w:rPr>
          <w:rFonts w:ascii="宋体" w:hAnsi="宋体" w:eastAsia="宋体" w:cs="宋体"/>
          <w:b/>
          <w:bCs w:val="0"/>
        </w:rPr>
        <w:t>选项</w:t>
      </w:r>
      <w:r>
        <w:rPr>
          <w:rFonts w:ascii="Times New Romance" w:hAnsi="Times New Romance" w:eastAsia="Times New Romance" w:cs="Times New Romance"/>
          <w:b/>
          <w:bCs w:val="0"/>
        </w:rPr>
        <w:t>A</w:t>
      </w:r>
      <w:r>
        <w:rPr>
          <w:rFonts w:ascii="宋体" w:hAnsi="宋体" w:eastAsia="宋体" w:cs="宋体"/>
          <w:b/>
          <w:bCs w:val="0"/>
        </w:rPr>
        <w:t>不符合题意，排除；</w:t>
      </w:r>
      <w:r>
        <w:rPr>
          <w:rFonts w:ascii="Times New Romance" w:hAnsi="Times New Romance" w:eastAsia="Times New Romance" w:cs="Times New Romance"/>
          <w:b/>
          <w:bCs w:val="0"/>
        </w:rPr>
        <w:t>“</w:t>
      </w:r>
      <w:r>
        <w:rPr>
          <w:rFonts w:ascii="宋体" w:hAnsi="宋体" w:eastAsia="宋体" w:cs="宋体"/>
          <w:b/>
          <w:bCs w:val="0"/>
        </w:rPr>
        <w:t>实业救国</w:t>
      </w:r>
      <w:r>
        <w:rPr>
          <w:rFonts w:ascii="Times New Romance" w:hAnsi="Times New Romance" w:eastAsia="Times New Romance" w:cs="Times New Romance"/>
          <w:b/>
          <w:bCs w:val="0"/>
        </w:rPr>
        <w:t>”</w:t>
      </w:r>
      <w:r>
        <w:rPr>
          <w:rFonts w:ascii="宋体" w:hAnsi="宋体" w:eastAsia="宋体" w:cs="宋体"/>
          <w:b/>
          <w:bCs w:val="0"/>
        </w:rPr>
        <w:t>是民间行为而非政府行为，选项</w:t>
      </w:r>
      <w:r>
        <w:rPr>
          <w:rFonts w:ascii="Times New Romance" w:hAnsi="Times New Romance" w:eastAsia="Times New Romance" w:cs="Times New Romance"/>
          <w:b/>
          <w:bCs w:val="0"/>
        </w:rPr>
        <w:t>B</w:t>
      </w:r>
      <w:r>
        <w:rPr>
          <w:rFonts w:ascii="宋体" w:hAnsi="宋体" w:eastAsia="宋体" w:cs="宋体"/>
          <w:b/>
          <w:bCs w:val="0"/>
        </w:rPr>
        <w:t>不符合题意，排除；选项</w:t>
      </w:r>
      <w:r>
        <w:rPr>
          <w:rFonts w:ascii="Times New Romance" w:hAnsi="Times New Romance" w:eastAsia="Times New Romance" w:cs="Times New Romance"/>
          <w:b/>
          <w:bCs w:val="0"/>
        </w:rPr>
        <w:t>D</w:t>
      </w:r>
      <w:r>
        <w:rPr>
          <w:rFonts w:ascii="宋体" w:hAnsi="宋体" w:eastAsia="宋体" w:cs="宋体"/>
          <w:b/>
          <w:bCs w:val="0"/>
        </w:rPr>
        <w:t>在材料中没有明确的体现</w:t>
      </w:r>
      <w:r>
        <w:rPr>
          <w:rFonts w:ascii="Times New Romance" w:hAnsi="Times New Romance" w:eastAsia="Times New Romance" w:cs="Times New Romance"/>
          <w:b/>
          <w:bCs w:val="0"/>
        </w:rPr>
        <w:t>，</w:t>
      </w:r>
      <w:r>
        <w:rPr>
          <w:rFonts w:ascii="宋体" w:hAnsi="宋体" w:eastAsia="宋体" w:cs="宋体"/>
          <w:b/>
          <w:bCs w:val="0"/>
        </w:rPr>
        <w:t>不符合题意，排除；故本题选</w:t>
      </w:r>
      <w:r>
        <w:rPr>
          <w:rFonts w:ascii="Times New Romance" w:hAnsi="Times New Romance" w:eastAsia="Times New Romance" w:cs="Times New Romance"/>
          <w:b/>
          <w:bCs w:val="0"/>
        </w:rPr>
        <w:t>C。</w:t>
      </w:r>
      <w:r>
        <w:rPr>
          <w:rFonts w:hint="eastAsia" w:ascii="Times New Romance" w:hAnsi="Times New Romance" w:eastAsia="宋体" w:cs="Times New Romance"/>
          <w:b/>
          <w:bCs w:val="0"/>
          <w:lang w:val="en-US" w:eastAsia="zh-CN"/>
        </w:rPr>
        <w:t xml:space="preserve">  </w:t>
      </w:r>
      <w:r>
        <w:rPr>
          <w:rFonts w:ascii="宋体" w:hAnsi="宋体" w:eastAsia="宋体" w:cs="宋体"/>
          <w:b/>
          <w:bCs w:val="0"/>
        </w:rPr>
        <w:t>点睛：本题解题的关键点在于要明白商部的设立</w:t>
      </w:r>
      <w:r>
        <w:rPr>
          <w:rFonts w:ascii="Times New Romance" w:hAnsi="Times New Romance" w:eastAsia="Times New Romance" w:cs="Times New Romance"/>
          <w:b/>
          <w:bCs w:val="0"/>
        </w:rPr>
        <w:t>、</w:t>
      </w:r>
      <w:r>
        <w:rPr>
          <w:rFonts w:ascii="宋体" w:hAnsi="宋体" w:eastAsia="宋体" w:cs="宋体"/>
          <w:b/>
          <w:bCs w:val="0"/>
        </w:rPr>
        <w:t>商法的制定是能够促进民族资本主义发展的</w:t>
      </w:r>
      <w:r>
        <w:rPr>
          <w:rFonts w:ascii="Times New Romance" w:hAnsi="Times New Romance" w:eastAsia="Times New Romance" w:cs="Times New Romance"/>
          <w:b/>
          <w:bCs w:val="0"/>
        </w:rPr>
        <w:t>。</w:t>
      </w:r>
    </w:p>
    <w:p>
      <w:pPr>
        <w:spacing w:line="240" w:lineRule="auto"/>
        <w:rPr>
          <w:b/>
          <w:bCs w:val="0"/>
        </w:rPr>
      </w:pPr>
      <w:r>
        <w:rPr>
          <w:b/>
          <w:bCs w:val="0"/>
        </w:rPr>
        <w:t>19．A</w:t>
      </w:r>
      <w:r>
        <w:rPr>
          <w:rFonts w:hint="eastAsia"/>
          <w:b/>
          <w:bCs w:val="0"/>
          <w:lang w:val="en-US" w:eastAsia="zh-CN"/>
        </w:rPr>
        <w:t xml:space="preserve">  </w:t>
      </w:r>
      <w:r>
        <w:rPr>
          <w:b/>
          <w:bCs w:val="0"/>
        </w:rPr>
        <w:t>【解析】</w:t>
      </w:r>
      <w:r>
        <w:rPr>
          <w:rFonts w:ascii="宋体" w:hAnsi="宋体" w:eastAsia="宋体" w:cs="宋体"/>
          <w:b/>
          <w:bCs w:val="0"/>
        </w:rPr>
        <w:t>据材料“国有企业改革的第一阶段</w:t>
      </w:r>
      <w:r>
        <w:rPr>
          <w:rFonts w:ascii="Times New Romance" w:hAnsi="Times New Romance" w:eastAsia="Times New Romance" w:cs="Times New Romance"/>
          <w:b/>
          <w:bCs w:val="0"/>
        </w:rPr>
        <w:t>……</w:t>
      </w:r>
      <w:r>
        <w:rPr>
          <w:rFonts w:ascii="宋体" w:hAnsi="宋体" w:eastAsia="宋体" w:cs="宋体"/>
          <w:b/>
          <w:bCs w:val="0"/>
        </w:rPr>
        <w:t>改革的第二阶段</w:t>
      </w:r>
      <w:r>
        <w:rPr>
          <w:rFonts w:ascii="Times New Romance" w:hAnsi="Times New Romance" w:eastAsia="Times New Romance" w:cs="Times New Romance"/>
          <w:b/>
          <w:bCs w:val="0"/>
        </w:rPr>
        <w:t>……</w:t>
      </w:r>
      <w:r>
        <w:rPr>
          <w:rFonts w:ascii="宋体" w:hAnsi="宋体" w:eastAsia="宋体" w:cs="宋体"/>
          <w:b/>
          <w:bCs w:val="0"/>
        </w:rPr>
        <w:t>第三阶段，核心的变化则是从单个企业的改革转向整个国有经济的战略性调整和重组”并结合所学知识可知，这说明国有企业改革的特点是具有渐进性和阶段性，故</w:t>
      </w:r>
      <w:r>
        <w:rPr>
          <w:rFonts w:ascii="Times New Romance" w:hAnsi="Times New Romance" w:eastAsia="Times New Romance" w:cs="Times New Romance"/>
          <w:b/>
          <w:bCs w:val="0"/>
        </w:rPr>
        <w:t>A</w:t>
      </w:r>
      <w:r>
        <w:rPr>
          <w:rFonts w:ascii="宋体" w:hAnsi="宋体" w:eastAsia="宋体" w:cs="宋体"/>
          <w:b/>
          <w:bCs w:val="0"/>
        </w:rPr>
        <w:t>项正确；材料没有涉及非公有制经济的评价问题，故</w:t>
      </w:r>
      <w:r>
        <w:rPr>
          <w:rFonts w:ascii="Times New Romance" w:hAnsi="Times New Romance" w:eastAsia="Times New Romance" w:cs="Times New Romance"/>
          <w:b/>
          <w:bCs w:val="0"/>
        </w:rPr>
        <w:t>B</w:t>
      </w:r>
      <w:r>
        <w:rPr>
          <w:rFonts w:ascii="宋体" w:hAnsi="宋体" w:eastAsia="宋体" w:cs="宋体"/>
          <w:b/>
          <w:bCs w:val="0"/>
        </w:rPr>
        <w:t>项错误；材料主旨也不是废除计划经济体制的问题，故</w:t>
      </w:r>
      <w:r>
        <w:rPr>
          <w:rFonts w:ascii="Times New Romance" w:hAnsi="Times New Romance" w:eastAsia="Times New Romance" w:cs="Times New Romance"/>
          <w:b/>
          <w:bCs w:val="0"/>
        </w:rPr>
        <w:t>C</w:t>
      </w:r>
      <w:r>
        <w:rPr>
          <w:rFonts w:ascii="宋体" w:hAnsi="宋体" w:eastAsia="宋体" w:cs="宋体"/>
          <w:b/>
          <w:bCs w:val="0"/>
        </w:rPr>
        <w:t>项错误；国有企业改革不是废除公有制的主体地位，不会导致生产关系根本性变革，故</w:t>
      </w:r>
      <w:r>
        <w:rPr>
          <w:rFonts w:ascii="Times New Romance" w:hAnsi="Times New Romance" w:eastAsia="Times New Romance" w:cs="Times New Romance"/>
          <w:b/>
          <w:bCs w:val="0"/>
        </w:rPr>
        <w:t>D</w:t>
      </w:r>
      <w:r>
        <w:rPr>
          <w:rFonts w:ascii="宋体" w:hAnsi="宋体" w:eastAsia="宋体" w:cs="宋体"/>
          <w:b/>
          <w:bCs w:val="0"/>
        </w:rPr>
        <w:t>项错误。故选</w:t>
      </w:r>
      <w:r>
        <w:rPr>
          <w:rFonts w:ascii="Times New Romance" w:hAnsi="Times New Romance" w:eastAsia="Times New Romance" w:cs="Times New Romance"/>
          <w:b/>
          <w:bCs w:val="0"/>
        </w:rPr>
        <w:t>A。</w:t>
      </w:r>
    </w:p>
    <w:p>
      <w:pPr>
        <w:spacing w:line="240" w:lineRule="auto"/>
        <w:rPr>
          <w:b/>
          <w:bCs w:val="0"/>
        </w:rPr>
      </w:pPr>
      <w:r>
        <w:rPr>
          <w:b/>
          <w:bCs w:val="0"/>
        </w:rPr>
        <w:t>20．C</w:t>
      </w:r>
      <w:r>
        <w:rPr>
          <w:rFonts w:hint="eastAsia"/>
          <w:b/>
          <w:bCs w:val="0"/>
          <w:lang w:val="en-US" w:eastAsia="zh-CN"/>
        </w:rPr>
        <w:t xml:space="preserve">  </w:t>
      </w:r>
      <w:r>
        <w:rPr>
          <w:b/>
          <w:bCs w:val="0"/>
        </w:rPr>
        <w:t>【解析】</w:t>
      </w:r>
      <w:r>
        <w:rPr>
          <w:rFonts w:ascii="宋体" w:hAnsi="宋体" w:eastAsia="宋体" w:cs="宋体"/>
          <w:b/>
          <w:bCs w:val="0"/>
        </w:rPr>
        <w:t>材料反映了罗斯福新政时对农业的调整</w:t>
      </w:r>
      <w:r>
        <w:rPr>
          <w:rFonts w:ascii="Times New Romance" w:hAnsi="Times New Romance" w:eastAsia="Times New Romance" w:cs="Times New Romance"/>
          <w:b/>
          <w:bCs w:val="0"/>
        </w:rPr>
        <w:t>，</w:t>
      </w:r>
      <w:r>
        <w:rPr>
          <w:rFonts w:ascii="宋体" w:hAnsi="宋体" w:eastAsia="宋体" w:cs="宋体"/>
          <w:b/>
          <w:bCs w:val="0"/>
        </w:rPr>
        <w:t>这一法案是能够有效控制农业实际耕种的规模的</w:t>
      </w:r>
      <w:r>
        <w:rPr>
          <w:rFonts w:ascii="Times New Romance" w:hAnsi="Times New Romance" w:eastAsia="Times New Romance" w:cs="Times New Romance"/>
          <w:b/>
          <w:bCs w:val="0"/>
        </w:rPr>
        <w:t>，</w:t>
      </w:r>
      <w:r>
        <w:rPr>
          <w:rFonts w:ascii="宋体" w:hAnsi="宋体" w:eastAsia="宋体" w:cs="宋体"/>
          <w:b/>
          <w:bCs w:val="0"/>
        </w:rPr>
        <w:t>选</w:t>
      </w:r>
      <w:r>
        <w:rPr>
          <w:rFonts w:ascii="Times New Romance" w:hAnsi="Times New Romance" w:eastAsia="Times New Romance" w:cs="Times New Romance"/>
          <w:b/>
          <w:bCs w:val="0"/>
        </w:rPr>
        <w:t>C</w:t>
      </w:r>
      <w:r>
        <w:rPr>
          <w:rFonts w:ascii="宋体" w:hAnsi="宋体" w:eastAsia="宋体" w:cs="宋体"/>
          <w:b/>
          <w:bCs w:val="0"/>
        </w:rPr>
        <w:t>是符合题意的，正确；是缓和经济危机的客观需要</w:t>
      </w:r>
      <w:r>
        <w:rPr>
          <w:rFonts w:ascii="Times New Romance" w:hAnsi="Times New Romance" w:eastAsia="Times New Romance" w:cs="Times New Romance"/>
          <w:b/>
          <w:bCs w:val="0"/>
        </w:rPr>
        <w:t>，</w:t>
      </w:r>
      <w:r>
        <w:rPr>
          <w:rFonts w:ascii="宋体" w:hAnsi="宋体" w:eastAsia="宋体" w:cs="宋体"/>
          <w:b/>
          <w:bCs w:val="0"/>
        </w:rPr>
        <w:t>选项</w:t>
      </w:r>
      <w:r>
        <w:rPr>
          <w:rFonts w:ascii="Times New Romance" w:hAnsi="Times New Romance" w:eastAsia="Times New Romance" w:cs="Times New Romance"/>
          <w:b/>
          <w:bCs w:val="0"/>
        </w:rPr>
        <w:t>A</w:t>
      </w:r>
      <w:r>
        <w:rPr>
          <w:rFonts w:ascii="宋体" w:hAnsi="宋体" w:eastAsia="宋体" w:cs="宋体"/>
          <w:b/>
          <w:bCs w:val="0"/>
        </w:rPr>
        <w:t>不符合题意，排除；是缓和经济危机的要求</w:t>
      </w:r>
      <w:r>
        <w:rPr>
          <w:rFonts w:ascii="Times New Romance" w:hAnsi="Times New Romance" w:eastAsia="Times New Romance" w:cs="Times New Romance"/>
          <w:b/>
          <w:bCs w:val="0"/>
        </w:rPr>
        <w:t>，</w:t>
      </w:r>
      <w:r>
        <w:rPr>
          <w:rFonts w:ascii="宋体" w:hAnsi="宋体" w:eastAsia="宋体" w:cs="宋体"/>
          <w:b/>
          <w:bCs w:val="0"/>
        </w:rPr>
        <w:t>选项</w:t>
      </w:r>
      <w:r>
        <w:rPr>
          <w:rFonts w:ascii="Times New Romance" w:hAnsi="Times New Romance" w:eastAsia="Times New Romance" w:cs="Times New Romance"/>
          <w:b/>
          <w:bCs w:val="0"/>
        </w:rPr>
        <w:t>B</w:t>
      </w:r>
      <w:r>
        <w:rPr>
          <w:rFonts w:ascii="宋体" w:hAnsi="宋体" w:eastAsia="宋体" w:cs="宋体"/>
          <w:b/>
          <w:bCs w:val="0"/>
        </w:rPr>
        <w:t>不符合题意，排除；对农业的调整是不能保证农民正常的农业生产活动的</w:t>
      </w:r>
      <w:r>
        <w:rPr>
          <w:rFonts w:ascii="Times New Romance" w:hAnsi="Times New Romance" w:eastAsia="Times New Romance" w:cs="Times New Romance"/>
          <w:b/>
          <w:bCs w:val="0"/>
        </w:rPr>
        <w:t>，</w:t>
      </w:r>
      <w:r>
        <w:rPr>
          <w:rFonts w:ascii="宋体" w:hAnsi="宋体" w:eastAsia="宋体" w:cs="宋体"/>
          <w:b/>
          <w:bCs w:val="0"/>
        </w:rPr>
        <w:t>选项</w:t>
      </w:r>
      <w:r>
        <w:rPr>
          <w:rFonts w:ascii="Times New Romance" w:hAnsi="Times New Romance" w:eastAsia="Times New Romance" w:cs="Times New Romance"/>
          <w:b/>
          <w:bCs w:val="0"/>
        </w:rPr>
        <w:t>D</w:t>
      </w:r>
      <w:r>
        <w:rPr>
          <w:rFonts w:ascii="宋体" w:hAnsi="宋体" w:eastAsia="宋体" w:cs="宋体"/>
          <w:b/>
          <w:bCs w:val="0"/>
        </w:rPr>
        <w:t>不符合题意，排除；故本题选</w:t>
      </w:r>
      <w:r>
        <w:rPr>
          <w:rFonts w:ascii="Times New Romance" w:hAnsi="Times New Romance" w:eastAsia="Times New Romance" w:cs="Times New Romance"/>
          <w:b/>
          <w:bCs w:val="0"/>
        </w:rPr>
        <w:t>C。</w:t>
      </w:r>
    </w:p>
    <w:p>
      <w:pPr>
        <w:spacing w:line="240" w:lineRule="auto"/>
        <w:rPr>
          <w:b/>
          <w:bCs w:val="0"/>
        </w:rPr>
      </w:pPr>
      <w:r>
        <w:rPr>
          <w:b/>
          <w:bCs w:val="0"/>
        </w:rPr>
        <w:t>21．C</w:t>
      </w:r>
      <w:r>
        <w:rPr>
          <w:rFonts w:hint="eastAsia"/>
          <w:b/>
          <w:bCs w:val="0"/>
          <w:lang w:val="en-US" w:eastAsia="zh-CN"/>
        </w:rPr>
        <w:t xml:space="preserve">  </w:t>
      </w:r>
      <w:r>
        <w:rPr>
          <w:b/>
          <w:bCs w:val="0"/>
        </w:rPr>
        <w:t>【解析】</w:t>
      </w:r>
      <w:r>
        <w:rPr>
          <w:rFonts w:ascii="宋体" w:hAnsi="宋体" w:eastAsia="宋体" w:cs="宋体"/>
          <w:b/>
          <w:bCs w:val="0"/>
        </w:rPr>
        <w:t>胡佛政府签署紧急救济法并扩大政府公共工程，体现了国家干预经济的思想，表明胡佛政策已与彻底的经济自由放任政策有所不同，所以“胡佛是新时代总统中的第一人”，C项正确；号召工商界和劳工组织自愿联合互助、推动生产者联合以稳定农产品的价格，表明胡佛没有摆脱单纯自由放任的旧模式，A、B两项错误；通过“关税法令”大幅提高关税税率，表明胡佛沿袭了美国历史上的高关税政策，D项错误。故答案为</w:t>
      </w:r>
      <w:r>
        <w:rPr>
          <w:rFonts w:ascii="Times New Romance" w:hAnsi="Times New Romance" w:eastAsia="Times New Romance" w:cs="Times New Romance"/>
          <w:b/>
          <w:bCs w:val="0"/>
        </w:rPr>
        <w:t>C</w:t>
      </w:r>
      <w:r>
        <w:rPr>
          <w:rFonts w:ascii="宋体" w:hAnsi="宋体" w:eastAsia="宋体" w:cs="宋体"/>
          <w:b/>
          <w:bCs w:val="0"/>
        </w:rPr>
        <w:t>项</w:t>
      </w:r>
      <w:r>
        <w:rPr>
          <w:rFonts w:ascii="Times New Romance" w:hAnsi="Times New Romance" w:eastAsia="Times New Romance" w:cs="Times New Romance"/>
          <w:b/>
          <w:bCs w:val="0"/>
        </w:rPr>
        <w:t>。</w:t>
      </w:r>
    </w:p>
    <w:p>
      <w:pPr>
        <w:spacing w:line="240" w:lineRule="auto"/>
        <w:rPr>
          <w:b/>
          <w:bCs w:val="0"/>
        </w:rPr>
      </w:pPr>
      <w:r>
        <w:rPr>
          <w:b/>
          <w:bCs w:val="0"/>
        </w:rPr>
        <w:t>22．B</w:t>
      </w:r>
      <w:r>
        <w:rPr>
          <w:rFonts w:hint="eastAsia"/>
          <w:b/>
          <w:bCs w:val="0"/>
          <w:lang w:val="en-US" w:eastAsia="zh-CN"/>
        </w:rPr>
        <w:t xml:space="preserve">  </w:t>
      </w:r>
      <w:r>
        <w:rPr>
          <w:b/>
          <w:bCs w:val="0"/>
        </w:rPr>
        <w:t>【解析】</w:t>
      </w:r>
      <w:r>
        <w:rPr>
          <w:rFonts w:ascii="宋体" w:hAnsi="宋体" w:eastAsia="宋体" w:cs="宋体"/>
          <w:b/>
          <w:bCs w:val="0"/>
        </w:rPr>
        <w:t>从材料“新经济政策的实质在于同官僚主义和拖拉主义作斗争……新经济政策的实质在于经济管理形式的战略退却……粮食税代替余粮收集制是新经济政策的实质</w:t>
      </w:r>
      <w:r>
        <w:rPr>
          <w:rFonts w:ascii="Times New Romance" w:hAnsi="Times New Romance" w:eastAsia="Times New Romance" w:cs="Times New Romance"/>
          <w:b/>
          <w:bCs w:val="0"/>
        </w:rPr>
        <w:t>”</w:t>
      </w:r>
      <w:r>
        <w:rPr>
          <w:rFonts w:ascii="宋体" w:hAnsi="宋体" w:eastAsia="宋体" w:cs="宋体"/>
          <w:b/>
          <w:bCs w:val="0"/>
        </w:rPr>
        <w:t>可以得出列宁对新经济政策实质有多维阐述</w:t>
      </w:r>
      <w:r>
        <w:rPr>
          <w:rFonts w:ascii="Times New Romance" w:hAnsi="Times New Romance" w:eastAsia="Times New Romance" w:cs="Times New Romance"/>
          <w:b/>
          <w:bCs w:val="0"/>
        </w:rPr>
        <w:t>，</w:t>
      </w:r>
      <w:r>
        <w:rPr>
          <w:rFonts w:ascii="宋体" w:hAnsi="宋体" w:eastAsia="宋体" w:cs="宋体"/>
          <w:b/>
          <w:bCs w:val="0"/>
        </w:rPr>
        <w:t>故</w:t>
      </w:r>
      <w:r>
        <w:rPr>
          <w:rFonts w:ascii="Times New Romance" w:hAnsi="Times New Romance" w:eastAsia="Times New Romance" w:cs="Times New Romance"/>
          <w:b/>
          <w:bCs w:val="0"/>
        </w:rPr>
        <w:t>B</w:t>
      </w:r>
      <w:r>
        <w:rPr>
          <w:rFonts w:ascii="宋体" w:hAnsi="宋体" w:eastAsia="宋体" w:cs="宋体"/>
          <w:b/>
          <w:bCs w:val="0"/>
        </w:rPr>
        <w:t>项正确。根据所学可知，新经济政策是在苏俄苏俄面临严重的经济困难和政治危机的情况下实施的</w:t>
      </w:r>
      <w:r>
        <w:rPr>
          <w:rFonts w:ascii="Times New Romance" w:hAnsi="Times New Romance" w:eastAsia="Times New Romance" w:cs="Times New Romance"/>
          <w:b/>
          <w:bCs w:val="0"/>
        </w:rPr>
        <w:t>，</w:t>
      </w:r>
      <w:r>
        <w:rPr>
          <w:rFonts w:ascii="宋体" w:hAnsi="宋体" w:eastAsia="宋体" w:cs="宋体"/>
          <w:b/>
          <w:bCs w:val="0"/>
        </w:rPr>
        <w:t>所以新经济政策不是列宁个人主观意志的产物</w:t>
      </w:r>
      <w:r>
        <w:rPr>
          <w:rFonts w:ascii="Times New Romance" w:hAnsi="Times New Romance" w:eastAsia="Times New Romance" w:cs="Times New Romance"/>
          <w:b/>
          <w:bCs w:val="0"/>
        </w:rPr>
        <w:t>，</w:t>
      </w:r>
      <w:r>
        <w:rPr>
          <w:rFonts w:ascii="宋体" w:hAnsi="宋体" w:eastAsia="宋体" w:cs="宋体"/>
          <w:b/>
          <w:bCs w:val="0"/>
        </w:rPr>
        <w:t>故</w:t>
      </w:r>
      <w:r>
        <w:rPr>
          <w:rFonts w:ascii="Times New Romance" w:hAnsi="Times New Romance" w:eastAsia="Times New Romance" w:cs="Times New Romance"/>
          <w:b/>
          <w:bCs w:val="0"/>
        </w:rPr>
        <w:t>C</w:t>
      </w:r>
      <w:r>
        <w:rPr>
          <w:rFonts w:ascii="宋体" w:hAnsi="宋体" w:eastAsia="宋体" w:cs="宋体"/>
          <w:b/>
          <w:bCs w:val="0"/>
        </w:rPr>
        <w:t>项错误。新经济政策实施后促进了苏俄政权的巩固和经济的恢复发展。</w:t>
      </w:r>
      <w:r>
        <w:rPr>
          <w:rFonts w:ascii="Times New Romance" w:hAnsi="Times New Romance" w:eastAsia="Times New Romance" w:cs="Times New Romance"/>
          <w:b/>
          <w:bCs w:val="0"/>
        </w:rPr>
        <w:t>AD</w:t>
      </w:r>
      <w:r>
        <w:rPr>
          <w:rFonts w:ascii="宋体" w:hAnsi="宋体" w:eastAsia="宋体" w:cs="宋体"/>
          <w:b/>
          <w:bCs w:val="0"/>
        </w:rPr>
        <w:t>两项说法错误。</w:t>
      </w:r>
    </w:p>
    <w:p>
      <w:pPr>
        <w:spacing w:line="240" w:lineRule="auto"/>
        <w:rPr>
          <w:b/>
          <w:bCs w:val="0"/>
        </w:rPr>
      </w:pPr>
      <w:r>
        <w:rPr>
          <w:b/>
          <w:bCs w:val="0"/>
        </w:rPr>
        <w:t>23．C</w:t>
      </w:r>
      <w:r>
        <w:rPr>
          <w:rFonts w:hint="eastAsia"/>
          <w:b/>
          <w:bCs w:val="0"/>
          <w:lang w:val="en-US" w:eastAsia="zh-CN"/>
        </w:rPr>
        <w:t xml:space="preserve">  </w:t>
      </w:r>
      <w:r>
        <w:rPr>
          <w:b/>
          <w:bCs w:val="0"/>
        </w:rPr>
        <w:t>【解析】</w:t>
      </w:r>
      <w:r>
        <w:rPr>
          <w:rFonts w:ascii="宋体" w:hAnsi="宋体" w:eastAsia="宋体" w:cs="宋体"/>
          <w:b/>
          <w:bCs w:val="0"/>
        </w:rPr>
        <w:t>粮食产量低谷出现是战时共产主义政策造成的，而战时共产主义政策也是企图直接向社会主义过渡的政策，所以选C是符合题意的，正确；俄国是一战的战胜国而非战败国，选项A不符合题意，排除；自然灾害和农民暴动是原因但不是主要原因，选项B不符合题意，排除；选项D说法绝对，错在“完全”，不符合题意，排除；故本题选C。</w:t>
      </w:r>
    </w:p>
    <w:p>
      <w:pPr>
        <w:spacing w:line="240" w:lineRule="auto"/>
        <w:rPr>
          <w:b/>
          <w:bCs w:val="0"/>
        </w:rPr>
      </w:pPr>
      <w:r>
        <w:rPr>
          <w:b/>
          <w:bCs w:val="0"/>
        </w:rPr>
        <w:t>24．B</w:t>
      </w:r>
    </w:p>
    <w:p>
      <w:pPr>
        <w:spacing w:line="240" w:lineRule="auto"/>
        <w:rPr>
          <w:b/>
          <w:bCs w:val="0"/>
        </w:rPr>
      </w:pPr>
      <w:r>
        <w:rPr>
          <w:b/>
          <w:bCs w:val="0"/>
        </w:rPr>
        <w:t>【解析】试题分析：本题主要考察的是对材料的理解分析能力。材料“轻工业生产的增长率将由第一个五年计划期间的13.2%提高到18.5%，同一时期重工业生产的增长率则由40.1%降低为14.5%”可以看出，当时苏联开始重视调整经济结构，故B项正确；根据所学知识可知，苏联一直重视发展重工业，故A项错误；材料反映的是轻工业增长率提高，没有体现出更加重视轻工业发展，故C项错误；D项错误，错在“否定斯大林模式”。所以答案选B。</w:t>
      </w:r>
    </w:p>
    <w:p>
      <w:pPr>
        <w:spacing w:line="240" w:lineRule="auto"/>
        <w:rPr>
          <w:b/>
          <w:bCs w:val="0"/>
        </w:rPr>
      </w:pPr>
      <w:r>
        <w:rPr>
          <w:b/>
          <w:bCs w:val="0"/>
        </w:rPr>
        <w:t>考点：俄国十月革命与苏联社会主义建设·“斯大林模式”·“斯大林模式”</w:t>
      </w:r>
    </w:p>
    <w:p>
      <w:pPr>
        <w:spacing w:line="240" w:lineRule="auto"/>
        <w:rPr>
          <w:b/>
          <w:bCs w:val="0"/>
        </w:rPr>
      </w:pPr>
      <w:r>
        <w:rPr>
          <w:b/>
          <w:bCs w:val="0"/>
        </w:rPr>
        <w:t>25．C</w:t>
      </w:r>
      <w:r>
        <w:rPr>
          <w:rFonts w:hint="eastAsia"/>
          <w:b/>
          <w:bCs w:val="0"/>
          <w:lang w:val="en-US" w:eastAsia="zh-CN"/>
        </w:rPr>
        <w:t xml:space="preserve">  </w:t>
      </w:r>
      <w:r>
        <w:rPr>
          <w:b/>
          <w:bCs w:val="0"/>
        </w:rPr>
        <w:t>【解析】</w:t>
      </w:r>
      <w:r>
        <w:rPr>
          <w:rFonts w:ascii="宋体" w:hAnsi="宋体" w:eastAsia="宋体" w:cs="宋体"/>
          <w:b/>
          <w:bCs w:val="0"/>
        </w:rPr>
        <w:t>布雷顿森林体系成立的事就银行、国际货币基金组织和后来成立的关贸总协定，成为二战后初期协调金融和贸易的三大支柱，有利于资本主义世界经济体系的制度化，故</w:t>
      </w:r>
      <w:r>
        <w:rPr>
          <w:rFonts w:ascii="Times New Romance" w:hAnsi="Times New Romance" w:eastAsia="Times New Romance" w:cs="Times New Romance"/>
          <w:b/>
          <w:bCs w:val="0"/>
        </w:rPr>
        <w:t>C</w:t>
      </w:r>
      <w:r>
        <w:rPr>
          <w:rFonts w:ascii="宋体" w:hAnsi="宋体" w:eastAsia="宋体" w:cs="宋体"/>
          <w:b/>
          <w:bCs w:val="0"/>
        </w:rPr>
        <w:t>正确；</w:t>
      </w:r>
      <w:r>
        <w:rPr>
          <w:rFonts w:ascii="Times New Romance" w:hAnsi="Times New Romance" w:eastAsia="Times New Romance" w:cs="Times New Romance"/>
          <w:b/>
          <w:bCs w:val="0"/>
        </w:rPr>
        <w:t>A</w:t>
      </w:r>
      <w:r>
        <w:rPr>
          <w:rFonts w:ascii="宋体" w:hAnsi="宋体" w:eastAsia="宋体" w:cs="宋体"/>
          <w:b/>
          <w:bCs w:val="0"/>
        </w:rPr>
        <w:t>不是材料体现主旨；世贸组织此时尚未设立，故</w:t>
      </w:r>
      <w:r>
        <w:rPr>
          <w:rFonts w:ascii="Times New Romance" w:hAnsi="Times New Romance" w:eastAsia="Times New Romance" w:cs="Times New Romance"/>
          <w:b/>
          <w:bCs w:val="0"/>
        </w:rPr>
        <w:t>B</w:t>
      </w:r>
      <w:r>
        <w:rPr>
          <w:rFonts w:ascii="宋体" w:hAnsi="宋体" w:eastAsia="宋体" w:cs="宋体"/>
          <w:b/>
          <w:bCs w:val="0"/>
        </w:rPr>
        <w:t>错误；</w:t>
      </w:r>
      <w:r>
        <w:rPr>
          <w:rFonts w:ascii="Times New Romance" w:hAnsi="Times New Romance" w:eastAsia="Times New Romance" w:cs="Times New Romance"/>
          <w:b/>
          <w:bCs w:val="0"/>
        </w:rPr>
        <w:t>D</w:t>
      </w:r>
      <w:r>
        <w:rPr>
          <w:rFonts w:ascii="宋体" w:hAnsi="宋体" w:eastAsia="宋体" w:cs="宋体"/>
          <w:b/>
          <w:bCs w:val="0"/>
        </w:rPr>
        <w:t>是第二次工业革命之后。</w:t>
      </w:r>
    </w:p>
    <w:p>
      <w:pPr>
        <w:spacing w:line="240" w:lineRule="auto"/>
        <w:rPr>
          <w:b/>
          <w:bCs w:val="0"/>
        </w:rPr>
      </w:pPr>
    </w:p>
    <w:sectPr>
      <w:headerReference r:id="rId7" w:type="default"/>
      <w:footerReference r:id="rId9" w:type="default"/>
      <w:headerReference r:id="rId8" w:type="even"/>
      <w:footerReference r:id="rId10" w:type="even"/>
      <w:pgSz w:w="11906" w:h="16838"/>
      <w:pgMar w:top="1440" w:right="1797" w:bottom="1440" w:left="179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Times New Romance">
    <w:altName w:val="Latha"/>
    <w:panose1 w:val="00000000000000000000"/>
    <w:charset w:val="00"/>
    <w:family w:val="auto"/>
    <w:pitch w:val="default"/>
    <w:sig w:usb0="00000000" w:usb1="00000000" w:usb2="00000000" w:usb3="00000000" w:csb0="00000000" w:csb1="00000000"/>
  </w:font>
  <w:font w:name="Segoe Print">
    <w:altName w:val="Verdana"/>
    <w:panose1 w:val="02000600000000000000"/>
    <w:charset w:val="00"/>
    <w:family w:val="auto"/>
    <w:pitch w:val="default"/>
    <w:sig w:usb0="00000000" w:usb1="00000000" w:usb2="00000000" w:usb3="00000000" w:csb0="2000009F" w:csb1="47010000"/>
  </w:font>
  <w:font w:name="微软雅黑">
    <w:altName w:val="黑体"/>
    <w:panose1 w:val="020B0503020204020204"/>
    <w:charset w:val="86"/>
    <w:family w:val="auto"/>
    <w:pitch w:val="default"/>
    <w:sig w:usb0="00000000" w:usb1="00000000" w:usb2="00000016" w:usb3="00000000" w:csb0="0004001F" w:csb1="00000000"/>
  </w:font>
  <w:font w:name="楷体">
    <w:altName w:val="楷体_GB2312"/>
    <w:panose1 w:val="02010609060101010101"/>
    <w:charset w:val="86"/>
    <w:family w:val="auto"/>
    <w:pitch w:val="default"/>
    <w:sig w:usb0="00000000" w:usb1="00000000" w:usb2="00000016" w:usb3="00000000" w:csb0="00040001" w:csb1="00000000"/>
  </w:font>
  <w:font w:name="Latha">
    <w:panose1 w:val="02000400000000000000"/>
    <w:charset w:val="00"/>
    <w:family w:val="auto"/>
    <w:pitch w:val="default"/>
    <w:sig w:usb0="00100000" w:usb1="00000000" w:usb2="00000000" w:usb3="00000000" w:csb0="00000000" w:csb1="00000000"/>
  </w:font>
  <w:font w:name="Arial">
    <w:panose1 w:val="020B0604020202020204"/>
    <w:charset w:val="00"/>
    <w:family w:val="auto"/>
    <w:pitch w:val="default"/>
    <w:sig w:usb0="00007A87" w:usb1="80000000" w:usb2="00000008" w:usb3="00000000" w:csb0="400001FF" w:csb1="FFFF0000"/>
  </w:font>
  <w:font w:name="Verdana">
    <w:panose1 w:val="020B0604030504040204"/>
    <w:charset w:val="00"/>
    <w:family w:val="auto"/>
    <w:pitch w:val="default"/>
    <w:sig w:usb0="00000287" w:usb1="00000000" w:usb2="00000000" w:usb3="00000000" w:csb0="2000019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页，总</w:t>
    </w:r>
    <w:r>
      <w:fldChar w:fldCharType="begin"/>
    </w:r>
    <w:r>
      <w:instrText xml:space="preserve"> =</w:instrText>
    </w:r>
    <w:r>
      <w:fldChar w:fldCharType="begin"/>
    </w:r>
    <w:r>
      <w:instrText xml:space="preserve">sectionpages  </w:instrText>
    </w:r>
    <w:r>
      <w:fldChar w:fldCharType="separate"/>
    </w:r>
    <w:r>
      <w:instrText xml:space="preserve">3</w:instrText>
    </w:r>
    <w:r>
      <w:fldChar w:fldCharType="end"/>
    </w:r>
    <w:r>
      <w:instrText xml:space="preserve"> </w:instrText>
    </w:r>
    <w:r>
      <w:fldChar w:fldCharType="separate"/>
    </w:r>
    <w:r>
      <w:t>3</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页，总</w:t>
    </w:r>
    <w:r>
      <w:fldChar w:fldCharType="begin"/>
    </w:r>
    <w:r>
      <w:instrText xml:space="preserve"> =</w:instrText>
    </w:r>
    <w:r>
      <w:fldChar w:fldCharType="begin"/>
    </w:r>
    <w:r>
      <w:instrText xml:space="preserve">sectionpages  </w:instrText>
    </w:r>
    <w:r>
      <w:fldChar w:fldCharType="separate"/>
    </w:r>
    <w:r>
      <w:instrText xml:space="preserve">3</w:instrText>
    </w:r>
    <w:r>
      <w:fldChar w:fldCharType="end"/>
    </w:r>
    <w:r>
      <w:instrText xml:space="preserve"> </w:instrText>
    </w:r>
    <w:r>
      <w:fldChar w:fldCharType="separate"/>
    </w:r>
    <w:r>
      <w:t>3</w:t>
    </w:r>
    <w:r>
      <w:fldChar w:fldCharType="end"/>
    </w:r>
    <w:r>
      <w:rPr>
        <w:rFonts w:hint="eastAsia"/>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页，总</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页，总</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r>
      <mc:AlternateContent>
        <mc:Choice Requires="wps">
          <w:drawing>
            <wp:anchor distT="0" distB="0" distL="114300" distR="114300" simplePos="0" relativeHeight="251660288" behindDoc="0" locked="0" layoutInCell="1" allowOverlap="1">
              <wp:simplePos x="0" y="0"/>
              <wp:positionH relativeFrom="column">
                <wp:posOffset>-584200</wp:posOffset>
              </wp:positionH>
              <wp:positionV relativeFrom="paragraph">
                <wp:posOffset>-317500</wp:posOffset>
              </wp:positionV>
              <wp:extent cx="330200" cy="10706100"/>
              <wp:effectExtent l="4445" t="4445" r="8255" b="14605"/>
              <wp:wrapNone/>
              <wp:docPr id="3" name="文本框 1"/>
              <wp:cNvGraphicFramePr/>
              <a:graphic xmlns:a="http://schemas.openxmlformats.org/drawingml/2006/main">
                <a:graphicData uri="http://schemas.microsoft.com/office/word/2010/wordprocessingShape">
                  <wps:wsp>
                    <wps:cNvSpPr txBox="1"/>
                    <wps:spPr>
                      <a:xfrm>
                        <a:off x="0" y="0"/>
                        <a:ext cx="330200" cy="107061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distribute"/>
                          </w:pPr>
                          <w:r>
                            <w:rPr>
                              <w:rFonts w:hint="eastAsia"/>
                            </w:rPr>
                            <w:t>…………○…………内…………○…………装…………○…………订…………○…………线…………○…………</w:t>
                          </w:r>
                        </w:p>
                      </w:txbxContent>
                    </wps:txbx>
                    <wps:bodyPr vert="vert270" anchor="ctr" upright="1"/>
                  </wps:wsp>
                </a:graphicData>
              </a:graphic>
            </wp:anchor>
          </w:drawing>
        </mc:Choice>
        <mc:Fallback>
          <w:pict>
            <v:shape id="文本框 1" o:spid="_x0000_s1026" o:spt="202" type="#_x0000_t202" style="position:absolute;left:0pt;margin-left:-46pt;margin-top:-25pt;height:843pt;width:26pt;z-index:251660288;v-text-anchor:middle;mso-width-relative:page;mso-height-relative:page;" fillcolor="#FFFFFF" filled="t" stroked="t" coordsize="21600,21600" o:gfxdata="UEsDBAoAAAAAAIdO4kAAAAAAAAAAAAAAAAAEAAAAZHJzL1BLAwQUAAAACACHTuJArN4NO9gAAAAM&#10;AQAADwAAAGRycy9kb3ducmV2LnhtbE2PwU7DMBBE70j8g7VI3FK7oUQQ4lQCiROVgII4O/ESR43X&#10;Uey2ga9ne6K3Ge1o9k21nv0gDjjFPpCG5UKBQGqD7anT8PnxnN2BiMmQNUMg1PCDEdb15UVlShuO&#10;9I6HbeoEl1AsjQaX0lhKGVuH3sRFGJH49h0mbxLbqZN2Mkcu94PMlSqkNz3xB2dGfHLY7rZ7r6Hw&#10;3abZuGn1tXuZXx/bN9//hlzr66ulegCRcE7/YTjhMzrUzNSEPdkoBg3Zfc5bEotbxYIT2eokGo4W&#10;N4UCWVfyfET9B1BLAwQUAAAACACHTuJAQigTVAECAAAFBAAADgAAAGRycy9lMm9Eb2MueG1srVNL&#10;jhMxEN0jcQfLe9LdiWYGWumMBCFsECANHKDiT7cl/2R70p0LwA1YsWHPuXIOyk4mMwMsEKIX1WVX&#10;+bnqPdfyejKa7ESIytmONrOaEmGZ48r2Hf30cfPsOSUxgeWgnRUd3YtIr1dPnyxH34q5G5zmIhAE&#10;sbEdfUeHlHxbVZENwkCcOS8sBqULBhIuQ1/xACOiG13N6/qyGl3gPjgmYsTd9TFIVwVfSsHSeymj&#10;SER3FGtLxYZit9lWqyW0fQA/KHYqA/6hCgPK4qVnqDUkILdB/QZlFAsuOplmzJnKSamYKD1gN039&#10;Szc3A3hRekFyoj/TFP8fLHu3+xCI4h1dUGLBoESHr18O334cvn8mTaZn9LHFrBuPeWl66SaU+W4/&#10;4mbuepLB5D/2QzCORO/P5IopEYabi0WNglHCMNTUV/VlgyvEr+6P+xDTG+EMyU5HA6pXSIXd25iO&#10;qXcp+bbotOIbpXVZhH77SgeyA1R6U74T+qM0bcnY0RcX8wusBPDBSQ0JXeORgmj7ct+jE/EhcF2+&#10;PwHnwtYQh2MBBSGnQWtUEqF4gwD+2nKS9h5ptjgPNBdjBKdECxyf7JXMBEr/TSZypy1SmDU6apG9&#10;NG0nhMnu1vE96oYDinxmO79CCcCyweEQsBQoufVB9QOGi6oFCt9a0eU0F/kxP1yXC++nd/UT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rN4NO9gAAAAMAQAADwAAAAAAAAABACAAAAAiAAAAZHJzL2Rv&#10;d25yZXYueG1sUEsBAhQAFAAAAAgAh07iQEIoE1QBAgAABQQAAA4AAAAAAAAAAQAgAAAAJwEAAGRy&#10;cy9lMm9Eb2MueG1sUEsFBgAAAAAGAAYAWQEAAJoFAAAAAA==&#10;">
              <v:fill on="t" focussize="0,0"/>
              <v:stroke color="#000000" joinstyle="miter"/>
              <v:imagedata o:title=""/>
              <o:lock v:ext="edit" aspectratio="f"/>
              <v:textbox style="layout-flow:vertical;mso-layout-flow-alt:bottom-to-top;">
                <w:txbxContent>
                  <w:p>
                    <w:pPr>
                      <w:jc w:val="distribute"/>
                    </w:pPr>
                    <w:r>
                      <w:rPr>
                        <w:rFonts w:hint="eastAsia"/>
                      </w:rPr>
                      <w:t>…………○…………内…………○…………装…………○…………订…………○…………线…………○…………</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-939800</wp:posOffset>
              </wp:positionH>
              <wp:positionV relativeFrom="paragraph">
                <wp:posOffset>-317500</wp:posOffset>
              </wp:positionV>
              <wp:extent cx="355600" cy="10706100"/>
              <wp:effectExtent l="4445" t="4445" r="20955" b="14605"/>
              <wp:wrapNone/>
              <wp:docPr id="5" name="文本框 2"/>
              <wp:cNvGraphicFramePr/>
              <a:graphic xmlns:a="http://schemas.openxmlformats.org/drawingml/2006/main">
                <a:graphicData uri="http://schemas.microsoft.com/office/word/2010/wordprocessingShape">
                  <wps:wsp>
                    <wps:cNvSpPr txBox="1"/>
                    <wps:spPr>
                      <a:xfrm>
                        <a:off x="0" y="0"/>
                        <a:ext cx="355600" cy="10706100"/>
                      </a:xfrm>
                      <a:prstGeom prst="rect">
                        <a:avLst/>
                      </a:prstGeom>
                      <a:solidFill>
                        <a:schemeClr val="bg1">
                          <a:lumMod val="85000"/>
                        </a:schemeClr>
                      </a:solidFill>
                      <a:ln w="9525" cap="flat" cmpd="sng">
                        <a:solidFill>
                          <a:srgbClr val="000000"/>
                        </a:solidFill>
                        <a:prstDash val="solid"/>
                        <a:miter/>
                        <a:headEnd type="none" w="med" len="med"/>
                        <a:tailEnd type="none" w="med" len="med"/>
                      </a:ln>
                    </wps:spPr>
                    <wps:txbx>
                      <w:txbxContent>
                        <w:p>
                          <w:pPr>
                            <w:jc w:val="center"/>
                          </w:pPr>
                          <w:r>
                            <w:rPr>
                              <w:rFonts w:hint="eastAsia"/>
                            </w:rPr>
                            <w:t>学校:___________姓名：___________班级：___________考号：___________</w:t>
                          </w:r>
                        </w:p>
                      </w:txbxContent>
                    </wps:txbx>
                    <wps:bodyPr vert="vert270" anchor="ctr" upright="1"/>
                  </wps:wsp>
                </a:graphicData>
              </a:graphic>
            </wp:anchor>
          </w:drawing>
        </mc:Choice>
        <mc:Fallback>
          <w:pict>
            <v:shape id="文本框 2" o:spid="_x0000_s1026" o:spt="202" type="#_x0000_t202" style="position:absolute;left:0pt;margin-left:-74pt;margin-top:-25pt;height:843pt;width:28pt;z-index:251659264;v-text-anchor:middle;mso-width-relative:page;mso-height-relative:page;" fillcolor="#D9D9D9 [2732]" filled="t" stroked="t" coordsize="21600,21600" o:gfxdata="UEsDBAoAAAAAAIdO4kAAAAAAAAAAAAAAAAAEAAAAZHJzL1BLAwQUAAAACACHTuJA67MkXNkAAAAN&#10;AQAADwAAAGRycy9kb3ducmV2LnhtbE2PwU7DMBBE70j8g7VI3FI7hUZtGqcHBOIAF1qEODq2m0TY&#10;6yh2k/D3LCe4zWhHs2+qw+Idm+wY+4AS8pUAZlEH02Mr4f30lG2BxaTQKBfQSvi2EQ719VWlShNm&#10;fLPTMbWMSjCWSkKX0lByHnVnvYqrMFik2zmMXiWyY8vNqGYq946vhSi4Vz3Sh04N9qGz+ut48RIK&#10;XeDn0Dw+v7jlQ59e58k1m7OUtze52ANLdkl/YfjFJ3SoiakJFzSROQlZfr+lMYnURpCgSLZbk2go&#10;W9wVAnhd8f8r6h9QSwMEFAAAAAgAh07iQPLQVnoUAgAAJwQAAA4AAABkcnMvZTJvRG9jLnhtbK1T&#10;zW7bMAy+D9g7CLovdjIkbY04Bbasu+wP6PYAjCTbAvQHSYmdF9jeYKdddt9z5TlKyWmarpdiGAzI&#10;FEl9JD+Sy+tBK7ITPkhrajqdlJQIwyyXpq3pt683ry4pCREMB2WNqOleBHq9evli2btKzGxnFRee&#10;IIgJVe9q2sXoqqIIrBMawsQ6YdDYWK8h4tW3BffQI7pWxawsF0VvPXfeMhECatejka4yftMIFj83&#10;TRCRqJpibjGfPp+bdBarJVStB9dJdkwD/iELDdJg0BPUGiKQrZdPoLRk3gbbxAmzurBNI5nINWA1&#10;0/Kvam47cCLXguQEd6Ip/D9Y9mn3xRPJazqnxIDGFh1+/jj8+nP4/Z3MEj29CxV63Tr0i8MbO2Cb&#10;7/UBlanqofE6/bEegnYken8iVwyRMFS+ns8XJVoYmqblRbmY4g3xi4fnzof4XlhNklBTj93LpMLu&#10;Q4ij671LihaskvxGKpUvvt28VZ7sADu9vkpffqu2+qPlo/pyXp5ihtE/x38EpAzpa3o1nyEhDHAk&#10;GwURRe2QpGDajProxRFqjIERzoKcZ5hSX0PoRr+MMI6fllH4PIidAP7OcBL3DhthcGNoSkYLTokS&#10;uGBJyp4RpHqOJ7KrDBaZujh2K0lx2AwIk8SN5XvsLK4wMp7O2QU2CQzrLK4Ji56SrfOy7dCc+56h&#10;cBozc8fNSeN+fs8BH/Z7dQ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rsyRc2QAAAA0BAAAPAAAA&#10;AAAAAAEAIAAAACIAAABkcnMvZG93bnJldi54bWxQSwECFAAUAAAACACHTuJA8tBWehQCAAAnBAAA&#10;DgAAAAAAAAABACAAAAAoAQAAZHJzL2Uyb0RvYy54bWxQSwUGAAAAAAYABgBZAQAArgUAAAAA&#10;">
              <v:fill on="t" focussize="0,0"/>
              <v:stroke color="#000000" joinstyle="miter"/>
              <v:imagedata o:title=""/>
              <o:lock v:ext="edit" aspectratio="f"/>
              <v:textbox style="layout-flow:vertical;mso-layout-flow-alt:bottom-to-top;">
                <w:txbxContent>
                  <w:p>
                    <w:pPr>
                      <w:jc w:val="center"/>
                    </w:pPr>
                    <w:r>
                      <w:rPr>
                        <w:rFonts w:hint="eastAsia"/>
                      </w:rPr>
                      <w:t>学校:___________姓名：___________班级：___________考号：___________</w:t>
                    </w:r>
                  </w:p>
                </w:txbxContent>
              </v:textbox>
            </v:shape>
          </w:pict>
        </mc:Fallback>
      </mc:AlternateContent>
    </w:r>
    <w:r>
      <mc:AlternateContent>
        <mc:Choice Requires="wps">
          <w:drawing>
            <wp:anchor distT="0" distB="0" distL="114300" distR="114300" simplePos="0" relativeHeight="351661056" behindDoc="0" locked="0" layoutInCell="1" allowOverlap="1">
              <wp:simplePos x="0" y="0"/>
              <wp:positionH relativeFrom="column">
                <wp:posOffset>-939800</wp:posOffset>
              </wp:positionH>
              <wp:positionV relativeFrom="paragraph">
                <wp:posOffset>-317500</wp:posOffset>
              </wp:positionV>
              <wp:extent cx="355600" cy="571500"/>
              <wp:effectExtent l="4445" t="4445" r="20955" b="14605"/>
              <wp:wrapNone/>
              <wp:docPr id="4" name="矩形 3"/>
              <wp:cNvGraphicFramePr/>
              <a:graphic xmlns:a="http://schemas.openxmlformats.org/drawingml/2006/main">
                <a:graphicData uri="http://schemas.microsoft.com/office/word/2010/wordprocessingShape">
                  <wps:wsp>
                    <wps:cNvSpPr/>
                    <wps:spPr>
                      <a:xfrm>
                        <a:off x="0" y="0"/>
                        <a:ext cx="355600" cy="571500"/>
                      </a:xfrm>
                      <a:prstGeom prst="rect">
                        <a:avLst/>
                      </a:prstGeom>
                      <a:solidFill>
                        <a:schemeClr val="tx1">
                          <a:lumMod val="50000"/>
                          <a:lumOff val="50000"/>
                        </a:schemeClr>
                      </a:solidFill>
                      <a:ln w="9525" cap="flat" cmpd="sng">
                        <a:solidFill>
                          <a:srgbClr val="000000"/>
                        </a:solidFill>
                        <a:prstDash val="solid"/>
                        <a:miter/>
                        <a:headEnd type="none" w="med" len="med"/>
                        <a:tailEnd type="none" w="med" len="med"/>
                      </a:ln>
                    </wps:spPr>
                    <wps:bodyPr upright="1"/>
                  </wps:wsp>
                </a:graphicData>
              </a:graphic>
            </wp:anchor>
          </w:drawing>
        </mc:Choice>
        <mc:Fallback>
          <w:pict>
            <v:rect id="矩形 3" o:spid="_x0000_s1026" o:spt="1" style="position:absolute;left:0pt;margin-left:-74pt;margin-top:-25pt;height:45pt;width:28pt;z-index:351661056;mso-width-relative:page;mso-height-relative:page;" fillcolor="#808080 [1629]" filled="t" stroked="t" coordsize="21600,21600" o:gfxdata="UEsDBAoAAAAAAIdO4kAAAAAAAAAAAAAAAAAEAAAAZHJzL1BLAwQUAAAACACHTuJAKNwjvdoAAAAL&#10;AQAADwAAAGRycy9kb3ducmV2LnhtbE2PQU/DMAyF70j8h8hIXFCXdGyslKaTQHBjB8akccwar63W&#10;OFWTddu/x5zG7dl+ev5esTy7Tow4hNaThnSiQCBV3rZUa9h8fyQZiBANWdN5Qg0XDLAsb28Kk1t/&#10;oi8c17EWHEIhNxqaGPtcylA16EyY+B6Jb3s/OBN5HGppB3PicNfJqVJP0pmW+ENjenxrsDqsj06D&#10;XG2yx8t+9frzPl+0nwccH9R21Pr+LlUvICKe49UMf/iMDiUz7fyRbBCdhiSdZVwmsporFmxJnqcs&#10;dhpmvJBlIf93KH8BUEsDBBQAAAAIAIdO4kDVYTzK+QEAAAgEAAAOAAAAZHJzL2Uyb0RvYy54bWyt&#10;U0uOEzEQ3SNxB8t70p0MPcy00pkFYdjwGWngABV/ui35J9tJJ6dBYschOA7iGpTdITMZNgihltzl&#10;cvlVvVfl5c3eaLITISpnOzqf1ZQIyxxXtu/o50+3L64oiQksB+2s6OhBRHqzev5sOfpWLNzgNBeB&#10;IIiN7eg7OqTk26qKbBAG4sx5YfFQumAg4Tb0FQ8wIrrR1aKuL6vRBe6DYyJG9K6nQ7oq+FIKlj5K&#10;GUUiuqNYWyprKOsmr9VqCW0fwA+KHcuAf6jCgLKY9AS1hgRkG9QfUEax4KKTacacqZyUionCAdnM&#10;6yds7gfwonBBcaI/yRT/Hyz7sLsLRPGOvqTEgsEW/fzy7cf3r+QiazP62GLIvb8Lx11EMxPdy2Dy&#10;HymQfdHzcNJT7BNh6LxomssaVWd41LyaN2gjSvVw2YeY3gpnSDY6GrBdRUXYvYtpCv0dknNFpxW/&#10;VVqXTeg3r3UgO8DWXtX5K3f11rx3fHJjxikntOjGSXjixlLiBFPKOsPXlowdvW4WDRIAHE2pIaFp&#10;PIoVbV+Snd04Qk05cuYT37OwzGgNcZjiytE0hkYlkWWGdhDA31hO0sFjQyy+HJqLMYJTogU+tGyV&#10;yARK/00kMtUWSeaGTi3M1sbxA7Z/64PqB2zAvPQnn+C4FUmOTyPP8+N9QXp4wKt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KNwjvdoAAAALAQAADwAAAAAAAAABACAAAAAiAAAAZHJzL2Rvd25yZXYu&#10;eG1sUEsBAhQAFAAAAAgAh07iQNVhPMr5AQAACAQAAA4AAAAAAAAAAQAgAAAAKQEAAGRycy9lMm9E&#10;b2MueG1sUEsFBgAAAAAGAAYAWQEAAJQFAAAAAA==&#10;">
              <v:fill on="t" focussize="0,0"/>
              <v:stroke color="#000000" joinstyle="miter"/>
              <v:imagedata o:title=""/>
              <o:lock v:ext="edit" aspectratio="f"/>
            </v:rect>
          </w:pict>
        </mc:Fallback>
      </mc:AlternateContent>
    </w:r>
    <w:r>
      <mc:AlternateContent>
        <mc:Choice Requires="wps">
          <w:drawing>
            <wp:anchor distT="0" distB="0" distL="114300" distR="114300" simplePos="0" relativeHeight="351661056" behindDoc="0" locked="0" layoutInCell="1" allowOverlap="1">
              <wp:simplePos x="0" y="0"/>
              <wp:positionH relativeFrom="column">
                <wp:posOffset>-939800</wp:posOffset>
              </wp:positionH>
              <wp:positionV relativeFrom="paragraph">
                <wp:posOffset>9817100</wp:posOffset>
              </wp:positionV>
              <wp:extent cx="355600" cy="571500"/>
              <wp:effectExtent l="4445" t="4445" r="20955" b="14605"/>
              <wp:wrapNone/>
              <wp:docPr id="7" name="矩形 4"/>
              <wp:cNvGraphicFramePr/>
              <a:graphic xmlns:a="http://schemas.openxmlformats.org/drawingml/2006/main">
                <a:graphicData uri="http://schemas.microsoft.com/office/word/2010/wordprocessingShape">
                  <wps:wsp>
                    <wps:cNvSpPr/>
                    <wps:spPr>
                      <a:xfrm>
                        <a:off x="0" y="0"/>
                        <a:ext cx="355600" cy="571500"/>
                      </a:xfrm>
                      <a:prstGeom prst="rect">
                        <a:avLst/>
                      </a:prstGeom>
                      <a:solidFill>
                        <a:schemeClr val="tx1">
                          <a:lumMod val="50000"/>
                          <a:lumOff val="50000"/>
                        </a:schemeClr>
                      </a:solidFill>
                      <a:ln w="9525" cap="flat" cmpd="sng">
                        <a:solidFill>
                          <a:srgbClr val="000000"/>
                        </a:solidFill>
                        <a:prstDash val="solid"/>
                        <a:miter/>
                        <a:headEnd type="none" w="med" len="med"/>
                        <a:tailEnd type="none" w="med" len="med"/>
                      </a:ln>
                    </wps:spPr>
                    <wps:bodyPr upright="1"/>
                  </wps:wsp>
                </a:graphicData>
              </a:graphic>
            </wp:anchor>
          </w:drawing>
        </mc:Choice>
        <mc:Fallback>
          <w:pict>
            <v:rect id="矩形 4" o:spid="_x0000_s1026" o:spt="1" style="position:absolute;left:0pt;margin-left:-74pt;margin-top:773pt;height:45pt;width:28pt;z-index:351661056;mso-width-relative:page;mso-height-relative:page;" fillcolor="#808080 [1629]" filled="t" stroked="t" coordsize="21600,21600" o:gfxdata="UEsDBAoAAAAAAIdO4kAAAAAAAAAAAAAAAAAEAAAAZHJzL1BLAwQUAAAACACHTuJAsjgLA9sAAAAO&#10;AQAADwAAAGRycy9kb3ducmV2LnhtbE1Py07DMBC8I/EP1iJxQamdPtIQ4lQCwY0eKJXo0U22SdR4&#10;HcVu2v49y6ncZmdGszP56mI7MeLgW0ca4okCgVS6qqVaw/b7I0pB+GCoMp0j1HBFD6vi/i43WeXO&#10;9IXjJtSCQ8hnRkMTQp9J6csGrfET1yOxdnCDNYHPoZbVYM4cbjs5VSqR1rTEHxrT41uD5XFzshrk&#10;epvOrof16+59sWw/jzg+qZ9R68eHWL2ACHgJNzP81efqUHCnvTtR5UWnIYrnKY8JrCzmCSP2RM9T&#10;BnumkhlTssjl/xnFL1BLAwQUAAAACACHTuJAehg5sPkBAAAIBAAADgAAAGRycy9lMm9Eb2MueG1s&#10;rVNLjhMxEN0jcQfLe9KdQM+nlc4sCMOGz0gDB6j4023JP9lOOjkNEjsOwXEQ16DsDpnJsEEIteQu&#10;l8uv6r0qL2/2RpOdCFE529H5rKZEWOa4sn1HP3+6fXFFSUxgOWhnRUcPItKb1fNny9G3YuEGp7kI&#10;BEFsbEff0SEl31ZVZIMwEGfOC4uH0gUDCbehr3iAEdGNrhZ1fVGNLnAfHBMxonc9HdJVwZdSsPRR&#10;yigS0R3F2lJZQ1k3ea1WS2j7AH5Q7FgG/EMVBpTFpCeoNSQg26D+gDKKBRedTDPmTOWkVEwUDshm&#10;Xj9hcz+AF4ULihP9Sab4/2DZh91dIIp39JISCwZb9PPLtx/fv5JXWZvRxxZD7v1dOO4impnoXgaT&#10;/0iB7Iueh5OeYp8IQ+fLprmoUXWGR83lvEEbUaqHyz7E9FY4Q7LR0YDtKirC7l1MU+jvkJwrOq34&#10;rdK6bEK/ea0D2QG29qrOX7mrt+a945MbM045oUU3TsITN5YSJ5hS1hm+tmTs6HWzaJAA4GhKDQlN&#10;41GsaPuS7OzGEWrKkTOf+J6FZUZriMMUV46mMTQqiSwztIMA/sZykg4eG2Lx5dBcjBGcEi3woWWr&#10;RCZQ+m8ikam2SDI3dGphtjaOH7D9Wx9UP2AD5qU/+QTHrUhyfBp5nh/vC9LDA179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I4CwPbAAAADgEAAA8AAAAAAAAAAQAgAAAAIgAAAGRycy9kb3ducmV2&#10;LnhtbFBLAQIUABQAAAAIAIdO4kB6GDmw+QEAAAgEAAAOAAAAAAAAAAEAIAAAACoBAABkcnMvZTJv&#10;RG9jLnhtbFBLBQYAAAAABgAGAFkBAACVBQAAAAA=&#10;">
              <v:fill on="t" focussize="0,0"/>
              <v:stroke color="#000000" joinstyle="miter"/>
              <v:imagedata o:title=""/>
              <o:lock v:ext="edit" aspectratio="f"/>
            </v:rect>
          </w:pict>
        </mc:Fallback>
      </mc:AlternateContent>
    </w:r>
    <w:r>
      <mc:AlternateContent>
        <mc:Choice Requires="wps">
          <w:drawing>
            <wp:anchor distT="0" distB="0" distL="114300" distR="114300" simplePos="0" relativeHeight="251658240" behindDoc="0" locked="0" layoutInCell="1" allowOverlap="1">
              <wp:simplePos x="0" y="0"/>
              <wp:positionH relativeFrom="column">
                <wp:posOffset>-1270000</wp:posOffset>
              </wp:positionH>
              <wp:positionV relativeFrom="paragraph">
                <wp:posOffset>-317500</wp:posOffset>
              </wp:positionV>
              <wp:extent cx="330200" cy="10706100"/>
              <wp:effectExtent l="4445" t="4445" r="8255" b="14605"/>
              <wp:wrapNone/>
              <wp:docPr id="10" name="文本框 5"/>
              <wp:cNvGraphicFramePr/>
              <a:graphic xmlns:a="http://schemas.openxmlformats.org/drawingml/2006/main">
                <a:graphicData uri="http://schemas.microsoft.com/office/word/2010/wordprocessingShape">
                  <wps:wsp>
                    <wps:cNvSpPr txBox="1"/>
                    <wps:spPr>
                      <a:xfrm>
                        <a:off x="0" y="0"/>
                        <a:ext cx="330200" cy="107061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distribute"/>
                          </w:pPr>
                          <w:r>
                            <w:rPr>
                              <w:rFonts w:hint="eastAsia"/>
                            </w:rPr>
                            <w:t>…………○…………外…………○…………装…………○…………订…………○…………线…………○…………</w:t>
                          </w:r>
                        </w:p>
                      </w:txbxContent>
                    </wps:txbx>
                    <wps:bodyPr vert="vert270" anchor="ctr" upright="1"/>
                  </wps:wsp>
                </a:graphicData>
              </a:graphic>
            </wp:anchor>
          </w:drawing>
        </mc:Choice>
        <mc:Fallback>
          <w:pict>
            <v:shape id="文本框 5" o:spid="_x0000_s1026" o:spt="202" type="#_x0000_t202" style="position:absolute;left:0pt;margin-left:-100pt;margin-top:-25pt;height:843pt;width:26pt;z-index:251658240;v-text-anchor:middle;mso-width-relative:page;mso-height-relative:page;" fillcolor="#FFFFFF" filled="t" stroked="t" coordsize="21600,21600" o:gfxdata="UEsDBAoAAAAAAIdO4kAAAAAAAAAAAAAAAAAEAAAAZHJzL1BLAwQUAAAACACHTuJA8ZqT7tkAAAAO&#10;AQAADwAAAGRycy9kb3ducmV2LnhtbE2PwU7DMBBE70j8g7VI3FI7pURViFMJJE5UAgri7MRLHDVe&#10;R7HbBr6e7YneZrSj2TfVZvaDOOIU+0Aa8oUCgdQG21On4fPjOVuDiMmQNUMg1PCDETb19VVlShtO&#10;9I7HXeoEl1AsjQaX0lhKGVuH3sRFGJH49h0mbxLbqZN2Micu94NcKlVIb3riD86M+OSw3e8OXkPh&#10;u22zddPqa/8yvz62b77/DUutb29y9QAi4Zz+w3DGZ3SomakJB7JRDBoyrucxidX9WXAky1drVg2H&#10;i7tCgawreTmj/gNQSwMEFAAAAAgAh07iQMfXeSkBAgAABgQAAA4AAABkcnMvZTJvRG9jLnhtbK1T&#10;S44TMRDdI3EHy3vSnYwyA610RoIQNgiQBg7g2O5uS/7J9iSdC8ANWLFhz7lyDp6dTGYGWCBEL6rL&#10;rvJz1XuuxfVoNNnKEJWzLZ1Oakqk5U4o27f008f1s+eUxMSsYNpZ2dK9jPR6+fTJYucbOXOD00IG&#10;AhAbm51v6ZCSb6oq8kEaFifOS4tg54JhCcvQVyKwHdCNrmZ1fVntXBA+OC5jxO7qGKTLgt91kqf3&#10;XRdlIrqlqC0VG4rdZFstF6zpA/OD4qcy2D9UYZiyuPQMtWKJkdugfoMyigcXXZcm3JnKdZ3isvSA&#10;bqb1L93cDMzL0gvIif5MU/x/sPzd9kMgSkA70GOZgUaHr18O334cvn8m88zPzscGaTceiWl86Ubk&#10;3u1HbOa2xy6Y/EdDBHFA7c/syjERjs2LixqKUcIRmtZX9eUUK+BX98d9iOmNdIZkp6UB8hVW2fZt&#10;TMfUu5R8W3RaibXSuixCv3mlA9kySL0u3wn9UZq2ZNfSF/PZHJUwvLhOswTXeHAQbV/ue3QiPgSu&#10;y/cn4FzYisXhWEBByGmsMSrJULxBMvHaCpL2HjRbDATNxRgpKNES85O9kpmY0n+TCe60BYVZo6MW&#10;2UvjZgRMdjdO7KEbJhR8Zju7ggTM8sFhCngKlNz6oPoB4aJqgcJjK7qcBiO/5ofrcuH9+C5/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PGak+7ZAAAADgEAAA8AAAAAAAAAAQAgAAAAIgAAAGRycy9k&#10;b3ducmV2LnhtbFBLAQIUABQAAAAIAIdO4kDH13kpAQIAAAYEAAAOAAAAAAAAAAEAIAAAACgBAABk&#10;cnMvZTJvRG9jLnhtbFBLBQYAAAAABgAGAFkBAACbBQAAAAA=&#10;">
              <v:fill on="t" focussize="0,0"/>
              <v:stroke color="#000000" joinstyle="miter"/>
              <v:imagedata o:title=""/>
              <o:lock v:ext="edit" aspectratio="f"/>
              <v:textbox style="layout-flow:vertical;mso-layout-flow-alt:bottom-to-top;">
                <w:txbxContent>
                  <w:p>
                    <w:pPr>
                      <w:jc w:val="distribute"/>
                    </w:pPr>
                    <w:r>
                      <w:rPr>
                        <w:rFonts w:hint="eastAsia"/>
                      </w:rPr>
                      <w:t>…………○…………外…………○…………装…………○…………订…………○…………线…………○…………</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r>
      <mc:AlternateContent>
        <mc:Choice Requires="wps">
          <w:drawing>
            <wp:anchor distT="0" distB="0" distL="114300" distR="114300" simplePos="0" relativeHeight="251660288" behindDoc="0" locked="0" layoutInCell="1" allowOverlap="1">
              <wp:simplePos x="0" y="0"/>
              <wp:positionH relativeFrom="column">
                <wp:posOffset>5283200</wp:posOffset>
              </wp:positionH>
              <wp:positionV relativeFrom="paragraph">
                <wp:posOffset>-317500</wp:posOffset>
              </wp:positionV>
              <wp:extent cx="330200" cy="10706100"/>
              <wp:effectExtent l="4445" t="4445" r="8255" b="14605"/>
              <wp:wrapNone/>
              <wp:docPr id="9" name="文本框 6"/>
              <wp:cNvGraphicFramePr/>
              <a:graphic xmlns:a="http://schemas.openxmlformats.org/drawingml/2006/main">
                <a:graphicData uri="http://schemas.microsoft.com/office/word/2010/wordprocessingShape">
                  <wps:wsp>
                    <wps:cNvSpPr txBox="1"/>
                    <wps:spPr>
                      <a:xfrm>
                        <a:off x="0" y="0"/>
                        <a:ext cx="330200" cy="107061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distribute"/>
                          </w:pPr>
                          <w:r>
                            <w:rPr>
                              <w:rFonts w:hint="eastAsia"/>
                            </w:rPr>
                            <w:t>…………○…………内…………○…………装…………○…………订…………○…………线…………○…………</w:t>
                          </w:r>
                        </w:p>
                      </w:txbxContent>
                    </wps:txbx>
                    <wps:bodyPr vert="vert270" anchor="ctr" upright="1"/>
                  </wps:wsp>
                </a:graphicData>
              </a:graphic>
            </wp:anchor>
          </w:drawing>
        </mc:Choice>
        <mc:Fallback>
          <w:pict>
            <v:shape id="文本框 6" o:spid="_x0000_s1026" o:spt="202" type="#_x0000_t202" style="position:absolute;left:0pt;margin-left:416pt;margin-top:-25pt;height:843pt;width:26pt;z-index:251660288;v-text-anchor:middle;mso-width-relative:page;mso-height-relative:page;" fillcolor="#FFFFFF" filled="t" stroked="t" coordsize="21600,21600" o:gfxdata="UEsDBAoAAAAAAIdO4kAAAAAAAAAAAAAAAAAEAAAAZHJzL1BLAwQUAAAACACHTuJA+zVLqNkAAAAM&#10;AQAADwAAAGRycy9kb3ducmV2LnhtbE2PwU7DMBBE70j8g7VI3Fq7aYmiEKcSSJyoBBTE2YmXOGq8&#10;jmK3DXw9y4neZrRPszPVdvaDOOEU+0AaVksFAqkNtqdOw8f706IAEZMha4ZAqOEbI2zr66vKlDac&#10;6Q1P+9QJDqFYGg0upbGUMrYOvYnLMCLx7StM3iS2UyftZM4c7geZKZVLb3riD86M+OiwPeyPXkPu&#10;u12zc9Pm8/A8vzy0r77/CZnWtzcrdQ8i4Zz+Yfirz9Wh5k5NOJKNYtBQrDPekjQs7hQLJopiw6Jh&#10;NF/nCmRdycsR9S9QSwMEFAAAAAgAh07iQPGosLUBAgAABQQAAA4AAABkcnMvZTJvRG9jLnhtbK1T&#10;zW4TMRC+I/UdLN+b3aRqCqtsKrUhXBAgFR5g4p9dS/6T7WY3LwBvwIkLd54rz8HYSdMWOCDEHmbH&#10;nvHnme/zLK5Ho8lWhKicbel0UlMiLHNc2a6lnz6uz19SEhNYDtpZ0dKdiPR6efZiMfhGzFzvNBeB&#10;IIiNzeBb2qfkm6qKrBcG4sR5YTEoXTCQcBm6igcYEN3oalbX82pwgfvgmIgRd1eHIF0WfCkFS++l&#10;jCIR3VKsLRUbit1kWy0X0HQBfK/YsQz4hyoMKIuXnqBWkIDcB/UblFEsuOhkmjBnKielYqL0gN1M&#10;61+6uevBi9ILkhP9iab4/2DZu+2HQBRv6StKLBiUaP/1y/7bj/33z2Se6Rl8bDDrzmNeGm/ciDI/&#10;7EfczF2PMpj8x34IxpHo3YlcMSbCcPPiokbBKGEYmtZX9XyKK8SvHo/7ENMb4QzJTksDqldIhe3b&#10;mA6pDyn5tui04muldVmEbnOrA9kCKr0u3xH9WZq2ZMBeL2eXWAngg5MaErrGIwXRduW+ZyfiU+C6&#10;fH8CzoWtIPaHAgpCToPGqCRC8XoB/LXlJO080mxxHmguxghOiRY4PtkrmQmU/ptM5E5bpDBrdNAi&#10;e2ncjAiT3Y3jO9QNBxT5zHZ2hRKAZb3DIWApUHLvg+p6DBdVCxS+taLLcS7yY366Lhc+Tu/yJ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Ps1S6jZAAAADAEAAA8AAAAAAAAAAQAgAAAAIgAAAGRycy9k&#10;b3ducmV2LnhtbFBLAQIUABQAAAAIAIdO4kDxqLC1AQIAAAUEAAAOAAAAAAAAAAEAIAAAACgBAABk&#10;cnMvZTJvRG9jLnhtbFBLBQYAAAAABgAGAFkBAACbBQAAAAA=&#10;">
              <v:fill on="t" focussize="0,0"/>
              <v:stroke color="#000000" joinstyle="miter"/>
              <v:imagedata o:title=""/>
              <o:lock v:ext="edit" aspectratio="f"/>
              <v:textbox style="layout-flow:vertical;mso-layout-flow-alt:bottom-to-top;">
                <w:txbxContent>
                  <w:p>
                    <w:pPr>
                      <w:jc w:val="distribute"/>
                    </w:pPr>
                    <w:r>
                      <w:rPr>
                        <w:rFonts w:hint="eastAsia"/>
                      </w:rPr>
                      <w:t>…………○…………内…………○…………装…………○…………订…………○…………线…………○…………</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5613400</wp:posOffset>
              </wp:positionH>
              <wp:positionV relativeFrom="paragraph">
                <wp:posOffset>-317500</wp:posOffset>
              </wp:positionV>
              <wp:extent cx="355600" cy="10706100"/>
              <wp:effectExtent l="4445" t="4445" r="20955" b="14605"/>
              <wp:wrapNone/>
              <wp:docPr id="8" name="文本框 7"/>
              <wp:cNvGraphicFramePr/>
              <a:graphic xmlns:a="http://schemas.openxmlformats.org/drawingml/2006/main">
                <a:graphicData uri="http://schemas.microsoft.com/office/word/2010/wordprocessingShape">
                  <wps:wsp>
                    <wps:cNvSpPr txBox="1"/>
                    <wps:spPr>
                      <a:xfrm>
                        <a:off x="0" y="0"/>
                        <a:ext cx="355600" cy="10706100"/>
                      </a:xfrm>
                      <a:prstGeom prst="rect">
                        <a:avLst/>
                      </a:prstGeom>
                      <a:solidFill>
                        <a:schemeClr val="bg1">
                          <a:lumMod val="85000"/>
                        </a:schemeClr>
                      </a:solidFill>
                      <a:ln w="9525" cap="flat" cmpd="sng">
                        <a:solidFill>
                          <a:srgbClr val="000000"/>
                        </a:solidFill>
                        <a:prstDash val="solid"/>
                        <a:miter/>
                        <a:headEnd type="none" w="med" len="med"/>
                        <a:tailEnd type="none" w="med" len="med"/>
                      </a:ln>
                    </wps:spPr>
                    <wps:txbx>
                      <w:txbxContent>
                        <w:p>
                          <w:pPr>
                            <w:jc w:val="center"/>
                          </w:pPr>
                          <w:r>
                            <w:rPr>
                              <w:rFonts w:hint="eastAsia"/>
                            </w:rPr>
                            <w:t>※※请※※不※※要※※在※※装※※订※※线※※内※※答※※题※※</w:t>
                          </w:r>
                        </w:p>
                      </w:txbxContent>
                    </wps:txbx>
                    <wps:bodyPr vert="vert270" anchor="ctr" upright="1"/>
                  </wps:wsp>
                </a:graphicData>
              </a:graphic>
            </wp:anchor>
          </w:drawing>
        </mc:Choice>
        <mc:Fallback>
          <w:pict>
            <v:shape id="文本框 7" o:spid="_x0000_s1026" o:spt="202" type="#_x0000_t202" style="position:absolute;left:0pt;margin-left:442pt;margin-top:-25pt;height:843pt;width:28pt;z-index:251659264;v-text-anchor:middle;mso-width-relative:page;mso-height-relative:page;" fillcolor="#D9D9D9 [2732]" filled="t" stroked="t" coordsize="21600,21600" o:gfxdata="UEsDBAoAAAAAAIdO4kAAAAAAAAAAAAAAAAAEAAAAZHJzL1BLAwQUAAAACACHTuJAWAJfRtkAAAAM&#10;AQAADwAAAGRycy9kb3ducmV2LnhtbE2PwU7DMBBE70j8g7VI3Fq70EYhjdMDAnGACy1CHB3bTaLa&#10;6yh2k/D3bE/0NqN9mp0pd7N3bLRD7AJKWC0FMIs6mA4bCV+H10UOLCaFRrmAVsKvjbCrbm9KVZgw&#10;4acd96lhFIKxUBLalPqC86hb61Vcht4i3Y5h8CqRHRpuBjVRuHf8QYiMe9UhfWhVb59bq0/7s5eQ&#10;6Qx/+vrl7d3N3/rwMY2u3hylvL9biS2wZOf0D8OlPlWHijrV4YwmMichz9e0JUlYbAQJIp7WF1ET&#10;mj1mAnhV8usR1R9QSwMEFAAAAAgAh07iQAwWcsUTAgAAJwQAAA4AAABkcnMvZTJvRG9jLnhtbK1T&#10;zY7TMBC+I/EOlu80aVHb3ajpSlCWC3/SwgNMbSex5D/ZbpO+ALwBJy7cea4+x46dbrcLF4RQJGc8&#10;M/7m55tZ3Qxakb3wQVpT0+mkpEQYZrk0bU2/fL59cUVJiGA4KGtETQ8i0Jv182er3lViZjuruPAE&#10;QUyoelfTLkZXFUVgndAQJtYJg8bGeg0Rr74tuIce0bUqZmW5KHrrufOWiRBQuxmNdJ3xm0aw+LFp&#10;gohE1RRzi/n0+dyms1ivoGo9uE6yUxrwD1lokAaDnqE2EIHsvPwDSkvmbbBNnDCrC9s0kolcA1Yz&#10;LX+r5q4DJ3It2Jzgzm0K/w+Wfdh/8kTymiJRBjRSdPz+7fjj1/HnV7JM7eldqNDrzqFfHF7ZAWl+&#10;0AdUpqqHxuv0x3oI2rHRh3NzxRAJQ+XL+XxRooWhaVouy8UUb4hfPD53PsS3wmqShJp6ZC83Ffbv&#10;QhxdH1xStGCV5LdSqXzx7fa18mQPyPTmOn35rdrp95aP6qt5eY4ZRv8c/wmQMqSv6fV8NsdcAUey&#10;URBR1A6bFEybUZ+8OEGNMTDCRZDLDFPqGwjd6JcRxvHTMgqfB7ETwN8YTuLBIREGN4amZLTglCiB&#10;C5ak7BlBqr/xxO4qg0UmFke2khSH7YAwSdxafkBmcYWx4+mcLZEkMKyzuCYsekp2zsu2Q3PmPUPh&#10;NObOnTYnjfvlPQd83O/1P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FgCX0bZAAAADAEAAA8AAAAA&#10;AAAAAQAgAAAAIgAAAGRycy9kb3ducmV2LnhtbFBLAQIUABQAAAAIAIdO4kAMFnLFEwIAACcEAAAO&#10;AAAAAAAAAAEAIAAAACgBAABkcnMvZTJvRG9jLnhtbFBLBQYAAAAABgAGAFkBAACtBQAAAAA=&#10;">
              <v:fill on="t" focussize="0,0"/>
              <v:stroke color="#000000" joinstyle="miter"/>
              <v:imagedata o:title=""/>
              <o:lock v:ext="edit" aspectratio="f"/>
              <v:textbox style="layout-flow:vertical;mso-layout-flow-alt:bottom-to-top;">
                <w:txbxContent>
                  <w:p>
                    <w:pPr>
                      <w:jc w:val="center"/>
                    </w:pPr>
                    <w:r>
                      <w:rPr>
                        <w:rFonts w:hint="eastAsia"/>
                      </w:rPr>
                      <w:t>※※请※※不※※要※※在※※装※※订※※线※※内※※答※※题※※</w:t>
                    </w:r>
                  </w:p>
                </w:txbxContent>
              </v:textbox>
            </v:shape>
          </w:pict>
        </mc:Fallback>
      </mc:AlternateContent>
    </w:r>
    <w:r>
      <mc:AlternateContent>
        <mc:Choice Requires="wps">
          <w:drawing>
            <wp:anchor distT="0" distB="0" distL="114300" distR="114300" simplePos="0" relativeHeight="351661056" behindDoc="0" locked="0" layoutInCell="1" allowOverlap="1">
              <wp:simplePos x="0" y="0"/>
              <wp:positionH relativeFrom="column">
                <wp:posOffset>5613400</wp:posOffset>
              </wp:positionH>
              <wp:positionV relativeFrom="paragraph">
                <wp:posOffset>-317500</wp:posOffset>
              </wp:positionV>
              <wp:extent cx="355600" cy="571500"/>
              <wp:effectExtent l="4445" t="4445" r="20955" b="14605"/>
              <wp:wrapNone/>
              <wp:docPr id="11" name="矩形 8"/>
              <wp:cNvGraphicFramePr/>
              <a:graphic xmlns:a="http://schemas.openxmlformats.org/drawingml/2006/main">
                <a:graphicData uri="http://schemas.microsoft.com/office/word/2010/wordprocessingShape">
                  <wps:wsp>
                    <wps:cNvSpPr/>
                    <wps:spPr>
                      <a:xfrm>
                        <a:off x="0" y="0"/>
                        <a:ext cx="355600" cy="571500"/>
                      </a:xfrm>
                      <a:prstGeom prst="rect">
                        <a:avLst/>
                      </a:prstGeom>
                      <a:solidFill>
                        <a:schemeClr val="tx1">
                          <a:lumMod val="50000"/>
                          <a:lumOff val="50000"/>
                        </a:schemeClr>
                      </a:solidFill>
                      <a:ln w="9525" cap="flat" cmpd="sng">
                        <a:solidFill>
                          <a:srgbClr val="000000"/>
                        </a:solidFill>
                        <a:prstDash val="solid"/>
                        <a:miter/>
                        <a:headEnd type="none" w="med" len="med"/>
                        <a:tailEnd type="none" w="med" len="med"/>
                      </a:ln>
                    </wps:spPr>
                    <wps:bodyPr upright="1"/>
                  </wps:wsp>
                </a:graphicData>
              </a:graphic>
            </wp:anchor>
          </w:drawing>
        </mc:Choice>
        <mc:Fallback>
          <w:pict>
            <v:rect id="矩形 8" o:spid="_x0000_s1026" o:spt="1" style="position:absolute;left:0pt;margin-left:442pt;margin-top:-25pt;height:45pt;width:28pt;z-index:351661056;mso-width-relative:page;mso-height-relative:page;" fillcolor="#808080 [1629]" filled="t" stroked="t" coordsize="21600,21600" o:gfxdata="UEsDBAoAAAAAAIdO4kAAAAAAAAAAAAAAAAAEAAAAZHJzL1BLAwQUAAAACACHTuJAclpcN9gAAAAK&#10;AQAADwAAAGRycy9kb3ducmV2LnhtbE2PQU/DMAyF70j8h8hIXNCWDDYope4kENzYgTEJjlnrtdUa&#10;p2qybvv3uKdx8rP89Py9bHlyrRqoD41nhNnUgCIufNlwhbD5/pgkoEK0XNrWMyGcKcAyv77KbFr6&#10;I3/RsI6VkhAOqUWoY+xSrUNRk7Nh6jtiue1872yUta902dujhLtW3xvzqJ1tWD7UtqO3mor9+uAQ&#10;9GqTPJx3q9ff98VT87mn4c78DIi3NzPzAirSKV7MMOILOuTCtPUHLoNqEZJkLl0iwmRhRIjjeT6K&#10;LcI4dZ7p/xXyP1BLAwQUAAAACACHTuJAIyaNG/kBAAAJBAAADgAAAGRycy9lMm9Eb2MueG1srVNL&#10;jhMxEN0jcQfLe9KdoB5CK51ZEIYNn5EGDlDxp9uSf7KddHIaJHYcguMgrkHZHTKTmQ1CqCV3uVx+&#10;Va9eeXV9MJrsRYjK2Y7OZzUlwjLHle07+uXzzYslJTGB5aCdFR09ikiv18+frUbfioUbnOYiEASx&#10;sR19R4eUfFtVkQ3CQJw5LyweShcMJNyGvuIBRkQ3ulrU9VU1usB9cEzEiN7NdEjXBV9KwdInKaNI&#10;RHcUa0tlDWXd5rVar6DtA/hBsVMZ8A9VGFAWk56hNpCA7IJ6AmUUCy46mWbMmcpJqZgoHJDNvH7E&#10;5m4ALwoXbE705zbF/wfLPu5vA1EctZtTYsGgRr++fv/54xtZ5uaMPrYYc+dvw2kX0cxMDzKY/EcO&#10;5FAaejw3VBwSYeh82TRXNbad4VHzat6gjSjV/WUfYnonnCHZ6GhAvUobYf8+pin0T0jOFZ1W/EZp&#10;XTah377RgewBtV3W+St39c58cHxyY8YpJ7ToxlF45MZS4gRTyrrA15aMHX3dLBokADibUkNC03js&#10;VrR9SXZx4wQ15ciZz3wvwjKjDcRhiitH0xwalURuM7SDAP7WcpKOHgWx+HRoLsYITokW+NKyVSIT&#10;KP03kchUWySZBZ0kzNbW8SPqv/NB9QMKMC/65BOct9KS09vIA/1wX5DuX/D6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HJaXDfYAAAACgEAAA8AAAAAAAAAAQAgAAAAIgAAAGRycy9kb3ducmV2Lnht&#10;bFBLAQIUABQAAAAIAIdO4kAjJo0b+QEAAAkEAAAOAAAAAAAAAAEAIAAAACcBAABkcnMvZTJvRG9j&#10;LnhtbFBLBQYAAAAABgAGAFkBAACSBQAAAAA=&#10;">
              <v:fill on="t" focussize="0,0"/>
              <v:stroke color="#000000" joinstyle="miter"/>
              <v:imagedata o:title=""/>
              <o:lock v:ext="edit" aspectratio="f"/>
            </v:rect>
          </w:pict>
        </mc:Fallback>
      </mc:AlternateContent>
    </w:r>
    <w:r>
      <mc:AlternateContent>
        <mc:Choice Requires="wps">
          <w:drawing>
            <wp:anchor distT="0" distB="0" distL="114300" distR="114300" simplePos="0" relativeHeight="351661056" behindDoc="0" locked="0" layoutInCell="1" allowOverlap="1">
              <wp:simplePos x="0" y="0"/>
              <wp:positionH relativeFrom="column">
                <wp:posOffset>5613400</wp:posOffset>
              </wp:positionH>
              <wp:positionV relativeFrom="paragraph">
                <wp:posOffset>9817100</wp:posOffset>
              </wp:positionV>
              <wp:extent cx="355600" cy="571500"/>
              <wp:effectExtent l="4445" t="4445" r="20955" b="14605"/>
              <wp:wrapNone/>
              <wp:docPr id="6" name="矩形 9"/>
              <wp:cNvGraphicFramePr/>
              <a:graphic xmlns:a="http://schemas.openxmlformats.org/drawingml/2006/main">
                <a:graphicData uri="http://schemas.microsoft.com/office/word/2010/wordprocessingShape">
                  <wps:wsp>
                    <wps:cNvSpPr/>
                    <wps:spPr>
                      <a:xfrm>
                        <a:off x="0" y="0"/>
                        <a:ext cx="355600" cy="571500"/>
                      </a:xfrm>
                      <a:prstGeom prst="rect">
                        <a:avLst/>
                      </a:prstGeom>
                      <a:solidFill>
                        <a:schemeClr val="tx1">
                          <a:lumMod val="50000"/>
                          <a:lumOff val="50000"/>
                        </a:schemeClr>
                      </a:solidFill>
                      <a:ln w="9525" cap="flat" cmpd="sng">
                        <a:solidFill>
                          <a:srgbClr val="000000"/>
                        </a:solidFill>
                        <a:prstDash val="solid"/>
                        <a:miter/>
                        <a:headEnd type="none" w="med" len="med"/>
                        <a:tailEnd type="none" w="med" len="med"/>
                      </a:ln>
                    </wps:spPr>
                    <wps:bodyPr upright="1"/>
                  </wps:wsp>
                </a:graphicData>
              </a:graphic>
            </wp:anchor>
          </w:drawing>
        </mc:Choice>
        <mc:Fallback>
          <w:pict>
            <v:rect id="矩形 9" o:spid="_x0000_s1026" o:spt="1" style="position:absolute;left:0pt;margin-left:442pt;margin-top:773pt;height:45pt;width:28pt;z-index:351661056;mso-width-relative:page;mso-height-relative:page;" fillcolor="#808080 [1629]" filled="t" stroked="t" coordsize="21600,21600" o:gfxdata="UEsDBAoAAAAAAIdO4kAAAAAAAAAAAAAAAAAEAAAAZHJzL1BLAwQUAAAACACHTuJA+MWc5doAAAAN&#10;AQAADwAAAGRycy9kb3ducmV2LnhtbE1PQU7DMBC8I/EHa5G4IGqXpmkIcSqB4EYPlErl6MbbJGq8&#10;jmI3bX/Pciq32ZnR7EyxPLtOjDiE1pOG6USBQKq8banWsPn+eMxAhGjIms4TarhggGV5e1OY3PoT&#10;feG4jrXgEAq50dDE2OdShqpBZ8LE90is7f3gTORzqKUdzInDXSeflEqlMy3xh8b0+NZgdVgfnQa5&#10;2mSzy371+vM+X7SfBxwf1HbU+v5uql5ARDzHqxn+6nN1KLnTzh/JBtFpyLKEt0QW5knKiC3PiWKw&#10;YyqdMSXLQv5fUf4CUEsDBBQAAAAIAIdO4kAjkhAN+QEAAAgEAAAOAAAAZHJzL2Uyb0RvYy54bWyt&#10;U0uOEzEQ3SNxB8t70p2gDjOtdGZBGDZ8RprhABV/ui35J9tJJ6dBYschOA7iGpTdIUOGDUKoJXe5&#10;XH5V71V5dXMwmuxFiMrZjs5nNSXCMseV7Tv66eH2xRUlMYHloJ0VHT2KSG/Wz5+tRt+KhRuc5iIQ&#10;BLGxHX1Hh5R8W1WRDcJAnDkvLB5KFwwk3Ia+4gFGRDe6WtT1shpd4D44JmJE72Y6pOuCL6Vg6aOU&#10;USSiO4q1pbKGsm7zWq1X0PYB/KDYqQz4hyoMKItJz1AbSEB2Qf0BZRQLLjqZZsyZykmpmCgckM28&#10;fsLmfgAvChcUJ/qzTPH/wbIP+7tAFO/okhILBlv04/PX79++kOuszehjiyH3/i6cdhHNTPQgg8l/&#10;pEAORc/jWU9xSISh82XTLGtUneFR82reoI0o1eNlH2J6K5wh2ehowHYVFWH/LqYp9FdIzhWdVvxW&#10;aV02od++1oHsAVt7Veev3NU7897xyY0Zp5zQohsn4YkbS4kTTCnrAl9bMnb0ulk0SABwNKWGhKbx&#10;KFa0fUl2ceMENeXImc98L8Iyow3EYYorR9MYGpVElhnaQQB/YzlJR48NsfhyaC7GCE6JFvjQslUi&#10;Eyj9N5HIVFskmRs6tTBbW8eP2P6dD6ofsAHz0p98guNWJDk9jTzPv+8L0uMDXv8E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MWc5doAAAANAQAADwAAAAAAAAABACAAAAAiAAAAZHJzL2Rvd25yZXYu&#10;eG1sUEsBAhQAFAAAAAgAh07iQCOSEA35AQAACAQAAA4AAAAAAAAAAQAgAAAAKQEAAGRycy9lMm9E&#10;b2MueG1sUEsFBgAAAAAGAAYAWQEAAJQFAAAAAA==&#10;">
              <v:fill on="t" focussize="0,0"/>
              <v:stroke color="#000000" joinstyle="miter"/>
              <v:imagedata o:title=""/>
              <o:lock v:ext="edit" aspectratio="f"/>
            </v:rect>
          </w:pict>
        </mc:Fallback>
      </mc:AlternateContent>
    </w:r>
    <w:r>
      <mc:AlternateContent>
        <mc:Choice Requires="wps">
          <w:drawing>
            <wp:anchor distT="0" distB="0" distL="114300" distR="114300" simplePos="0" relativeHeight="251658240" behindDoc="0" locked="0" layoutInCell="1" allowOverlap="1">
              <wp:simplePos x="0" y="0"/>
              <wp:positionH relativeFrom="column">
                <wp:posOffset>5969000</wp:posOffset>
              </wp:positionH>
              <wp:positionV relativeFrom="paragraph">
                <wp:posOffset>-317500</wp:posOffset>
              </wp:positionV>
              <wp:extent cx="330200" cy="10706100"/>
              <wp:effectExtent l="4445" t="4445" r="8255" b="14605"/>
              <wp:wrapNone/>
              <wp:docPr id="12" name="文本框 10"/>
              <wp:cNvGraphicFramePr/>
              <a:graphic xmlns:a="http://schemas.openxmlformats.org/drawingml/2006/main">
                <a:graphicData uri="http://schemas.microsoft.com/office/word/2010/wordprocessingShape">
                  <wps:wsp>
                    <wps:cNvSpPr txBox="1"/>
                    <wps:spPr>
                      <a:xfrm>
                        <a:off x="0" y="0"/>
                        <a:ext cx="330200" cy="107061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distribute"/>
                          </w:pPr>
                          <w:r>
                            <w:rPr>
                              <w:rFonts w:hint="eastAsia"/>
                            </w:rPr>
                            <w:t>…………○…………外…………○…………装…………○…………订…………○…………线…………○…………</w:t>
                          </w:r>
                        </w:p>
                      </w:txbxContent>
                    </wps:txbx>
                    <wps:bodyPr vert="vert270" anchor="ctr" upright="1"/>
                  </wps:wsp>
                </a:graphicData>
              </a:graphic>
            </wp:anchor>
          </w:drawing>
        </mc:Choice>
        <mc:Fallback>
          <w:pict>
            <v:shape id="文本框 10" o:spid="_x0000_s1026" o:spt="202" type="#_x0000_t202" style="position:absolute;left:0pt;margin-left:470pt;margin-top:-25pt;height:843pt;width:26pt;z-index:251658240;v-text-anchor:middle;mso-width-relative:page;mso-height-relative:page;" fillcolor="#FFFFFF" filled="t" stroked="t" coordsize="21600,21600" o:gfxdata="UEsDBAoAAAAAAIdO4kAAAAAAAAAAAAAAAAAEAAAAZHJzL1BLAwQUAAAACACHTuJAApMMO9kAAAAM&#10;AQAADwAAAGRycy9kb3ducmV2LnhtbE2PwU7DMBBE70j8g7VI3Fq7oUQkxKkEEicqAQVxduIljhqv&#10;o9htA1/P9gS3Ge3T7Ey1mf0gjjjFPpCG1VKBQGqD7anT8PH+tLgDEZMha4ZAqOEbI2zqy4vKlDac&#10;6A2Pu9QJDqFYGg0upbGUMrYOvYnLMCLx7StM3iS2UyftZE4c7geZKZVLb3riD86M+Oiw3e8OXkPu&#10;u22zddP6c/88vzy0r77/CZnW11crdQ8i4Zz+YDjX5+pQc6cmHMhGMWgo1oq3JA2L27NgoigyFg2j&#10;+U2uQNaV/D+i/gVQSwMEFAAAAAgAh07iQNKTJHYBAgAABwQAAA4AAABkcnMvZTJvRG9jLnhtbK1T&#10;S44TMRDdI3EHy3vS3RnNDLTSGQlC2CBAGjhAxZ9uS/7J9qQ7F4AbsGLDnnPlHFN2QjIDLBCiF9Vl&#10;V/m56j3X4mYymmxFiMrZjjazmhJhmePK9h399HH97DklMYHloJ0VHd2JSG+WT58sRt+KuRuc5iIQ&#10;BLGxHX1Hh5R8W1WRDcJAnDkvLAalCwYSLkNf8QAjohtdzev6qhpd4D44JmLE3dUhSJcFX0rB0nsp&#10;o0hEdxRrS8WGYjfZVssFtH0APyh2LAP+oQoDyuKlJ6gVJCB3Qf0GZRQLLjqZZsyZykmpmCg9YDdN&#10;/Us3twN4UXpBcqI/0RT/Hyx7t/0QiOKo3ZwSCwY12n/9sv/2Y//9M2kKQaOPLebdesxM00s3YXIm&#10;Lu9H3Mx9TzKY/MeOCMaR6t2JXjElwnDz4qJGyShhGGrq6/qqwRXiVOfjPsT0RjhDstPRgPoVWmH7&#10;NqZD6s+UfFt0WvG10rosQr95pQPZAmq9Lt8R/VGatmTs6IvL+SVWAvjkpIaErvFIQrR9ue/RifgQ&#10;uC7fn4BzYSuIw6GAgpDToDUqiVC8QQB/bTlJO488W5wImosxglOiBQ5Q9kpmAqX/JhO50xYpPGuR&#10;vTRtJoTJ7sbxHeqGI4p8Zju/RgnAssHhGLAUKLnzQfUDhouqBQpfW9HlOBn5OT9clwvP87u8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AKTDDvZAAAADAEAAA8AAAAAAAAAAQAgAAAAIgAAAGRycy9k&#10;b3ducmV2LnhtbFBLAQIUABQAAAAIAIdO4kDSkyR2AQIAAAcEAAAOAAAAAAAAAAEAIAAAACgBAABk&#10;cnMvZTJvRG9jLnhtbFBLBQYAAAAABgAGAFkBAACbBQAAAAA=&#10;">
              <v:fill on="t" focussize="0,0"/>
              <v:stroke color="#000000" joinstyle="miter"/>
              <v:imagedata o:title=""/>
              <o:lock v:ext="edit" aspectratio="f"/>
              <v:textbox style="layout-flow:vertical;mso-layout-flow-alt:bottom-to-top;">
                <w:txbxContent>
                  <w:p>
                    <w:pPr>
                      <w:jc w:val="distribute"/>
                    </w:pPr>
                    <w:r>
                      <w:rPr>
                        <w:rFonts w:hint="eastAsia"/>
                      </w:rPr>
                      <w:t>…………○…………外…………○…………装…………○…………订…………○…………线…………○…………</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hint="eastAsia"/>
      </w:rPr>
      <w:t>本卷由系统自动生成，请仔细校对后使用，答案仅供参考。</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hint="eastAsia"/>
      </w:rPr>
      <w:t>本卷由系统自动生成，请仔细校对后使用，答案仅供参考。</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F13B61"/>
    <w:rsid w:val="14F13B61"/>
    <w:rsid w:val="51AD4CC5"/>
    <w:rsid w:val="53461F85"/>
    <w:rsid w:val="592F7FEE"/>
    <w:rsid w:val="5C8B3268"/>
    <w:rsid w:val="5DB34BF6"/>
    <w:rsid w:val="5FD23B7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2017-11-12T13:20:00Z</dcterms:created>
  <dc:creator>Administrator</dc:creator>
  <cp:lastModifiedBy>过眼云烟1415662518</cp:lastModifiedBy>
  <dcterms:modified xsi:type="dcterms:W3CDTF">2017-12-13T02:04:22Z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