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刘克明：《寻古闲谭》</w:t>
      </w:r>
    </w:p>
    <w:p>
      <w:pPr>
        <w:pStyle w:val="2"/>
        <w:jc w:val="center"/>
      </w:pPr>
      <w:r>
        <w:rPr>
          <w:sz w:val="30"/>
          <w:szCs w:val="30"/>
        </w:rPr>
        <w:t>购书地址：</w:t>
      </w:r>
      <w:r>
        <w:rPr>
          <w:sz w:val="30"/>
          <w:szCs w:val="30"/>
        </w:rPr>
        <w:fldChar w:fldCharType="begin"/>
      </w:r>
      <w:r>
        <w:rPr>
          <w:sz w:val="30"/>
          <w:szCs w:val="30"/>
        </w:rPr>
        <w:instrText xml:space="preserve"> HYPERLINK "https://detail.tmall.com/item.htm?spm=a230r.1.14.1.R7AMvZ&amp;id=545380281222&amp;cm_id=140105335569ed55e27b&amp;abbucket=17" \t "_blank" </w:instrText>
      </w:r>
      <w:r>
        <w:rPr>
          <w:sz w:val="30"/>
          <w:szCs w:val="30"/>
        </w:rPr>
        <w:fldChar w:fldCharType="separate"/>
      </w:r>
      <w:r>
        <w:rPr>
          <w:rStyle w:val="4"/>
          <w:sz w:val="30"/>
          <w:szCs w:val="30"/>
        </w:rPr>
        <w:t>天猫人教社旗舰店（点击进入）</w:t>
      </w:r>
      <w:r>
        <w:rPr>
          <w:rStyle w:val="4"/>
          <w:sz w:val="30"/>
          <w:szCs w:val="30"/>
        </w:rPr>
        <w:fldChar w:fldCharType="end"/>
      </w:r>
    </w:p>
    <w:p>
      <w:pPr>
        <w:pStyle w:val="2"/>
      </w:pPr>
    </w:p>
    <w:p>
      <w:pPr>
        <w:pStyle w:val="2"/>
      </w:pPr>
      <w:r>
        <w:rPr>
          <w:rFonts w:hint="eastAsia"/>
          <w:sz w:val="27"/>
          <w:szCs w:val="27"/>
          <w:lang w:val="en-US" w:eastAsia="zh-CN"/>
        </w:rPr>
        <w:t xml:space="preserve">    </w:t>
      </w:r>
      <w:r>
        <w:rPr>
          <w:sz w:val="27"/>
          <w:szCs w:val="27"/>
        </w:rPr>
        <w:t>刘克明：江苏省教育厅教研室历史教研员。</w:t>
      </w:r>
      <w:r>
        <w:rPr>
          <w:rFonts w:ascii="Arial" w:hAnsi="Arial" w:cs="Arial"/>
          <w:color w:val="333333"/>
          <w:sz w:val="27"/>
          <w:szCs w:val="27"/>
        </w:rPr>
        <w:t>中国教育学会历史教学专业委员会常务理事、江苏省历史教学专业委员会副理事长、教育部小学《社会》、《品德与社会》课标专家组成员。</w:t>
      </w:r>
    </w:p>
    <w:p>
      <w:pPr>
        <w:pStyle w:val="2"/>
      </w:pPr>
      <w:r>
        <w:rPr>
          <w:rFonts w:hint="eastAsia"/>
          <w:sz w:val="27"/>
          <w:szCs w:val="27"/>
          <w:lang w:val="en-US" w:eastAsia="zh-CN"/>
        </w:rPr>
        <w:t xml:space="preserve">    </w:t>
      </w:r>
      <w:r>
        <w:rPr>
          <w:sz w:val="27"/>
          <w:szCs w:val="27"/>
        </w:rPr>
        <w:t>著有《历史寻踪》（中国地图出版社）一书。先后主编了义务教育江苏省编小学《社会》教材、省编《初中中国历史补充教材》、初中地方课程教材《江苏历史》、《文化江苏》、高中选修教材《江苏风情》等教材；以及主编了《小学社会教学设计》、《小学历史教学设计》、《中学历史的理性思考》、《初中历史有效的教学技能——教学问题诊断与技能提高》等教学辅助用书，参加了教育部高中课程标准组《高中课程标准解读》、《历史教学研究与案例》、人民教育出版社普通高中历史教材和新课程高中历史教材的编写工作，策划并参加编写了中学生探索学习丛书《回望沧桑》、《抵抗忘却》及《研究性学习背景材料与示例》等书的编写，并在杂志上曾先后发表了多篇关于教材建设、教学研究等方面的文章。</w:t>
      </w:r>
    </w:p>
    <w:p>
      <w:pPr>
        <w:pStyle w:val="2"/>
      </w:pPr>
    </w:p>
    <w:p>
      <w:pPr>
        <w:pStyle w:val="2"/>
        <w:jc w:val="center"/>
      </w:pPr>
      <w:r>
        <w:drawing>
          <wp:inline distT="0" distB="0" distL="0" distR="0">
            <wp:extent cx="4763135" cy="6671310"/>
            <wp:effectExtent l="0" t="0" r="0" b="0"/>
            <wp:docPr id="7" name="图片 7" descr="http://www.chuanjiaoban.com/userfiles/_member/j/i/jiang952/201702/xunguxianta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www.chuanjiaoban.com/userfiles/_member/j/i/jiang952/201702/xunguxiantan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763135" cy="6671310"/>
                    </a:xfrm>
                    <a:prstGeom prst="rect">
                      <a:avLst/>
                    </a:prstGeom>
                    <a:noFill/>
                    <a:ln>
                      <a:noFill/>
                    </a:ln>
                  </pic:spPr>
                </pic:pic>
              </a:graphicData>
            </a:graphic>
          </wp:inline>
        </w:drawing>
      </w:r>
    </w:p>
    <w:p>
      <w:pPr>
        <w:pStyle w:val="2"/>
        <w:jc w:val="center"/>
      </w:pPr>
      <w:r>
        <w:drawing>
          <wp:inline distT="0" distB="0" distL="0" distR="0">
            <wp:extent cx="4763135" cy="7306945"/>
            <wp:effectExtent l="0" t="0" r="0" b="8255"/>
            <wp:docPr id="6" name="图片 6" descr="http://www.chuanjiaoban.com/userfiles/_member/j/i/jiang952/201702/xunguxiant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www.chuanjiaoban.com/userfiles/_member/j/i/jiang952/201702/xunguxiantan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763135" cy="7306945"/>
                    </a:xfrm>
                    <a:prstGeom prst="rect">
                      <a:avLst/>
                    </a:prstGeom>
                    <a:noFill/>
                    <a:ln>
                      <a:noFill/>
                    </a:ln>
                  </pic:spPr>
                </pic:pic>
              </a:graphicData>
            </a:graphic>
          </wp:inline>
        </w:drawing>
      </w:r>
    </w:p>
    <w:p>
      <w:pPr>
        <w:pStyle w:val="2"/>
        <w:jc w:val="center"/>
      </w:pPr>
      <w:r>
        <w:drawing>
          <wp:inline distT="0" distB="0" distL="0" distR="0">
            <wp:extent cx="4763135" cy="7227570"/>
            <wp:effectExtent l="0" t="0" r="0" b="0"/>
            <wp:docPr id="5" name="图片 5" descr="http://www.chuanjiaoban.com/userfiles/_member/j/i/jiang952/201702/xunguxiant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www.chuanjiaoban.com/userfiles/_member/j/i/jiang952/201702/xunguxiantan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763135" cy="7227570"/>
                    </a:xfrm>
                    <a:prstGeom prst="rect">
                      <a:avLst/>
                    </a:prstGeom>
                    <a:noFill/>
                    <a:ln>
                      <a:noFill/>
                    </a:ln>
                  </pic:spPr>
                </pic:pic>
              </a:graphicData>
            </a:graphic>
          </wp:inline>
        </w:drawing>
      </w:r>
    </w:p>
    <w:p>
      <w:pPr>
        <w:pStyle w:val="2"/>
        <w:jc w:val="center"/>
      </w:pPr>
      <w:r>
        <w:drawing>
          <wp:inline distT="0" distB="0" distL="0" distR="0">
            <wp:extent cx="4763135" cy="7418705"/>
            <wp:effectExtent l="0" t="0" r="0" b="0"/>
            <wp:docPr id="4" name="图片 4" descr="http://www.chuanjiaoban.com/userfiles/_member/j/i/jiang952/201702/xunguxiant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www.chuanjiaoban.com/userfiles/_member/j/i/jiang952/201702/xunguxiantan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63135" cy="7418705"/>
                    </a:xfrm>
                    <a:prstGeom prst="rect">
                      <a:avLst/>
                    </a:prstGeom>
                    <a:noFill/>
                    <a:ln>
                      <a:noFill/>
                    </a:ln>
                  </pic:spPr>
                </pic:pic>
              </a:graphicData>
            </a:graphic>
          </wp:inline>
        </w:drawing>
      </w:r>
    </w:p>
    <w:p>
      <w:pPr>
        <w:pStyle w:val="2"/>
        <w:jc w:val="center"/>
      </w:pPr>
      <w:r>
        <w:drawing>
          <wp:inline distT="0" distB="0" distL="0" distR="0">
            <wp:extent cx="4763135" cy="7219950"/>
            <wp:effectExtent l="0" t="0" r="0" b="0"/>
            <wp:docPr id="3" name="图片 3" descr="http://www.chuanjiaoban.com/userfiles/_member/j/i/jiang952/201702/xunguxiant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www.chuanjiaoban.com/userfiles/_member/j/i/jiang952/201702/xunguxiantan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763135" cy="7219950"/>
                    </a:xfrm>
                    <a:prstGeom prst="rect">
                      <a:avLst/>
                    </a:prstGeom>
                    <a:noFill/>
                    <a:ln>
                      <a:noFill/>
                    </a:ln>
                  </pic:spPr>
                </pic:pic>
              </a:graphicData>
            </a:graphic>
          </wp:inline>
        </w:drawing>
      </w:r>
    </w:p>
    <w:p>
      <w:pPr>
        <w:pStyle w:val="2"/>
        <w:jc w:val="center"/>
      </w:pPr>
      <w:r>
        <w:drawing>
          <wp:inline distT="0" distB="0" distL="0" distR="0">
            <wp:extent cx="4763135" cy="7306945"/>
            <wp:effectExtent l="0" t="0" r="0" b="8255"/>
            <wp:docPr id="2" name="图片 2" descr="http://www.chuanjiaoban.com/userfiles/_member/j/i/jiang952/201702/xunguxiantan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www.chuanjiaoban.com/userfiles/_member/j/i/jiang952/201702/xunguxiantan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763135" cy="7306945"/>
                    </a:xfrm>
                    <a:prstGeom prst="rect">
                      <a:avLst/>
                    </a:prstGeom>
                    <a:noFill/>
                    <a:ln>
                      <a:noFill/>
                    </a:ln>
                  </pic:spPr>
                </pic:pic>
              </a:graphicData>
            </a:graphic>
          </wp:inline>
        </w:drawing>
      </w:r>
    </w:p>
    <w:p>
      <w:pPr>
        <w:pStyle w:val="2"/>
        <w:jc w:val="center"/>
      </w:pPr>
      <w:bookmarkStart w:id="0" w:name="_GoBack"/>
      <w:r>
        <w:drawing>
          <wp:inline distT="0" distB="0" distL="0" distR="0">
            <wp:extent cx="4763135" cy="7219950"/>
            <wp:effectExtent l="0" t="0" r="0" b="0"/>
            <wp:docPr id="1" name="图片 1" descr="http://www.chuanjiaoban.com/userfiles/_member/j/i/jiang952/201702/xunguxianta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www.chuanjiaoban.com/userfiles/_member/j/i/jiang952/201702/xunguxiantan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63135" cy="7219950"/>
                    </a:xfrm>
                    <a:prstGeom prst="rect">
                      <a:avLst/>
                    </a:prstGeom>
                    <a:noFill/>
                    <a:ln>
                      <a:noFill/>
                    </a:ln>
                  </pic:spPr>
                </pic:pic>
              </a:graphicData>
            </a:graphic>
          </wp:inline>
        </w:drawing>
      </w:r>
      <w:bookmarkEnd w:id="0"/>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DFC"/>
    <w:rsid w:val="00417DFC"/>
    <w:rsid w:val="0047363C"/>
    <w:rsid w:val="00C81BB4"/>
    <w:rsid w:val="17A12B4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4">
    <w:name w:val="Hyperlink"/>
    <w:basedOn w:val="3"/>
    <w:unhideWhenUsed/>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87</Words>
  <Characters>502</Characters>
  <Lines>4</Lines>
  <Paragraphs>1</Paragraphs>
  <TotalTime>0</TotalTime>
  <ScaleCrop>false</ScaleCrop>
  <LinksUpToDate>false</LinksUpToDate>
  <CharactersWithSpaces>588</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2017-02-23T23:50:00Z</dcterms:created>
  <dc:creator>dreamsummit</dc:creator>
  <cp:lastModifiedBy>zhangxiaomin</cp:lastModifiedBy>
  <dcterms:modified xsi:type="dcterms:W3CDTF">2017-02-25T07:36:25Z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