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377B5C" w14:textId="77777777" w:rsidR="00D54FC1" w:rsidRDefault="00D70356" w:rsidP="00D54FC1">
      <w:pPr>
        <w:spacing w:line="360" w:lineRule="auto"/>
        <w:jc w:val="center"/>
        <w:rPr>
          <w:rFonts w:ascii="宋体" w:eastAsia="宋体" w:hAnsi="宋体" w:hint="eastAsia"/>
          <w:b/>
          <w:bCs/>
          <w:sz w:val="24"/>
          <w:szCs w:val="24"/>
        </w:rPr>
      </w:pPr>
      <w:r w:rsidRPr="00D54FC1">
        <w:rPr>
          <w:rFonts w:ascii="宋体" w:eastAsia="宋体" w:hAnsi="宋体" w:hint="eastAsia"/>
          <w:b/>
          <w:bCs/>
          <w:sz w:val="24"/>
          <w:szCs w:val="24"/>
        </w:rPr>
        <w:t>国庆历史作业：</w:t>
      </w:r>
      <w:r w:rsidRPr="00D54FC1">
        <w:rPr>
          <w:rFonts w:ascii="宋体" w:eastAsia="宋体" w:hAnsi="宋体" w:cs="Segoe UI"/>
          <w:b/>
          <w:bCs/>
          <w:color w:val="05073B"/>
          <w:kern w:val="0"/>
          <w:sz w:val="24"/>
          <w:szCs w:val="24"/>
        </w:rPr>
        <w:t>探索与传承——我的家族史</w:t>
      </w:r>
    </w:p>
    <w:p w14:paraId="16C352F1" w14:textId="77777777" w:rsidR="00D54FC1" w:rsidRDefault="00D70356" w:rsidP="00D54FC1">
      <w:pPr>
        <w:spacing w:line="360" w:lineRule="auto"/>
        <w:jc w:val="left"/>
        <w:rPr>
          <w:rFonts w:ascii="宋体" w:eastAsia="宋体" w:hAnsi="宋体" w:cs="Segoe UI" w:hint="eastAsia"/>
          <w:b/>
          <w:bCs/>
          <w:color w:val="05073B"/>
          <w:kern w:val="0"/>
          <w:sz w:val="24"/>
          <w:szCs w:val="24"/>
        </w:rPr>
      </w:pPr>
      <w:r w:rsidRPr="00D54FC1">
        <w:rPr>
          <w:rFonts w:ascii="宋体" w:eastAsia="宋体" w:hAnsi="宋体" w:cs="Segoe UI"/>
          <w:b/>
          <w:bCs/>
          <w:color w:val="05073B"/>
          <w:kern w:val="0"/>
          <w:sz w:val="24"/>
          <w:szCs w:val="24"/>
        </w:rPr>
        <w:t xml:space="preserve"> </w:t>
      </w:r>
    </w:p>
    <w:p w14:paraId="422B72A4" w14:textId="41B6A421" w:rsidR="00D54FC1" w:rsidRPr="00D54FC1" w:rsidRDefault="00D54FC1" w:rsidP="00D54FC1">
      <w:pPr>
        <w:spacing w:line="360" w:lineRule="auto"/>
        <w:jc w:val="left"/>
        <w:rPr>
          <w:rFonts w:ascii="宋体" w:eastAsia="宋体" w:hAnsi="宋体" w:hint="eastAsia"/>
          <w:b/>
          <w:bCs/>
          <w:sz w:val="24"/>
          <w:szCs w:val="24"/>
        </w:rPr>
      </w:pPr>
      <w:r w:rsidRPr="00D54FC1">
        <w:rPr>
          <w:rFonts w:ascii="宋体" w:eastAsia="宋体" w:hAnsi="宋体" w:cs="Segoe UI" w:hint="eastAsia"/>
          <w:b/>
          <w:bCs/>
          <w:color w:val="05073B"/>
          <w:kern w:val="0"/>
          <w:sz w:val="24"/>
          <w:szCs w:val="24"/>
        </w:rPr>
        <w:t>一、项目目的</w:t>
      </w:r>
    </w:p>
    <w:p w14:paraId="389C5C75" w14:textId="16BE0135" w:rsidR="00D54FC1" w:rsidRDefault="00D54FC1" w:rsidP="00D54FC1">
      <w:pPr>
        <w:widowControl/>
        <w:shd w:val="clear" w:color="auto" w:fill="FDFDFE"/>
        <w:spacing w:line="360" w:lineRule="auto"/>
        <w:jc w:val="left"/>
        <w:rPr>
          <w:rFonts w:ascii="宋体" w:eastAsia="宋体" w:hAnsi="宋体" w:cs="Segoe UI" w:hint="eastAsia"/>
          <w:b/>
          <w:bCs/>
          <w:color w:val="05073B"/>
          <w:kern w:val="0"/>
          <w:sz w:val="24"/>
          <w:szCs w:val="24"/>
        </w:rPr>
      </w:pPr>
      <w:r w:rsidRPr="00D54FC1">
        <w:rPr>
          <w:rFonts w:ascii="宋体" w:eastAsia="宋体" w:hAnsi="宋体" w:cs="Segoe UI" w:hint="eastAsia"/>
          <w:b/>
          <w:bCs/>
          <w:color w:val="05073B"/>
          <w:kern w:val="0"/>
          <w:sz w:val="24"/>
          <w:szCs w:val="24"/>
        </w:rPr>
        <w:t>在快速变迁的现代社会中，家族作为个人身份认同与情感归属的重要纽带，其历史与文化价值日益凸显。本项目旨在通过深入调查与研究，探索个人的家族历史，包括起源、发展、重要事件、家族成员故事及传统习俗等，以此增进对家族文化的认识与传承，同时培养自己的信息搜集、资料整理、访谈交流及书面表达能力。</w:t>
      </w:r>
    </w:p>
    <w:p w14:paraId="06A0D26A" w14:textId="449C3B51" w:rsidR="00D70356" w:rsidRPr="00D54FC1" w:rsidRDefault="002B332A" w:rsidP="00D54FC1">
      <w:pPr>
        <w:widowControl/>
        <w:shd w:val="clear" w:color="auto" w:fill="FDFDFE"/>
        <w:spacing w:line="360" w:lineRule="auto"/>
        <w:jc w:val="left"/>
        <w:rPr>
          <w:rFonts w:ascii="宋体" w:eastAsia="宋体" w:hAnsi="宋体" w:cs="Segoe UI" w:hint="eastAsia"/>
          <w:b/>
          <w:bCs/>
          <w:color w:val="05073B"/>
          <w:kern w:val="0"/>
          <w:sz w:val="24"/>
          <w:szCs w:val="24"/>
        </w:rPr>
      </w:pPr>
      <w:r w:rsidRPr="00D54FC1">
        <w:rPr>
          <w:rFonts w:ascii="宋体" w:eastAsia="宋体" w:hAnsi="宋体" w:cs="Segoe UI" w:hint="eastAsia"/>
          <w:b/>
          <w:bCs/>
          <w:color w:val="05073B"/>
          <w:kern w:val="0"/>
          <w:sz w:val="24"/>
          <w:szCs w:val="24"/>
        </w:rPr>
        <w:t>一、</w:t>
      </w:r>
      <w:r w:rsidR="00D70356" w:rsidRPr="00D54FC1">
        <w:rPr>
          <w:rFonts w:ascii="宋体" w:eastAsia="宋体" w:hAnsi="宋体" w:cs="Segoe UI"/>
          <w:b/>
          <w:bCs/>
          <w:color w:val="05073B"/>
          <w:kern w:val="0"/>
          <w:sz w:val="24"/>
          <w:szCs w:val="24"/>
        </w:rPr>
        <w:t>资料收集</w:t>
      </w:r>
      <w:r w:rsidR="00D70356" w:rsidRPr="00D54FC1">
        <w:rPr>
          <w:rFonts w:ascii="宋体" w:eastAsia="宋体" w:hAnsi="宋体" w:cs="Segoe UI" w:hint="eastAsia"/>
          <w:b/>
          <w:bCs/>
          <w:color w:val="05073B"/>
          <w:kern w:val="0"/>
          <w:sz w:val="24"/>
          <w:szCs w:val="24"/>
        </w:rPr>
        <w:t>建议：</w:t>
      </w:r>
    </w:p>
    <w:p w14:paraId="13AB4462" w14:textId="2397839D" w:rsidR="00D70356" w:rsidRPr="00D54FC1" w:rsidRDefault="00D70356" w:rsidP="00D54FC1">
      <w:pPr>
        <w:widowControl/>
        <w:shd w:val="clear" w:color="auto" w:fill="FDFDFE"/>
        <w:spacing w:line="360" w:lineRule="auto"/>
        <w:jc w:val="left"/>
        <w:rPr>
          <w:rFonts w:ascii="宋体" w:eastAsia="宋体" w:hAnsi="宋体" w:cs="Segoe UI" w:hint="eastAsia"/>
          <w:color w:val="05073B"/>
          <w:kern w:val="0"/>
          <w:sz w:val="24"/>
          <w:szCs w:val="24"/>
        </w:rPr>
      </w:pPr>
      <w:r w:rsidRPr="00D54FC1">
        <w:rPr>
          <w:rFonts w:ascii="宋体" w:eastAsia="宋体" w:hAnsi="宋体" w:cs="Segoe UI"/>
          <w:b/>
          <w:bCs/>
          <w:color w:val="05073B"/>
          <w:kern w:val="0"/>
          <w:sz w:val="24"/>
          <w:szCs w:val="24"/>
        </w:rPr>
        <w:t>文献查阅：</w:t>
      </w:r>
      <w:r w:rsidRPr="00D54FC1">
        <w:rPr>
          <w:rFonts w:ascii="宋体" w:eastAsia="宋体" w:hAnsi="宋体" w:cs="Segoe UI"/>
          <w:color w:val="05073B"/>
          <w:kern w:val="0"/>
          <w:sz w:val="24"/>
          <w:szCs w:val="24"/>
        </w:rPr>
        <w:t>利用图书馆、网络资源等，收集与家族相关的历史文献、族谱、照片等资料。</w:t>
      </w:r>
    </w:p>
    <w:p w14:paraId="2C6B1F3F" w14:textId="075961E6" w:rsidR="00D70356" w:rsidRPr="00D54FC1" w:rsidRDefault="00D70356" w:rsidP="00D54FC1">
      <w:pPr>
        <w:widowControl/>
        <w:shd w:val="clear" w:color="auto" w:fill="FDFDFE"/>
        <w:spacing w:line="360" w:lineRule="auto"/>
        <w:jc w:val="left"/>
        <w:rPr>
          <w:rFonts w:ascii="宋体" w:eastAsia="宋体" w:hAnsi="宋体" w:cs="Segoe UI" w:hint="eastAsia"/>
          <w:color w:val="05073B"/>
          <w:kern w:val="0"/>
          <w:sz w:val="24"/>
          <w:szCs w:val="24"/>
        </w:rPr>
      </w:pPr>
      <w:r w:rsidRPr="00D54FC1">
        <w:rPr>
          <w:rFonts w:ascii="宋体" w:eastAsia="宋体" w:hAnsi="宋体" w:cs="Segoe UI"/>
          <w:b/>
          <w:bCs/>
          <w:color w:val="05073B"/>
          <w:kern w:val="0"/>
          <w:sz w:val="24"/>
          <w:szCs w:val="24"/>
        </w:rPr>
        <w:t>访谈家族成员：</w:t>
      </w:r>
      <w:r w:rsidRPr="00D54FC1">
        <w:rPr>
          <w:rFonts w:ascii="宋体" w:eastAsia="宋体" w:hAnsi="宋体" w:cs="Segoe UI"/>
          <w:color w:val="05073B"/>
          <w:kern w:val="0"/>
          <w:sz w:val="24"/>
          <w:szCs w:val="24"/>
        </w:rPr>
        <w:t>设计访谈提纲，对家族中的长辈进行深度访谈，记录他们的口述历史与家族故事。</w:t>
      </w:r>
      <w:r w:rsidR="002B332A" w:rsidRPr="00D54FC1">
        <w:rPr>
          <w:rFonts w:ascii="宋体" w:eastAsia="宋体" w:hAnsi="宋体" w:cs="Segoe UI" w:hint="eastAsia"/>
          <w:color w:val="05073B"/>
          <w:kern w:val="0"/>
          <w:sz w:val="24"/>
          <w:szCs w:val="24"/>
        </w:rPr>
        <w:t>（配备采访视频）</w:t>
      </w:r>
    </w:p>
    <w:p w14:paraId="581D2371" w14:textId="77777777" w:rsidR="002B332A" w:rsidRDefault="00D70356" w:rsidP="00D54FC1">
      <w:pPr>
        <w:widowControl/>
        <w:shd w:val="clear" w:color="auto" w:fill="FDFDFE"/>
        <w:spacing w:line="360" w:lineRule="auto"/>
        <w:jc w:val="left"/>
        <w:rPr>
          <w:rFonts w:ascii="宋体" w:eastAsia="宋体" w:hAnsi="宋体" w:cs="Segoe UI" w:hint="eastAsia"/>
          <w:color w:val="05073B"/>
          <w:kern w:val="0"/>
          <w:sz w:val="24"/>
          <w:szCs w:val="24"/>
        </w:rPr>
      </w:pPr>
      <w:r w:rsidRPr="00D54FC1">
        <w:rPr>
          <w:rFonts w:ascii="宋体" w:eastAsia="宋体" w:hAnsi="宋体" w:cs="Segoe UI"/>
          <w:b/>
          <w:bCs/>
          <w:color w:val="05073B"/>
          <w:kern w:val="0"/>
          <w:sz w:val="24"/>
          <w:szCs w:val="24"/>
        </w:rPr>
        <w:t>实地考察：</w:t>
      </w:r>
      <w:r w:rsidRPr="00D54FC1">
        <w:rPr>
          <w:rFonts w:ascii="宋体" w:eastAsia="宋体" w:hAnsi="宋体" w:cs="Segoe UI"/>
          <w:color w:val="05073B"/>
          <w:kern w:val="0"/>
          <w:sz w:val="24"/>
          <w:szCs w:val="24"/>
        </w:rPr>
        <w:t>访问家族故居、祖坟、家族企业等地点，收集实物证据与现场感受。</w:t>
      </w:r>
      <w:r w:rsidR="002B332A" w:rsidRPr="00D54FC1">
        <w:rPr>
          <w:rFonts w:ascii="宋体" w:eastAsia="宋体" w:hAnsi="宋体" w:cs="Segoe UI" w:hint="eastAsia"/>
          <w:color w:val="05073B"/>
          <w:kern w:val="0"/>
          <w:sz w:val="24"/>
          <w:szCs w:val="24"/>
        </w:rPr>
        <w:t>（可选）</w:t>
      </w:r>
    </w:p>
    <w:p w14:paraId="649E81B0" w14:textId="093BD9BF" w:rsidR="00D70356" w:rsidRPr="00D54FC1" w:rsidRDefault="002B332A" w:rsidP="00D54FC1">
      <w:pPr>
        <w:widowControl/>
        <w:shd w:val="clear" w:color="auto" w:fill="FDFDFE"/>
        <w:spacing w:line="360" w:lineRule="auto"/>
        <w:jc w:val="left"/>
        <w:rPr>
          <w:rFonts w:ascii="宋体" w:eastAsia="宋体" w:hAnsi="宋体" w:cs="Segoe UI" w:hint="eastAsia"/>
          <w:b/>
          <w:bCs/>
          <w:color w:val="05073B"/>
          <w:kern w:val="0"/>
          <w:sz w:val="24"/>
          <w:szCs w:val="24"/>
        </w:rPr>
      </w:pPr>
      <w:r w:rsidRPr="00D54FC1">
        <w:rPr>
          <w:rFonts w:ascii="宋体" w:eastAsia="宋体" w:hAnsi="宋体" w:cs="Segoe UI" w:hint="eastAsia"/>
          <w:b/>
          <w:bCs/>
          <w:color w:val="05073B"/>
          <w:kern w:val="0"/>
          <w:sz w:val="24"/>
          <w:szCs w:val="24"/>
        </w:rPr>
        <w:t>二、</w:t>
      </w:r>
      <w:r w:rsidR="00D70356" w:rsidRPr="00D54FC1">
        <w:rPr>
          <w:rFonts w:ascii="宋体" w:eastAsia="宋体" w:hAnsi="宋体" w:cs="Segoe UI"/>
          <w:b/>
          <w:bCs/>
          <w:color w:val="05073B"/>
          <w:kern w:val="0"/>
          <w:sz w:val="24"/>
          <w:szCs w:val="24"/>
        </w:rPr>
        <w:t>绘制建议：</w:t>
      </w:r>
    </w:p>
    <w:p w14:paraId="4DE57CF9" w14:textId="4D7DBA93" w:rsidR="00D70356" w:rsidRPr="00D54FC1" w:rsidRDefault="00D70356" w:rsidP="00D54FC1">
      <w:pPr>
        <w:widowControl/>
        <w:shd w:val="clear" w:color="auto" w:fill="FDFDFE"/>
        <w:spacing w:line="360" w:lineRule="auto"/>
        <w:ind w:firstLineChars="200" w:firstLine="480"/>
        <w:jc w:val="left"/>
        <w:rPr>
          <w:rFonts w:ascii="宋体" w:eastAsia="宋体" w:hAnsi="宋体" w:cs="Segoe UI" w:hint="eastAsia"/>
          <w:color w:val="05073B"/>
          <w:kern w:val="0"/>
          <w:sz w:val="24"/>
          <w:szCs w:val="24"/>
        </w:rPr>
      </w:pPr>
      <w:r w:rsidRPr="00D54FC1">
        <w:rPr>
          <w:rFonts w:ascii="宋体" w:eastAsia="宋体" w:hAnsi="宋体" w:cs="Segoe UI"/>
          <w:color w:val="05073B"/>
          <w:kern w:val="0"/>
          <w:sz w:val="24"/>
          <w:szCs w:val="24"/>
        </w:rPr>
        <w:t>使用不同的颜色或图标来区分不同的分支和主题，使思维导</w:t>
      </w:r>
      <w:proofErr w:type="gramStart"/>
      <w:r w:rsidRPr="00D54FC1">
        <w:rPr>
          <w:rFonts w:ascii="宋体" w:eastAsia="宋体" w:hAnsi="宋体" w:cs="Segoe UI"/>
          <w:color w:val="05073B"/>
          <w:kern w:val="0"/>
          <w:sz w:val="24"/>
          <w:szCs w:val="24"/>
        </w:rPr>
        <w:t>图更加</w:t>
      </w:r>
      <w:proofErr w:type="gramEnd"/>
      <w:r w:rsidRPr="00D54FC1">
        <w:rPr>
          <w:rFonts w:ascii="宋体" w:eastAsia="宋体" w:hAnsi="宋体" w:cs="Segoe UI"/>
          <w:color w:val="05073B"/>
          <w:kern w:val="0"/>
          <w:sz w:val="24"/>
          <w:szCs w:val="24"/>
        </w:rPr>
        <w:t>直观和易于理解。在每个节点上简要记录关键信息，避免过长的文本描述，以保持思维导图的清晰和简洁。如果家族历史复杂或信息量大，可以考虑将思维导图分为多个部分或页面进行绘制。</w:t>
      </w:r>
    </w:p>
    <w:p w14:paraId="64B2B36E" w14:textId="70E58296" w:rsidR="00D70356" w:rsidRDefault="002B332A" w:rsidP="00D54FC1">
      <w:pPr>
        <w:spacing w:line="360" w:lineRule="auto"/>
        <w:ind w:firstLineChars="100" w:firstLine="240"/>
        <w:rPr>
          <w:rFonts w:ascii="宋体" w:eastAsia="宋体" w:hAnsi="宋体" w:cs="Segoe UI" w:hint="eastAsia"/>
          <w:color w:val="05073B"/>
          <w:sz w:val="24"/>
          <w:szCs w:val="24"/>
        </w:rPr>
      </w:pPr>
      <w:r w:rsidRPr="00D54FC1">
        <w:rPr>
          <w:rFonts w:ascii="宋体" w:eastAsia="宋体" w:hAnsi="宋体" w:cs="Segoe UI" w:hint="eastAsia"/>
          <w:color w:val="05073B"/>
          <w:sz w:val="24"/>
          <w:szCs w:val="24"/>
        </w:rPr>
        <w:t>包含内容：</w:t>
      </w:r>
      <w:r w:rsidR="00D70356" w:rsidRPr="00D54FC1">
        <w:rPr>
          <w:rFonts w:ascii="宋体" w:eastAsia="宋体" w:hAnsi="宋体" w:cs="Segoe UI"/>
          <w:color w:val="05073B"/>
          <w:sz w:val="24"/>
          <w:szCs w:val="24"/>
        </w:rPr>
        <w:t xml:space="preserve"> 家族起源 </w:t>
      </w:r>
      <w:r w:rsidRPr="00D54FC1">
        <w:rPr>
          <w:rFonts w:ascii="宋体" w:eastAsia="宋体" w:hAnsi="宋体" w:cs="Segoe UI" w:hint="eastAsia"/>
          <w:color w:val="05073B"/>
          <w:sz w:val="24"/>
          <w:szCs w:val="24"/>
        </w:rPr>
        <w:t>、</w:t>
      </w:r>
      <w:r w:rsidR="00D70356" w:rsidRPr="00D54FC1">
        <w:rPr>
          <w:rFonts w:ascii="宋体" w:eastAsia="宋体" w:hAnsi="宋体" w:cs="Segoe UI"/>
          <w:color w:val="05073B"/>
          <w:sz w:val="24"/>
          <w:szCs w:val="24"/>
        </w:rPr>
        <w:t xml:space="preserve">起源地 </w:t>
      </w:r>
      <w:r w:rsidRPr="00D54FC1">
        <w:rPr>
          <w:rFonts w:ascii="宋体" w:eastAsia="宋体" w:hAnsi="宋体" w:cs="Segoe UI" w:hint="eastAsia"/>
          <w:color w:val="05073B"/>
          <w:sz w:val="24"/>
          <w:szCs w:val="24"/>
        </w:rPr>
        <w:t>、</w:t>
      </w:r>
      <w:r w:rsidR="00D70356" w:rsidRPr="00D54FC1">
        <w:rPr>
          <w:rFonts w:ascii="宋体" w:eastAsia="宋体" w:hAnsi="宋体" w:cs="Segoe UI"/>
          <w:color w:val="05073B"/>
          <w:sz w:val="24"/>
          <w:szCs w:val="24"/>
        </w:rPr>
        <w:t>始祖姓名及简介</w:t>
      </w:r>
      <w:r w:rsidRPr="00D54FC1">
        <w:rPr>
          <w:rFonts w:ascii="宋体" w:eastAsia="宋体" w:hAnsi="宋体" w:cs="Segoe UI" w:hint="eastAsia"/>
          <w:color w:val="05073B"/>
          <w:sz w:val="24"/>
          <w:szCs w:val="24"/>
        </w:rPr>
        <w:t>、</w:t>
      </w:r>
      <w:r w:rsidR="00D70356" w:rsidRPr="00D54FC1">
        <w:rPr>
          <w:rFonts w:ascii="宋体" w:eastAsia="宋体" w:hAnsi="宋体" w:cs="Segoe UI"/>
          <w:color w:val="05073B"/>
          <w:sz w:val="24"/>
          <w:szCs w:val="24"/>
        </w:rPr>
        <w:t xml:space="preserve"> 迁徙历程 </w:t>
      </w:r>
      <w:r w:rsidRPr="00D54FC1">
        <w:rPr>
          <w:rFonts w:ascii="宋体" w:eastAsia="宋体" w:hAnsi="宋体" w:cs="Segoe UI" w:hint="eastAsia"/>
          <w:color w:val="05073B"/>
          <w:sz w:val="24"/>
          <w:szCs w:val="24"/>
        </w:rPr>
        <w:t>、</w:t>
      </w:r>
      <w:r w:rsidR="00D70356" w:rsidRPr="00D54FC1">
        <w:rPr>
          <w:rFonts w:ascii="宋体" w:eastAsia="宋体" w:hAnsi="宋体" w:cs="Segoe UI"/>
          <w:color w:val="05073B"/>
          <w:sz w:val="24"/>
          <w:szCs w:val="24"/>
        </w:rPr>
        <w:t xml:space="preserve">家族成员 </w:t>
      </w:r>
      <w:r w:rsidRPr="00D54FC1">
        <w:rPr>
          <w:rFonts w:ascii="宋体" w:eastAsia="宋体" w:hAnsi="宋体" w:cs="Segoe UI" w:hint="eastAsia"/>
          <w:color w:val="05073B"/>
          <w:sz w:val="24"/>
          <w:szCs w:val="24"/>
        </w:rPr>
        <w:t>、</w:t>
      </w:r>
      <w:r w:rsidR="00D70356" w:rsidRPr="00D54FC1">
        <w:rPr>
          <w:rFonts w:ascii="宋体" w:eastAsia="宋体" w:hAnsi="宋体" w:cs="Segoe UI"/>
          <w:color w:val="05073B"/>
          <w:sz w:val="24"/>
          <w:szCs w:val="24"/>
        </w:rPr>
        <w:t xml:space="preserve">直系先辈（可继续向下延伸至更远的先辈） 兄弟姐妹及子女 </w:t>
      </w:r>
      <w:r w:rsidRPr="00D54FC1">
        <w:rPr>
          <w:rFonts w:ascii="宋体" w:eastAsia="宋体" w:hAnsi="宋体" w:cs="Segoe UI" w:hint="eastAsia"/>
          <w:color w:val="05073B"/>
          <w:sz w:val="24"/>
          <w:szCs w:val="24"/>
        </w:rPr>
        <w:t>，</w:t>
      </w:r>
      <w:r w:rsidR="00D70356" w:rsidRPr="00D54FC1">
        <w:rPr>
          <w:rFonts w:ascii="宋体" w:eastAsia="宋体" w:hAnsi="宋体" w:cs="Segoe UI"/>
          <w:color w:val="05073B"/>
          <w:sz w:val="24"/>
          <w:szCs w:val="24"/>
        </w:rPr>
        <w:t xml:space="preserve">列出主要成员及与调查者的关系 </w:t>
      </w:r>
      <w:r w:rsidRPr="00D54FC1">
        <w:rPr>
          <w:rFonts w:ascii="宋体" w:eastAsia="宋体" w:hAnsi="宋体" w:cs="Segoe UI" w:hint="eastAsia"/>
          <w:color w:val="05073B"/>
          <w:sz w:val="24"/>
          <w:szCs w:val="24"/>
        </w:rPr>
        <w:t>、</w:t>
      </w:r>
      <w:r w:rsidR="00D70356" w:rsidRPr="00D54FC1">
        <w:rPr>
          <w:rFonts w:ascii="宋体" w:eastAsia="宋体" w:hAnsi="宋体" w:cs="Segoe UI"/>
          <w:color w:val="05073B"/>
          <w:sz w:val="24"/>
          <w:szCs w:val="24"/>
        </w:rPr>
        <w:t xml:space="preserve">旁系亲属（如适用） </w:t>
      </w:r>
      <w:r w:rsidRPr="00D54FC1">
        <w:rPr>
          <w:rFonts w:ascii="宋体" w:eastAsia="宋体" w:hAnsi="宋体" w:cs="Segoe UI" w:hint="eastAsia"/>
          <w:color w:val="05073B"/>
          <w:sz w:val="24"/>
          <w:szCs w:val="24"/>
        </w:rPr>
        <w:t>、</w:t>
      </w:r>
      <w:r w:rsidR="00D70356" w:rsidRPr="00D54FC1">
        <w:rPr>
          <w:rFonts w:ascii="宋体" w:eastAsia="宋体" w:hAnsi="宋体" w:cs="Segoe UI"/>
          <w:color w:val="05073B"/>
          <w:sz w:val="24"/>
          <w:szCs w:val="24"/>
        </w:rPr>
        <w:t xml:space="preserve">重要事件 </w:t>
      </w:r>
      <w:r w:rsidRPr="00D54FC1">
        <w:rPr>
          <w:rFonts w:ascii="宋体" w:eastAsia="宋体" w:hAnsi="宋体" w:cs="Segoe UI" w:hint="eastAsia"/>
          <w:color w:val="05073B"/>
          <w:sz w:val="24"/>
          <w:szCs w:val="24"/>
        </w:rPr>
        <w:t>、</w:t>
      </w:r>
      <w:r w:rsidR="00D70356" w:rsidRPr="00D54FC1">
        <w:rPr>
          <w:rFonts w:ascii="宋体" w:eastAsia="宋体" w:hAnsi="宋体" w:cs="Segoe UI"/>
          <w:color w:val="05073B"/>
          <w:sz w:val="24"/>
          <w:szCs w:val="24"/>
        </w:rPr>
        <w:t xml:space="preserve">家族庆典与纪念日 </w:t>
      </w:r>
      <w:r w:rsidRPr="00D54FC1">
        <w:rPr>
          <w:rFonts w:ascii="宋体" w:eastAsia="宋体" w:hAnsi="宋体" w:cs="Segoe UI" w:hint="eastAsia"/>
          <w:color w:val="05073B"/>
          <w:sz w:val="24"/>
          <w:szCs w:val="24"/>
        </w:rPr>
        <w:t>、</w:t>
      </w:r>
      <w:r w:rsidR="00D70356" w:rsidRPr="00D54FC1">
        <w:rPr>
          <w:rFonts w:ascii="宋体" w:eastAsia="宋体" w:hAnsi="宋体" w:cs="Segoe UI"/>
          <w:color w:val="05073B"/>
          <w:sz w:val="24"/>
          <w:szCs w:val="24"/>
        </w:rPr>
        <w:t xml:space="preserve">重大变故（如战争、疾病、自然灾害的影响） </w:t>
      </w:r>
      <w:r w:rsidRPr="00D54FC1">
        <w:rPr>
          <w:rFonts w:ascii="宋体" w:eastAsia="宋体" w:hAnsi="宋体" w:cs="Segoe UI" w:hint="eastAsia"/>
          <w:color w:val="05073B"/>
          <w:sz w:val="24"/>
          <w:szCs w:val="24"/>
        </w:rPr>
        <w:t>、</w:t>
      </w:r>
      <w:r w:rsidR="00D70356" w:rsidRPr="00D54FC1">
        <w:rPr>
          <w:rFonts w:ascii="宋体" w:eastAsia="宋体" w:hAnsi="宋体" w:cs="Segoe UI"/>
          <w:color w:val="05073B"/>
          <w:sz w:val="24"/>
          <w:szCs w:val="24"/>
        </w:rPr>
        <w:t>家族成员的里程碑事件（如婚姻、生子、成就） 家族传统与习俗</w:t>
      </w:r>
      <w:r w:rsidRPr="00D54FC1">
        <w:rPr>
          <w:rFonts w:ascii="宋体" w:eastAsia="宋体" w:hAnsi="宋体" w:cs="Segoe UI" w:hint="eastAsia"/>
          <w:color w:val="05073B"/>
          <w:sz w:val="24"/>
          <w:szCs w:val="24"/>
        </w:rPr>
        <w:t>、</w:t>
      </w:r>
      <w:r w:rsidR="00D70356" w:rsidRPr="00D54FC1">
        <w:rPr>
          <w:rFonts w:ascii="宋体" w:eastAsia="宋体" w:hAnsi="宋体" w:cs="Segoe UI"/>
          <w:color w:val="05073B"/>
          <w:sz w:val="24"/>
          <w:szCs w:val="24"/>
        </w:rPr>
        <w:t xml:space="preserve"> 节日庆典 </w:t>
      </w:r>
      <w:r w:rsidRPr="00D54FC1">
        <w:rPr>
          <w:rFonts w:ascii="宋体" w:eastAsia="宋体" w:hAnsi="宋体" w:cs="Segoe UI" w:hint="eastAsia"/>
          <w:color w:val="05073B"/>
          <w:sz w:val="24"/>
          <w:szCs w:val="24"/>
        </w:rPr>
        <w:t>、</w:t>
      </w:r>
      <w:r w:rsidR="00D70356" w:rsidRPr="00D54FC1">
        <w:rPr>
          <w:rFonts w:ascii="宋体" w:eastAsia="宋体" w:hAnsi="宋体" w:cs="Segoe UI"/>
          <w:color w:val="05073B"/>
          <w:sz w:val="24"/>
          <w:szCs w:val="24"/>
        </w:rPr>
        <w:t>饮食习惯</w:t>
      </w:r>
      <w:r w:rsidRPr="00D54FC1">
        <w:rPr>
          <w:rFonts w:ascii="宋体" w:eastAsia="宋体" w:hAnsi="宋体" w:cs="Segoe UI" w:hint="eastAsia"/>
          <w:color w:val="05073B"/>
          <w:sz w:val="24"/>
          <w:szCs w:val="24"/>
        </w:rPr>
        <w:t>、</w:t>
      </w:r>
      <w:r w:rsidR="00D70356" w:rsidRPr="00D54FC1">
        <w:rPr>
          <w:rFonts w:ascii="宋体" w:eastAsia="宋体" w:hAnsi="宋体" w:cs="Segoe UI"/>
          <w:color w:val="05073B"/>
          <w:sz w:val="24"/>
          <w:szCs w:val="24"/>
        </w:rPr>
        <w:t xml:space="preserve"> 宗教信仰与仪式 </w:t>
      </w:r>
      <w:r w:rsidRPr="00D54FC1">
        <w:rPr>
          <w:rFonts w:ascii="宋体" w:eastAsia="宋体" w:hAnsi="宋体" w:cs="Segoe UI" w:hint="eastAsia"/>
          <w:color w:val="05073B"/>
          <w:sz w:val="24"/>
          <w:szCs w:val="24"/>
        </w:rPr>
        <w:t>、</w:t>
      </w:r>
      <w:r w:rsidR="00D70356" w:rsidRPr="00D54FC1">
        <w:rPr>
          <w:rFonts w:ascii="宋体" w:eastAsia="宋体" w:hAnsi="宋体" w:cs="Segoe UI"/>
          <w:color w:val="05073B"/>
          <w:sz w:val="24"/>
          <w:szCs w:val="24"/>
        </w:rPr>
        <w:t xml:space="preserve">家族价值观与道德规范 </w:t>
      </w:r>
      <w:r w:rsidRPr="00D54FC1">
        <w:rPr>
          <w:rFonts w:ascii="宋体" w:eastAsia="宋体" w:hAnsi="宋体" w:cs="Segoe UI" w:hint="eastAsia"/>
          <w:color w:val="05073B"/>
          <w:sz w:val="24"/>
          <w:szCs w:val="24"/>
        </w:rPr>
        <w:t>、</w:t>
      </w:r>
      <w:r w:rsidR="00D70356" w:rsidRPr="00D54FC1">
        <w:rPr>
          <w:rFonts w:ascii="宋体" w:eastAsia="宋体" w:hAnsi="宋体" w:cs="Segoe UI"/>
          <w:color w:val="05073B"/>
          <w:sz w:val="24"/>
          <w:szCs w:val="24"/>
        </w:rPr>
        <w:t xml:space="preserve">家族故事与传说 </w:t>
      </w:r>
      <w:r w:rsidRPr="00D54FC1">
        <w:rPr>
          <w:rFonts w:ascii="宋体" w:eastAsia="宋体" w:hAnsi="宋体" w:cs="Segoe UI" w:hint="eastAsia"/>
          <w:color w:val="05073B"/>
          <w:sz w:val="24"/>
          <w:szCs w:val="24"/>
        </w:rPr>
        <w:t>、</w:t>
      </w:r>
      <w:r w:rsidR="00D70356" w:rsidRPr="00D54FC1">
        <w:rPr>
          <w:rFonts w:ascii="宋体" w:eastAsia="宋体" w:hAnsi="宋体" w:cs="Segoe UI"/>
          <w:color w:val="05073B"/>
          <w:sz w:val="24"/>
          <w:szCs w:val="24"/>
        </w:rPr>
        <w:t xml:space="preserve">家族企业/产业（如适用） </w:t>
      </w:r>
      <w:r w:rsidRPr="00D54FC1">
        <w:rPr>
          <w:rFonts w:ascii="宋体" w:eastAsia="宋体" w:hAnsi="宋体" w:cs="Segoe UI" w:hint="eastAsia"/>
          <w:color w:val="05073B"/>
          <w:sz w:val="24"/>
          <w:szCs w:val="24"/>
        </w:rPr>
        <w:t>。</w:t>
      </w:r>
    </w:p>
    <w:p w14:paraId="232EDB0C" w14:textId="370F3AAF" w:rsidR="002B332A" w:rsidRPr="00D54FC1" w:rsidRDefault="002B332A" w:rsidP="00D54FC1">
      <w:pPr>
        <w:widowControl/>
        <w:shd w:val="clear" w:color="auto" w:fill="FDFDFE"/>
        <w:spacing w:line="360" w:lineRule="auto"/>
        <w:jc w:val="left"/>
        <w:rPr>
          <w:rFonts w:ascii="宋体" w:eastAsia="宋体" w:hAnsi="宋体" w:cs="Segoe UI" w:hint="eastAsia"/>
          <w:b/>
          <w:bCs/>
          <w:color w:val="FF0000"/>
          <w:kern w:val="0"/>
          <w:sz w:val="24"/>
          <w:szCs w:val="24"/>
        </w:rPr>
      </w:pPr>
      <w:r w:rsidRPr="00D54FC1">
        <w:rPr>
          <w:rFonts w:ascii="宋体" w:eastAsia="宋体" w:hAnsi="宋体" w:cs="Segoe UI" w:hint="eastAsia"/>
          <w:b/>
          <w:bCs/>
          <w:color w:val="FF0000"/>
          <w:kern w:val="0"/>
          <w:sz w:val="24"/>
          <w:szCs w:val="24"/>
        </w:rPr>
        <w:t>三、</w:t>
      </w:r>
      <w:r w:rsidRPr="00D54FC1">
        <w:rPr>
          <w:rFonts w:ascii="宋体" w:eastAsia="宋体" w:hAnsi="宋体" w:cs="Segoe UI"/>
          <w:b/>
          <w:bCs/>
          <w:color w:val="FF0000"/>
          <w:kern w:val="0"/>
          <w:sz w:val="24"/>
          <w:szCs w:val="24"/>
        </w:rPr>
        <w:t>制作成果展示材料：绘制思维导图</w:t>
      </w:r>
      <w:r w:rsidRPr="00D54FC1">
        <w:rPr>
          <w:rFonts w:ascii="宋体" w:eastAsia="宋体" w:hAnsi="宋体" w:cs="Segoe UI" w:hint="eastAsia"/>
          <w:b/>
          <w:bCs/>
          <w:color w:val="FF0000"/>
          <w:kern w:val="0"/>
          <w:sz w:val="24"/>
          <w:szCs w:val="24"/>
        </w:rPr>
        <w:t>、</w:t>
      </w:r>
      <w:r w:rsidRPr="00D54FC1">
        <w:rPr>
          <w:rFonts w:ascii="宋体" w:eastAsia="宋体" w:hAnsi="宋体" w:cs="Segoe UI"/>
          <w:b/>
          <w:bCs/>
          <w:color w:val="FF0000"/>
          <w:kern w:val="0"/>
          <w:sz w:val="24"/>
          <w:szCs w:val="24"/>
        </w:rPr>
        <w:t>家族树、故事集等多种形式。</w:t>
      </w:r>
      <w:r w:rsidRPr="00D54FC1">
        <w:rPr>
          <w:rFonts w:ascii="宋体" w:eastAsia="宋体" w:hAnsi="宋体" w:cs="Segoe UI" w:hint="eastAsia"/>
          <w:b/>
          <w:bCs/>
          <w:color w:val="FF0000"/>
          <w:kern w:val="0"/>
          <w:sz w:val="24"/>
          <w:szCs w:val="24"/>
        </w:rPr>
        <w:t>（必须</w:t>
      </w:r>
      <w:proofErr w:type="gramStart"/>
      <w:r w:rsidRPr="00D54FC1">
        <w:rPr>
          <w:rFonts w:ascii="宋体" w:eastAsia="宋体" w:hAnsi="宋体" w:cs="Segoe UI" w:hint="eastAsia"/>
          <w:b/>
          <w:bCs/>
          <w:color w:val="FF0000"/>
          <w:kern w:val="0"/>
          <w:sz w:val="24"/>
          <w:szCs w:val="24"/>
        </w:rPr>
        <w:t>配采访</w:t>
      </w:r>
      <w:proofErr w:type="gramEnd"/>
      <w:r w:rsidRPr="00D54FC1">
        <w:rPr>
          <w:rFonts w:ascii="宋体" w:eastAsia="宋体" w:hAnsi="宋体" w:cs="Segoe UI" w:hint="eastAsia"/>
          <w:b/>
          <w:bCs/>
          <w:color w:val="FF0000"/>
          <w:kern w:val="0"/>
          <w:sz w:val="24"/>
          <w:szCs w:val="24"/>
        </w:rPr>
        <w:t>或者调查成果</w:t>
      </w:r>
      <w:r w:rsidRPr="00D54FC1">
        <w:rPr>
          <w:rFonts w:ascii="宋体" w:eastAsia="宋体" w:hAnsi="宋体" w:cs="Segoe UI"/>
          <w:b/>
          <w:bCs/>
          <w:color w:val="FF0000"/>
          <w:kern w:val="0"/>
          <w:sz w:val="24"/>
          <w:szCs w:val="24"/>
        </w:rPr>
        <w:t>视频</w:t>
      </w:r>
      <w:r w:rsidRPr="00D54FC1">
        <w:rPr>
          <w:rFonts w:ascii="宋体" w:eastAsia="宋体" w:hAnsi="宋体" w:cs="Segoe UI" w:hint="eastAsia"/>
          <w:b/>
          <w:bCs/>
          <w:color w:val="FF0000"/>
          <w:kern w:val="0"/>
          <w:sz w:val="24"/>
          <w:szCs w:val="24"/>
        </w:rPr>
        <w:t>）</w:t>
      </w:r>
      <w:r w:rsidR="00CC4A72" w:rsidRPr="00D54FC1">
        <w:rPr>
          <w:rFonts w:ascii="宋体" w:eastAsia="宋体" w:hAnsi="宋体" w:cs="Segoe UI" w:hint="eastAsia"/>
          <w:b/>
          <w:bCs/>
          <w:color w:val="FF0000"/>
          <w:kern w:val="0"/>
          <w:sz w:val="24"/>
          <w:szCs w:val="24"/>
        </w:rPr>
        <w:t>作业</w:t>
      </w:r>
      <w:r w:rsidRPr="00D54FC1">
        <w:rPr>
          <w:rFonts w:ascii="宋体" w:eastAsia="宋体" w:hAnsi="宋体" w:cs="Segoe UI" w:hint="eastAsia"/>
          <w:b/>
          <w:bCs/>
          <w:color w:val="FF0000"/>
          <w:kern w:val="0"/>
          <w:sz w:val="24"/>
          <w:szCs w:val="24"/>
        </w:rPr>
        <w:t>请</w:t>
      </w:r>
      <w:r w:rsidR="00D54FC1" w:rsidRPr="00D54FC1">
        <w:rPr>
          <w:rFonts w:ascii="宋体" w:eastAsia="宋体" w:hAnsi="宋体" w:cs="Segoe UI" w:hint="eastAsia"/>
          <w:b/>
          <w:bCs/>
          <w:color w:val="FF0000"/>
          <w:kern w:val="0"/>
          <w:sz w:val="24"/>
          <w:szCs w:val="24"/>
        </w:rPr>
        <w:t>上传至学校智慧平台</w:t>
      </w:r>
      <w:r w:rsidR="00CC4A72" w:rsidRPr="00D54FC1">
        <w:rPr>
          <w:rFonts w:ascii="宋体" w:eastAsia="宋体" w:hAnsi="宋体" w:cs="Segoe UI" w:hint="eastAsia"/>
          <w:b/>
          <w:bCs/>
          <w:color w:val="FF0000"/>
          <w:kern w:val="0"/>
          <w:sz w:val="24"/>
          <w:szCs w:val="24"/>
        </w:rPr>
        <w:t>。</w:t>
      </w:r>
    </w:p>
    <w:sectPr w:rsidR="002B332A" w:rsidRPr="00D54F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D90D85" w14:textId="77777777" w:rsidR="00E7399E" w:rsidRDefault="00E7399E" w:rsidP="00B2060E">
      <w:pPr>
        <w:rPr>
          <w:rFonts w:hint="eastAsia"/>
        </w:rPr>
      </w:pPr>
      <w:r>
        <w:separator/>
      </w:r>
    </w:p>
  </w:endnote>
  <w:endnote w:type="continuationSeparator" w:id="0">
    <w:p w14:paraId="43E9AD26" w14:textId="77777777" w:rsidR="00E7399E" w:rsidRDefault="00E7399E" w:rsidP="00B2060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1F915D" w14:textId="77777777" w:rsidR="00E7399E" w:rsidRDefault="00E7399E" w:rsidP="00B2060E">
      <w:pPr>
        <w:rPr>
          <w:rFonts w:hint="eastAsia"/>
        </w:rPr>
      </w:pPr>
      <w:r>
        <w:separator/>
      </w:r>
    </w:p>
  </w:footnote>
  <w:footnote w:type="continuationSeparator" w:id="0">
    <w:p w14:paraId="32B4137F" w14:textId="77777777" w:rsidR="00E7399E" w:rsidRDefault="00E7399E" w:rsidP="00B2060E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766089"/>
    <w:multiLevelType w:val="multilevel"/>
    <w:tmpl w:val="5A947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551781"/>
    <w:multiLevelType w:val="multilevel"/>
    <w:tmpl w:val="D6E47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666AA0"/>
    <w:multiLevelType w:val="multilevel"/>
    <w:tmpl w:val="A288A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6043FD"/>
    <w:multiLevelType w:val="multilevel"/>
    <w:tmpl w:val="1DF6E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C02CFB"/>
    <w:multiLevelType w:val="multilevel"/>
    <w:tmpl w:val="A6EC1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7D16E1"/>
    <w:multiLevelType w:val="multilevel"/>
    <w:tmpl w:val="DA8E2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5472787">
    <w:abstractNumId w:val="1"/>
  </w:num>
  <w:num w:numId="2" w16cid:durableId="314993390">
    <w:abstractNumId w:val="4"/>
  </w:num>
  <w:num w:numId="3" w16cid:durableId="38213311">
    <w:abstractNumId w:val="5"/>
  </w:num>
  <w:num w:numId="4" w16cid:durableId="1597521354">
    <w:abstractNumId w:val="3"/>
  </w:num>
  <w:num w:numId="5" w16cid:durableId="1129711035">
    <w:abstractNumId w:val="2"/>
  </w:num>
  <w:num w:numId="6" w16cid:durableId="266038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356"/>
    <w:rsid w:val="00236D57"/>
    <w:rsid w:val="002B332A"/>
    <w:rsid w:val="00320C20"/>
    <w:rsid w:val="00665DFB"/>
    <w:rsid w:val="00800066"/>
    <w:rsid w:val="00B2060E"/>
    <w:rsid w:val="00CA5AE2"/>
    <w:rsid w:val="00CC4A72"/>
    <w:rsid w:val="00D54FC1"/>
    <w:rsid w:val="00D70356"/>
    <w:rsid w:val="00E7399E"/>
    <w:rsid w:val="00FE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9C67E5"/>
  <w15:chartTrackingRefBased/>
  <w15:docId w15:val="{25EDA427-E6BF-41EF-9EB6-123C2926138E}"/>
  <w:docVars>
    <w:docVar w:name="ksoschemedata" w:val="5b1ac8f2-3937-4a16-b760-7f523460c308"/>
  </w:docVar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D70356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uiPriority w:val="9"/>
    <w:rsid w:val="00D70356"/>
    <w:rPr>
      <w:rFonts w:ascii="宋体" w:eastAsia="宋体" w:hAnsi="宋体" w:cs="宋体"/>
      <w:b/>
      <w:bCs/>
      <w:kern w:val="0"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D7035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2060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2060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206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2060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22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106</Words>
  <Characters>610</Characters>
  <DocSecurity>0</DocSecurity>
  <Lines>5</Lines>
  <Paragraphs>1</Paragraphs>
  <ScaleCrop>false</ScaleCrop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2024-09-28T08:07:00Z</dcterms:created>
  <dcterms:modified xsi:type="dcterms:W3CDTF">2024-09-29T03:17:00Z</dcterms:modified>
</cp:coreProperties>
</file>