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firstLine="210"/>
        <w:rPr>
          <w:rFonts w:ascii="Calibri" w:hAnsi="宋体"/>
          <w:b/>
          <w:bCs/>
        </w:rPr>
      </w:pPr>
      <w:bookmarkStart w:id="0" w:name="_GoBack"/>
      <w:r>
        <w:rPr>
          <w:rFonts w:ascii="Calibri" w:hAnsi="宋体"/>
          <w:b/>
          <w:bCs/>
        </w:rPr>
        <w:t>最近几年积累的自创历史口诀 ：</w:t>
      </w:r>
    </w:p>
    <w:p>
      <w:pPr>
        <w:wordWrap w:val="0"/>
        <w:ind w:firstLine="210"/>
        <w:rPr>
          <w:rFonts w:ascii="Calibri" w:hAnsi="宋体"/>
          <w:b/>
          <w:bCs/>
        </w:rPr>
      </w:pPr>
    </w:p>
    <w:p>
      <w:pPr>
        <w:wordWrap w:val="0"/>
        <w:ind w:firstLine="21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秦始皇 ：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 xml:space="preserve">秦始皇，设丞相 ， 三公之首百官长 ，处理政务协助皇 ； 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 xml:space="preserve">御史大夫副丞相 ，监察百官最在行 ； 不论中央或地方 ，官员任免全由皇 ； 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 xml:space="preserve">统一文字写小篆 ，都用圆方孔铜钱 ； 统一车轨衡度量 ，军事交通驰道广 ； 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 xml:space="preserve">蒙恬大将伐匈奴 ，大青山北夺河套 ； 长城连接秦燕赵 ，东起辽东西临洮 ； 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 xml:space="preserve">史禄兴安开灵渠 ，解决岭南运兵粮 ； 连通湘漓长珠江 ，桂林南海还有象 ； 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三百万方疆域广 ，伟大君王秦始皇 ！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闭关锁国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大清朝，太骄傲 ！  英国万里路迢迢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提出经商搞外贸  ， 乾隆一口回绝掉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地大物博中国造  ， 根本不用国外找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闭关锁国无救药  ， 落后挨打无处告 ！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岳飞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岳飞一心想立功 ，誓要迎回徽钦宗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高宗赵构首当冲 ，全怪观念太愚忠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无奈写下满江红 ，郾城大捷千古诵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中华民族一条龙 ，五千文明世界东 。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近代史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十九世纪 ，清朝走低 ，西方列强 ，迅速崛起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工业革命 ，英国第一 ，开辟市场 ，牟取暴利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鸦片战争 ，近代开启 ；道光皇帝 ，犹豫不决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被迫签订《南京条约》；主权沦丧 ，领土开缺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半殖半封 ，开始抗争 ，列强贪婪 ，仍然不满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提出修约 ，遭到拒绝 ，二次鸦片 ，再燃战火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咸丰避祸 ，留守奕䜣 ，圆明园毁 ，英法联军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《北京条约》丧权辱国，北方沙俄 ，趁火打劫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农民起义 ，太平天国 ，历史首次 ，中外联合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外患内忧 ，地主自救 ，洋务运动 ，近代起步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军工民用 ，自强求富 ，民族工业 ，物质基础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不学制度 ，败在甲午 ，明治维新 ，日本进步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军国主义 ，对华动武 ，慈禧过寿 ，腐败落后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炮弹不够 ，七拼八凑，《马关条约》在华设厂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帝国特征 ，最坏影响 ，半半程度 ，大大加深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帝国主义 ，疯狂瓜分 ，民族危机 ，一发千钧 ！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光绪不甘 ，亡国之君 ，</w:t>
      </w:r>
      <w:r>
        <w:rPr>
          <w:rFonts w:hint="eastAsia" w:ascii="Calibri" w:hAnsi="宋体"/>
          <w:b/>
          <w:bCs/>
        </w:rPr>
        <w:t>&lt;&lt;</w:t>
      </w:r>
      <w:r>
        <w:rPr>
          <w:rFonts w:ascii="Calibri" w:hAnsi="宋体"/>
          <w:b/>
          <w:bCs/>
        </w:rPr>
        <w:t>明定国是</w:t>
      </w:r>
      <w:r>
        <w:rPr>
          <w:rFonts w:hint="eastAsia" w:ascii="Calibri" w:hAnsi="宋体"/>
          <w:b/>
          <w:bCs/>
        </w:rPr>
        <w:t>&gt;&gt;</w:t>
      </w:r>
      <w:r>
        <w:rPr>
          <w:rFonts w:ascii="Calibri" w:hAnsi="宋体"/>
          <w:b/>
          <w:bCs/>
        </w:rPr>
        <w:t>变法维新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封建制度 ，根深蒂固 ，慈禧残酷 ，拼命维护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西方列强 ，太过嚣张 ，义和团民 ，奋起反抗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局限思想 ，扶清灭洋 ，对阵八国 ，大战廊坊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慈禧出卖 ，义和团败 ，签约</w:t>
      </w:r>
      <w:r>
        <w:rPr>
          <w:rFonts w:hint="eastAsia" w:ascii="Calibri" w:hAnsi="宋体"/>
          <w:b/>
          <w:bCs/>
        </w:rPr>
        <w:t>&lt;&lt;</w:t>
      </w:r>
      <w:r>
        <w:rPr>
          <w:rFonts w:ascii="Calibri" w:hAnsi="宋体"/>
          <w:b/>
          <w:bCs/>
        </w:rPr>
        <w:t>辛丑</w:t>
      </w:r>
      <w:r>
        <w:rPr>
          <w:rFonts w:hint="eastAsia" w:ascii="Calibri" w:hAnsi="宋体"/>
          <w:b/>
          <w:bCs/>
        </w:rPr>
        <w:t>&gt;&gt;</w:t>
      </w:r>
      <w:r>
        <w:rPr>
          <w:rFonts w:ascii="Calibri" w:hAnsi="宋体"/>
          <w:b/>
          <w:bCs/>
        </w:rPr>
        <w:t>沦为走狗 ，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推翻清朝 ，结束帝制 ，民主共和 ，深入人心 。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戊戌变法结果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袁世凯出卖 ，光绪囚瀛台 ，康梁逃国外 ，嗣同被杀害 ！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 xml:space="preserve">二战结果 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  <w:r>
        <w:rPr>
          <w:rFonts w:ascii="Calibri" w:hAnsi="宋体"/>
          <w:b/>
          <w:bCs/>
        </w:rPr>
        <w:t>一九四五真好看 ，美国两颗原子弹 ，苏联红军也宣战 ，围住鬼子往死干 ！</w:t>
      </w:r>
    </w:p>
    <w:p>
      <w:pPr>
        <w:wordWrap w:val="0"/>
        <w:rPr>
          <w:rFonts w:ascii="Calibri" w:hAnsi="宋体"/>
          <w:b/>
          <w:bCs/>
        </w:rPr>
      </w:pPr>
    </w:p>
    <w:p>
      <w:pPr>
        <w:wordWrap w:val="0"/>
        <w:rPr>
          <w:rFonts w:ascii="Calibri" w:hAnsi="宋体"/>
          <w:b/>
          <w:bCs/>
        </w:rPr>
      </w:pPr>
    </w:p>
    <w:bookmarkEnd w:id="0"/>
    <w:sectPr>
      <w:pgSz w:w="11906" w:h="16838"/>
      <w:pgMar w:top="1701" w:right="1440" w:bottom="1440" w:left="1440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 w:val="1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4"/>
  </w:compat>
  <w:rsids>
    <w:rsidRoot w:val="000014E3"/>
    <w:rsid w:val="000014E3"/>
    <w:rsid w:val="000B7EC6"/>
    <w:rsid w:val="00A27430"/>
    <w:rsid w:val="3F18234C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cVars>
    <w:docVar w:name="ksoschemedata" w:val="caf5691f-fcbf-4610-8d01-e406b8a1cc2c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23">
    <w:name w:val="Default Paragraph Font"/>
    <w:semiHidden/>
    <w:unhideWhenUsed/>
    <w:uiPriority w:val="1"/>
  </w:style>
  <w:style w:type="table" w:default="1" w:styleId="2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5">
    <w:name w:val="toc 1"/>
    <w:next w:val="1"/>
    <w:unhideWhenUsed/>
    <w:qFormat/>
    <w:uiPriority w:val="28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6">
    <w:name w:val="toc 4"/>
    <w:next w:val="1"/>
    <w:unhideWhenUsed/>
    <w:qFormat/>
    <w:uiPriority w:val="31"/>
    <w:pPr>
      <w:ind w:left="12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7">
    <w:name w:val="Subtitle"/>
    <w:qFormat/>
    <w:uiPriority w:val="16"/>
    <w:pPr>
      <w:jc w:val="center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18">
    <w:name w:val="toc 6"/>
    <w:next w:val="1"/>
    <w:unhideWhenUsed/>
    <w:qFormat/>
    <w:uiPriority w:val="33"/>
    <w:pPr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9">
    <w:name w:val="toc 2"/>
    <w:next w:val="1"/>
    <w:unhideWhenUsed/>
    <w:qFormat/>
    <w:uiPriority w:val="29"/>
    <w:pPr>
      <w:ind w:left="4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0">
    <w:name w:val="toc 9"/>
    <w:next w:val="1"/>
    <w:unhideWhenUsed/>
    <w:qFormat/>
    <w:uiPriority w:val="36"/>
    <w:pPr>
      <w:ind w:left="34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1">
    <w:name w:val="Title"/>
    <w:qFormat/>
    <w:uiPriority w:val="6"/>
    <w:pPr>
      <w:jc w:val="center"/>
    </w:pPr>
    <w:rPr>
      <w:rFonts w:ascii="Times New Roman" w:hAnsi="Times New Roman" w:eastAsia="宋体" w:cs="Times New Roman"/>
      <w:b/>
      <w:sz w:val="32"/>
      <w:szCs w:val="32"/>
      <w:lang w:val="en-US" w:eastAsia="zh-CN" w:bidi="ar-SA"/>
    </w:rPr>
  </w:style>
  <w:style w:type="character" w:styleId="24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5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26">
    <w:name w:val="No Spacing"/>
    <w:qFormat/>
    <w:uiPriority w:val="5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27">
    <w:name w:val="Subtle Emphasis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28">
    <w:name w:val="Intense Emphasis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29">
    <w:name w:val="Quote"/>
    <w:qFormat/>
    <w:uiPriority w:val="21"/>
    <w:pPr>
      <w:ind w:left="864" w:right="864"/>
      <w:jc w:val="center"/>
    </w:pPr>
    <w:rPr>
      <w:rFonts w:ascii="Times New Roman" w:hAnsi="Times New Roman" w:eastAsia="宋体" w:cs="Times New Roman"/>
      <w:i/>
      <w:color w:val="404040"/>
      <w:sz w:val="21"/>
      <w:szCs w:val="21"/>
      <w:lang w:val="en-US" w:eastAsia="zh-CN" w:bidi="ar-SA"/>
    </w:rPr>
  </w:style>
  <w:style w:type="paragraph" w:styleId="30">
    <w:name w:val="Intense Quote"/>
    <w:qFormat/>
    <w:uiPriority w:val="22"/>
    <w:pPr>
      <w:ind w:left="950" w:right="950"/>
      <w:jc w:val="center"/>
    </w:pPr>
    <w:rPr>
      <w:rFonts w:ascii="Times New Roman" w:hAnsi="Times New Roman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1">
    <w:name w:val="Subtle Reference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2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3">
    <w:name w:val="Book Title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4">
    <w:name w:val="List Paragraph"/>
    <w:qFormat/>
    <w:uiPriority w:val="26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35">
    <w:name w:val="TOC Heading"/>
    <w:unhideWhenUsed/>
    <w:qFormat/>
    <w:uiPriority w:val="27"/>
    <w:pPr>
      <w:jc w:val="both"/>
    </w:pPr>
    <w:rPr>
      <w:rFonts w:ascii="Times New Roman" w:hAnsi="Times New Roman" w:eastAsia="宋体" w:cs="Times New Roman"/>
      <w:color w:val="2E74B5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162</Words>
  <Characters>926</Characters>
  <DocSecurity>0</DocSecurity>
  <Lines>7</Lines>
  <Paragraphs>2</Paragraphs>
  <ScaleCrop>false</ScaleCrop>
  <LinksUpToDate>false</LinksUpToDate>
  <CharactersWithSpaces>1086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2019-05-13T00:49:00Z</dcterms:created>
  <dcterms:modified xsi:type="dcterms:W3CDTF">2020-02-20T02:27:09Z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