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9123"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初中学生历史解题方法指导手册</w:t>
      </w:r>
      <w:bookmarkStart w:id="0" w:name="_GoBack"/>
      <w:bookmarkEnd w:id="0"/>
    </w:p>
    <w:p w14:paraId="39297C2A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一、 史料的分类</w:t>
      </w:r>
    </w:p>
    <w:tbl>
      <w:tblPr>
        <w:tblStyle w:val="5"/>
        <w:tblW w:w="87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658"/>
        <w:gridCol w:w="7652"/>
      </w:tblGrid>
      <w:tr w14:paraId="0CD4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A1FA5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NEU-BZ-S92" w:hAnsi="NEU-BZ-S92" w:eastAsia="NEU-BZ-S92" w:cs="NEU-BZ-S92"/>
                <w:b/>
                <w:bCs/>
                <w:color w:val="000000"/>
                <w:sz w:val="18"/>
                <w:szCs w:val="18"/>
              </w:rPr>
              <w:t>按表现</w:t>
            </w:r>
            <w:r>
              <w:rPr>
                <w:rFonts w:hint="default" w:ascii="NEU-BZ-S92" w:hAnsi="NEU-BZ-S92" w:eastAsia="NEU-BZ-S92" w:cs="NEU-BZ-S92"/>
                <w:b/>
                <w:bCs/>
                <w:color w:val="000000"/>
                <w:sz w:val="18"/>
                <w:szCs w:val="18"/>
              </w:rPr>
              <w:t>形式</w:t>
            </w:r>
          </w:p>
          <w:p w14:paraId="3F2BDA3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default" w:ascii="NEU-BZ-S92" w:hAnsi="NEU-BZ-S92" w:eastAsia="NEU-BZ-S92" w:cs="NEU-BZ-S92"/>
                <w:b/>
                <w:bCs/>
                <w:color w:val="000000"/>
                <w:sz w:val="18"/>
                <w:szCs w:val="18"/>
              </w:rPr>
              <w:t>载体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54061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文献史料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455FB14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用文字语言记载的历史资料，是研究历史的主要史料载体，如各类史书；档案与文书；文集(小说、诗词、剧本、游记以及各种其他体裁的文学作品，包括歌词、谚语、对联等)；笔记；书信与日记；地方史记；报刊；碑铭与简牍；族谱、契约、账簿等</w:t>
            </w:r>
          </w:p>
        </w:tc>
      </w:tr>
      <w:tr w14:paraId="1B3B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A0C5EB">
            <w:pPr>
              <w:spacing w:line="240" w:lineRule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6A8F0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实物史料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4BDCD15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指在人类历史发展过程中，被保留或遗留下来的实物和遗迹，如人类化石、遗迹、遗址、出土文物、钱币、饰品、家具等</w:t>
            </w:r>
          </w:p>
        </w:tc>
      </w:tr>
      <w:tr w14:paraId="20E9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E0915C">
            <w:pPr>
              <w:spacing w:line="240" w:lineRule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9C738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口述史料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537D19B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指当事人或亲历者的口述回忆，如遗训、录音、回忆录、对话录、采访记录、座谈录等；</w:t>
            </w:r>
            <w:r>
              <w:rPr>
                <w:rFonts w:hint="default" w:ascii="NEU-BZ-S92" w:hAnsi="NEU-BZ-S92" w:eastAsia="NEU-BZ-S92" w:cs="NEU-BZ-S92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神话、传说、史诗等也是口述史料的组成部分</w:t>
            </w:r>
          </w:p>
        </w:tc>
      </w:tr>
      <w:tr w14:paraId="048A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995ECF">
            <w:pPr>
              <w:spacing w:line="240" w:lineRule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F6664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图像史料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5A27A58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绘画、雕刻、照片、古地图等</w:t>
            </w:r>
          </w:p>
        </w:tc>
      </w:tr>
      <w:tr w14:paraId="187C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A7ABE5">
            <w:pPr>
              <w:spacing w:line="240" w:lineRule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68F8B3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现代音像史料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3D7FBA6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录音、录像、纪实性影视作品等</w:t>
            </w:r>
          </w:p>
        </w:tc>
      </w:tr>
      <w:tr w14:paraId="5BDA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92C78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按学术价值</w:t>
            </w:r>
          </w:p>
          <w:p w14:paraId="1124901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(信度)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21" w:type="dxa"/>
              <w:right w:w="21" w:type="dxa"/>
            </w:tcMar>
            <w:vAlign w:val="center"/>
          </w:tcPr>
          <w:p w14:paraId="2220422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第一手史料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21" w:type="dxa"/>
              <w:right w:w="21" w:type="dxa"/>
            </w:tcMar>
            <w:vAlign w:val="center"/>
          </w:tcPr>
          <w:p w14:paraId="4A42814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又称原始史料、直接史料，是客观存在的历史证据，历史事件发生后不经过任何处理和加工，原本就存在的有关历史事件的资料，如出土的文物、照片、日记、调查报告、回忆录、新闻报道等。史料价值高于第二手史料</w:t>
            </w:r>
          </w:p>
        </w:tc>
      </w:tr>
      <w:tr w14:paraId="0705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C49D6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21" w:type="dxa"/>
              <w:right w:w="21" w:type="dxa"/>
            </w:tcMar>
            <w:vAlign w:val="center"/>
          </w:tcPr>
          <w:p w14:paraId="799A843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第二手史料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21" w:type="dxa"/>
              <w:right w:w="21" w:type="dxa"/>
            </w:tcMar>
            <w:vAlign w:val="center"/>
          </w:tcPr>
          <w:p w14:paraId="6B06A87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又称间接史料，是指对第一手史料所作的研究及诠释，如根据第一手史料整理而成的人物传记、历史纪录片等</w:t>
            </w:r>
          </w:p>
        </w:tc>
      </w:tr>
    </w:tbl>
    <w:p w14:paraId="13A88EF7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二、选择题解题</w:t>
      </w:r>
      <w:r>
        <w:rPr>
          <w:rFonts w:hint="eastAsia"/>
          <w:b/>
          <w:bCs/>
          <w:sz w:val="36"/>
          <w:szCs w:val="36"/>
          <w:lang w:eastAsia="zh-CN"/>
        </w:rPr>
        <w:t>技巧</w:t>
      </w:r>
    </w:p>
    <w:p w14:paraId="37785820"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（一）</w:t>
      </w:r>
      <w:r>
        <w:rPr>
          <w:rFonts w:hint="eastAsia"/>
          <w:b/>
          <w:bCs/>
          <w:sz w:val="28"/>
          <w:szCs w:val="28"/>
        </w:rPr>
        <w:t>解题通法</w:t>
      </w:r>
    </w:p>
    <w:p w14:paraId="5F1A5784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第①步：时空定位，明确题目要考查的时</w:t>
      </w:r>
      <w:r>
        <w:rPr>
          <w:rFonts w:hint="eastAsia"/>
          <w:b/>
          <w:bCs/>
          <w:sz w:val="24"/>
          <w:szCs w:val="24"/>
          <w:lang w:eastAsia="zh-CN"/>
        </w:rPr>
        <w:t>间、</w:t>
      </w:r>
      <w:r>
        <w:rPr>
          <w:rFonts w:hint="eastAsia"/>
          <w:b/>
          <w:bCs/>
          <w:sz w:val="24"/>
          <w:szCs w:val="24"/>
        </w:rPr>
        <w:t>空</w:t>
      </w:r>
      <w:r>
        <w:rPr>
          <w:rFonts w:hint="eastAsia"/>
          <w:b/>
          <w:bCs/>
          <w:sz w:val="24"/>
          <w:szCs w:val="24"/>
          <w:lang w:eastAsia="zh-CN"/>
        </w:rPr>
        <w:t>间</w:t>
      </w:r>
      <w:r>
        <w:rPr>
          <w:rFonts w:hint="eastAsia"/>
          <w:b/>
          <w:bCs/>
          <w:sz w:val="24"/>
          <w:szCs w:val="24"/>
        </w:rPr>
        <w:t>范围。</w:t>
      </w:r>
    </w:p>
    <w:p w14:paraId="63DD7C09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第②步：提炼关键信息，明确材料主旨。</w:t>
      </w:r>
    </w:p>
    <w:p w14:paraId="46E750BB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第③步：分析选项，确定答案。</w:t>
      </w:r>
    </w:p>
    <w:p w14:paraId="2FC74A23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（二）选择题排除法</w:t>
      </w:r>
    </w:p>
    <w:p w14:paraId="4CC8734E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  <w:b/>
          <w:bCs/>
          <w:u w:val="single"/>
        </w:rPr>
        <w:t>史实、史论错误类</w:t>
      </w:r>
      <w:r>
        <w:rPr>
          <w:rFonts w:hint="eastAsia"/>
        </w:rPr>
        <w:t>　包括时间、内容、意义、影响等表述错误或不对应，通过所学知识排除。</w:t>
      </w:r>
    </w:p>
    <w:p w14:paraId="6B6451C2">
      <w:pPr>
        <w:numPr>
          <w:ilvl w:val="0"/>
          <w:numId w:val="0"/>
        </w:numPr>
        <w:rPr>
          <w:rFonts w:hint="eastAsia"/>
        </w:rPr>
      </w:pPr>
    </w:p>
    <w:p w14:paraId="7B1EDD58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2、文不对题类</w:t>
      </w:r>
      <w:r>
        <w:rPr>
          <w:rFonts w:hint="eastAsia"/>
        </w:rPr>
        <w:t>　这类选项本身说法正确，但与题干要求不符，包括时空信息不符、事件不相关、与材料主旨不符等。该类型，排除的难度较大，读懂材料是正确排除的前提。</w:t>
      </w:r>
    </w:p>
    <w:p w14:paraId="4EA76B49">
      <w:pPr>
        <w:numPr>
          <w:ilvl w:val="0"/>
          <w:numId w:val="0"/>
        </w:numPr>
        <w:ind w:leftChars="0"/>
        <w:rPr>
          <w:rFonts w:hint="eastAsia"/>
        </w:rPr>
      </w:pPr>
    </w:p>
    <w:p w14:paraId="5A43C018">
      <w:pPr>
        <w:numPr>
          <w:ilvl w:val="0"/>
          <w:numId w:val="0"/>
        </w:numPr>
        <w:ind w:left="0" w:leftChars="0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说法绝对类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　</w:t>
      </w:r>
      <w:r>
        <w:rPr>
          <w:rFonts w:hint="eastAsia"/>
        </w:rPr>
        <w:t>选项含有绝对肯定或否定的倾向，或者夸大材料的观点等。该类型，一般含有绝对化的程度词，如唯一、彻底、完全、最、皆、根源等。</w:t>
      </w:r>
    </w:p>
    <w:p w14:paraId="18E24A61">
      <w:pPr>
        <w:numPr>
          <w:ilvl w:val="0"/>
          <w:numId w:val="0"/>
        </w:numPr>
        <w:rPr>
          <w:rFonts w:hint="eastAsia"/>
        </w:rPr>
      </w:pPr>
    </w:p>
    <w:p w14:paraId="71A70622">
      <w:pPr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以偏概全类</w:t>
      </w:r>
      <w:r>
        <w:rPr>
          <w:rFonts w:hint="eastAsia"/>
        </w:rPr>
        <w:t>　选项只体现了材料中的一方面，不能全面反映材料主旨。</w:t>
      </w:r>
    </w:p>
    <w:p w14:paraId="175370E7">
      <w:pPr>
        <w:numPr>
          <w:ilvl w:val="0"/>
          <w:numId w:val="0"/>
        </w:numPr>
        <w:ind w:leftChars="0"/>
        <w:rPr>
          <w:rFonts w:hint="eastAsia"/>
        </w:rPr>
      </w:pPr>
    </w:p>
    <w:p w14:paraId="6CD3CCED">
      <w:pPr>
        <w:rPr>
          <w:rFonts w:hint="eastAsi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5、因果倒置类</w:t>
      </w:r>
      <w:r>
        <w:rPr>
          <w:rFonts w:hint="eastAsia"/>
        </w:rPr>
        <w:t>　常见于因果关系类选择题中，一定要分清原因和结果。</w:t>
      </w:r>
    </w:p>
    <w:p w14:paraId="0F6D80BE">
      <w:pPr>
        <w:rPr>
          <w:rFonts w:hint="eastAsia"/>
        </w:rPr>
      </w:pPr>
    </w:p>
    <w:p w14:paraId="31C6ED17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混淆现象与本质类</w:t>
      </w:r>
      <w:r>
        <w:rPr>
          <w:rFonts w:hint="eastAsia"/>
          <w:lang w:val="en-US" w:eastAsia="zh-CN"/>
        </w:rPr>
        <w:t>　该类需要概括出材料主旨、观点，而不是简单的重复现象。</w:t>
      </w:r>
    </w:p>
    <w:p w14:paraId="2139A9F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EA2AD47">
      <w:pPr>
        <w:rPr>
          <w:rFonts w:hint="eastAsia" w:eastAsiaTheme="minorEastAsia"/>
          <w:lang w:val="en-US" w:eastAsia="zh-CN"/>
        </w:rPr>
      </w:pPr>
      <w:r>
        <w:rPr>
          <w:rFonts w:hint="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7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、不是最优解</w:t>
      </w:r>
      <w:r>
        <w:rPr>
          <w:rFonts w:hint="eastAsia"/>
          <w:lang w:val="en-US" w:eastAsia="zh-CN"/>
        </w:rPr>
        <w:t>　排除难度最高的一类，干扰选项也能反映材料信息，但它却不是最优解(最优解比该干扰项更契合材料或存在递进、包含关系等)。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解题关键： 读懂材料，坚持论从史出，一分材料说一分话的原则。</w:t>
      </w:r>
      <w:r>
        <w:rPr>
          <w:rFonts w:hint="eastAsia"/>
          <w:lang w:eastAsia="zh-CN"/>
        </w:rPr>
        <w:t>）</w:t>
      </w:r>
    </w:p>
    <w:p w14:paraId="284C9594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三、常见图表史料的解题技巧</w:t>
      </w:r>
    </w:p>
    <w:p w14:paraId="31662F74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（一）图片史料满分技巧</w:t>
      </w:r>
    </w:p>
    <w:p w14:paraId="1738D6B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一读：题干与漫画、历史照片、宣传画等图片的标题和说明文字，明确时空信息与图片反映的历史现象。</w:t>
      </w:r>
    </w:p>
    <w:p w14:paraId="420C07F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二读：结合所学知识确定图片的内涵或主旨，注意这里的内涵或主旨应该与该历史现象的实质或特征相符。</w:t>
      </w:r>
    </w:p>
    <w:p w14:paraId="1276AE8E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（二）地图史料满分技巧（如何阅读历史地图）</w:t>
      </w:r>
    </w:p>
    <w:p w14:paraId="59D6349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(1)看图名。区别地图的类型，了解地图的主题，如历史时期形势图、战争示意图、经济分布图、交通路线图等，进而判断其所反映的相关历史事件。</w:t>
      </w:r>
    </w:p>
    <w:p w14:paraId="246DC4B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(2)看图例。关注文字和时间信息，并观察图例符号在地图中分布情况，进而了解事件发展的态势。</w:t>
      </w:r>
    </w:p>
    <w:p w14:paraId="7E5F89D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(3)看图注。了解历史地图的时间范围和地理方位，关注地图中古今地名信息的变化。</w:t>
      </w:r>
    </w:p>
    <w:p w14:paraId="50A1FDC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(4)结合所学知识，回答设问。</w:t>
      </w:r>
    </w:p>
    <w:p w14:paraId="0E9AA03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注：提取信息时，注意地图要素集中的区域。</w:t>
      </w:r>
    </w:p>
    <w:p w14:paraId="04C58E76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（三）数据图史料满分技巧</w:t>
      </w:r>
    </w:p>
    <w:p w14:paraId="3A65BD6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b/>
          <w:bCs/>
          <w:sz w:val="24"/>
          <w:szCs w:val="32"/>
        </w:rPr>
        <w:t>1.柱状图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</w:t>
      </w:r>
      <w:r>
        <w:rPr>
          <w:rFonts w:hint="eastAsia"/>
        </w:rPr>
        <w:t>解题指导</w:t>
      </w:r>
      <w:r>
        <w:rPr>
          <w:rFonts w:hint="eastAsia"/>
          <w:lang w:eastAsia="zh-CN"/>
        </w:rPr>
        <w:t>：</w:t>
      </w:r>
      <w:r>
        <w:rPr>
          <w:rFonts w:hint="eastAsia"/>
        </w:rPr>
        <w:t>结合图例，明确每个柱体代表的历史信息；结合标题，对比柱体所代表的</w:t>
      </w:r>
      <w:r>
        <w:rPr>
          <w:rFonts w:hint="eastAsia"/>
          <w:b/>
          <w:bCs/>
        </w:rPr>
        <w:t>数字变化，</w:t>
      </w:r>
      <w:r>
        <w:rPr>
          <w:rFonts w:hint="eastAsia"/>
        </w:rPr>
        <w:t>明确标题内容的变化趋势。</w:t>
      </w:r>
    </w:p>
    <w:p w14:paraId="4629D6B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b/>
          <w:bCs/>
          <w:sz w:val="24"/>
          <w:szCs w:val="32"/>
        </w:rPr>
        <w:t>2.饼状图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</w:t>
      </w:r>
      <w:r>
        <w:rPr>
          <w:rFonts w:hint="eastAsia"/>
        </w:rPr>
        <w:t>解题指导</w:t>
      </w:r>
      <w:r>
        <w:rPr>
          <w:rFonts w:hint="eastAsia"/>
          <w:lang w:eastAsia="zh-CN"/>
        </w:rPr>
        <w:t>：</w:t>
      </w:r>
      <w:r>
        <w:rPr>
          <w:rFonts w:hint="eastAsia"/>
        </w:rPr>
        <w:t>提取饼状图材料关键信息的方法</w:t>
      </w:r>
    </w:p>
    <w:p w14:paraId="7C54E1C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(1)读图：①看标题；②看图例，看各部分的名称；③观察比例大小；</w:t>
      </w:r>
    </w:p>
    <w:p w14:paraId="67BC62C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④比较数据。</w:t>
      </w:r>
    </w:p>
    <w:p w14:paraId="60D1C958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</w:rPr>
        <w:t>(2)作比较：①注意各类数据的对比，特别是个体和整体的比较，这是多维度答题的关键；②注意分析数据大小反映的内容差异，从而得出</w:t>
      </w:r>
      <w:r>
        <w:rPr>
          <w:rFonts w:hint="eastAsia"/>
          <w:lang w:eastAsia="zh-CN"/>
        </w:rPr>
        <w:t>信息。</w:t>
      </w:r>
    </w:p>
    <w:p w14:paraId="0DF4FFB0">
      <w:pPr>
        <w:numPr>
          <w:ilvl w:val="0"/>
          <w:numId w:val="0"/>
        </w:numPr>
        <w:tabs>
          <w:tab w:val="left" w:pos="1490"/>
        </w:tabs>
        <w:rPr>
          <w:rFonts w:hint="eastAsia"/>
        </w:rPr>
      </w:pPr>
      <w:r>
        <w:rPr>
          <w:rFonts w:hint="eastAsia"/>
          <w:b/>
          <w:bCs/>
          <w:sz w:val="24"/>
          <w:szCs w:val="32"/>
        </w:rPr>
        <w:t>3.折线图</w:t>
      </w:r>
      <w:r>
        <w:rPr>
          <w:rFonts w:hint="eastAsia"/>
          <w:b/>
          <w:bCs/>
          <w:sz w:val="24"/>
          <w:szCs w:val="32"/>
          <w:lang w:eastAsia="zh-CN"/>
        </w:rPr>
        <w:tab/>
      </w:r>
      <w:r>
        <w:rPr>
          <w:rFonts w:hint="eastAsia"/>
        </w:rPr>
        <w:t>解题指导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一般是以时间为横轴，通过折线来表示某一历史事物发展的轨迹或趋向。解答时，要根据不同时间段内折线的变化分析其体现的历史信息。</w:t>
      </w:r>
    </w:p>
    <w:p w14:paraId="2FBE5B83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（四）表格数据史料</w:t>
      </w:r>
    </w:p>
    <w:p w14:paraId="09B867F7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</w:rPr>
        <w:t>解题指导</w:t>
      </w:r>
      <w:r>
        <w:rPr>
          <w:rFonts w:hint="eastAsia"/>
          <w:lang w:eastAsia="zh-CN"/>
        </w:rPr>
        <w:t>：</w:t>
      </w:r>
    </w:p>
    <w:p w14:paraId="2921A01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(1)阅读表格</w:t>
      </w:r>
      <w:r>
        <w:rPr>
          <w:rFonts w:hint="eastAsia"/>
          <w:b/>
          <w:bCs/>
        </w:rPr>
        <w:t>标题</w:t>
      </w:r>
      <w:r>
        <w:rPr>
          <w:rFonts w:hint="eastAsia"/>
        </w:rPr>
        <w:t>，知道该表格呈现的主要</w:t>
      </w:r>
      <w:r>
        <w:rPr>
          <w:rFonts w:hint="eastAsia"/>
          <w:b/>
          <w:bCs/>
        </w:rPr>
        <w:t>时</w:t>
      </w:r>
      <w:r>
        <w:rPr>
          <w:rFonts w:hint="eastAsia"/>
          <w:b/>
          <w:bCs/>
          <w:lang w:eastAsia="zh-CN"/>
        </w:rPr>
        <w:t>间、</w:t>
      </w:r>
      <w:r>
        <w:rPr>
          <w:rFonts w:hint="eastAsia"/>
          <w:b/>
          <w:bCs/>
        </w:rPr>
        <w:t>空</w:t>
      </w:r>
      <w:r>
        <w:rPr>
          <w:rFonts w:hint="eastAsia"/>
          <w:b/>
          <w:bCs/>
          <w:lang w:eastAsia="zh-CN"/>
        </w:rPr>
        <w:t>间</w:t>
      </w:r>
      <w:r>
        <w:rPr>
          <w:rFonts w:hint="eastAsia"/>
        </w:rPr>
        <w:t>。</w:t>
      </w:r>
    </w:p>
    <w:p w14:paraId="05C6D94F"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</w:rPr>
        <w:t>(2)关注</w:t>
      </w:r>
      <w:r>
        <w:rPr>
          <w:rFonts w:hint="eastAsia"/>
          <w:b/>
          <w:bCs/>
        </w:rPr>
        <w:t>表头</w:t>
      </w:r>
      <w:r>
        <w:rPr>
          <w:rFonts w:hint="eastAsia"/>
        </w:rPr>
        <w:t>，一般可分为单表头(第一行或第一列内容)与双表头，明确</w:t>
      </w:r>
      <w:r>
        <w:rPr>
          <w:rFonts w:hint="eastAsia"/>
          <w:b/>
          <w:bCs/>
        </w:rPr>
        <w:t>每行、每列数据的含义。</w:t>
      </w:r>
    </w:p>
    <w:p w14:paraId="31072C9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(3)同列或同行的</w:t>
      </w:r>
      <w:r>
        <w:rPr>
          <w:rFonts w:hint="eastAsia"/>
          <w:b/>
          <w:bCs/>
        </w:rPr>
        <w:t>数据比一比，减一减</w:t>
      </w:r>
      <w:r>
        <w:rPr>
          <w:rFonts w:hint="eastAsia"/>
        </w:rPr>
        <w:t>，从而看出</w:t>
      </w:r>
      <w:r>
        <w:rPr>
          <w:rFonts w:hint="eastAsia"/>
          <w:b/>
          <w:bCs/>
        </w:rPr>
        <w:t>变化</w:t>
      </w:r>
      <w:r>
        <w:rPr>
          <w:rFonts w:hint="eastAsia"/>
        </w:rPr>
        <w:t>趋势，是增加还是减少，从而得出有效信息。</w:t>
      </w:r>
    </w:p>
    <w:p w14:paraId="5E517624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四、非选择题解题技巧</w:t>
      </w:r>
    </w:p>
    <w:p w14:paraId="215D8164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（一）解题通法(四字口诀：审读联答)</w:t>
      </w:r>
    </w:p>
    <w:p w14:paraId="72D8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1.审：审设问构成，明确四部分的具体内容；注意审题目分值，一般来说，一点2分。</w:t>
      </w:r>
    </w:p>
    <w:p w14:paraId="673B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2.读：带着问题读材料并圈画关键信息，注意</w:t>
      </w:r>
      <w:r>
        <w:rPr>
          <w:rFonts w:hint="eastAsia"/>
          <w:b/>
          <w:bCs/>
          <w:u w:val="single"/>
          <w:lang w:eastAsia="zh-CN"/>
        </w:rPr>
        <w:t>材料的出处、时空信息、标点符号、关联词、首尾句、提示性文字</w:t>
      </w:r>
      <w:r>
        <w:rPr>
          <w:rFonts w:hint="eastAsia"/>
          <w:lang w:eastAsia="zh-CN"/>
        </w:rPr>
        <w:t>等。</w:t>
      </w:r>
    </w:p>
    <w:p w14:paraId="62C8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3.联：根据关键信息</w:t>
      </w:r>
      <w:r>
        <w:rPr>
          <w:rFonts w:hint="eastAsia"/>
          <w:b/>
          <w:bCs/>
          <w:lang w:eastAsia="zh-CN"/>
        </w:rPr>
        <w:t>联系所学知识</w:t>
      </w:r>
      <w:r>
        <w:rPr>
          <w:rFonts w:hint="eastAsia"/>
          <w:lang w:eastAsia="zh-CN"/>
        </w:rPr>
        <w:t>，分析其蕴含的知识点。</w:t>
      </w:r>
    </w:p>
    <w:p w14:paraId="3C07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4.答：注意</w:t>
      </w:r>
      <w:r>
        <w:rPr>
          <w:rFonts w:hint="eastAsia"/>
          <w:b/>
          <w:bCs/>
          <w:lang w:eastAsia="zh-CN"/>
        </w:rPr>
        <w:t>分条作答</w:t>
      </w:r>
      <w:r>
        <w:rPr>
          <w:rFonts w:hint="eastAsia"/>
          <w:lang w:eastAsia="zh-CN"/>
        </w:rPr>
        <w:t>，要经过信息提取，语言具有概括性，要做到用语</w:t>
      </w:r>
      <w:r>
        <w:rPr>
          <w:rFonts w:hint="eastAsia"/>
          <w:b/>
          <w:bCs/>
          <w:lang w:eastAsia="zh-CN"/>
        </w:rPr>
        <w:t>规范化和格式标准化</w:t>
      </w:r>
      <w:r>
        <w:rPr>
          <w:rFonts w:hint="eastAsia"/>
          <w:lang w:eastAsia="zh-CN"/>
        </w:rPr>
        <w:t>。</w:t>
      </w:r>
    </w:p>
    <w:p w14:paraId="3D6EC1AA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（二）常见设问类型</w:t>
      </w:r>
    </w:p>
    <w:p w14:paraId="6A61814B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</w:t>
      </w:r>
      <w:r>
        <w:rPr>
          <w:rFonts w:hint="eastAsia"/>
          <w:b/>
          <w:bCs/>
          <w:sz w:val="28"/>
          <w:szCs w:val="28"/>
          <w:lang w:eastAsia="zh-CN"/>
        </w:rPr>
        <w:t>提取信息类(常见类型有变化、趋势类和特点、特征类)</w:t>
      </w:r>
    </w:p>
    <w:p w14:paraId="10C9DF2D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①</w:t>
      </w:r>
      <w:r>
        <w:rPr>
          <w:rFonts w:hint="eastAsia"/>
          <w:b/>
          <w:bCs/>
          <w:sz w:val="24"/>
          <w:szCs w:val="32"/>
          <w:lang w:val="en-US" w:eastAsia="zh-CN"/>
        </w:rPr>
        <w:t>变化、趋势类试题的解题技巧</w:t>
      </w:r>
    </w:p>
    <w:tbl>
      <w:tblPr>
        <w:tblStyle w:val="5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3"/>
        <w:gridCol w:w="4531"/>
      </w:tblGrid>
      <w:tr w14:paraId="5D84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36C6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设问模式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C73D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答题模板</w:t>
            </w:r>
          </w:p>
        </w:tc>
      </w:tr>
      <w:tr w14:paraId="094E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8DE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根据材料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概括/指出/简述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的趋势、变化、发展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E9F8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逐渐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；不断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；快速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；越来越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；提高(上升、增加)或降低(下降、减少)等蕴含变化语意的词语或句子</w:t>
            </w:r>
          </w:p>
        </w:tc>
      </w:tr>
      <w:tr w14:paraId="2A58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EF39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概括从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到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的变化/发展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2B12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到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；从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到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；之前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之后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</w:p>
        </w:tc>
      </w:tr>
      <w:tr w14:paraId="0609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6BC3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与A相比，B有哪些新变化/新发展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D06E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列出新出现的情况</w:t>
            </w:r>
          </w:p>
        </w:tc>
      </w:tr>
      <w:tr w14:paraId="7C55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15A6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根据材料(材料中包含多个时间段)，分别说明A、B、C阶段的发展趋势/特点/变化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0769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分阶段进行归纳</w:t>
            </w:r>
          </w:p>
        </w:tc>
      </w:tr>
      <w:tr w14:paraId="7FBE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F25C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根据图表判断趋势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35FA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呈上升趋势(逐步上升、逐步增加)、下降趋势(逐渐下降、逐渐减少)</w:t>
            </w:r>
          </w:p>
        </w:tc>
      </w:tr>
    </w:tbl>
    <w:p w14:paraId="4A5CF7DB">
      <w:pPr>
        <w:rPr>
          <w:rFonts w:hint="default" w:ascii="Calibri" w:hAnsi="Calibri" w:cs="Calibri"/>
          <w:lang w:val="en-US" w:eastAsia="zh-CN"/>
        </w:rPr>
      </w:pPr>
    </w:p>
    <w:p w14:paraId="7C610EA0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/>
          <w:b/>
          <w:bCs/>
          <w:sz w:val="24"/>
          <w:szCs w:val="32"/>
          <w:lang w:val="en-US" w:eastAsia="zh-CN"/>
        </w:rPr>
        <w:t>特点、特征类试题的解题技巧</w:t>
      </w:r>
    </w:p>
    <w:tbl>
      <w:tblPr>
        <w:tblStyle w:val="5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7350"/>
      </w:tblGrid>
      <w:tr w14:paraId="264F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2ABF2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设问角度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 w14:paraId="4A22533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答题角度/模板</w:t>
            </w:r>
          </w:p>
        </w:tc>
      </w:tr>
      <w:tr w14:paraId="7430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F9D6B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因素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 w14:paraId="2A128FF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影响事物发展的原因及条件，一般为历史背景。如：受西方侵略的影响；学习西方的经验；等等</w:t>
            </w:r>
          </w:p>
        </w:tc>
      </w:tr>
      <w:tr w14:paraId="241D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25F2E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主体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 w14:paraId="508D58D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引导事物向某方面发展的人或者事物。如：力量涣散，没有政党领导；有坚固的领导核心；政府主导或民间组织；等等</w:t>
            </w:r>
          </w:p>
        </w:tc>
      </w:tr>
      <w:tr w14:paraId="50EF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BFED0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时间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 w14:paraId="44F849D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发生时间早晚；有无阶段性、持续时间长短等。如：起源早或起步晚；历史悠久；为历代统治者所重视；最早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</w:p>
        </w:tc>
      </w:tr>
      <w:tr w14:paraId="7AD4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890F7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目的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620A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为某个阶级或某部分人服务，或具有多重目的等。如：为统治阶级服务；巩固其统治；促进经济发展；富国强兵；缓解矛盾；救亡图存；等等</w:t>
            </w:r>
          </w:p>
        </w:tc>
      </w:tr>
      <w:tr w14:paraId="1E86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7BC10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过程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5A7BE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事物发展所经历的过程；阶段有无曲折性；呈现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趋势(或由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；或不断增加/减少)、具有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性(渐进性、自主性)。如：循序渐进；不断完善；分阶段推进；逐渐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</w:p>
        </w:tc>
      </w:tr>
      <w:tr w14:paraId="4FAF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C2883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内容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322E5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事物内部所包含的东西或意义。如：注重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；强调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；内容丰富、具有创新性、与时俱进、体系完善；……与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相结合；实事求是、因地制宜、因时而异、因俗而治等；具有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的性质、带有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色彩；和西方有关，学习西方、中西结合等</w:t>
            </w:r>
          </w:p>
        </w:tc>
      </w:tr>
      <w:tr w14:paraId="1295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4614A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范围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BF1A7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涉及的地域、领域等。如：覆盖面广；领域广；涉及的地方等</w:t>
            </w:r>
          </w:p>
        </w:tc>
      </w:tr>
      <w:tr w14:paraId="083A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25319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方式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0619E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为获得某种东西或者达到某种目的而采取的手段或行为方式。如：立法保障；设立专门机构；用和平或暴力方式；自上而下进行；自下而上进行；形式多样等</w:t>
            </w:r>
          </w:p>
        </w:tc>
      </w:tr>
      <w:tr w14:paraId="6E63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57C63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结果程度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4969C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事物发展达到的程度或实现的情况。如：具有不彻底性；具有局限性等</w:t>
            </w:r>
          </w:p>
        </w:tc>
      </w:tr>
      <w:tr w14:paraId="25B3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F3F93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性质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587E2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是否具有时代特征或双重性质，性质是否前后一致等。如：某阶级的什么性质的运动</w:t>
            </w:r>
          </w:p>
        </w:tc>
      </w:tr>
      <w:tr w14:paraId="011D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68D44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影响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EEC32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影响的广度、深度，积极或消极影响等。如：影响深远</w:t>
            </w:r>
          </w:p>
        </w:tc>
      </w:tr>
    </w:tbl>
    <w:p w14:paraId="70FD9BB7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</w:t>
      </w:r>
      <w:r>
        <w:rPr>
          <w:rFonts w:hint="eastAsia"/>
          <w:b/>
          <w:bCs/>
          <w:sz w:val="28"/>
          <w:szCs w:val="28"/>
          <w:lang w:eastAsia="zh-CN"/>
        </w:rPr>
        <w:t>史论结合类</w:t>
      </w:r>
    </w:p>
    <w:p w14:paraId="355F2478"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常见的设问词：任举几例史实说明、论述、简述等。</w:t>
      </w:r>
    </w:p>
    <w:p w14:paraId="1A7A3952">
      <w:pPr>
        <w:rPr>
          <w:rFonts w:hint="eastAsia"/>
        </w:rPr>
      </w:pPr>
      <w:r>
        <w:rPr>
          <w:rFonts w:hint="eastAsia"/>
        </w:rPr>
        <w:t>(1)说明(简析)：根据题目要求，对历史现象的原因、背景、影响等内容进行说明。一般情况下，答案由两部分组成：</w:t>
      </w:r>
      <w:r>
        <w:rPr>
          <w:rFonts w:hint="eastAsia"/>
          <w:b/>
          <w:bCs/>
        </w:rPr>
        <w:t>“是什么＋为什么”或“是什么＋怎么样”。</w:t>
      </w:r>
    </w:p>
    <w:p w14:paraId="6F237EF8">
      <w:pPr>
        <w:rPr>
          <w:rFonts w:hint="eastAsia"/>
        </w:rPr>
      </w:pPr>
      <w:r>
        <w:rPr>
          <w:rFonts w:hint="eastAsia"/>
        </w:rPr>
        <w:t>(2)简述：用简要的语言进行陈述、描述或总结、概括、归纳。</w:t>
      </w:r>
      <w:r>
        <w:rPr>
          <w:rFonts w:hint="eastAsia"/>
          <w:b/>
          <w:bCs/>
        </w:rPr>
        <w:t>简述、概述＝概括＋说明。</w:t>
      </w:r>
    </w:p>
    <w:p w14:paraId="623F67B9">
      <w:pPr>
        <w:rPr>
          <w:rFonts w:hint="eastAsia"/>
          <w:b/>
          <w:bCs/>
        </w:rPr>
      </w:pPr>
    </w:p>
    <w:p w14:paraId="51871A23">
      <w:pPr>
        <w:rPr>
          <w:rFonts w:hint="eastAsia"/>
          <w:b/>
          <w:bCs/>
        </w:rPr>
      </w:pPr>
      <w:r>
        <w:rPr>
          <w:rFonts w:hint="eastAsia"/>
          <w:b/>
          <w:bCs/>
        </w:rPr>
        <w:t>解题指导</w:t>
      </w:r>
    </w:p>
    <w:p w14:paraId="74B797EA">
      <w:pPr>
        <w:rPr>
          <w:rFonts w:hint="eastAsia"/>
        </w:rPr>
      </w:pPr>
      <w:r>
        <w:rPr>
          <w:rFonts w:hint="eastAsia"/>
        </w:rPr>
        <w:t>(1)解答该类试题时，一定要做到史实陈述＋史论呈现，即史论结合的双重概括，缺少其中任意一点都会被扣分。</w:t>
      </w:r>
    </w:p>
    <w:p w14:paraId="72ED5CEF">
      <w:pPr>
        <w:rPr>
          <w:rFonts w:hint="eastAsia"/>
        </w:rPr>
      </w:pPr>
      <w:r>
        <w:rPr>
          <w:rFonts w:hint="eastAsia"/>
        </w:rPr>
        <w:t>(2)该题型还有两种变式考法：一种是任选几个史实概括或自拟主题，另一种是举例来论证某一说法或观点。</w:t>
      </w:r>
    </w:p>
    <w:p w14:paraId="00E506F1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3、开放性设问。</w:t>
      </w:r>
    </w:p>
    <w:tbl>
      <w:tblPr>
        <w:tblStyle w:val="5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2986"/>
        <w:gridCol w:w="4473"/>
      </w:tblGrid>
      <w:tr w14:paraId="0231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63FC7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设问类型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C5510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答题模板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76ECA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答题注意事项</w:t>
            </w:r>
          </w:p>
        </w:tc>
      </w:tr>
      <w:tr w14:paraId="7776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73A12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认识看法类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73A9C0F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是什么(提炼主题)＋怎么样(特定历史环境＋规律性认识)</w:t>
            </w:r>
          </w:p>
        </w:tc>
        <w:tc>
          <w:tcPr>
            <w:tcW w:w="4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69DF0E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①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紧扣考查主题或话题，切忌空谈理论，要具有针对性</w:t>
            </w:r>
          </w:p>
          <w:p w14:paraId="3E9544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从历史的角度，客观地、辩证地看待历史事件或历史现象</w:t>
            </w:r>
          </w:p>
          <w:p w14:paraId="3240B0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③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从社会现实的角度，强调其现实意义和借鉴意义</w:t>
            </w:r>
          </w:p>
          <w:p w14:paraId="621F12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④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符合主流价值观，政治观点正确</w:t>
            </w:r>
          </w:p>
          <w:p w14:paraId="0E0590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⑤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使用专业术语，不可随意发挥</w:t>
            </w:r>
          </w:p>
        </w:tc>
      </w:tr>
      <w:tr w14:paraId="5374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DDDA0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启示类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46C3522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是什么(反映问题)＋怎么样(经验、教训：要怎样＋不要怎样)</w:t>
            </w:r>
          </w:p>
        </w:tc>
        <w:tc>
          <w:tcPr>
            <w:tcW w:w="4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1A4D909B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071E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8DE9C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建议类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3FE65DF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从重要性和怎么做回答</w:t>
            </w:r>
          </w:p>
        </w:tc>
        <w:tc>
          <w:tcPr>
            <w:tcW w:w="4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504198FF"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31209964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五、论述题答题格式要求</w:t>
      </w:r>
    </w:p>
    <w:p w14:paraId="1452E69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论述题格式为</w:t>
      </w:r>
      <w:r>
        <w:rPr>
          <w:rFonts w:hint="eastAsia"/>
          <w:b/>
          <w:bCs/>
        </w:rPr>
        <w:t>三段式，即观点、论述、结论</w:t>
      </w:r>
      <w:r>
        <w:rPr>
          <w:rFonts w:hint="eastAsia"/>
        </w:rPr>
        <w:t>。示例如下：</w:t>
      </w:r>
    </w:p>
    <w:p w14:paraId="1267DFCB">
      <w:pPr>
        <w:numPr>
          <w:ilvl w:val="0"/>
          <w:numId w:val="0"/>
        </w:numPr>
        <w:rPr>
          <w:rFonts w:hint="default"/>
        </w:rPr>
      </w:pPr>
      <w:r>
        <w:rPr>
          <w:rFonts w:hint="default"/>
          <w:b/>
          <w:bCs/>
        </w:rPr>
        <w:t>观点：</w:t>
      </w:r>
      <w:r>
        <w:rPr>
          <w:rFonts w:hint="default"/>
        </w:rPr>
        <w:t>×××××××。</w:t>
      </w:r>
    </w:p>
    <w:p w14:paraId="707FC2C1">
      <w:pPr>
        <w:numPr>
          <w:ilvl w:val="0"/>
          <w:numId w:val="0"/>
        </w:numPr>
        <w:rPr>
          <w:rFonts w:hint="eastAsia"/>
        </w:rPr>
      </w:pPr>
      <w:r>
        <w:rPr>
          <w:rFonts w:hint="default"/>
          <w:b/>
          <w:bCs/>
        </w:rPr>
        <w:t>论述：</w:t>
      </w:r>
      <w:r>
        <w:rPr>
          <w:rFonts w:hint="default"/>
        </w:rPr>
        <w:t>史实A</w:t>
      </w:r>
      <w:r>
        <w:rPr>
          <w:rFonts w:hint="eastAsia"/>
        </w:rPr>
        <w:t>××××××××××××××</w:t>
      </w:r>
      <w:r>
        <w:rPr>
          <w:rFonts w:hint="default"/>
        </w:rPr>
        <w:t>。史实B</w:t>
      </w:r>
      <w:r>
        <w:rPr>
          <w:rFonts w:hint="eastAsia"/>
        </w:rPr>
        <w:t>××××××××××××××</w:t>
      </w:r>
      <w:r>
        <w:rPr>
          <w:rFonts w:hint="default"/>
        </w:rPr>
        <w:t>。</w:t>
      </w:r>
    </w:p>
    <w:p w14:paraId="3F319712">
      <w:pPr>
        <w:numPr>
          <w:ilvl w:val="0"/>
          <w:numId w:val="0"/>
        </w:numPr>
        <w:rPr>
          <w:rFonts w:hint="eastAsia"/>
        </w:rPr>
      </w:pPr>
      <w:r>
        <w:rPr>
          <w:rFonts w:hint="default"/>
          <w:b/>
          <w:bCs/>
        </w:rPr>
        <w:t>结论：</w:t>
      </w:r>
      <w:r>
        <w:rPr>
          <w:rFonts w:hint="default"/>
        </w:rPr>
        <w:t>××××××××××××××。</w:t>
      </w:r>
    </w:p>
    <w:p w14:paraId="6D4F3191">
      <w:pPr>
        <w:numPr>
          <w:ilvl w:val="0"/>
          <w:numId w:val="0"/>
        </w:numPr>
        <w:rPr>
          <w:rFonts w:hint="eastAsia"/>
          <w:lang w:eastAsia="zh-CN"/>
        </w:rPr>
      </w:pPr>
    </w:p>
    <w:p w14:paraId="66DF428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首先，</w:t>
      </w:r>
      <w:r>
        <w:rPr>
          <w:rFonts w:hint="eastAsia"/>
        </w:rPr>
        <w:t>细审题。细读材料，明确设问要求。</w:t>
      </w:r>
      <w:r>
        <w:rPr>
          <w:rFonts w:hint="eastAsia"/>
          <w:b/>
          <w:bCs/>
        </w:rPr>
        <w:t>注意抓住材料中的时间、空间、领域等信息。</w:t>
      </w:r>
    </w:p>
    <w:p w14:paraId="4D8837BC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步：提观点。</w:t>
      </w:r>
      <w:r>
        <w:rPr>
          <w:rFonts w:hint="eastAsia"/>
          <w:b/>
          <w:bCs/>
        </w:rPr>
        <w:t>观点：陈述性</w:t>
      </w:r>
      <w:r>
        <w:rPr>
          <w:rFonts w:hint="eastAsia"/>
          <w:b/>
          <w:bCs/>
          <w:lang w:eastAsia="zh-CN"/>
        </w:rPr>
        <w:t>的</w:t>
      </w:r>
      <w:r>
        <w:rPr>
          <w:rFonts w:hint="eastAsia"/>
          <w:b/>
          <w:bCs/>
        </w:rPr>
        <w:t>历史评价</w:t>
      </w:r>
      <w:r>
        <w:rPr>
          <w:rFonts w:hint="eastAsia"/>
        </w:rPr>
        <w:t>（要有正确的价值观）(肯定</w:t>
      </w:r>
      <w:r>
        <w:rPr>
          <w:rFonts w:hint="eastAsia"/>
          <w:lang w:eastAsia="zh-CN"/>
        </w:rPr>
        <w:t>句</w:t>
      </w:r>
      <w:r>
        <w:rPr>
          <w:rFonts w:hint="eastAsia"/>
        </w:rPr>
        <w:t>或否定</w:t>
      </w:r>
      <w:r>
        <w:rPr>
          <w:rFonts w:hint="eastAsia"/>
          <w:lang w:eastAsia="zh-CN"/>
        </w:rPr>
        <w:t>句</w:t>
      </w:r>
      <w:r>
        <w:rPr>
          <w:rFonts w:hint="eastAsia"/>
        </w:rPr>
        <w:t>，不能是疑问句，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主谓宾，不能是短语)</w:t>
      </w:r>
    </w:p>
    <w:p w14:paraId="58416139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步：</w:t>
      </w:r>
      <w:r>
        <w:rPr>
          <w:rFonts w:hint="eastAsia"/>
          <w:b/>
          <w:bCs/>
        </w:rPr>
        <w:t>列论据，进行论述</w:t>
      </w:r>
      <w:r>
        <w:rPr>
          <w:rFonts w:hint="eastAsia"/>
        </w:rPr>
        <w:t>。</w:t>
      </w:r>
      <w:r>
        <w:rPr>
          <w:rFonts w:hint="eastAsia"/>
          <w:b/>
          <w:bCs/>
        </w:rPr>
        <w:t>结合材料和所学知识，一般选用2－3个史实，每个史实至少要涵盖三个要素。</w:t>
      </w:r>
      <w:r>
        <w:rPr>
          <w:rFonts w:hint="eastAsia"/>
        </w:rPr>
        <w:t xml:space="preserve">做到史实论述紧扣观点，为立意服务。 </w:t>
      </w:r>
    </w:p>
    <w:p w14:paraId="1DFA6A03">
      <w:pPr>
        <w:rPr>
          <w:rFonts w:hint="eastAsia" w:eastAsiaTheme="minorEastAsia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步：</w:t>
      </w:r>
      <w:r>
        <w:rPr>
          <w:rFonts w:hint="eastAsia"/>
          <w:b/>
          <w:bCs/>
        </w:rPr>
        <w:t>结论</w:t>
      </w:r>
      <w:r>
        <w:rPr>
          <w:rFonts w:hint="eastAsia"/>
        </w:rPr>
        <w:t>部分。</w:t>
      </w:r>
      <w:r>
        <w:rPr>
          <w:rFonts w:hint="eastAsia"/>
          <w:b/>
          <w:bCs/>
        </w:rPr>
        <w:t>回扣观点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 xml:space="preserve"> 适当升华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6AE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4DA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4DA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70AF1"/>
    <w:rsid w:val="000429F0"/>
    <w:rsid w:val="019E1F38"/>
    <w:rsid w:val="07921F59"/>
    <w:rsid w:val="083E7781"/>
    <w:rsid w:val="0CFA0852"/>
    <w:rsid w:val="0DCB75F9"/>
    <w:rsid w:val="0EB026FB"/>
    <w:rsid w:val="14AB5FA4"/>
    <w:rsid w:val="15154187"/>
    <w:rsid w:val="174A5489"/>
    <w:rsid w:val="180A0962"/>
    <w:rsid w:val="1B8341C7"/>
    <w:rsid w:val="205A7AE5"/>
    <w:rsid w:val="20D72A09"/>
    <w:rsid w:val="252B06D3"/>
    <w:rsid w:val="262D7F58"/>
    <w:rsid w:val="27896E11"/>
    <w:rsid w:val="2796423F"/>
    <w:rsid w:val="2E4D4B52"/>
    <w:rsid w:val="3071362F"/>
    <w:rsid w:val="3E9B4698"/>
    <w:rsid w:val="3F316589"/>
    <w:rsid w:val="4010515C"/>
    <w:rsid w:val="43F70AF1"/>
    <w:rsid w:val="45BF6450"/>
    <w:rsid w:val="48642F91"/>
    <w:rsid w:val="4AC94FEB"/>
    <w:rsid w:val="4BE3142D"/>
    <w:rsid w:val="4C874303"/>
    <w:rsid w:val="4E3061FA"/>
    <w:rsid w:val="505B6B08"/>
    <w:rsid w:val="548D0188"/>
    <w:rsid w:val="59C314F8"/>
    <w:rsid w:val="631A3E21"/>
    <w:rsid w:val="64197665"/>
    <w:rsid w:val="64665A47"/>
    <w:rsid w:val="66B43DF1"/>
    <w:rsid w:val="68294819"/>
    <w:rsid w:val="6F33331F"/>
    <w:rsid w:val="72E64ED9"/>
    <w:rsid w:val="73680903"/>
    <w:rsid w:val="777B3015"/>
    <w:rsid w:val="7A55379F"/>
    <w:rsid w:val="7CA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a19eb7e5-0147-482a-86f9-7ca6ae6cbb49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1544</Words>
  <Characters>1561</Characters>
  <DocSecurity>0</DocSecurity>
  <Lines>0</Lines>
  <Paragraphs>0</Paragraphs>
  <ScaleCrop>false</ScaleCrop>
  <LinksUpToDate>false</LinksUpToDate>
  <CharactersWithSpaces>1580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2025-04-25T02:52:00Z</dcterms:created>
  <dcterms:modified xsi:type="dcterms:W3CDTF">2025-05-06T07:49:56Z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21B49188F8344932898B406D42A3EEA7_11</vt:lpwstr>
  </property>
  <property fmtid="{D5CDD505-2E9C-101B-9397-08002B2CF9AE}" pid="4" name="KSOTemplateDocerSaveRecord">
    <vt:lpwstr>eyJoZGlkIjoiZDI0NjNmNzg3NzIwODA3NjgzZGUzMjQyNWQxM2Y1ZDMiLCJ1c2VySWQiOiI3MTkwNTczNTIifQ==</vt:lpwstr>
  </property>
</Properties>
</file>