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842DA" w14:textId="77777777" w:rsidR="006F23E2" w:rsidRPr="004C28C6" w:rsidRDefault="004C28C6" w:rsidP="004C28C6">
      <w:pPr>
        <w:jc w:val="center"/>
        <w:rPr>
          <w:b/>
          <w:sz w:val="36"/>
          <w:szCs w:val="36"/>
        </w:rPr>
      </w:pPr>
      <w:r w:rsidRPr="004C28C6">
        <w:rPr>
          <w:rFonts w:hint="eastAsia"/>
          <w:b/>
          <w:sz w:val="36"/>
          <w:szCs w:val="36"/>
        </w:rPr>
        <w:t>全国历史教师教育专业委员会</w:t>
      </w:r>
      <w:r w:rsidRPr="004C28C6">
        <w:rPr>
          <w:rFonts w:hint="eastAsia"/>
          <w:b/>
          <w:sz w:val="36"/>
          <w:szCs w:val="36"/>
        </w:rPr>
        <w:t>2013</w:t>
      </w:r>
      <w:r w:rsidRPr="004C28C6">
        <w:rPr>
          <w:rFonts w:hint="eastAsia"/>
          <w:b/>
          <w:sz w:val="36"/>
          <w:szCs w:val="36"/>
        </w:rPr>
        <w:t>年工作总结</w:t>
      </w:r>
    </w:p>
    <w:p w14:paraId="161950E2" w14:textId="77777777" w:rsidR="004C28C6" w:rsidRDefault="004C28C6"/>
    <w:p w14:paraId="64409D9B" w14:textId="77777777" w:rsidR="004C28C6" w:rsidRPr="00AA0B64" w:rsidRDefault="004C28C6" w:rsidP="00AA0B64">
      <w:pPr>
        <w:rPr>
          <w:rFonts w:ascii="华文隶书" w:eastAsia="华文隶书" w:hAnsi="楷体" w:cs="楷体"/>
          <w:b/>
          <w:bCs/>
          <w:kern w:val="0"/>
          <w:sz w:val="28"/>
          <w:szCs w:val="28"/>
        </w:rPr>
      </w:pPr>
      <w:r w:rsidRPr="00AA0B64">
        <w:rPr>
          <w:rFonts w:ascii="华文隶书" w:eastAsia="华文隶书" w:hAnsi="楷体" w:cs="楷体" w:hint="eastAsia"/>
          <w:b/>
          <w:bCs/>
          <w:kern w:val="0"/>
          <w:sz w:val="28"/>
          <w:szCs w:val="28"/>
        </w:rPr>
        <w:t>全国教师教育学会：</w:t>
      </w:r>
    </w:p>
    <w:p w14:paraId="1DEB234B" w14:textId="77777777" w:rsidR="004C28C6" w:rsidRPr="00C86377" w:rsidRDefault="004C28C6" w:rsidP="004C28C6">
      <w:pPr>
        <w:ind w:firstLine="480"/>
      </w:pPr>
      <w:r w:rsidRPr="00C86377">
        <w:rPr>
          <w:rFonts w:hint="eastAsia"/>
        </w:rPr>
        <w:t>我们专业委员会</w:t>
      </w:r>
      <w:r w:rsidRPr="00C86377">
        <w:rPr>
          <w:rFonts w:hint="eastAsia"/>
        </w:rPr>
        <w:t>2013</w:t>
      </w:r>
      <w:r w:rsidRPr="00C86377">
        <w:rPr>
          <w:rFonts w:hint="eastAsia"/>
        </w:rPr>
        <w:t>年在全国教师教育学会和马立会长的亲情关怀和悉心指导下，先后组织举办了“第一届全国高等师范院校历史教师教育专业本科生教学技能竞赛活动”；</w:t>
      </w:r>
      <w:r w:rsidRPr="00C86377">
        <w:rPr>
          <w:rFonts w:hint="eastAsia"/>
        </w:rPr>
        <w:t>2013</w:t>
      </w:r>
      <w:r w:rsidRPr="00C86377">
        <w:rPr>
          <w:rFonts w:hint="eastAsia"/>
        </w:rPr>
        <w:t>年中</w:t>
      </w:r>
      <w:r w:rsidRPr="00C86377">
        <w:t>/</w:t>
      </w:r>
      <w:r w:rsidRPr="00C86377">
        <w:rPr>
          <w:rFonts w:hint="eastAsia"/>
        </w:rPr>
        <w:t>韩历史教育研讨会；</w:t>
      </w:r>
      <w:r w:rsidRPr="00C86377">
        <w:rPr>
          <w:rFonts w:hint="eastAsia"/>
        </w:rPr>
        <w:t>2013</w:t>
      </w:r>
      <w:r w:rsidRPr="00C86377">
        <w:rPr>
          <w:rFonts w:hint="eastAsia"/>
        </w:rPr>
        <w:t>年全国“普通高中历史教师优秀教学设计征集评选活动”；本专业委员会</w:t>
      </w:r>
      <w:r w:rsidRPr="00C86377">
        <w:rPr>
          <w:rFonts w:hint="eastAsia"/>
        </w:rPr>
        <w:t>2013</w:t>
      </w:r>
      <w:r w:rsidRPr="00C86377">
        <w:rPr>
          <w:rFonts w:hint="eastAsia"/>
        </w:rPr>
        <w:t>年年会。下面分别汇报</w:t>
      </w:r>
      <w:r w:rsidRPr="00C86377">
        <w:rPr>
          <w:rFonts w:hint="eastAsia"/>
        </w:rPr>
        <w:t>4</w:t>
      </w:r>
      <w:r w:rsidRPr="00C86377">
        <w:rPr>
          <w:rFonts w:hint="eastAsia"/>
        </w:rPr>
        <w:t>项活动的具体情况：</w:t>
      </w:r>
    </w:p>
    <w:p w14:paraId="60B5C1DF" w14:textId="7959713F" w:rsidR="001367D3" w:rsidRPr="00AA0B64" w:rsidRDefault="00FD120D" w:rsidP="00AA0B64">
      <w:pPr>
        <w:ind w:firstLine="480"/>
        <w:rPr>
          <w:b/>
          <w:sz w:val="28"/>
          <w:szCs w:val="28"/>
        </w:rPr>
      </w:pPr>
      <w:r w:rsidRPr="00C86377">
        <w:rPr>
          <w:rFonts w:hint="eastAsia"/>
        </w:rPr>
        <w:t xml:space="preserve">   </w:t>
      </w:r>
      <w:r w:rsidRPr="00AA0B64">
        <w:rPr>
          <w:rFonts w:ascii="华文隶书" w:eastAsia="华文隶书" w:hAnsi="楷体" w:cs="楷体" w:hint="eastAsia"/>
          <w:b/>
          <w:bCs/>
          <w:kern w:val="0"/>
          <w:sz w:val="32"/>
          <w:szCs w:val="32"/>
        </w:rPr>
        <w:t xml:space="preserve"> </w:t>
      </w:r>
      <w:r w:rsidRPr="00AA0B64">
        <w:rPr>
          <w:rFonts w:ascii="华文隶书" w:eastAsia="华文隶书" w:hAnsi="楷体" w:cs="楷体" w:hint="eastAsia"/>
          <w:b/>
          <w:bCs/>
          <w:kern w:val="0"/>
          <w:sz w:val="28"/>
          <w:szCs w:val="28"/>
        </w:rPr>
        <w:t>一、</w:t>
      </w:r>
      <w:r w:rsidR="004C28C6" w:rsidRPr="00AA0B64">
        <w:rPr>
          <w:rFonts w:ascii="华文隶书" w:eastAsia="华文隶书" w:hAnsi="楷体" w:cs="楷体" w:hint="eastAsia"/>
          <w:b/>
          <w:bCs/>
          <w:kern w:val="0"/>
          <w:sz w:val="28"/>
          <w:szCs w:val="28"/>
        </w:rPr>
        <w:t>在上海师范大学成功举办“第一届全国高等师范院校历史教师教育专业本科生教学技能竞赛活动”。</w:t>
      </w:r>
    </w:p>
    <w:p w14:paraId="4D0CCFDB" w14:textId="77777777" w:rsidR="00FD120D" w:rsidRPr="00C86377" w:rsidRDefault="00D851BE" w:rsidP="001E6F6D">
      <w:pPr>
        <w:ind w:firstLine="480"/>
      </w:pPr>
      <w:r w:rsidRPr="00C86377">
        <w:rPr>
          <w:rFonts w:hint="eastAsia"/>
        </w:rPr>
        <w:t>此次竞赛活动得到教育部教师工作司</w:t>
      </w:r>
      <w:r w:rsidR="001367D3" w:rsidRPr="00C86377">
        <w:rPr>
          <w:rFonts w:hint="eastAsia"/>
        </w:rPr>
        <w:t>的支持（同意）和全国教师教育学会的批准，</w:t>
      </w:r>
      <w:r w:rsidR="001367D3" w:rsidRPr="00C86377">
        <w:rPr>
          <w:rFonts w:hint="eastAsia"/>
        </w:rPr>
        <w:t>2013</w:t>
      </w:r>
      <w:r w:rsidR="001367D3" w:rsidRPr="00C86377">
        <w:rPr>
          <w:rFonts w:hint="eastAsia"/>
        </w:rPr>
        <w:t>年</w:t>
      </w:r>
      <w:r w:rsidR="001367D3" w:rsidRPr="00C86377">
        <w:rPr>
          <w:rFonts w:hint="eastAsia"/>
        </w:rPr>
        <w:t>4</w:t>
      </w:r>
      <w:r w:rsidR="001367D3" w:rsidRPr="00C86377">
        <w:rPr>
          <w:rFonts w:hint="eastAsia"/>
        </w:rPr>
        <w:t>月</w:t>
      </w:r>
      <w:r w:rsidR="001367D3" w:rsidRPr="00C86377">
        <w:rPr>
          <w:rFonts w:hint="eastAsia"/>
        </w:rPr>
        <w:t>27</w:t>
      </w:r>
      <w:r w:rsidR="001367D3" w:rsidRPr="00C86377">
        <w:rPr>
          <w:rFonts w:hint="eastAsia"/>
        </w:rPr>
        <w:t>—</w:t>
      </w:r>
      <w:r w:rsidR="001367D3" w:rsidRPr="00C86377">
        <w:rPr>
          <w:rFonts w:hint="eastAsia"/>
        </w:rPr>
        <w:t>29</w:t>
      </w:r>
      <w:r w:rsidR="001367D3" w:rsidRPr="00C86377">
        <w:rPr>
          <w:rFonts w:hint="eastAsia"/>
        </w:rPr>
        <w:t>日在上海师范大学隆重举行。</w:t>
      </w:r>
      <w:r w:rsidR="00BC3A6C" w:rsidRPr="00C86377">
        <w:rPr>
          <w:rFonts w:hint="eastAsia"/>
        </w:rPr>
        <w:t>华东师范大学、东北师范大学、华中师范大学、陕西师范大学、西南大学及首都师范大学、西北师范大学、华南师范大学、湖南师范大学、海南师范大学、河南师范大学、云南师范大学、新疆师范大学、广西师范大学等</w:t>
      </w:r>
      <w:r w:rsidR="00BC3A6C" w:rsidRPr="00C86377">
        <w:rPr>
          <w:rFonts w:hint="eastAsia"/>
        </w:rPr>
        <w:t>37</w:t>
      </w:r>
      <w:r w:rsidR="00BC3A6C" w:rsidRPr="00C86377">
        <w:rPr>
          <w:rFonts w:hint="eastAsia"/>
        </w:rPr>
        <w:t>所</w:t>
      </w:r>
      <w:r w:rsidR="00FD120D" w:rsidRPr="00C86377">
        <w:rPr>
          <w:rFonts w:hint="eastAsia"/>
        </w:rPr>
        <w:t>高等师范院校参加，</w:t>
      </w:r>
      <w:r w:rsidR="001367D3" w:rsidRPr="00C86377">
        <w:rPr>
          <w:rFonts w:hint="eastAsia"/>
        </w:rPr>
        <w:t>竞赛活动由上海师范大学资助</w:t>
      </w:r>
      <w:r w:rsidR="001367D3" w:rsidRPr="00C86377">
        <w:rPr>
          <w:rFonts w:hint="eastAsia"/>
        </w:rPr>
        <w:t>8</w:t>
      </w:r>
      <w:r w:rsidR="001367D3" w:rsidRPr="00C86377">
        <w:rPr>
          <w:rFonts w:hint="eastAsia"/>
        </w:rPr>
        <w:t>万元经费，活动不再收取费用（各高校自己交纳住宿费和伙食费，往返交通费自理）。</w:t>
      </w:r>
    </w:p>
    <w:p w14:paraId="2346BC1C" w14:textId="77777777" w:rsidR="00FD120D" w:rsidRPr="00C86377" w:rsidRDefault="001367D3" w:rsidP="00FD120D">
      <w:pPr>
        <w:ind w:firstLine="480"/>
      </w:pPr>
      <w:r w:rsidRPr="00C86377">
        <w:rPr>
          <w:rFonts w:hint="eastAsia"/>
        </w:rPr>
        <w:t>竞赛活动秉承“公平、公正、公开”原则，具体采用</w:t>
      </w:r>
      <w:r w:rsidR="005D4ED1" w:rsidRPr="00C86377">
        <w:rPr>
          <w:rFonts w:hint="eastAsia"/>
        </w:rPr>
        <w:t>选手</w:t>
      </w:r>
      <w:r w:rsidRPr="00C86377">
        <w:rPr>
          <w:rFonts w:hint="eastAsia"/>
        </w:rPr>
        <w:t>随机抽号</w:t>
      </w:r>
      <w:r w:rsidR="005D4ED1" w:rsidRPr="00C86377">
        <w:rPr>
          <w:rFonts w:hint="eastAsia"/>
        </w:rPr>
        <w:t>确定竞赛场次</w:t>
      </w:r>
      <w:r w:rsidRPr="00C86377">
        <w:rPr>
          <w:rFonts w:hint="eastAsia"/>
        </w:rPr>
        <w:t>、</w:t>
      </w:r>
      <w:r w:rsidR="005D4ED1" w:rsidRPr="00C86377">
        <w:rPr>
          <w:rFonts w:hint="eastAsia"/>
        </w:rPr>
        <w:t>分组、出场顺序、竞赛内容等，选手抽取确认后登记身份证号码。评委由历史教学论专家教授与《历史教学》主编共同组成，在明确同一学校的评委和选手不能在同一组</w:t>
      </w:r>
      <w:r w:rsidR="003243F1" w:rsidRPr="00C86377">
        <w:rPr>
          <w:rFonts w:hint="eastAsia"/>
        </w:rPr>
        <w:t>竞赛</w:t>
      </w:r>
      <w:r w:rsidR="005D4ED1" w:rsidRPr="00C86377">
        <w:rPr>
          <w:rFonts w:hint="eastAsia"/>
        </w:rPr>
        <w:t>的规定后，随机分配</w:t>
      </w:r>
      <w:r w:rsidR="003243F1" w:rsidRPr="00C86377">
        <w:rPr>
          <w:rFonts w:hint="eastAsia"/>
        </w:rPr>
        <w:t>评委，共</w:t>
      </w:r>
      <w:r w:rsidR="005D4ED1" w:rsidRPr="00C86377">
        <w:rPr>
          <w:rFonts w:hint="eastAsia"/>
        </w:rPr>
        <w:t>分成讲课、说课共</w:t>
      </w:r>
      <w:r w:rsidR="005D4ED1" w:rsidRPr="00C86377">
        <w:rPr>
          <w:rFonts w:hint="eastAsia"/>
        </w:rPr>
        <w:t>5</w:t>
      </w:r>
      <w:r w:rsidR="005D4ED1" w:rsidRPr="00C86377">
        <w:rPr>
          <w:rFonts w:hint="eastAsia"/>
        </w:rPr>
        <w:t>个组。评委的姓名、学校等信息保密。正式竞赛时选手按照抽定的顺序叫号</w:t>
      </w:r>
      <w:r w:rsidR="003243F1" w:rsidRPr="00C86377">
        <w:rPr>
          <w:rFonts w:hint="eastAsia"/>
        </w:rPr>
        <w:t>并核对身份证后</w:t>
      </w:r>
      <w:r w:rsidR="005D4ED1" w:rsidRPr="00C86377">
        <w:rPr>
          <w:rFonts w:hint="eastAsia"/>
        </w:rPr>
        <w:t>进场参赛，评委只知道选手的号码，不知道选手的姓名和学校。</w:t>
      </w:r>
      <w:r w:rsidR="00C37966" w:rsidRPr="00C86377">
        <w:rPr>
          <w:rFonts w:hint="eastAsia"/>
        </w:rPr>
        <w:t>评委严格按照严密设计的评分标准打分，随后按得分高低排序，按照奖项比例自然产生一、二、三等奖获得者。</w:t>
      </w:r>
      <w:r w:rsidR="00D074F9" w:rsidRPr="00C86377">
        <w:rPr>
          <w:rFonts w:hint="eastAsia"/>
        </w:rPr>
        <w:t>参赛选手也不清楚各组评委的姓名与单位。竞赛活动全程录像并实时监控，向所有选手、指导教师和领队公开，接受监督。竞赛现场也全部开放，选手可随意在</w:t>
      </w:r>
      <w:r w:rsidR="00D074F9" w:rsidRPr="00C86377">
        <w:t>5</w:t>
      </w:r>
      <w:r w:rsidR="00D074F9" w:rsidRPr="00C86377">
        <w:rPr>
          <w:rFonts w:hint="eastAsia"/>
        </w:rPr>
        <w:t>个竞赛现场观看竞赛实况。竞赛活动录像还挂在上海师范大学官方网站上，接受全社会监督。</w:t>
      </w:r>
    </w:p>
    <w:p w14:paraId="0DEBCB30" w14:textId="77777777" w:rsidR="002B43E1" w:rsidRDefault="001E6F6D" w:rsidP="002B43E1">
      <w:pPr>
        <w:ind w:firstLine="480"/>
      </w:pPr>
      <w:r w:rsidRPr="00C86377">
        <w:rPr>
          <w:rFonts w:hint="eastAsia"/>
        </w:rPr>
        <w:t>经过紧张、激烈的角逐，讲课一等奖被东北师大、西南大学、华东师大、陕西师大、上海师大、福建师大、首都师大、重庆师大、内蒙古师大等学校的选手获得；说课一等奖被</w:t>
      </w:r>
      <w:r w:rsidR="00C51F53" w:rsidRPr="00C86377">
        <w:rPr>
          <w:rFonts w:hint="eastAsia"/>
        </w:rPr>
        <w:t>东北师大、南京师大、湖南师大、河南师大、四川师大、上海师大、首都师大、西南大学、重庆师大、华东师大、华中师大、华南师大、安</w:t>
      </w:r>
      <w:r w:rsidR="00C51F53" w:rsidRPr="00C86377">
        <w:rPr>
          <w:rFonts w:hint="eastAsia"/>
        </w:rPr>
        <w:lastRenderedPageBreak/>
        <w:t>徽师大、扬州大学、温州大学等学校的</w:t>
      </w:r>
      <w:r w:rsidR="00C51F53" w:rsidRPr="00C86377">
        <w:rPr>
          <w:rFonts w:hint="eastAsia"/>
        </w:rPr>
        <w:t>18</w:t>
      </w:r>
      <w:r w:rsidR="00C51F53" w:rsidRPr="00C86377">
        <w:rPr>
          <w:rFonts w:hint="eastAsia"/>
        </w:rPr>
        <w:t>名选手获得。</w:t>
      </w:r>
      <w:r w:rsidR="00326AF9" w:rsidRPr="007B25D2">
        <w:rPr>
          <w:rFonts w:hint="eastAsia"/>
        </w:rPr>
        <w:t>另有一批</w:t>
      </w:r>
      <w:r w:rsidR="00DA491D" w:rsidRPr="007B25D2">
        <w:rPr>
          <w:rFonts w:hint="eastAsia"/>
        </w:rPr>
        <w:t>选手</w:t>
      </w:r>
      <w:r w:rsidR="00326AF9" w:rsidRPr="007B25D2">
        <w:rPr>
          <w:rFonts w:hint="eastAsia"/>
        </w:rPr>
        <w:t>和</w:t>
      </w:r>
      <w:r w:rsidR="00326AF9" w:rsidRPr="00C86377">
        <w:rPr>
          <w:rFonts w:hint="eastAsia"/>
        </w:rPr>
        <w:t>参赛单位分别获得讲课和说课二等奖、三等奖及优秀组织奖。</w:t>
      </w:r>
      <w:r w:rsidR="00FD120D" w:rsidRPr="00C86377">
        <w:rPr>
          <w:rFonts w:hint="eastAsia"/>
        </w:rPr>
        <w:t>在颁奖前进行了竞赛总结点评，讲课组评委代表和说课组评委代表分别就讲课和说课中存在的问题从改进高师院校培养工作、提高教师教育质量入手作了较为客观、系统地论述，希望各学校领队回校后立即向领导汇报，找出存在问题的根源，提出改进的具体措施，</w:t>
      </w:r>
      <w:r w:rsidR="00C86377" w:rsidRPr="00C86377">
        <w:rPr>
          <w:rFonts w:hint="eastAsia"/>
        </w:rPr>
        <w:t>切实提高未来历史教师的基本素养和教学技能。</w:t>
      </w:r>
      <w:r w:rsidR="00D52B94">
        <w:rPr>
          <w:rFonts w:hint="eastAsia"/>
        </w:rPr>
        <w:t>随后进行了颁奖活动，上海师大党委副书记、上海师大副校长、教务处长、历史文化学院院长等出席竞赛活动并给获奖者颁奖。</w:t>
      </w:r>
    </w:p>
    <w:p w14:paraId="5DD892F4" w14:textId="77777777" w:rsidR="002B43E1" w:rsidRPr="00AA0B64" w:rsidRDefault="00D52B94" w:rsidP="002B43E1">
      <w:pPr>
        <w:ind w:firstLine="480"/>
        <w:rPr>
          <w:rFonts w:ascii="华文隶书" w:eastAsia="华文隶书" w:hAnsi="楷体" w:cs="楷体"/>
          <w:b/>
          <w:bCs/>
          <w:kern w:val="0"/>
          <w:sz w:val="28"/>
          <w:szCs w:val="28"/>
        </w:rPr>
      </w:pPr>
      <w:r w:rsidRPr="00AA0B64">
        <w:rPr>
          <w:rFonts w:ascii="华文隶书" w:eastAsia="华文隶书" w:hAnsi="楷体" w:cs="楷体" w:hint="eastAsia"/>
          <w:b/>
          <w:bCs/>
          <w:kern w:val="0"/>
          <w:sz w:val="28"/>
          <w:szCs w:val="28"/>
        </w:rPr>
        <w:t>二、</w:t>
      </w:r>
      <w:r w:rsidR="00B17B51" w:rsidRPr="00AA0B64">
        <w:rPr>
          <w:rFonts w:ascii="华文隶书" w:eastAsia="华文隶书" w:hAnsi="楷体" w:cs="楷体" w:hint="eastAsia"/>
          <w:b/>
          <w:bCs/>
          <w:kern w:val="0"/>
          <w:sz w:val="28"/>
          <w:szCs w:val="28"/>
        </w:rPr>
        <w:t>召开“中</w:t>
      </w:r>
      <w:r w:rsidR="00B17B51" w:rsidRPr="00AA0B64">
        <w:rPr>
          <w:rFonts w:ascii="华文隶书" w:eastAsia="华文隶书" w:hAnsi="楷体" w:cs="楷体"/>
          <w:b/>
          <w:bCs/>
          <w:kern w:val="0"/>
          <w:sz w:val="28"/>
          <w:szCs w:val="28"/>
        </w:rPr>
        <w:t>/</w:t>
      </w:r>
      <w:r w:rsidR="00B17B51" w:rsidRPr="00AA0B64">
        <w:rPr>
          <w:rFonts w:ascii="华文隶书" w:eastAsia="华文隶书" w:hAnsi="楷体" w:cs="楷体" w:hint="eastAsia"/>
          <w:b/>
          <w:bCs/>
          <w:kern w:val="0"/>
          <w:sz w:val="28"/>
          <w:szCs w:val="28"/>
        </w:rPr>
        <w:t>韩历史教育研讨会</w:t>
      </w:r>
      <w:r w:rsidR="00234CEE" w:rsidRPr="00AA0B64">
        <w:rPr>
          <w:rFonts w:ascii="华文隶书" w:eastAsia="华文隶书" w:hAnsi="楷体" w:cs="楷体" w:hint="eastAsia"/>
          <w:b/>
          <w:bCs/>
          <w:kern w:val="0"/>
          <w:sz w:val="28"/>
          <w:szCs w:val="28"/>
        </w:rPr>
        <w:t>”</w:t>
      </w:r>
      <w:r w:rsidR="00B17B51" w:rsidRPr="00AA0B64">
        <w:rPr>
          <w:rFonts w:ascii="华文隶书" w:eastAsia="华文隶书" w:hAnsi="楷体" w:cs="楷体" w:hint="eastAsia"/>
          <w:b/>
          <w:bCs/>
          <w:kern w:val="0"/>
          <w:sz w:val="28"/>
          <w:szCs w:val="28"/>
        </w:rPr>
        <w:t>。</w:t>
      </w:r>
    </w:p>
    <w:p w14:paraId="04C3E6CA" w14:textId="6295F813" w:rsidR="00A650B6" w:rsidRPr="007B25D2" w:rsidRDefault="00B17B51" w:rsidP="002B43E1">
      <w:pPr>
        <w:ind w:firstLine="480"/>
      </w:pPr>
      <w:r>
        <w:rPr>
          <w:rFonts w:hint="eastAsia"/>
        </w:rPr>
        <w:t>2013</w:t>
      </w:r>
      <w:r>
        <w:rPr>
          <w:rFonts w:hint="eastAsia"/>
        </w:rPr>
        <w:t>年</w:t>
      </w:r>
      <w:r>
        <w:rPr>
          <w:rFonts w:hint="eastAsia"/>
        </w:rPr>
        <w:t>5</w:t>
      </w:r>
      <w:r>
        <w:rPr>
          <w:rFonts w:hint="eastAsia"/>
        </w:rPr>
        <w:t>月</w:t>
      </w:r>
      <w:r w:rsidR="00A650B6" w:rsidRPr="00A650B6">
        <w:rPr>
          <w:rFonts w:hint="eastAsia"/>
        </w:rPr>
        <w:t>15-17</w:t>
      </w:r>
      <w:r>
        <w:rPr>
          <w:rFonts w:hint="eastAsia"/>
        </w:rPr>
        <w:t>日，由陕西师范大学出资，在陕西师范大学召开了</w:t>
      </w:r>
      <w:r w:rsidR="00234CEE" w:rsidRPr="00A650B6">
        <w:rPr>
          <w:rFonts w:hint="eastAsia"/>
        </w:rPr>
        <w:t>“中</w:t>
      </w:r>
      <w:r w:rsidR="00234CEE" w:rsidRPr="00A650B6">
        <w:t>/</w:t>
      </w:r>
      <w:r w:rsidR="00234CEE" w:rsidRPr="00A650B6">
        <w:rPr>
          <w:rFonts w:hint="eastAsia"/>
        </w:rPr>
        <w:t>韩历史教育研讨会”。中国、韩国各</w:t>
      </w:r>
      <w:r w:rsidR="00234CEE" w:rsidRPr="00A650B6">
        <w:rPr>
          <w:rFonts w:hint="eastAsia"/>
        </w:rPr>
        <w:t>10</w:t>
      </w:r>
      <w:r w:rsidR="00234CEE" w:rsidRPr="00A650B6">
        <w:rPr>
          <w:rFonts w:hint="eastAsia"/>
        </w:rPr>
        <w:t>名左右历史教育专家、学者共聚一堂，深入研讨历史教育问题。</w:t>
      </w:r>
      <w:r w:rsidR="00A650B6">
        <w:rPr>
          <w:rFonts w:hint="eastAsia"/>
        </w:rPr>
        <w:t>韩方专家有</w:t>
      </w:r>
      <w:r w:rsidR="00A650B6" w:rsidRPr="00A650B6">
        <w:rPr>
          <w:rFonts w:hint="eastAsia"/>
        </w:rPr>
        <w:t>江原大学教授</w:t>
      </w:r>
      <w:r w:rsidR="00A650B6">
        <w:rPr>
          <w:rFonts w:hint="eastAsia"/>
        </w:rPr>
        <w:t>、</w:t>
      </w:r>
      <w:r w:rsidR="00A650B6" w:rsidRPr="00A650B6">
        <w:rPr>
          <w:rFonts w:hint="eastAsia"/>
        </w:rPr>
        <w:t>历史教育研究会会长柳承烈；首尔大学教授</w:t>
      </w:r>
      <w:r w:rsidR="002B43E1">
        <w:rPr>
          <w:rFonts w:hint="eastAsia"/>
        </w:rPr>
        <w:t>、</w:t>
      </w:r>
      <w:r w:rsidR="00A650B6" w:rsidRPr="00A650B6">
        <w:rPr>
          <w:rFonts w:hint="eastAsia"/>
        </w:rPr>
        <w:t xml:space="preserve"> </w:t>
      </w:r>
      <w:r w:rsidR="00A650B6" w:rsidRPr="00A650B6">
        <w:rPr>
          <w:rFonts w:hint="eastAsia"/>
        </w:rPr>
        <w:t>历史教育研究会副会长梁豪焕</w:t>
      </w:r>
      <w:r w:rsidR="00A650B6">
        <w:rPr>
          <w:rFonts w:hint="eastAsia"/>
        </w:rPr>
        <w:t>；</w:t>
      </w:r>
      <w:r w:rsidR="00A650B6" w:rsidRPr="00A650B6">
        <w:rPr>
          <w:rFonts w:hint="eastAsia"/>
        </w:rPr>
        <w:t>京仁教育大学教授姜鲜珠</w:t>
      </w:r>
      <w:r w:rsidR="00A650B6" w:rsidRPr="00A650B6">
        <w:rPr>
          <w:rFonts w:hint="eastAsia"/>
        </w:rPr>
        <w:t xml:space="preserve"> </w:t>
      </w:r>
      <w:r w:rsidR="00A650B6">
        <w:rPr>
          <w:rFonts w:hint="eastAsia"/>
        </w:rPr>
        <w:t>；</w:t>
      </w:r>
      <w:r w:rsidR="00A650B6" w:rsidRPr="007B25D2">
        <w:rPr>
          <w:rFonts w:hint="eastAsia"/>
        </w:rPr>
        <w:t>公州教育大学教授</w:t>
      </w:r>
      <w:r w:rsidR="002B43E1" w:rsidRPr="007B25D2">
        <w:rPr>
          <w:rFonts w:hint="eastAsia"/>
        </w:rPr>
        <w:t>宋相宪</w:t>
      </w:r>
      <w:r w:rsidR="002B43E1">
        <w:rPr>
          <w:rFonts w:hint="eastAsia"/>
        </w:rPr>
        <w:t>等。中方专家有</w:t>
      </w:r>
      <w:r w:rsidR="002B43E1" w:rsidRPr="007B25D2">
        <w:rPr>
          <w:rFonts w:hint="eastAsia"/>
        </w:rPr>
        <w:t>首都师范大学教授赵亚夫；扬州大学教授朱煜；湖南师范大学副教授余柏青；新疆师范大学副教授王继平；温州大学副教授陈志刚等。</w:t>
      </w:r>
      <w:r w:rsidR="00A650B6" w:rsidRPr="007B25D2">
        <w:rPr>
          <w:rFonts w:hint="eastAsia"/>
        </w:rPr>
        <w:t>会议主题：学校历史教育与学生的历史意识的养成。试图通过此研究推动我国历史教育的深层研究，并将历史教育研究国际化。会议意义：</w:t>
      </w:r>
      <w:r w:rsidR="00A650B6" w:rsidRPr="007B25D2">
        <w:t>1</w:t>
      </w:r>
      <w:r w:rsidR="00A650B6" w:rsidRPr="007B25D2">
        <w:t>、围绕历史意识养成的主题</w:t>
      </w:r>
      <w:r w:rsidR="00A650B6" w:rsidRPr="007B25D2">
        <w:rPr>
          <w:rFonts w:hint="eastAsia"/>
        </w:rPr>
        <w:t>，从历史教育、教科书和课堂教学三个维度，深化历史教育研究，借助国际视角提高我国现有的历史教育研究水平。</w:t>
      </w:r>
      <w:r w:rsidR="00A650B6" w:rsidRPr="007B25D2">
        <w:t>2</w:t>
      </w:r>
      <w:r w:rsidR="00A650B6" w:rsidRPr="007B25D2">
        <w:t>、</w:t>
      </w:r>
      <w:r w:rsidR="00A650B6" w:rsidRPr="007B25D2">
        <w:rPr>
          <w:rFonts w:hint="eastAsia"/>
        </w:rPr>
        <w:t>加强历史学科教育研究与国外学术界联系、合作的深度和强度。</w:t>
      </w:r>
    </w:p>
    <w:p w14:paraId="2E5AD6A8" w14:textId="5661BCDD" w:rsidR="002B43E1" w:rsidRPr="00AA0B64" w:rsidRDefault="002B43E1" w:rsidP="002B43E1">
      <w:pPr>
        <w:ind w:firstLine="480"/>
        <w:rPr>
          <w:rFonts w:ascii="华文隶书" w:eastAsia="华文隶书" w:hAnsi="楷体" w:cs="楷体"/>
          <w:b/>
          <w:bCs/>
          <w:kern w:val="0"/>
          <w:sz w:val="28"/>
          <w:szCs w:val="28"/>
        </w:rPr>
      </w:pPr>
      <w:r w:rsidRPr="00AA0B64">
        <w:rPr>
          <w:rFonts w:ascii="华文隶书" w:eastAsia="华文隶书" w:hAnsi="楷体" w:cs="楷体" w:hint="eastAsia"/>
          <w:b/>
          <w:bCs/>
          <w:kern w:val="0"/>
          <w:sz w:val="28"/>
          <w:szCs w:val="28"/>
        </w:rPr>
        <w:t>三、举办“普通高中历史新课程优秀教学设计征集评选活动”。</w:t>
      </w:r>
    </w:p>
    <w:p w14:paraId="7E975EF2" w14:textId="5E77CE78" w:rsidR="002B43E1" w:rsidRPr="007B25D2" w:rsidRDefault="002B43E1" w:rsidP="002B43E1">
      <w:pPr>
        <w:ind w:firstLine="480"/>
      </w:pPr>
      <w:r w:rsidRPr="007B25D2">
        <w:rPr>
          <w:rFonts w:hint="eastAsia"/>
        </w:rPr>
        <w:t>我们与《历史教学》编辑部合作，从</w:t>
      </w:r>
      <w:r w:rsidRPr="007B25D2">
        <w:rPr>
          <w:rFonts w:hint="eastAsia"/>
        </w:rPr>
        <w:t>2013</w:t>
      </w:r>
      <w:r w:rsidRPr="007B25D2">
        <w:rPr>
          <w:rFonts w:hint="eastAsia"/>
        </w:rPr>
        <w:t>年</w:t>
      </w:r>
      <w:r w:rsidRPr="007B25D2">
        <w:rPr>
          <w:rFonts w:hint="eastAsia"/>
        </w:rPr>
        <w:t>6</w:t>
      </w:r>
      <w:r w:rsidRPr="007B25D2">
        <w:rPr>
          <w:rFonts w:hint="eastAsia"/>
        </w:rPr>
        <w:t>月—</w:t>
      </w:r>
      <w:r w:rsidRPr="007B25D2">
        <w:rPr>
          <w:rFonts w:hint="eastAsia"/>
        </w:rPr>
        <w:t>9</w:t>
      </w:r>
      <w:r w:rsidRPr="007B25D2">
        <w:rPr>
          <w:rFonts w:hint="eastAsia"/>
        </w:rPr>
        <w:t>月，向全国一线高中历史教师征集“高中历史课程优秀教学设计作品”。活动通知刊登在《历史教学》</w:t>
      </w:r>
      <w:r w:rsidRPr="007B25D2">
        <w:rPr>
          <w:rFonts w:hint="eastAsia"/>
        </w:rPr>
        <w:t>2013</w:t>
      </w:r>
      <w:r w:rsidRPr="007B25D2">
        <w:rPr>
          <w:rFonts w:hint="eastAsia"/>
        </w:rPr>
        <w:t>年第</w:t>
      </w:r>
      <w:r w:rsidR="00AA0B64" w:rsidRPr="007B25D2">
        <w:rPr>
          <w:rFonts w:hint="eastAsia"/>
        </w:rPr>
        <w:t>8</w:t>
      </w:r>
      <w:r w:rsidRPr="007B25D2">
        <w:rPr>
          <w:rFonts w:hint="eastAsia"/>
        </w:rPr>
        <w:t>期上，同时学会</w:t>
      </w:r>
      <w:r w:rsidR="00652CEB" w:rsidRPr="007B25D2">
        <w:rPr>
          <w:rFonts w:hint="eastAsia"/>
        </w:rPr>
        <w:t>网站也挂出，直接向基层一线历史教师征集优秀教学设计作品。</w:t>
      </w:r>
      <w:r w:rsidR="00500567" w:rsidRPr="007B25D2">
        <w:rPr>
          <w:rFonts w:hint="eastAsia"/>
        </w:rPr>
        <w:t>对作品的要求是必须是中学教师个人原创且没有发表过的作品，严禁抄袭、剽窃行为。并给出了优秀教学设计的规范性要求和得分参考指标（由历史教学论教授、博士和中学特级教师</w:t>
      </w:r>
      <w:r w:rsidR="0087501F" w:rsidRPr="007B25D2">
        <w:rPr>
          <w:rFonts w:hint="eastAsia"/>
        </w:rPr>
        <w:t>共同制定）。评委由历史教学论教授、中学特级教师和《历史教学》编辑部编审共同组成，组长由历史教学论博导与《历史教学》主编担任。全程匿名评审，初评和复评均匿名，即所有评委均不知道入选作品的作者姓名、工作单位、所属省市区等信息。全部作品均由秘书处工作人员屏蔽相关信息</w:t>
      </w:r>
      <w:r w:rsidR="002A4287" w:rsidRPr="007B25D2">
        <w:rPr>
          <w:rFonts w:hint="eastAsia"/>
        </w:rPr>
        <w:t>编号</w:t>
      </w:r>
      <w:r w:rsidR="0087501F" w:rsidRPr="007B25D2">
        <w:rPr>
          <w:rFonts w:hint="eastAsia"/>
        </w:rPr>
        <w:t>后交评委评审。</w:t>
      </w:r>
      <w:r w:rsidR="00DA4B3E" w:rsidRPr="007B25D2">
        <w:rPr>
          <w:rFonts w:hint="eastAsia"/>
        </w:rPr>
        <w:t>到</w:t>
      </w:r>
      <w:r w:rsidR="00DA4B3E" w:rsidRPr="007B25D2">
        <w:rPr>
          <w:rFonts w:hint="eastAsia"/>
        </w:rPr>
        <w:t>9</w:t>
      </w:r>
      <w:r w:rsidR="00DA4B3E" w:rsidRPr="007B25D2">
        <w:rPr>
          <w:rFonts w:hint="eastAsia"/>
        </w:rPr>
        <w:t>月底共收到有效作品</w:t>
      </w:r>
      <w:r w:rsidR="00DA4B3E" w:rsidRPr="007B25D2">
        <w:rPr>
          <w:rFonts w:hint="eastAsia"/>
        </w:rPr>
        <w:t>2</w:t>
      </w:r>
      <w:r w:rsidR="003A3E27" w:rsidRPr="007B25D2">
        <w:rPr>
          <w:rFonts w:hint="eastAsia"/>
        </w:rPr>
        <w:t>2</w:t>
      </w:r>
      <w:r w:rsidR="00DA4B3E" w:rsidRPr="007B25D2">
        <w:rPr>
          <w:rFonts w:hint="eastAsia"/>
        </w:rPr>
        <w:t>4</w:t>
      </w:r>
      <w:r w:rsidR="00DA4B3E" w:rsidRPr="007B25D2">
        <w:rPr>
          <w:rFonts w:hint="eastAsia"/>
        </w:rPr>
        <w:t>件。初评用</w:t>
      </w:r>
      <w:r w:rsidR="00DA4B3E" w:rsidRPr="007B25D2">
        <w:rPr>
          <w:rFonts w:hint="eastAsia"/>
        </w:rPr>
        <w:t>2</w:t>
      </w:r>
      <w:r w:rsidR="00DA4B3E" w:rsidRPr="007B25D2">
        <w:rPr>
          <w:rFonts w:hint="eastAsia"/>
        </w:rPr>
        <w:t>个月，初评成绩出来后请专家复核；复核后进行复评，把各位评委的具体分数转换成等级（同等级并列），然后从高等级排列到低等级；再把数名评委的等级组合排列</w:t>
      </w:r>
      <w:r w:rsidR="002A4287" w:rsidRPr="007B25D2">
        <w:rPr>
          <w:rFonts w:hint="eastAsia"/>
        </w:rPr>
        <w:t>，得出各组的作品名次，最后按一等奖</w:t>
      </w:r>
      <w:r w:rsidR="002A4287" w:rsidRPr="007B25D2">
        <w:rPr>
          <w:rFonts w:hint="eastAsia"/>
        </w:rPr>
        <w:t>10%</w:t>
      </w:r>
      <w:r w:rsidR="002A4287" w:rsidRPr="007B25D2">
        <w:rPr>
          <w:rFonts w:hint="eastAsia"/>
        </w:rPr>
        <w:t>、二等奖</w:t>
      </w:r>
      <w:r w:rsidR="002A4287" w:rsidRPr="007B25D2">
        <w:rPr>
          <w:rFonts w:hint="eastAsia"/>
        </w:rPr>
        <w:t>15%</w:t>
      </w:r>
      <w:r w:rsidR="002A4287" w:rsidRPr="007B25D2">
        <w:rPr>
          <w:rFonts w:hint="eastAsia"/>
        </w:rPr>
        <w:t>，三等奖</w:t>
      </w:r>
      <w:r w:rsidR="002A4287" w:rsidRPr="007B25D2">
        <w:rPr>
          <w:rFonts w:hint="eastAsia"/>
        </w:rPr>
        <w:t>20%</w:t>
      </w:r>
      <w:r w:rsidR="002A4287" w:rsidRPr="007B25D2">
        <w:rPr>
          <w:rFonts w:hint="eastAsia"/>
        </w:rPr>
        <w:t>的比例排出获奖作品。评审任务完成后把获奖作品编号交秘书处，由秘书处把获奖作品的个人信息还原并反复核对后，成为获奖作品名单，这项工作耗时一个月。在评审过程中评委发现一位中学教师（硕士研究生毕业）全文抄袭了几年前《历史教学》杂志</w:t>
      </w:r>
      <w:r w:rsidR="002F3AD9" w:rsidRPr="007B25D2">
        <w:rPr>
          <w:rFonts w:hint="eastAsia"/>
        </w:rPr>
        <w:t>上刊登的一篇教学设计，经秘书处反复核对确认抄袭后取消了教师的评选资格，通报批评，对这种学术不端行为希望在今后的活动中不再出现。</w:t>
      </w:r>
    </w:p>
    <w:p w14:paraId="59EECE47" w14:textId="5CBED458" w:rsidR="00882616" w:rsidRPr="007B25D2" w:rsidRDefault="00295754" w:rsidP="002B43E1">
      <w:pPr>
        <w:ind w:firstLine="480"/>
      </w:pPr>
      <w:r w:rsidRPr="007B25D2">
        <w:rPr>
          <w:rFonts w:hint="eastAsia"/>
        </w:rPr>
        <w:t>在</w:t>
      </w:r>
      <w:r w:rsidRPr="007B25D2">
        <w:rPr>
          <w:rFonts w:hint="eastAsia"/>
        </w:rPr>
        <w:t>2013</w:t>
      </w:r>
      <w:r w:rsidRPr="007B25D2">
        <w:rPr>
          <w:rFonts w:hint="eastAsia"/>
        </w:rPr>
        <w:t>年</w:t>
      </w:r>
      <w:r w:rsidRPr="007B25D2">
        <w:rPr>
          <w:rFonts w:hint="eastAsia"/>
        </w:rPr>
        <w:t>12</w:t>
      </w:r>
      <w:r w:rsidRPr="007B25D2">
        <w:rPr>
          <w:rFonts w:hint="eastAsia"/>
        </w:rPr>
        <w:t>月</w:t>
      </w:r>
      <w:r w:rsidRPr="007B25D2">
        <w:rPr>
          <w:rFonts w:hint="eastAsia"/>
        </w:rPr>
        <w:t>28</w:t>
      </w:r>
      <w:r w:rsidRPr="007B25D2">
        <w:rPr>
          <w:rFonts w:hint="eastAsia"/>
        </w:rPr>
        <w:t>日学会的成都</w:t>
      </w:r>
      <w:r w:rsidR="00AA0B64" w:rsidRPr="007B25D2">
        <w:rPr>
          <w:rFonts w:hint="eastAsia"/>
        </w:rPr>
        <w:t>学术</w:t>
      </w:r>
      <w:r w:rsidRPr="007B25D2">
        <w:rPr>
          <w:rFonts w:hint="eastAsia"/>
        </w:rPr>
        <w:t>年会上给</w:t>
      </w:r>
      <w:r w:rsidR="00882616" w:rsidRPr="007B25D2">
        <w:rPr>
          <w:rFonts w:hint="eastAsia"/>
        </w:rPr>
        <w:t>获奖作品</w:t>
      </w:r>
      <w:r w:rsidR="00AA0B64" w:rsidRPr="007B25D2">
        <w:rPr>
          <w:rFonts w:hint="eastAsia"/>
        </w:rPr>
        <w:t>作者</w:t>
      </w:r>
      <w:r w:rsidR="00882616" w:rsidRPr="007B25D2">
        <w:rPr>
          <w:rFonts w:hint="eastAsia"/>
        </w:rPr>
        <w:t>颁奖，一等奖作品的获奖者是甘肃省兰州一中张燕老师、江苏省苏州市吴中区甪直中学高月新老师、广东省广州市第三中学梅金娣老师、浙江省温州市龙湾中学肖云豹老师、浙江省宁波市慈湖中学单静燕老师、江苏省扬州大学附属中学孙春勇老师、陕西省西安市西北工业大学附属中学刘建荣老师、新疆乌鲁木齐八一中学王振娜老师、安徽省合肥市第八中学甘政权老师、安徽省滁州市第二中学林桂平老师、福建省莆田市第五中学范奇平老师、福建省莆田市第五中学龚哲山老师、福建省莆田市仙游金石中学苏明清老师、广东省惠州市惠阳区中山中学梁才强老师、安徽省淮北市濉溪二中董运动老师、广东省深圳市横岗高级中学黄凌老师、新疆乌鲁木齐市兵团二中赵卫老师、</w:t>
      </w:r>
      <w:r w:rsidR="003A3E27" w:rsidRPr="007B25D2">
        <w:rPr>
          <w:rFonts w:hint="eastAsia"/>
        </w:rPr>
        <w:t>江西省赣州中学汪建生老师、重庆市巴南区重庆市实验中学秦方红老师、广东省广州市增城市派潭中学余益芳老师、福建省莆田市第五中学刘熙老师、山东省泰安市肥城一中李海军老师。二等奖（</w:t>
      </w:r>
      <w:r w:rsidR="003A3E27" w:rsidRPr="007B25D2">
        <w:rPr>
          <w:rFonts w:hint="eastAsia"/>
        </w:rPr>
        <w:t>34</w:t>
      </w:r>
      <w:r w:rsidR="003A3E27" w:rsidRPr="007B25D2">
        <w:rPr>
          <w:rFonts w:hint="eastAsia"/>
        </w:rPr>
        <w:t>件）、三等奖（</w:t>
      </w:r>
      <w:r w:rsidR="003A3E27" w:rsidRPr="007B25D2">
        <w:rPr>
          <w:rFonts w:hint="eastAsia"/>
        </w:rPr>
        <w:t>46</w:t>
      </w:r>
      <w:r w:rsidR="003A3E27" w:rsidRPr="007B25D2">
        <w:rPr>
          <w:rFonts w:hint="eastAsia"/>
        </w:rPr>
        <w:t>人）获奖者名单省略。</w:t>
      </w:r>
    </w:p>
    <w:p w14:paraId="4DCD2DA5" w14:textId="77777777" w:rsidR="00762BE8" w:rsidRPr="00AA0B64" w:rsidRDefault="003A3E27" w:rsidP="00762BE8">
      <w:pPr>
        <w:ind w:firstLine="480"/>
        <w:rPr>
          <w:rFonts w:ascii="华文隶书" w:eastAsia="华文隶书" w:hAnsi="楷体" w:cs="楷体"/>
          <w:b/>
          <w:bCs/>
          <w:kern w:val="0"/>
          <w:sz w:val="28"/>
          <w:szCs w:val="28"/>
        </w:rPr>
      </w:pPr>
      <w:r w:rsidRPr="00AA0B64">
        <w:rPr>
          <w:rFonts w:ascii="华文隶书" w:eastAsia="华文隶书" w:hAnsi="楷体" w:cs="楷体" w:hint="eastAsia"/>
          <w:b/>
          <w:bCs/>
          <w:kern w:val="0"/>
          <w:sz w:val="28"/>
          <w:szCs w:val="28"/>
        </w:rPr>
        <w:t>四、在成都召开2013年年会。</w:t>
      </w:r>
    </w:p>
    <w:p w14:paraId="1EF9F651" w14:textId="2ACB1806" w:rsidR="00762BE8" w:rsidRPr="007B25D2" w:rsidRDefault="00750388" w:rsidP="00762BE8">
      <w:pPr>
        <w:ind w:firstLine="480"/>
      </w:pPr>
      <w:r w:rsidRPr="007B25D2">
        <w:rPr>
          <w:rFonts w:hint="eastAsia"/>
        </w:rPr>
        <w:t>2013</w:t>
      </w:r>
      <w:r w:rsidRPr="007B25D2">
        <w:rPr>
          <w:rFonts w:hint="eastAsia"/>
        </w:rPr>
        <w:t>年</w:t>
      </w:r>
      <w:r w:rsidRPr="007B25D2">
        <w:rPr>
          <w:rFonts w:hint="eastAsia"/>
        </w:rPr>
        <w:t>12</w:t>
      </w:r>
      <w:r w:rsidRPr="007B25D2">
        <w:rPr>
          <w:rFonts w:hint="eastAsia"/>
        </w:rPr>
        <w:t>月</w:t>
      </w:r>
      <w:r w:rsidRPr="007B25D2">
        <w:rPr>
          <w:rFonts w:hint="eastAsia"/>
        </w:rPr>
        <w:t>2</w:t>
      </w:r>
      <w:r w:rsidR="00762BE8" w:rsidRPr="007B25D2">
        <w:rPr>
          <w:rFonts w:hint="eastAsia"/>
        </w:rPr>
        <w:t>7</w:t>
      </w:r>
      <w:r w:rsidRPr="007B25D2">
        <w:rPr>
          <w:rFonts w:hint="eastAsia"/>
        </w:rPr>
        <w:t>日至</w:t>
      </w:r>
      <w:r w:rsidRPr="007B25D2">
        <w:rPr>
          <w:rFonts w:hint="eastAsia"/>
        </w:rPr>
        <w:t>29</w:t>
      </w:r>
      <w:r w:rsidRPr="007B25D2">
        <w:rPr>
          <w:rFonts w:hint="eastAsia"/>
        </w:rPr>
        <w:t>日，全国历史教师教育专业委员会第五届学术年会暨</w:t>
      </w:r>
      <w:r w:rsidRPr="007B25D2">
        <w:rPr>
          <w:rFonts w:hint="eastAsia"/>
        </w:rPr>
        <w:t>2013</w:t>
      </w:r>
      <w:r w:rsidRPr="007B25D2">
        <w:rPr>
          <w:rFonts w:hint="eastAsia"/>
        </w:rPr>
        <w:t>年全国高中历史优秀教学设计作品颁奖大会在四川师范大学狮子山校区隆重举行。四川师范大学校长周介铭出席会议并致欢迎辞。</w:t>
      </w:r>
    </w:p>
    <w:p w14:paraId="6492500A" w14:textId="77777777" w:rsidR="00762BE8" w:rsidRPr="007B25D2" w:rsidRDefault="00750388" w:rsidP="00762BE8">
      <w:pPr>
        <w:ind w:firstLine="480"/>
      </w:pPr>
      <w:r w:rsidRPr="007B25D2">
        <w:rPr>
          <w:rFonts w:hint="eastAsia"/>
        </w:rPr>
        <w:t>本次学术年会由全国历史教师教育专业委员会主办，四川师范大学历史文化与旅游学院承办。</w:t>
      </w:r>
    </w:p>
    <w:p w14:paraId="6B405826" w14:textId="77777777" w:rsidR="00AA0B64" w:rsidRPr="007B25D2" w:rsidRDefault="00750388" w:rsidP="00AA0B64">
      <w:pPr>
        <w:ind w:firstLine="480"/>
      </w:pPr>
      <w:r w:rsidRPr="007B25D2">
        <w:rPr>
          <w:rFonts w:hint="eastAsia"/>
        </w:rPr>
        <w:t>学术年会开幕式在狮子山校区学术报告厅隆重召开。四川师范大学校长周介铭教授在开幕式上代表学校向莅临学术年会的专家、学者和一线中学老师们表示诚挚的欢迎与感谢，并向与会人员简要介绍了四川师范大学的办学历史、办学目标、学科建设与科研建设，以及全国历史教师教育专业委员会的宗旨和贡献等情况，并预祝会议取得圆满成功。周介铭校长对全国历史教师教育专业委员会为国家基础教育课程改革所做出的努力和贡献予以高度评价和肯定，并表示，四川师范大学将会一直支持全国教师教育专业委员会的各项活动。</w:t>
      </w:r>
    </w:p>
    <w:p w14:paraId="4D52E95E" w14:textId="77777777" w:rsidR="00AA0B64" w:rsidRPr="007B25D2" w:rsidRDefault="00750388" w:rsidP="00AA0B64">
      <w:pPr>
        <w:ind w:firstLine="480"/>
      </w:pPr>
      <w:r w:rsidRPr="007B25D2">
        <w:rPr>
          <w:rFonts w:hint="eastAsia"/>
        </w:rPr>
        <w:t>开幕式上，全国历史教师教育专业委员会副理事长兼</w:t>
      </w:r>
      <w:r w:rsidR="002D642A" w:rsidRPr="007B25D2">
        <w:rPr>
          <w:rFonts w:hint="eastAsia"/>
        </w:rPr>
        <w:t>秘书长姬秉新教授就年会主</w:t>
      </w:r>
      <w:r w:rsidRPr="007B25D2">
        <w:rPr>
          <w:rFonts w:hint="eastAsia"/>
        </w:rPr>
        <w:t>题和内容、举办年会活动的目的和意义及历届年会举办情况等方面作了概要介绍，并阐明了学会的性质、发展方向和目标任务。他代表与会人员对四川师范大学、历史文化与旅游学院、特别是陈辉教授的精心准备、热情接待、周到服务表示真诚的感谢！</w:t>
      </w:r>
    </w:p>
    <w:p w14:paraId="55B76ECC" w14:textId="77777777" w:rsidR="00AA0B64" w:rsidRPr="007B25D2" w:rsidRDefault="002D642A" w:rsidP="00AA0B64">
      <w:pPr>
        <w:ind w:firstLine="480"/>
      </w:pPr>
      <w:r w:rsidRPr="007B25D2">
        <w:rPr>
          <w:rFonts w:hint="eastAsia"/>
        </w:rPr>
        <w:t>姬秉新教授说全国历史教师教育专业委员会隶属于全国教师教育学会，自</w:t>
      </w:r>
      <w:r w:rsidRPr="007B25D2">
        <w:rPr>
          <w:rFonts w:hint="eastAsia"/>
        </w:rPr>
        <w:t>2009</w:t>
      </w:r>
      <w:r w:rsidRPr="007B25D2">
        <w:rPr>
          <w:rFonts w:hint="eastAsia"/>
        </w:rPr>
        <w:t>年成立以来，始终以教学研究为基础，以发展学术为引领，以服务教师为目的，注重职前职后教育的衔接，为高校历史教育专业本科生、硕士生、博士生培养，以及中学历史教师的专业成长搭</w:t>
      </w:r>
      <w:r w:rsidRPr="007B25D2">
        <w:rPr>
          <w:rFonts w:hint="eastAsia"/>
        </w:rPr>
        <w:t xml:space="preserve"> </w:t>
      </w:r>
      <w:r w:rsidRPr="007B25D2">
        <w:rPr>
          <w:rFonts w:hint="eastAsia"/>
        </w:rPr>
        <w:t>建了良好的平台，有力地推动了我国历史教育教学的不断创新与发展，展现出了蓬勃的生命力和凝聚力。全国历史教师教育专业委员会从成立至今始终重视和推动历</w:t>
      </w:r>
      <w:r w:rsidRPr="007B25D2">
        <w:rPr>
          <w:rFonts w:hint="eastAsia"/>
        </w:rPr>
        <w:t xml:space="preserve"> </w:t>
      </w:r>
      <w:r w:rsidRPr="007B25D2">
        <w:rPr>
          <w:rFonts w:hint="eastAsia"/>
        </w:rPr>
        <w:t>史新课程的实验与实施，高度关注历史新课程的课堂教学和历史教师专业发展，年年展示课堂教学的新变化，如全国高等师范院校历史教师教育本科生教学技能竞赛活动和中学历史优秀</w:t>
      </w:r>
      <w:r w:rsidRPr="007B25D2">
        <w:rPr>
          <w:rFonts w:hint="eastAsia"/>
        </w:rPr>
        <w:t xml:space="preserve"> </w:t>
      </w:r>
      <w:r w:rsidRPr="007B25D2">
        <w:rPr>
          <w:rFonts w:hint="eastAsia"/>
        </w:rPr>
        <w:t>教学设计作品征集评选活动的成功举办，有力地推动了高师院校重视历史教师培养质量和中学历史教师重视课堂教学重视自身专业成长，为我国的教师教育和中学教</w:t>
      </w:r>
      <w:r w:rsidRPr="007B25D2">
        <w:rPr>
          <w:rFonts w:hint="eastAsia"/>
        </w:rPr>
        <w:t xml:space="preserve"> </w:t>
      </w:r>
      <w:r w:rsidRPr="007B25D2">
        <w:rPr>
          <w:rFonts w:hint="eastAsia"/>
        </w:rPr>
        <w:t>师健康发展奠定了很好的基础。</w:t>
      </w:r>
    </w:p>
    <w:p w14:paraId="5326CF59" w14:textId="77777777" w:rsidR="00DA5D33" w:rsidRPr="007B25D2" w:rsidRDefault="00750388" w:rsidP="00DA5D33">
      <w:pPr>
        <w:ind w:firstLine="480"/>
      </w:pPr>
      <w:r w:rsidRPr="007B25D2">
        <w:rPr>
          <w:rFonts w:hint="eastAsia"/>
        </w:rPr>
        <w:t>全国历史教师教育专业委员会副理事长、四川师范大学历史文化与旅游学院陈辉教授主持了开幕式。全国历史教师教育专业委员会副理事长、江苏省教授级高级教师、特级教师王雄先生，《历史教学》杂志社主编柳文全先生，四川师范大学历史文化学院党委书记王晓焰教授、院长王川教授，副院长邓前程教授出席了开幕式。</w:t>
      </w:r>
      <w:r w:rsidRPr="007B25D2">
        <w:rPr>
          <w:rFonts w:hint="eastAsia"/>
        </w:rPr>
        <w:t xml:space="preserve"> </w:t>
      </w:r>
      <w:r w:rsidRPr="007B25D2">
        <w:rPr>
          <w:rFonts w:hint="eastAsia"/>
        </w:rPr>
        <w:t>来自西南大学、华中师范大学、陕西师范大学、西北师范大学、首都师范大学、华南师范大学、天津师范大学、湖南师范大学、山东师范大学、福建师范大学、安徽师范大学、江苏师范大学、江西师范大学、新疆师范大学、四川师范大学、西华师范大学等高校历史学、历史教学领域的专家、学者，以及来自全国各地的中学历史教师、历史教研员和部分</w:t>
      </w:r>
      <w:r w:rsidRPr="007B25D2">
        <w:rPr>
          <w:rFonts w:hint="eastAsia"/>
        </w:rPr>
        <w:t>2013</w:t>
      </w:r>
      <w:r w:rsidRPr="007B25D2">
        <w:rPr>
          <w:rFonts w:hint="eastAsia"/>
        </w:rPr>
        <w:t>年全国高中历史优秀教学设计作品获奖者共</w:t>
      </w:r>
      <w:r w:rsidRPr="007B25D2">
        <w:rPr>
          <w:rFonts w:hint="eastAsia"/>
        </w:rPr>
        <w:t>110</w:t>
      </w:r>
      <w:r w:rsidRPr="007B25D2">
        <w:rPr>
          <w:rFonts w:hint="eastAsia"/>
        </w:rPr>
        <w:t>余人出席了</w:t>
      </w:r>
      <w:r w:rsidR="00AA0B64" w:rsidRPr="007B25D2">
        <w:rPr>
          <w:rFonts w:hint="eastAsia"/>
        </w:rPr>
        <w:t>本次学术年会</w:t>
      </w:r>
      <w:r w:rsidRPr="007B25D2">
        <w:rPr>
          <w:rFonts w:hint="eastAsia"/>
        </w:rPr>
        <w:t>。</w:t>
      </w:r>
    </w:p>
    <w:p w14:paraId="10B2D480" w14:textId="1CDA9081" w:rsidR="00DD1ECD" w:rsidRPr="007B25D2" w:rsidRDefault="00A42A6D" w:rsidP="00DD1ECD">
      <w:pPr>
        <w:ind w:firstLine="480"/>
      </w:pPr>
      <w:r w:rsidRPr="007B25D2">
        <w:rPr>
          <w:rFonts w:hint="eastAsia"/>
        </w:rPr>
        <w:t>随着考古新发现、研究新成果不断引进中学历史课程，为了提升历史教师的专业素养，充实老师们的考古</w:t>
      </w:r>
      <w:r w:rsidRPr="007B25D2">
        <w:rPr>
          <w:rFonts w:hint="eastAsia"/>
        </w:rPr>
        <w:t xml:space="preserve"> </w:t>
      </w:r>
      <w:r w:rsidRPr="007B25D2">
        <w:rPr>
          <w:rFonts w:hint="eastAsia"/>
        </w:rPr>
        <w:t>学专业知识，</w:t>
      </w:r>
      <w:r w:rsidRPr="007B25D2">
        <w:rPr>
          <w:rFonts w:hint="eastAsia"/>
        </w:rPr>
        <w:t xml:space="preserve"> 28</w:t>
      </w:r>
      <w:r w:rsidRPr="007B25D2">
        <w:rPr>
          <w:rFonts w:hint="eastAsia"/>
        </w:rPr>
        <w:t>日上午</w:t>
      </w:r>
      <w:r w:rsidRPr="007B25D2">
        <w:rPr>
          <w:rFonts w:hint="eastAsia"/>
        </w:rPr>
        <w:t>9</w:t>
      </w:r>
      <w:r w:rsidRPr="007B25D2">
        <w:rPr>
          <w:rFonts w:hint="eastAsia"/>
        </w:rPr>
        <w:t>点半在四川师范大学狮子山校区学术报告厅，专门邀请著名考古学家、教育部“长江学者”、四川大学历史文化学院院长、四川大学博物馆馆长霍巍教授作《考古学的昨天、今天与明天》的专题讲座。</w:t>
      </w:r>
      <w:r w:rsidR="00DA5D33" w:rsidRPr="007B25D2">
        <w:rPr>
          <w:rFonts w:hint="eastAsia"/>
        </w:rPr>
        <w:t>与会人员普遍表示，考古学对于大家还较为生疏，非常感谢学会和四川师大历史文化学院安排这样精彩的讲座，真正开阔了老师们的视野，提升了老师的素养。</w:t>
      </w:r>
    </w:p>
    <w:p w14:paraId="17D83C74" w14:textId="00C5F1BD" w:rsidR="00DD1ECD" w:rsidRPr="007B25D2" w:rsidRDefault="00DA5D33" w:rsidP="00DD1ECD">
      <w:pPr>
        <w:ind w:firstLine="480"/>
      </w:pPr>
      <w:r w:rsidRPr="007B25D2">
        <w:rPr>
          <w:rFonts w:hint="eastAsia"/>
        </w:rPr>
        <w:t>12</w:t>
      </w:r>
      <w:r w:rsidRPr="007B25D2">
        <w:rPr>
          <w:rFonts w:hint="eastAsia"/>
        </w:rPr>
        <w:t>月</w:t>
      </w:r>
      <w:r w:rsidRPr="007B25D2">
        <w:rPr>
          <w:rFonts w:hint="eastAsia"/>
        </w:rPr>
        <w:t>29</w:t>
      </w:r>
      <w:r w:rsidRPr="007B25D2">
        <w:rPr>
          <w:rFonts w:hint="eastAsia"/>
        </w:rPr>
        <w:t>日下午，《历史教学》主编柳文全先生作了题为《〈历史教学〉与历史教学中的热点问题》的学术讲座。在讲座中，柳文全先生讲述了当前历史教学热点问题与《历史教学》杂志的相关内容，并摘选了《历史教学》杂志上近年刊登的优秀论文片段，供与会人员评判，以此说明中学历史新课程课堂教学中存在的诸多问题以及应釆取的应对措施。</w:t>
      </w:r>
      <w:r w:rsidR="00DD1ECD" w:rsidRPr="007B25D2">
        <w:rPr>
          <w:rFonts w:hint="eastAsia"/>
        </w:rPr>
        <w:t>柳文全主编指出，一线历史教师尝试自己命制历史试题，需要很扎实的史学功底。中学历史教师应成为“研究型”教师，走“教、学、研”结合的教师专业发展之路。柳文全主编的学术讲座对于一线中学历史教师把握最新历史教学研究前沿大有裨益，对于想投稿的中学历史教师来说，如久旱遇甘霖，可谓及时雨！得到了全体与会老师的欢迎，学术讲座也在热烈的掌声中结束！</w:t>
      </w:r>
    </w:p>
    <w:p w14:paraId="3FD1F1D2" w14:textId="77777777" w:rsidR="00AA7C7E" w:rsidRPr="007B25D2" w:rsidRDefault="00252776" w:rsidP="00AA7C7E">
      <w:pPr>
        <w:ind w:firstLine="480"/>
      </w:pPr>
      <w:r w:rsidRPr="007B25D2">
        <w:rPr>
          <w:rFonts w:hint="eastAsia"/>
        </w:rPr>
        <w:t>按照年会安排，邀请成都市的两位优秀历史教师展示了两堂初中历史课：四川师范大学附属实验第一中学的高级教师高增平老师为参会代表展示的是选自四川教育版《中国历史》八年级上册的第七学习主题第</w:t>
      </w:r>
      <w:r w:rsidRPr="007B25D2">
        <w:rPr>
          <w:rFonts w:hint="eastAsia"/>
        </w:rPr>
        <w:t>21</w:t>
      </w:r>
      <w:r w:rsidRPr="007B25D2">
        <w:rPr>
          <w:rFonts w:hint="eastAsia"/>
        </w:rPr>
        <w:t>课《教育和科学技术》；</w:t>
      </w:r>
      <w:r w:rsidR="00B87F3F" w:rsidRPr="007B25D2">
        <w:rPr>
          <w:rFonts w:hint="eastAsia"/>
        </w:rPr>
        <w:t>来自成都七中育才学校的历史骨干教师、全国历史优质课竞赛一等奖获得者叶德元老师展示为参会代表展示了四川省义务教育地方课程《可爱的四川》之《浓郁的民俗文化》。</w:t>
      </w:r>
      <w:r w:rsidR="00215790" w:rsidRPr="007B25D2">
        <w:rPr>
          <w:rFonts w:hint="eastAsia"/>
        </w:rPr>
        <w:t>两节初中历史课结束后，在全国历史教师教育专业委员会副理事长、扬州中学名师工作室主持人王雄老师的主持下，与会代表对两位历史教师的课堂教学进行了以评课为主的课例研讨活动。课例研讨首先由两位讲课老师自我陈述设计思路和教学反思，然后由在场教师举手发言，每位老师讲评时间控制在</w:t>
      </w:r>
      <w:r w:rsidR="00215790" w:rsidRPr="007B25D2">
        <w:rPr>
          <w:rFonts w:hint="eastAsia"/>
        </w:rPr>
        <w:t>3</w:t>
      </w:r>
      <w:r w:rsidR="00215790" w:rsidRPr="007B25D2">
        <w:rPr>
          <w:rFonts w:hint="eastAsia"/>
        </w:rPr>
        <w:t>到</w:t>
      </w:r>
      <w:r w:rsidR="00215790" w:rsidRPr="007B25D2">
        <w:rPr>
          <w:rFonts w:hint="eastAsia"/>
        </w:rPr>
        <w:t>5</w:t>
      </w:r>
      <w:r w:rsidR="00215790" w:rsidRPr="007B25D2">
        <w:rPr>
          <w:rFonts w:hint="eastAsia"/>
        </w:rPr>
        <w:t>分钟之间。</w:t>
      </w:r>
      <w:r w:rsidR="00C354F6" w:rsidRPr="007B25D2">
        <w:rPr>
          <w:rFonts w:hint="eastAsia"/>
        </w:rPr>
        <w:t>课例研讨中各地的历史教师们非常积极、争抢发言，踊跃表态，对两位教师的讲课各抒己见，见仁见智。可谓是一次难得的头脑风暴和思想交流，碰撞出许多智慧的火花！唯一遗憾的是时间太短，很多老师欲言却止，只能在晚上的学术沙龙时间继续探讨。</w:t>
      </w:r>
    </w:p>
    <w:p w14:paraId="0BCFBC69" w14:textId="77777777" w:rsidR="002C3038" w:rsidRPr="007B25D2" w:rsidRDefault="00AA7C7E" w:rsidP="002C3038">
      <w:pPr>
        <w:ind w:firstLine="480"/>
      </w:pPr>
      <w:r w:rsidRPr="007B25D2">
        <w:rPr>
          <w:rFonts w:hint="eastAsia"/>
        </w:rPr>
        <w:t>与会代表还观摩了全国高中历史教学设计一等奖获得者高月新老师和秦方红老师展示的优秀教学设计课堂教学。高月新老师展示了选自人教版高中历史必修（Ⅰ）的《美国联邦政府的建立》一课；重庆实验中学一级教师秦方红老师展示的是人民版高中历史必修三的《顺乎世界之潮流》一课。</w:t>
      </w:r>
      <w:r w:rsidR="006658A5" w:rsidRPr="007B25D2">
        <w:rPr>
          <w:rFonts w:hint="eastAsia"/>
        </w:rPr>
        <w:t>两位老师的高中历史优秀教学设计展示之后，天津师范大学陈光裕教授，重庆师范大学沈双一教授，江西师范大学李江教授，井冈山大学社会学院院长易庆钟教授，新疆师范大学王继平教授，深圳市教育科学院副院长、特级教师宾华，福州第八中学副校长、正高级教师骆志煌，江苏扬州中学教授级高级教师、特级教师王雄，山东师范大学仇世林副教授，四川北京教育学院方美玲副教授，江苏师范大学薛伟强副教授，内江师范学院李荇副教授，江苏省木渎高级中学高级教师金秋荣，成都树德中学特级教师郭子其，四川省眉山中学高级教师管莉鸿等现场进行了简明扼要、深入浅出的专业点评，使与会人员收获颇多！</w:t>
      </w:r>
    </w:p>
    <w:p w14:paraId="3F7AC7D4" w14:textId="6EE6CFD4" w:rsidR="002C3038" w:rsidRPr="007B25D2" w:rsidRDefault="002C3038" w:rsidP="002C3038">
      <w:pPr>
        <w:ind w:firstLine="480"/>
      </w:pPr>
      <w:r w:rsidRPr="007B25D2">
        <w:rPr>
          <w:rFonts w:hint="eastAsia"/>
        </w:rPr>
        <w:t>闭幕式上，陈辉教授介绍了</w:t>
      </w:r>
      <w:r w:rsidRPr="007B25D2">
        <w:rPr>
          <w:rFonts w:hint="eastAsia"/>
        </w:rPr>
        <w:t>2014</w:t>
      </w:r>
      <w:r w:rsidRPr="007B25D2">
        <w:rPr>
          <w:rFonts w:hint="eastAsia"/>
        </w:rPr>
        <w:t>年学会工作安排。经全国历史教师教育专业委员会常务理事会会议商定，</w:t>
      </w:r>
      <w:r w:rsidRPr="007B25D2">
        <w:rPr>
          <w:rFonts w:hint="eastAsia"/>
        </w:rPr>
        <w:t>2014</w:t>
      </w:r>
      <w:r w:rsidRPr="007B25D2">
        <w:rPr>
          <w:rFonts w:hint="eastAsia"/>
        </w:rPr>
        <w:t>年上半年将进行全国初中历史优秀教学设计</w:t>
      </w:r>
      <w:r w:rsidR="00511353" w:rsidRPr="007B25D2">
        <w:rPr>
          <w:rFonts w:hint="eastAsia"/>
        </w:rPr>
        <w:t>征集评选活动</w:t>
      </w:r>
      <w:r w:rsidRPr="007B25D2">
        <w:rPr>
          <w:rFonts w:hint="eastAsia"/>
        </w:rPr>
        <w:t>；全国高等师范院校历史教育专业本科学生教学技能竞赛将于</w:t>
      </w:r>
      <w:r w:rsidRPr="007B25D2">
        <w:rPr>
          <w:rFonts w:hint="eastAsia"/>
        </w:rPr>
        <w:t>2014</w:t>
      </w:r>
      <w:r w:rsidRPr="007B25D2">
        <w:rPr>
          <w:rFonts w:hint="eastAsia"/>
        </w:rPr>
        <w:t>年</w:t>
      </w:r>
      <w:r w:rsidRPr="007B25D2">
        <w:rPr>
          <w:rFonts w:hint="eastAsia"/>
        </w:rPr>
        <w:t>3</w:t>
      </w:r>
      <w:r w:rsidRPr="007B25D2">
        <w:rPr>
          <w:rFonts w:hint="eastAsia"/>
        </w:rPr>
        <w:t>—</w:t>
      </w:r>
      <w:r w:rsidRPr="007B25D2">
        <w:rPr>
          <w:rFonts w:hint="eastAsia"/>
        </w:rPr>
        <w:t>4</w:t>
      </w:r>
      <w:r w:rsidRPr="007B25D2">
        <w:rPr>
          <w:rFonts w:hint="eastAsia"/>
        </w:rPr>
        <w:t>月在安徽师范大学举行；全国历史教师教育专业委员会第六届学术年会将于</w:t>
      </w:r>
      <w:r w:rsidRPr="007B25D2">
        <w:rPr>
          <w:rFonts w:hint="eastAsia"/>
        </w:rPr>
        <w:t>2014</w:t>
      </w:r>
      <w:r w:rsidRPr="007B25D2">
        <w:rPr>
          <w:rFonts w:hint="eastAsia"/>
        </w:rPr>
        <w:t>年</w:t>
      </w:r>
      <w:r w:rsidRPr="007B25D2">
        <w:rPr>
          <w:rFonts w:hint="eastAsia"/>
        </w:rPr>
        <w:t>10</w:t>
      </w:r>
      <w:r w:rsidRPr="007B25D2">
        <w:rPr>
          <w:rFonts w:hint="eastAsia"/>
        </w:rPr>
        <w:t>月在山东师范大学举办。诚邀各位同仁积极参加。至此，</w:t>
      </w:r>
      <w:r w:rsidRPr="007B25D2">
        <w:rPr>
          <w:rFonts w:hint="eastAsia"/>
        </w:rPr>
        <w:t>2013</w:t>
      </w:r>
      <w:r w:rsidRPr="007B25D2">
        <w:rPr>
          <w:rFonts w:hint="eastAsia"/>
        </w:rPr>
        <w:t>年全国历史教师教育专业委员会第五届学术年会圆满结束。</w:t>
      </w:r>
    </w:p>
    <w:p w14:paraId="671E55C8" w14:textId="77777777" w:rsidR="002C3038" w:rsidRPr="007B25D2" w:rsidRDefault="002C3038" w:rsidP="00AA7C7E">
      <w:pPr>
        <w:ind w:firstLine="480"/>
      </w:pPr>
    </w:p>
    <w:p w14:paraId="262EA936" w14:textId="77777777" w:rsidR="002C3038" w:rsidRPr="007B25D2" w:rsidRDefault="002C3038" w:rsidP="00AA7C7E">
      <w:pPr>
        <w:ind w:firstLine="480"/>
      </w:pPr>
    </w:p>
    <w:p w14:paraId="7CB8D861" w14:textId="77777777" w:rsidR="00AA7C7E" w:rsidRPr="007B25D2" w:rsidRDefault="00AA7C7E" w:rsidP="00DD1ECD">
      <w:pPr>
        <w:ind w:firstLine="480"/>
      </w:pPr>
    </w:p>
    <w:p w14:paraId="44D7819A" w14:textId="77777777" w:rsidR="00DD1ECD" w:rsidRPr="007B25D2" w:rsidRDefault="00DD1ECD" w:rsidP="00DD1ECD">
      <w:pPr>
        <w:ind w:firstLine="480"/>
      </w:pPr>
    </w:p>
    <w:p w14:paraId="43D5D2BA" w14:textId="7F679BAD" w:rsidR="00DA5D33" w:rsidRPr="007B25D2" w:rsidRDefault="00DA5D33" w:rsidP="00DA5D33">
      <w:pPr>
        <w:ind w:firstLine="480"/>
      </w:pPr>
    </w:p>
    <w:p w14:paraId="0156997C" w14:textId="693AC5AF" w:rsidR="00A42A6D" w:rsidRPr="007B25D2" w:rsidRDefault="00A42A6D" w:rsidP="00AA0B64">
      <w:pPr>
        <w:ind w:firstLine="480"/>
      </w:pPr>
    </w:p>
    <w:p w14:paraId="1FE5221E" w14:textId="77777777" w:rsidR="00AA0B64" w:rsidRPr="007B25D2" w:rsidRDefault="00AA0B64" w:rsidP="00AA0B64">
      <w:pPr>
        <w:ind w:firstLine="480"/>
      </w:pPr>
    </w:p>
    <w:p w14:paraId="345A8CD3" w14:textId="77777777" w:rsidR="00AA0B64" w:rsidRPr="007B25D2" w:rsidRDefault="00AA0B64" w:rsidP="00AA0B64">
      <w:pPr>
        <w:ind w:firstLine="480"/>
      </w:pPr>
    </w:p>
    <w:p w14:paraId="10D94FC6" w14:textId="77777777" w:rsidR="00AA0B64" w:rsidRDefault="00AA0B64" w:rsidP="00AA0B64">
      <w:pPr>
        <w:ind w:firstLine="480"/>
        <w:rPr>
          <w:rFonts w:ascii="宋体" w:eastAsia="宋体" w:hAnsi="宋体" w:cs="宋体"/>
          <w:kern w:val="0"/>
        </w:rPr>
      </w:pPr>
      <w:bookmarkStart w:id="0" w:name="_GoBack"/>
    </w:p>
    <w:bookmarkEnd w:id="0"/>
    <w:p w14:paraId="7BD61F97" w14:textId="5F7F53CE" w:rsidR="00AA0B64" w:rsidRDefault="00AA0B64" w:rsidP="00AA0B64">
      <w:pPr>
        <w:ind w:firstLine="480"/>
        <w:rPr>
          <w:rFonts w:ascii="宋体" w:eastAsia="宋体" w:hAnsi="宋体" w:cs="宋体"/>
          <w:kern w:val="0"/>
        </w:rPr>
      </w:pPr>
      <w:r>
        <w:rPr>
          <w:rFonts w:ascii="宋体" w:eastAsia="宋体" w:hAnsi="宋体" w:cs="宋体" w:hint="eastAsia"/>
          <w:kern w:val="0"/>
        </w:rPr>
        <w:t xml:space="preserve">                             全国历史教师教育专业委员会秘书处</w:t>
      </w:r>
    </w:p>
    <w:p w14:paraId="52B0F6C7" w14:textId="0F33B7BB" w:rsidR="00AA0B64" w:rsidRPr="00AA0B64" w:rsidRDefault="00AA0B64" w:rsidP="00AA0B64">
      <w:pPr>
        <w:ind w:firstLine="480"/>
        <w:rPr>
          <w:rFonts w:ascii="宋体" w:eastAsia="宋体" w:hAnsi="宋体" w:cs="宋体"/>
          <w:kern w:val="0"/>
        </w:rPr>
      </w:pPr>
      <w:r>
        <w:rPr>
          <w:rFonts w:ascii="宋体" w:eastAsia="宋体" w:hAnsi="宋体" w:cs="宋体" w:hint="eastAsia"/>
          <w:kern w:val="0"/>
        </w:rPr>
        <w:t xml:space="preserve">                               </w:t>
      </w:r>
      <w:r w:rsidR="00D2006A">
        <w:rPr>
          <w:rFonts w:ascii="宋体" w:eastAsia="宋体" w:hAnsi="宋体" w:cs="宋体" w:hint="eastAsia"/>
          <w:kern w:val="0"/>
        </w:rPr>
        <w:t xml:space="preserve">          </w:t>
      </w:r>
      <w:r>
        <w:rPr>
          <w:rFonts w:ascii="宋体" w:eastAsia="宋体" w:hAnsi="宋体" w:cs="宋体" w:hint="eastAsia"/>
          <w:kern w:val="0"/>
        </w:rPr>
        <w:t>2014年5月</w:t>
      </w:r>
      <w:r w:rsidR="00D2006A">
        <w:rPr>
          <w:rFonts w:ascii="宋体" w:eastAsia="宋体" w:hAnsi="宋体" w:cs="宋体" w:hint="eastAsia"/>
          <w:kern w:val="0"/>
        </w:rPr>
        <w:t>1</w:t>
      </w:r>
      <w:r>
        <w:rPr>
          <w:rFonts w:ascii="宋体" w:eastAsia="宋体" w:hAnsi="宋体" w:cs="宋体" w:hint="eastAsia"/>
          <w:kern w:val="0"/>
        </w:rPr>
        <w:t>5日</w:t>
      </w:r>
    </w:p>
    <w:sectPr w:rsidR="00AA0B64" w:rsidRPr="00AA0B64" w:rsidSect="006E16FA">
      <w:footerReference w:type="even" r:id="rId8"/>
      <w:footerReference w:type="default" r:id="rId9"/>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F9DE7" w14:textId="77777777" w:rsidR="00511353" w:rsidRDefault="00511353" w:rsidP="00511353">
      <w:r>
        <w:separator/>
      </w:r>
    </w:p>
  </w:endnote>
  <w:endnote w:type="continuationSeparator" w:id="0">
    <w:p w14:paraId="05BC6866" w14:textId="77777777" w:rsidR="00511353" w:rsidRDefault="00511353" w:rsidP="0051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华文隶书">
    <w:panose1 w:val="02010800040101010101"/>
    <w:charset w:val="50"/>
    <w:family w:val="auto"/>
    <w:pitch w:val="variable"/>
    <w:sig w:usb0="00000001" w:usb1="080F0000" w:usb2="00000010" w:usb3="00000000" w:csb0="00040000" w:csb1="00000000"/>
  </w:font>
  <w:font w:name="楷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68555" w14:textId="77777777" w:rsidR="00511353" w:rsidRDefault="00511353" w:rsidP="00BE1D6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539D2BD" w14:textId="77777777" w:rsidR="00511353" w:rsidRDefault="00511353" w:rsidP="00511353">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79452" w14:textId="77777777" w:rsidR="00511353" w:rsidRDefault="00511353" w:rsidP="00BE1D6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14268">
      <w:rPr>
        <w:rStyle w:val="a8"/>
        <w:noProof/>
      </w:rPr>
      <w:t>6</w:t>
    </w:r>
    <w:r>
      <w:rPr>
        <w:rStyle w:val="a8"/>
      </w:rPr>
      <w:fldChar w:fldCharType="end"/>
    </w:r>
  </w:p>
  <w:p w14:paraId="4929FDBA" w14:textId="77777777" w:rsidR="00511353" w:rsidRDefault="00511353" w:rsidP="00511353">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01631" w14:textId="77777777" w:rsidR="00511353" w:rsidRDefault="00511353" w:rsidP="00511353">
      <w:r>
        <w:separator/>
      </w:r>
    </w:p>
  </w:footnote>
  <w:footnote w:type="continuationSeparator" w:id="0">
    <w:p w14:paraId="0950BE74" w14:textId="77777777" w:rsidR="00511353" w:rsidRDefault="00511353" w:rsidP="005113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FBF"/>
    <w:multiLevelType w:val="hybridMultilevel"/>
    <w:tmpl w:val="40C8A938"/>
    <w:lvl w:ilvl="0" w:tplc="07FEFA70">
      <w:start w:val="1"/>
      <w:numFmt w:val="japaneseCounting"/>
      <w:lvlText w:val="%1、"/>
      <w:lvlJc w:val="left"/>
      <w:pPr>
        <w:ind w:left="1400" w:hanging="92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C6"/>
    <w:rsid w:val="001367D3"/>
    <w:rsid w:val="001E6F6D"/>
    <w:rsid w:val="00215790"/>
    <w:rsid w:val="00234CEE"/>
    <w:rsid w:val="00252776"/>
    <w:rsid w:val="0027759B"/>
    <w:rsid w:val="00295754"/>
    <w:rsid w:val="002A4287"/>
    <w:rsid w:val="002B43E1"/>
    <w:rsid w:val="002C3038"/>
    <w:rsid w:val="002D642A"/>
    <w:rsid w:val="002F3AD9"/>
    <w:rsid w:val="003243F1"/>
    <w:rsid w:val="00326AF9"/>
    <w:rsid w:val="003A3E27"/>
    <w:rsid w:val="004C28C6"/>
    <w:rsid w:val="00500567"/>
    <w:rsid w:val="00511353"/>
    <w:rsid w:val="005D4ED1"/>
    <w:rsid w:val="00614268"/>
    <w:rsid w:val="00652CEB"/>
    <w:rsid w:val="00654A55"/>
    <w:rsid w:val="006658A5"/>
    <w:rsid w:val="006E16FA"/>
    <w:rsid w:val="006F23E2"/>
    <w:rsid w:val="00750388"/>
    <w:rsid w:val="00762BE8"/>
    <w:rsid w:val="007B25D2"/>
    <w:rsid w:val="0087501F"/>
    <w:rsid w:val="00882616"/>
    <w:rsid w:val="00A42A6D"/>
    <w:rsid w:val="00A650B6"/>
    <w:rsid w:val="00AA0B64"/>
    <w:rsid w:val="00AA7C7E"/>
    <w:rsid w:val="00B17B51"/>
    <w:rsid w:val="00B77897"/>
    <w:rsid w:val="00B87F3F"/>
    <w:rsid w:val="00BC3A6C"/>
    <w:rsid w:val="00C354F6"/>
    <w:rsid w:val="00C37966"/>
    <w:rsid w:val="00C51F53"/>
    <w:rsid w:val="00C86377"/>
    <w:rsid w:val="00D074F9"/>
    <w:rsid w:val="00D2006A"/>
    <w:rsid w:val="00D52B94"/>
    <w:rsid w:val="00D851BE"/>
    <w:rsid w:val="00DA491D"/>
    <w:rsid w:val="00DA4B3E"/>
    <w:rsid w:val="00DA5D33"/>
    <w:rsid w:val="00DD1ECD"/>
    <w:rsid w:val="00EA6651"/>
    <w:rsid w:val="00FD1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034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7D3"/>
    <w:pPr>
      <w:ind w:firstLineChars="200" w:firstLine="420"/>
    </w:pPr>
  </w:style>
  <w:style w:type="paragraph" w:styleId="a4">
    <w:name w:val="Plain Text"/>
    <w:basedOn w:val="a"/>
    <w:link w:val="a5"/>
    <w:uiPriority w:val="99"/>
    <w:semiHidden/>
    <w:unhideWhenUsed/>
    <w:rsid w:val="00750388"/>
    <w:pPr>
      <w:widowControl/>
      <w:spacing w:before="100" w:beforeAutospacing="1" w:after="100" w:afterAutospacing="1"/>
      <w:jc w:val="left"/>
    </w:pPr>
    <w:rPr>
      <w:rFonts w:ascii="Times" w:hAnsi="Times"/>
      <w:kern w:val="0"/>
      <w:sz w:val="20"/>
      <w:szCs w:val="20"/>
    </w:rPr>
  </w:style>
  <w:style w:type="character" w:customStyle="1" w:styleId="a5">
    <w:name w:val="纯文本字符"/>
    <w:basedOn w:val="a0"/>
    <w:link w:val="a4"/>
    <w:uiPriority w:val="99"/>
    <w:semiHidden/>
    <w:rsid w:val="00750388"/>
    <w:rPr>
      <w:rFonts w:ascii="Times" w:hAnsi="Times"/>
      <w:kern w:val="0"/>
      <w:sz w:val="20"/>
      <w:szCs w:val="20"/>
    </w:rPr>
  </w:style>
  <w:style w:type="paragraph" w:styleId="a6">
    <w:name w:val="footer"/>
    <w:basedOn w:val="a"/>
    <w:link w:val="a7"/>
    <w:uiPriority w:val="99"/>
    <w:unhideWhenUsed/>
    <w:rsid w:val="00511353"/>
    <w:pPr>
      <w:tabs>
        <w:tab w:val="center" w:pos="4153"/>
        <w:tab w:val="right" w:pos="8306"/>
      </w:tabs>
      <w:snapToGrid w:val="0"/>
      <w:jc w:val="left"/>
    </w:pPr>
    <w:rPr>
      <w:sz w:val="18"/>
      <w:szCs w:val="18"/>
    </w:rPr>
  </w:style>
  <w:style w:type="character" w:customStyle="1" w:styleId="a7">
    <w:name w:val="页脚字符"/>
    <w:basedOn w:val="a0"/>
    <w:link w:val="a6"/>
    <w:uiPriority w:val="99"/>
    <w:rsid w:val="00511353"/>
    <w:rPr>
      <w:sz w:val="18"/>
      <w:szCs w:val="18"/>
    </w:rPr>
  </w:style>
  <w:style w:type="character" w:styleId="a8">
    <w:name w:val="page number"/>
    <w:basedOn w:val="a0"/>
    <w:uiPriority w:val="99"/>
    <w:semiHidden/>
    <w:unhideWhenUsed/>
    <w:rsid w:val="005113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7D3"/>
    <w:pPr>
      <w:ind w:firstLineChars="200" w:firstLine="420"/>
    </w:pPr>
  </w:style>
  <w:style w:type="paragraph" w:styleId="a4">
    <w:name w:val="Plain Text"/>
    <w:basedOn w:val="a"/>
    <w:link w:val="a5"/>
    <w:uiPriority w:val="99"/>
    <w:semiHidden/>
    <w:unhideWhenUsed/>
    <w:rsid w:val="00750388"/>
    <w:pPr>
      <w:widowControl/>
      <w:spacing w:before="100" w:beforeAutospacing="1" w:after="100" w:afterAutospacing="1"/>
      <w:jc w:val="left"/>
    </w:pPr>
    <w:rPr>
      <w:rFonts w:ascii="Times" w:hAnsi="Times"/>
      <w:kern w:val="0"/>
      <w:sz w:val="20"/>
      <w:szCs w:val="20"/>
    </w:rPr>
  </w:style>
  <w:style w:type="character" w:customStyle="1" w:styleId="a5">
    <w:name w:val="纯文本字符"/>
    <w:basedOn w:val="a0"/>
    <w:link w:val="a4"/>
    <w:uiPriority w:val="99"/>
    <w:semiHidden/>
    <w:rsid w:val="00750388"/>
    <w:rPr>
      <w:rFonts w:ascii="Times" w:hAnsi="Times"/>
      <w:kern w:val="0"/>
      <w:sz w:val="20"/>
      <w:szCs w:val="20"/>
    </w:rPr>
  </w:style>
  <w:style w:type="paragraph" w:styleId="a6">
    <w:name w:val="footer"/>
    <w:basedOn w:val="a"/>
    <w:link w:val="a7"/>
    <w:uiPriority w:val="99"/>
    <w:unhideWhenUsed/>
    <w:rsid w:val="00511353"/>
    <w:pPr>
      <w:tabs>
        <w:tab w:val="center" w:pos="4153"/>
        <w:tab w:val="right" w:pos="8306"/>
      </w:tabs>
      <w:snapToGrid w:val="0"/>
      <w:jc w:val="left"/>
    </w:pPr>
    <w:rPr>
      <w:sz w:val="18"/>
      <w:szCs w:val="18"/>
    </w:rPr>
  </w:style>
  <w:style w:type="character" w:customStyle="1" w:styleId="a7">
    <w:name w:val="页脚字符"/>
    <w:basedOn w:val="a0"/>
    <w:link w:val="a6"/>
    <w:uiPriority w:val="99"/>
    <w:rsid w:val="00511353"/>
    <w:rPr>
      <w:sz w:val="18"/>
      <w:szCs w:val="18"/>
    </w:rPr>
  </w:style>
  <w:style w:type="character" w:styleId="a8">
    <w:name w:val="page number"/>
    <w:basedOn w:val="a0"/>
    <w:uiPriority w:val="99"/>
    <w:semiHidden/>
    <w:unhideWhenUsed/>
    <w:rsid w:val="0051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9296">
      <w:bodyDiv w:val="1"/>
      <w:marLeft w:val="0"/>
      <w:marRight w:val="0"/>
      <w:marTop w:val="0"/>
      <w:marBottom w:val="0"/>
      <w:divBdr>
        <w:top w:val="none" w:sz="0" w:space="0" w:color="auto"/>
        <w:left w:val="none" w:sz="0" w:space="0" w:color="auto"/>
        <w:bottom w:val="none" w:sz="0" w:space="0" w:color="auto"/>
        <w:right w:val="none" w:sz="0" w:space="0" w:color="auto"/>
      </w:divBdr>
    </w:div>
    <w:div w:id="262760110">
      <w:bodyDiv w:val="1"/>
      <w:marLeft w:val="0"/>
      <w:marRight w:val="0"/>
      <w:marTop w:val="0"/>
      <w:marBottom w:val="0"/>
      <w:divBdr>
        <w:top w:val="none" w:sz="0" w:space="0" w:color="auto"/>
        <w:left w:val="none" w:sz="0" w:space="0" w:color="auto"/>
        <w:bottom w:val="none" w:sz="0" w:space="0" w:color="auto"/>
        <w:right w:val="none" w:sz="0" w:space="0" w:color="auto"/>
      </w:divBdr>
    </w:div>
    <w:div w:id="375203906">
      <w:bodyDiv w:val="1"/>
      <w:marLeft w:val="0"/>
      <w:marRight w:val="0"/>
      <w:marTop w:val="0"/>
      <w:marBottom w:val="0"/>
      <w:divBdr>
        <w:top w:val="none" w:sz="0" w:space="0" w:color="auto"/>
        <w:left w:val="none" w:sz="0" w:space="0" w:color="auto"/>
        <w:bottom w:val="none" w:sz="0" w:space="0" w:color="auto"/>
        <w:right w:val="none" w:sz="0" w:space="0" w:color="auto"/>
      </w:divBdr>
    </w:div>
    <w:div w:id="608968152">
      <w:bodyDiv w:val="1"/>
      <w:marLeft w:val="0"/>
      <w:marRight w:val="0"/>
      <w:marTop w:val="0"/>
      <w:marBottom w:val="0"/>
      <w:divBdr>
        <w:top w:val="none" w:sz="0" w:space="0" w:color="auto"/>
        <w:left w:val="none" w:sz="0" w:space="0" w:color="auto"/>
        <w:bottom w:val="none" w:sz="0" w:space="0" w:color="auto"/>
        <w:right w:val="none" w:sz="0" w:space="0" w:color="auto"/>
      </w:divBdr>
    </w:div>
    <w:div w:id="705715423">
      <w:bodyDiv w:val="1"/>
      <w:marLeft w:val="0"/>
      <w:marRight w:val="0"/>
      <w:marTop w:val="0"/>
      <w:marBottom w:val="0"/>
      <w:divBdr>
        <w:top w:val="none" w:sz="0" w:space="0" w:color="auto"/>
        <w:left w:val="none" w:sz="0" w:space="0" w:color="auto"/>
        <w:bottom w:val="none" w:sz="0" w:space="0" w:color="auto"/>
        <w:right w:val="none" w:sz="0" w:space="0" w:color="auto"/>
      </w:divBdr>
      <w:divsChild>
        <w:div w:id="115563140">
          <w:marLeft w:val="0"/>
          <w:marRight w:val="0"/>
          <w:marTop w:val="0"/>
          <w:marBottom w:val="0"/>
          <w:divBdr>
            <w:top w:val="none" w:sz="0" w:space="0" w:color="auto"/>
            <w:left w:val="none" w:sz="0" w:space="0" w:color="auto"/>
            <w:bottom w:val="none" w:sz="0" w:space="0" w:color="auto"/>
            <w:right w:val="none" w:sz="0" w:space="0" w:color="auto"/>
          </w:divBdr>
          <w:divsChild>
            <w:div w:id="723871308">
              <w:marLeft w:val="0"/>
              <w:marRight w:val="0"/>
              <w:marTop w:val="1440"/>
              <w:marBottom w:val="1440"/>
              <w:divBdr>
                <w:top w:val="none" w:sz="0" w:space="0" w:color="auto"/>
                <w:left w:val="none" w:sz="0" w:space="0" w:color="auto"/>
                <w:bottom w:val="none" w:sz="0" w:space="0" w:color="auto"/>
                <w:right w:val="none" w:sz="0" w:space="0" w:color="auto"/>
              </w:divBdr>
            </w:div>
          </w:divsChild>
        </w:div>
      </w:divsChild>
    </w:div>
    <w:div w:id="772819546">
      <w:bodyDiv w:val="1"/>
      <w:marLeft w:val="0"/>
      <w:marRight w:val="0"/>
      <w:marTop w:val="0"/>
      <w:marBottom w:val="0"/>
      <w:divBdr>
        <w:top w:val="none" w:sz="0" w:space="0" w:color="auto"/>
        <w:left w:val="none" w:sz="0" w:space="0" w:color="auto"/>
        <w:bottom w:val="none" w:sz="0" w:space="0" w:color="auto"/>
        <w:right w:val="none" w:sz="0" w:space="0" w:color="auto"/>
      </w:divBdr>
    </w:div>
    <w:div w:id="2059434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1015</TotalTime>
  <Pages>6</Pages>
  <Words>842</Words>
  <Characters>4800</Characters>
  <DocSecurity>0</DocSecurity>
  <Lines>40</Lines>
  <Paragraphs>11</Paragraphs>
  <ScaleCrop>false</ScaleCrop>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2014-05-07T02:44:00Z</dcterms:created>
  <dcterms:modified xsi:type="dcterms:W3CDTF">2014-06-15T03:35:00Z</dcterms:modified>
</cp:coreProperties>
</file>