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b/>
          <w:sz w:val="32"/>
        </w:rPr>
      </w:pPr>
      <w:r>
        <w:rPr>
          <w:rFonts w:hint="eastAsia" w:asciiTheme="minorEastAsia" w:hAnsiTheme="minorEastAsia" w:eastAsiaTheme="minorEastAsia"/>
          <w:b/>
          <w:sz w:val="32"/>
        </w:rPr>
        <w:t>考点51 源远流长的中华文化</w:t>
      </w:r>
    </w:p>
    <w:p>
      <w:pPr>
        <w:jc w:val="center"/>
        <w:rPr>
          <w:rFonts w:asciiTheme="minorEastAsia" w:hAnsiTheme="minorEastAsia" w:eastAsiaTheme="minorEastAsia"/>
          <w:b/>
          <w:color w:val="0000CC"/>
          <w:sz w:val="28"/>
        </w:rPr>
      </w:pPr>
      <w:r>
        <w:rPr>
          <w:rFonts w:hint="eastAsia" w:asciiTheme="minorEastAsia" w:hAnsiTheme="minorEastAsia" w:eastAsiaTheme="minorEastAsia"/>
          <w:b/>
          <w:color w:val="0000CC"/>
          <w:sz w:val="28"/>
        </w:rPr>
        <w:t>（两年真题+一年模拟）</w:t>
      </w:r>
    </w:p>
    <w:p>
      <w:pPr>
        <w:rPr>
          <w:rFonts w:asciiTheme="minorEastAsia" w:hAnsiTheme="minorEastAsia" w:eastAsiaTheme="minorEastAsia"/>
          <w:szCs w:val="20"/>
        </w:rPr>
      </w:pPr>
    </w:p>
    <w:p>
      <w:pPr>
        <w:rPr>
          <w:rFonts w:asciiTheme="minorEastAsia" w:hAnsiTheme="minorEastAsia" w:eastAsiaTheme="minorEastAsia"/>
          <w:b/>
        </w:rPr>
      </w:pPr>
      <w:r>
        <w:rPr>
          <w:rFonts w:hint="eastAsia" w:asciiTheme="minorEastAsia" w:hAnsiTheme="minorEastAsia" w:eastAsiaTheme="minorEastAsia"/>
          <w:b/>
        </w:rPr>
        <w:t>一、单选题（30小题）</w:t>
      </w:r>
    </w:p>
    <w:p>
      <w:pPr>
        <w:spacing w:line="360" w:lineRule="auto"/>
        <w:jc w:val="left"/>
        <w:textAlignment w:val="center"/>
        <w:rPr>
          <w:rFonts w:ascii="宋体" w:hAnsi="宋体" w:cs="宋体"/>
        </w:rPr>
      </w:pPr>
      <w:r>
        <w:t>1</w:t>
      </w:r>
      <w:r>
        <w:rPr>
          <w:rFonts w:hint="eastAsia"/>
        </w:rPr>
        <w:t>．（</w:t>
      </w:r>
      <w:r>
        <w:t>2021·</w:t>
      </w:r>
      <w:r>
        <w:rPr>
          <w:rFonts w:hint="eastAsia"/>
        </w:rPr>
        <w:t>全国高考真题）</w:t>
      </w:r>
      <w:r>
        <w:rPr>
          <w:rFonts w:hint="eastAsia" w:ascii="宋体" w:hAnsi="宋体" w:cs="宋体"/>
        </w:rPr>
        <w:t>明清时期，“善书”在民间广为流行，这类书籍多由士绅编撰，内容侧重倡导忠孝友悌、济急救危、受辱不怨，戒饬攻诘宗亲、凌逼孤寡等，以奉劝世人“诸恶莫作，众善奉行”。“善书”的流行</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确立了理学思想的主导地位</w:t>
      </w:r>
      <w:r>
        <w:tab/>
      </w:r>
      <w:r>
        <w:t>B</w:t>
      </w:r>
      <w:r>
        <w:rPr>
          <w:rFonts w:hint="eastAsia"/>
        </w:rPr>
        <w:t>．</w:t>
      </w:r>
      <w:r>
        <w:rPr>
          <w:rFonts w:hint="eastAsia" w:ascii="宋体" w:hAnsi="宋体" w:cs="宋体"/>
        </w:rPr>
        <w:t>强化了社会主流的价值观</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阻碍了官方意识形态的推广</w:t>
      </w:r>
      <w:r>
        <w:tab/>
      </w:r>
      <w:r>
        <w:t>D</w:t>
      </w:r>
      <w:r>
        <w:rPr>
          <w:rFonts w:hint="eastAsia"/>
        </w:rPr>
        <w:t>．</w:t>
      </w:r>
      <w:r>
        <w:rPr>
          <w:rFonts w:hint="eastAsia" w:ascii="宋体" w:hAnsi="宋体" w:cs="宋体"/>
        </w:rPr>
        <w:t>冲击了儒家经典的神圣性</w:t>
      </w:r>
    </w:p>
    <w:p>
      <w:pPr>
        <w:spacing w:line="360" w:lineRule="auto"/>
        <w:jc w:val="left"/>
        <w:textAlignment w:val="center"/>
        <w:rPr>
          <w:rFonts w:hint="eastAsia" w:ascii="宋体" w:hAnsi="宋体" w:cs="宋体"/>
        </w:rPr>
      </w:pPr>
      <w:r>
        <w:t>2</w:t>
      </w:r>
      <w:r>
        <w:rPr>
          <w:rFonts w:hint="eastAsia"/>
        </w:rPr>
        <w:t>．（</w:t>
      </w:r>
      <w:r>
        <w:t>2021·</w:t>
      </w:r>
      <w:r>
        <w:rPr>
          <w:rFonts w:hint="eastAsia"/>
        </w:rPr>
        <w:t>浙江高考真题）</w:t>
      </w:r>
      <w:r>
        <w:rPr>
          <w:rFonts w:hint="eastAsia" w:ascii="宋体" w:hAnsi="宋体" w:cs="宋体"/>
        </w:rPr>
        <w:t xml:space="preserve">有史家言：“晚清学术界之风气，倡经世以谋富强，讲掌故以明国是，崇今文以谈变法，究舆地有要边防。凡此教学，魏氏或倡导之，或光大之，文中的 “魏氏” </w:t>
      </w:r>
    </w:p>
    <w:p>
      <w:pPr>
        <w:spacing w:line="360" w:lineRule="auto"/>
        <w:jc w:val="left"/>
        <w:textAlignment w:val="center"/>
        <w:rPr>
          <w:rFonts w:hint="eastAsia" w:ascii="宋体" w:hAnsi="宋体" w:cs="宋体"/>
        </w:rPr>
      </w:pPr>
      <w:r>
        <w:rPr>
          <w:rFonts w:hint="eastAsia" w:ascii="宋体" w:hAnsi="宋体" w:cs="宋体"/>
        </w:rPr>
        <w:t>①首倡经世之学②推崇民主革命③主张“师夷长技”④关注世界史地</w:t>
      </w:r>
    </w:p>
    <w:p>
      <w:pPr>
        <w:tabs>
          <w:tab w:val="left" w:pos="2076"/>
          <w:tab w:val="left" w:pos="4153"/>
          <w:tab w:val="left" w:pos="6229"/>
        </w:tabs>
        <w:spacing w:line="360" w:lineRule="auto"/>
        <w:jc w:val="left"/>
        <w:textAlignment w:val="center"/>
        <w:rPr>
          <w:rFonts w:hint="eastAsia" w:ascii="宋体" w:hAnsi="宋体" w:cs="宋体"/>
        </w:rPr>
      </w:pPr>
      <w:r>
        <w:t>A</w:t>
      </w:r>
      <w:r>
        <w:rPr>
          <w:rFonts w:hint="eastAsia"/>
        </w:rPr>
        <w:t>．</w:t>
      </w:r>
      <w:r>
        <w:rPr>
          <w:rFonts w:hint="eastAsia" w:ascii="宋体" w:hAnsi="宋体" w:cs="宋体"/>
        </w:rPr>
        <w:t>①②</w:t>
      </w:r>
      <w:r>
        <w:tab/>
      </w:r>
      <w:r>
        <w:t>B</w:t>
      </w:r>
      <w:r>
        <w:rPr>
          <w:rFonts w:hint="eastAsia"/>
        </w:rPr>
        <w:t>．</w:t>
      </w:r>
      <w:r>
        <w:rPr>
          <w:rFonts w:hint="eastAsia" w:ascii="宋体" w:hAnsi="宋体" w:cs="宋体"/>
        </w:rPr>
        <w:t>③④</w:t>
      </w:r>
      <w:r>
        <w:tab/>
      </w:r>
      <w:r>
        <w:t>C</w:t>
      </w:r>
      <w:r>
        <w:rPr>
          <w:rFonts w:hint="eastAsia"/>
        </w:rPr>
        <w:t>．</w:t>
      </w:r>
      <w:r>
        <w:rPr>
          <w:rFonts w:hint="eastAsia" w:ascii="宋体" w:hAnsi="宋体" w:cs="宋体"/>
        </w:rPr>
        <w:t>①③④</w:t>
      </w:r>
      <w:r>
        <w:tab/>
      </w:r>
      <w:r>
        <w:t>D</w:t>
      </w:r>
      <w:r>
        <w:rPr>
          <w:rFonts w:hint="eastAsia"/>
        </w:rPr>
        <w:t>．</w:t>
      </w:r>
      <w:r>
        <w:rPr>
          <w:rFonts w:hint="eastAsia" w:ascii="宋体" w:hAnsi="宋体" w:cs="宋体"/>
        </w:rPr>
        <w:t>②③④</w:t>
      </w:r>
    </w:p>
    <w:p>
      <w:pPr>
        <w:spacing w:line="360" w:lineRule="auto"/>
        <w:jc w:val="left"/>
        <w:textAlignment w:val="center"/>
        <w:rPr>
          <w:rFonts w:hint="eastAsia" w:ascii="宋体" w:hAnsi="宋体" w:cs="宋体"/>
        </w:rPr>
      </w:pPr>
      <w:r>
        <w:t>3</w:t>
      </w:r>
      <w:r>
        <w:rPr>
          <w:rFonts w:hint="eastAsia"/>
        </w:rPr>
        <w:t>．（</w:t>
      </w:r>
      <w:r>
        <w:t>2021·</w:t>
      </w:r>
      <w:r>
        <w:rPr>
          <w:rFonts w:hint="eastAsia"/>
        </w:rPr>
        <w:t>浙江高考真题）</w:t>
      </w:r>
      <w:r>
        <w:rPr>
          <w:rFonts w:hint="eastAsia" w:ascii="宋体" w:hAnsi="宋体" w:cs="宋体"/>
        </w:rPr>
        <w:t>一位理学家提出“心即理也”的核心命题，主张“切己自反，改过迁善”，认为“物欲”和“意见”是人心之弊，所以要将其剥落、扫除。该理学家</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被朱熹批评其理学过于“支离”</w:t>
      </w:r>
      <w:r>
        <w:tab/>
      </w:r>
      <w:r>
        <w:t>B</w:t>
      </w:r>
      <w:r>
        <w:rPr>
          <w:rFonts w:hint="eastAsia"/>
        </w:rPr>
        <w:t>．</w:t>
      </w:r>
      <w:r>
        <w:rPr>
          <w:rFonts w:hint="eastAsia" w:ascii="宋体" w:hAnsi="宋体" w:cs="宋体"/>
        </w:rPr>
        <w:t>推动北宋儒学复兴和理学创立</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主张于人生日常处直接体悟理</w:t>
      </w:r>
      <w:r>
        <w:tab/>
      </w:r>
      <w:r>
        <w:t>D</w:t>
      </w:r>
      <w:r>
        <w:rPr>
          <w:rFonts w:hint="eastAsia"/>
        </w:rPr>
        <w:t>．</w:t>
      </w:r>
      <w:r>
        <w:rPr>
          <w:rFonts w:hint="eastAsia" w:ascii="宋体" w:hAnsi="宋体" w:cs="宋体"/>
        </w:rPr>
        <w:t>确定了理学的最高范畴＂天理＂</w:t>
      </w:r>
    </w:p>
    <w:p>
      <w:pPr>
        <w:spacing w:line="360" w:lineRule="auto"/>
        <w:jc w:val="left"/>
        <w:textAlignment w:val="center"/>
        <w:rPr>
          <w:rFonts w:hint="eastAsia" w:ascii="宋体" w:hAnsi="宋体" w:cs="宋体"/>
        </w:rPr>
      </w:pPr>
      <w:r>
        <w:t>4</w:t>
      </w:r>
      <w:r>
        <w:rPr>
          <w:rFonts w:hint="eastAsia"/>
        </w:rPr>
        <w:t>．（</w:t>
      </w:r>
      <w:r>
        <w:t>2021·</w:t>
      </w:r>
      <w:r>
        <w:rPr>
          <w:rFonts w:hint="eastAsia"/>
        </w:rPr>
        <w:t>浙江高考真题）</w:t>
      </w:r>
      <w:r>
        <w:rPr>
          <w:rFonts w:hint="eastAsia" w:ascii="宋体" w:hAnsi="宋体" w:cs="宋体"/>
        </w:rPr>
        <w:t>春秋战国时期民本思想的主要内涵有：在人与自然关系方面，突出人的地位；在社会关系方面，强调民的作用。下列观点中，对应两者的是</w:t>
      </w:r>
    </w:p>
    <w:p>
      <w:pPr>
        <w:spacing w:line="360" w:lineRule="auto"/>
        <w:jc w:val="left"/>
        <w:textAlignment w:val="center"/>
        <w:rPr>
          <w:rFonts w:hint="eastAsia" w:ascii="宋体" w:hAnsi="宋体" w:cs="宋体"/>
        </w:rPr>
      </w:pPr>
      <w:r>
        <w:t>A</w:t>
      </w:r>
      <w:r>
        <w:rPr>
          <w:rFonts w:hint="eastAsia"/>
        </w:rPr>
        <w:t>．</w:t>
      </w:r>
      <w:r>
        <w:rPr>
          <w:rFonts w:hint="eastAsia" w:ascii="宋体" w:hAnsi="宋体" w:cs="宋体"/>
        </w:rPr>
        <w:t>“齐物”；“逍遥”</w:t>
      </w:r>
    </w:p>
    <w:p>
      <w:pPr>
        <w:spacing w:line="360" w:lineRule="auto"/>
        <w:jc w:val="left"/>
        <w:textAlignment w:val="center"/>
        <w:rPr>
          <w:rFonts w:hint="eastAsia" w:ascii="宋体" w:hAnsi="宋体" w:cs="宋体"/>
        </w:rPr>
      </w:pPr>
      <w:r>
        <w:t>B</w:t>
      </w:r>
      <w:r>
        <w:rPr>
          <w:rFonts w:hint="eastAsia"/>
        </w:rPr>
        <w:t>．</w:t>
      </w:r>
      <w:r>
        <w:rPr>
          <w:rFonts w:hint="eastAsia" w:ascii="宋体" w:hAnsi="宋体" w:cs="宋体"/>
        </w:rPr>
        <w:t>“天行有常”；“仁政”</w:t>
      </w:r>
    </w:p>
    <w:p>
      <w:pPr>
        <w:spacing w:line="360" w:lineRule="auto"/>
        <w:jc w:val="left"/>
        <w:textAlignment w:val="center"/>
        <w:rPr>
          <w:rFonts w:hint="eastAsia" w:ascii="宋体" w:hAnsi="宋体" w:cs="宋体"/>
        </w:rPr>
      </w:pPr>
      <w:r>
        <w:t>C</w:t>
      </w:r>
      <w:r>
        <w:rPr>
          <w:rFonts w:hint="eastAsia"/>
        </w:rPr>
        <w:t>．</w:t>
      </w:r>
      <w:r>
        <w:rPr>
          <w:rFonts w:hint="eastAsia" w:ascii="宋体" w:hAnsi="宋体" w:cs="宋体"/>
        </w:rPr>
        <w:t>“法古无过，循礼无邪”；“非攻”</w:t>
      </w:r>
    </w:p>
    <w:p>
      <w:pPr>
        <w:spacing w:line="360" w:lineRule="auto"/>
        <w:jc w:val="left"/>
        <w:textAlignment w:val="center"/>
        <w:rPr>
          <w:rFonts w:hint="eastAsia" w:ascii="宋体" w:hAnsi="宋体" w:cs="宋体"/>
        </w:rPr>
      </w:pPr>
      <w:r>
        <w:t>D</w:t>
      </w:r>
      <w:r>
        <w:rPr>
          <w:rFonts w:hint="eastAsia"/>
        </w:rPr>
        <w:t>．</w:t>
      </w:r>
      <w:r>
        <w:rPr>
          <w:rFonts w:hint="eastAsia" w:ascii="宋体" w:hAnsi="宋体" w:cs="宋体"/>
        </w:rPr>
        <w:t>“制天命而用之”；“民为贵，社稷次之，君为轻”</w:t>
      </w:r>
    </w:p>
    <w:p>
      <w:pPr>
        <w:spacing w:line="360" w:lineRule="auto"/>
        <w:jc w:val="left"/>
        <w:textAlignment w:val="center"/>
        <w:rPr>
          <w:rFonts w:hint="eastAsia" w:ascii="宋体" w:hAnsi="宋体" w:cs="宋体"/>
        </w:rPr>
      </w:pPr>
      <w:r>
        <w:t>5</w:t>
      </w:r>
      <w:r>
        <w:rPr>
          <w:rFonts w:hint="eastAsia"/>
        </w:rPr>
        <w:t>．（</w:t>
      </w:r>
      <w:r>
        <w:t>2020·</w:t>
      </w:r>
      <w:r>
        <w:rPr>
          <w:rFonts w:hint="eastAsia"/>
        </w:rPr>
        <w:t>江苏高考真题）</w:t>
      </w:r>
      <w:r>
        <w:rPr>
          <w:rFonts w:hint="eastAsia" w:ascii="宋体" w:hAnsi="宋体" w:cs="宋体"/>
        </w:rPr>
        <w:t>孟子讲“觉”，佛教讲“悟”，程颢、程颐兄弟则将二者圆通。北宋僧人契嵩认为儒和佛“心则一”，佛教“亦有意于天下国家矣，何尝不存其君臣父子”。这反映出北宋（   ）</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儒学统治地位动摇</w:t>
      </w:r>
      <w:r>
        <w:tab/>
      </w:r>
      <w:r>
        <w:t>B</w:t>
      </w:r>
      <w:r>
        <w:rPr>
          <w:rFonts w:hint="eastAsia"/>
        </w:rPr>
        <w:t>．</w:t>
      </w:r>
      <w:r>
        <w:rPr>
          <w:rFonts w:hint="eastAsia" w:ascii="宋体" w:hAnsi="宋体" w:cs="宋体"/>
        </w:rPr>
        <w:t>儒学与佛教的融合</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理学成为官方哲学</w:t>
      </w:r>
      <w:r>
        <w:tab/>
      </w:r>
      <w:r>
        <w:t>D</w:t>
      </w:r>
      <w:r>
        <w:rPr>
          <w:rFonts w:hint="eastAsia"/>
        </w:rPr>
        <w:t>．</w:t>
      </w:r>
      <w:r>
        <w:rPr>
          <w:rFonts w:hint="eastAsia" w:ascii="宋体" w:hAnsi="宋体" w:cs="宋体"/>
        </w:rPr>
        <w:t>阳明心学影响深远</w:t>
      </w:r>
    </w:p>
    <w:p>
      <w:pPr>
        <w:spacing w:line="360" w:lineRule="auto"/>
        <w:jc w:val="left"/>
        <w:textAlignment w:val="center"/>
        <w:rPr>
          <w:rFonts w:hint="eastAsia" w:ascii="宋体" w:hAnsi="宋体" w:cs="宋体"/>
        </w:rPr>
      </w:pPr>
      <w:r>
        <w:t>6</w:t>
      </w:r>
      <w:r>
        <w:rPr>
          <w:rFonts w:hint="eastAsia"/>
        </w:rPr>
        <w:t>．（</w:t>
      </w:r>
      <w:r>
        <w:t>2020·</w:t>
      </w:r>
      <w:r>
        <w:rPr>
          <w:rFonts w:hint="eastAsia"/>
        </w:rPr>
        <w:t>江苏高考真题）</w:t>
      </w:r>
      <w:r>
        <w:rPr>
          <w:rFonts w:hint="eastAsia" w:ascii="宋体" w:hAnsi="宋体" w:cs="宋体"/>
        </w:rPr>
        <w:t>墨子提出治理天下应当像大禹那样“使劳者得息，乱者得治”，认为察“圣王之事”得“观其中国家百姓人民之利”。由此可知，墨家学派能够兴起的主要原因在于（   ）</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恢复前代礼乐制度</w:t>
      </w:r>
      <w:r>
        <w:tab/>
      </w:r>
      <w:r>
        <w:t>B</w:t>
      </w:r>
      <w:r>
        <w:rPr>
          <w:rFonts w:hint="eastAsia"/>
        </w:rPr>
        <w:t>．</w:t>
      </w:r>
      <w:r>
        <w:rPr>
          <w:rFonts w:hint="eastAsia" w:ascii="宋体" w:hAnsi="宋体" w:cs="宋体"/>
        </w:rPr>
        <w:t>代表下层平民利益</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强调社会等级和谐</w:t>
      </w:r>
      <w:r>
        <w:tab/>
      </w:r>
      <w:r>
        <w:t>D</w:t>
      </w:r>
      <w:r>
        <w:rPr>
          <w:rFonts w:hint="eastAsia"/>
        </w:rPr>
        <w:t>．</w:t>
      </w:r>
      <w:r>
        <w:rPr>
          <w:rFonts w:hint="eastAsia" w:ascii="宋体" w:hAnsi="宋体" w:cs="宋体"/>
        </w:rPr>
        <w:t>适应兼并战争需要</w:t>
      </w:r>
    </w:p>
    <w:p>
      <w:pPr>
        <w:spacing w:line="360" w:lineRule="auto"/>
        <w:jc w:val="left"/>
        <w:textAlignment w:val="center"/>
        <w:rPr>
          <w:rFonts w:hint="eastAsia" w:ascii="宋体" w:hAnsi="宋体" w:cs="宋体"/>
        </w:rPr>
      </w:pPr>
      <w:r>
        <w:t>7</w:t>
      </w:r>
      <w:r>
        <w:rPr>
          <w:rFonts w:hint="eastAsia"/>
        </w:rPr>
        <w:t>．（</w:t>
      </w:r>
      <w:r>
        <w:t>2020·</w:t>
      </w:r>
      <w:r>
        <w:rPr>
          <w:rFonts w:hint="eastAsia"/>
        </w:rPr>
        <w:t>山东高考真题）</w:t>
      </w:r>
      <w:r>
        <w:rPr>
          <w:rFonts w:hint="eastAsia" w:ascii="宋体" w:hAnsi="宋体" w:cs="宋体"/>
        </w:rPr>
        <w:t>战国时期，孟子认为“无礼义，则上下乱”，韩非子认为“义者，君臣上下之事”。他们所说“义”的实质是</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中央集权政治的准则</w:t>
      </w:r>
      <w:r>
        <w:tab/>
      </w:r>
      <w:r>
        <w:t>B</w:t>
      </w:r>
      <w:r>
        <w:rPr>
          <w:rFonts w:hint="eastAsia"/>
        </w:rPr>
        <w:t>．</w:t>
      </w:r>
      <w:r>
        <w:rPr>
          <w:rFonts w:hint="eastAsia" w:ascii="宋体" w:hAnsi="宋体" w:cs="宋体"/>
        </w:rPr>
        <w:t>衡量道德修养的标准</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统治阶层的行为规范</w:t>
      </w:r>
      <w:r>
        <w:tab/>
      </w:r>
      <w:r>
        <w:t>D</w:t>
      </w:r>
      <w:r>
        <w:rPr>
          <w:rFonts w:hint="eastAsia"/>
        </w:rPr>
        <w:t>．</w:t>
      </w:r>
      <w:r>
        <w:rPr>
          <w:rFonts w:hint="eastAsia" w:ascii="宋体" w:hAnsi="宋体" w:cs="宋体"/>
        </w:rPr>
        <w:t>维护等级秩序的工具</w:t>
      </w:r>
    </w:p>
    <w:p>
      <w:pPr>
        <w:spacing w:line="360" w:lineRule="auto"/>
        <w:jc w:val="left"/>
        <w:textAlignment w:val="center"/>
        <w:rPr>
          <w:rFonts w:hint="eastAsia" w:ascii="宋体" w:hAnsi="宋体" w:cs="宋体"/>
        </w:rPr>
      </w:pPr>
      <w:r>
        <w:t>8</w:t>
      </w:r>
      <w:r>
        <w:rPr>
          <w:rFonts w:hint="eastAsia"/>
        </w:rPr>
        <w:t>．（</w:t>
      </w:r>
      <w:r>
        <w:t>2020·</w:t>
      </w:r>
      <w:r>
        <w:rPr>
          <w:rFonts w:hint="eastAsia"/>
        </w:rPr>
        <w:t>山东高考真题）</w:t>
      </w:r>
      <w:r>
        <w:rPr>
          <w:rFonts w:hint="eastAsia" w:ascii="宋体" w:hAnsi="宋体" w:cs="宋体"/>
        </w:rPr>
        <w:t>1873年，华蘅芳等人翻译的《地学浅释》把英国学者赖尔的地质学理论介绍到中国。赖尔认为，地质的进化过程，不是由超自然力量或者巨大灾变造成的，而是由自然力量在漫长的岁月中逐渐形成的。这一理论在当时受到中国进步思想家的欢迎，是因为它</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对自然演进规律进行了科学阐释</w:t>
      </w:r>
      <w:r>
        <w:tab/>
      </w:r>
      <w:r>
        <w:t>B</w:t>
      </w:r>
      <w:r>
        <w:rPr>
          <w:rFonts w:hint="eastAsia"/>
        </w:rPr>
        <w:t>．</w:t>
      </w:r>
      <w:r>
        <w:rPr>
          <w:rFonts w:hint="eastAsia" w:ascii="宋体" w:hAnsi="宋体" w:cs="宋体"/>
        </w:rPr>
        <w:t>传播了西方先进科学知识</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与中国社会变革产生了共鸣</w:t>
      </w:r>
      <w:r>
        <w:tab/>
      </w:r>
      <w:r>
        <w:t>D</w:t>
      </w:r>
      <w:r>
        <w:rPr>
          <w:rFonts w:hint="eastAsia"/>
        </w:rPr>
        <w:t>．</w:t>
      </w:r>
      <w:r>
        <w:rPr>
          <w:rFonts w:hint="eastAsia" w:ascii="宋体" w:hAnsi="宋体" w:cs="宋体"/>
        </w:rPr>
        <w:t>动摇了恪守祖训的陈旧观念</w:t>
      </w:r>
    </w:p>
    <w:p>
      <w:pPr>
        <w:spacing w:line="360" w:lineRule="auto"/>
        <w:jc w:val="left"/>
        <w:textAlignment w:val="center"/>
        <w:rPr>
          <w:rFonts w:hint="eastAsia" w:ascii="宋体" w:hAnsi="宋体" w:cs="宋体"/>
        </w:rPr>
      </w:pPr>
      <w:r>
        <w:t>9</w:t>
      </w:r>
      <w:r>
        <w:rPr>
          <w:rFonts w:hint="eastAsia"/>
        </w:rPr>
        <w:t>．（</w:t>
      </w:r>
      <w:r>
        <w:t>2020·</w:t>
      </w:r>
      <w:r>
        <w:rPr>
          <w:rFonts w:hint="eastAsia"/>
        </w:rPr>
        <w:t>全国高考真题）</w:t>
      </w:r>
      <w:r>
        <w:rPr>
          <w:rFonts w:hint="eastAsia" w:ascii="宋体" w:hAnsi="宋体" w:cs="宋体"/>
        </w:rPr>
        <w:t>图4为唐代著名画家阎立本的《步辇图》，描绘了唐太宗李世民接见吐蕃使臣的情景。该作品体现了</w:t>
      </w:r>
    </w:p>
    <w:p>
      <w:pPr>
        <w:spacing w:line="360" w:lineRule="auto"/>
        <w:jc w:val="left"/>
        <w:textAlignment w:val="center"/>
        <w:rPr>
          <w:rFonts w:hint="eastAsia"/>
        </w:rPr>
      </w:pPr>
      <w:r>
        <w:drawing>
          <wp:inline distT="0" distB="0" distL="0" distR="0">
            <wp:extent cx="2762250" cy="1438275"/>
            <wp:effectExtent l="0" t="0" r="0" b="9525"/>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ig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762250" cy="1438275"/>
                    </a:xfrm>
                    <a:prstGeom prst="rect">
                      <a:avLst/>
                    </a:prstGeom>
                    <a:noFill/>
                    <a:ln>
                      <a:noFill/>
                    </a:ln>
                  </pic:spPr>
                </pic:pic>
              </a:graphicData>
            </a:graphic>
          </wp:inline>
        </w:drawing>
      </w:r>
      <w:r>
        <w:br w:type="textWrapping"/>
      </w:r>
    </w:p>
    <w:p>
      <w:pPr>
        <w:spacing w:line="360" w:lineRule="auto"/>
        <w:jc w:val="left"/>
        <w:textAlignment w:val="center"/>
        <w:rPr>
          <w:rFonts w:ascii="微软雅黑" w:hAnsi="微软雅黑" w:eastAsia="微软雅黑" w:cs="微软雅黑"/>
        </w:rPr>
      </w:pPr>
      <w:r>
        <w:rPr>
          <w:rFonts w:hint="eastAsia" w:ascii="微软雅黑" w:hAnsi="微软雅黑" w:eastAsia="微软雅黑" w:cs="微软雅黑"/>
        </w:rPr>
        <w:t>图 步辇图</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西域风情与中土文化的交汇</w:t>
      </w:r>
      <w:r>
        <w:tab/>
      </w:r>
      <w:r>
        <w:t>B</w:t>
      </w:r>
      <w:r>
        <w:rPr>
          <w:rFonts w:hint="eastAsia"/>
        </w:rPr>
        <w:t>．</w:t>
      </w:r>
      <w:r>
        <w:rPr>
          <w:rFonts w:hint="eastAsia" w:ascii="宋体" w:hAnsi="宋体" w:cs="宋体"/>
        </w:rPr>
        <w:t>文人意趣与市井风情的杂糅</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艺术审美与史料价值的统一</w:t>
      </w:r>
      <w:r>
        <w:tab/>
      </w:r>
      <w:r>
        <w:t>D</w:t>
      </w:r>
      <w:r>
        <w:rPr>
          <w:rFonts w:hint="eastAsia"/>
        </w:rPr>
        <w:t>．</w:t>
      </w:r>
      <w:r>
        <w:rPr>
          <w:rFonts w:hint="eastAsia" w:ascii="宋体" w:hAnsi="宋体" w:cs="宋体"/>
        </w:rPr>
        <w:t>现实主义与浪漫主义的融合</w:t>
      </w:r>
    </w:p>
    <w:p>
      <w:pPr>
        <w:spacing w:line="360" w:lineRule="auto"/>
        <w:jc w:val="left"/>
        <w:textAlignment w:val="center"/>
        <w:rPr>
          <w:rFonts w:hint="eastAsia" w:ascii="宋体" w:hAnsi="宋体" w:cs="宋体"/>
        </w:rPr>
      </w:pPr>
      <w:r>
        <w:t>10</w:t>
      </w:r>
      <w:r>
        <w:rPr>
          <w:rFonts w:hint="eastAsia"/>
        </w:rPr>
        <w:t>．（</w:t>
      </w:r>
      <w:r>
        <w:t>2020·</w:t>
      </w:r>
      <w:r>
        <w:rPr>
          <w:rFonts w:hint="eastAsia"/>
        </w:rPr>
        <w:t>全国高考真题）</w:t>
      </w:r>
      <w:r>
        <w:rPr>
          <w:rFonts w:hint="eastAsia" w:ascii="宋体" w:hAnsi="宋体" w:cs="宋体"/>
        </w:rPr>
        <w:t>清代，纂修宗谱成为一种普遍的社会行为，每部宗谱均有族规、家训，其内容主要包括血缘伦理、持家立业、报效国家等。这表明，宗谱的纂修</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反映了科举制度的导向作用</w:t>
      </w:r>
      <w:r>
        <w:tab/>
      </w:r>
      <w:r>
        <w:t>B</w:t>
      </w:r>
      <w:r>
        <w:rPr>
          <w:rFonts w:hint="eastAsia"/>
        </w:rPr>
        <w:t>．</w:t>
      </w:r>
      <w:r>
        <w:rPr>
          <w:rFonts w:hint="eastAsia" w:ascii="宋体" w:hAnsi="宋体" w:cs="宋体"/>
        </w:rPr>
        <w:t>体现了儒家思想观念</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维持了士族家庭的血统纯正</w:t>
      </w:r>
      <w:r>
        <w:tab/>
      </w:r>
      <w:r>
        <w:t>D</w:t>
      </w:r>
      <w:r>
        <w:rPr>
          <w:rFonts w:hint="eastAsia"/>
        </w:rPr>
        <w:t>．</w:t>
      </w:r>
      <w:r>
        <w:rPr>
          <w:rFonts w:hint="eastAsia" w:ascii="宋体" w:hAnsi="宋体" w:cs="宋体"/>
        </w:rPr>
        <w:t>确立了四民社会结构</w:t>
      </w:r>
    </w:p>
    <w:p>
      <w:pPr>
        <w:spacing w:line="360" w:lineRule="auto"/>
        <w:jc w:val="left"/>
        <w:textAlignment w:val="center"/>
        <w:rPr>
          <w:rFonts w:hint="eastAsia" w:ascii="宋体" w:hAnsi="宋体" w:cs="宋体"/>
        </w:rPr>
      </w:pPr>
      <w:r>
        <w:t>11</w:t>
      </w:r>
      <w:r>
        <w:rPr>
          <w:rFonts w:hint="eastAsia"/>
        </w:rPr>
        <w:t>．（</w:t>
      </w:r>
      <w:r>
        <w:t>2020·</w:t>
      </w:r>
      <w:r>
        <w:rPr>
          <w:rFonts w:hint="eastAsia"/>
        </w:rPr>
        <w:t>全国高考真题）</w:t>
      </w:r>
      <w:r>
        <w:rPr>
          <w:rFonts w:hint="eastAsia" w:ascii="宋体" w:hAnsi="宋体" w:cs="宋体"/>
        </w:rPr>
        <w:t>1876年，英国传教士在上海创办的《格致汇编》设有“互相问答”栏目，其中大多问题是从读者的兴趣、关注点出发的。各类问题所占比例如表1所示。</w:t>
      </w:r>
    </w:p>
    <w:p>
      <w:pPr>
        <w:spacing w:line="360" w:lineRule="auto"/>
        <w:jc w:val="left"/>
        <w:textAlignment w:val="center"/>
        <w:rPr>
          <w:rFonts w:hint="eastAsia" w:ascii="宋体" w:hAnsi="宋体" w:cs="宋体"/>
        </w:rPr>
      </w:pPr>
      <w:r>
        <w:rPr>
          <w:rFonts w:hint="eastAsia" w:ascii="宋体" w:hAnsi="宋体" w:cs="宋体"/>
        </w:rPr>
        <w:t>表1 《格致汇编》“互相问答”栏目各类问题所占比例</w:t>
      </w:r>
    </w:p>
    <w:tbl>
      <w:tblPr>
        <w:tblStyle w:val="4"/>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205"/>
        <w:gridCol w:w="2205"/>
        <w:gridCol w:w="220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220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应用科学、各种技术</w:t>
            </w:r>
          </w:p>
        </w:tc>
        <w:tc>
          <w:tcPr>
            <w:tcW w:w="220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自然常识</w:t>
            </w:r>
          </w:p>
        </w:tc>
        <w:tc>
          <w:tcPr>
            <w:tcW w:w="220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基础科学</w:t>
            </w:r>
          </w:p>
        </w:tc>
        <w:tc>
          <w:tcPr>
            <w:tcW w:w="220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奇异和其他问题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220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42．5%</w:t>
            </w:r>
          </w:p>
        </w:tc>
        <w:tc>
          <w:tcPr>
            <w:tcW w:w="220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22．8%</w:t>
            </w:r>
          </w:p>
        </w:tc>
        <w:tc>
          <w:tcPr>
            <w:tcW w:w="220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17．5%</w:t>
            </w:r>
          </w:p>
        </w:tc>
        <w:tc>
          <w:tcPr>
            <w:tcW w:w="220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17．2%</w:t>
            </w:r>
          </w:p>
        </w:tc>
      </w:tr>
    </w:tbl>
    <w:p>
      <w:pPr>
        <w:spacing w:line="360" w:lineRule="auto"/>
        <w:jc w:val="left"/>
        <w:textAlignment w:val="center"/>
        <w:rPr>
          <w:rFonts w:hint="eastAsia" w:ascii="宋体" w:hAnsi="宋体" w:cs="宋体"/>
        </w:rPr>
      </w:pPr>
      <w:r>
        <w:rPr>
          <w:rFonts w:hint="eastAsia" w:ascii="宋体" w:hAnsi="宋体" w:cs="宋体"/>
        </w:rPr>
        <w:t>据此可知，当时</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中体西用思想的传播受到了抑制</w:t>
      </w:r>
      <w:r>
        <w:tab/>
      </w:r>
      <w:r>
        <w:t>B</w:t>
      </w:r>
      <w:r>
        <w:rPr>
          <w:rFonts w:hint="eastAsia"/>
        </w:rPr>
        <w:t>．</w:t>
      </w:r>
      <w:r>
        <w:rPr>
          <w:rFonts w:hint="eastAsia" w:ascii="宋体" w:hAnsi="宋体" w:cs="宋体"/>
        </w:rPr>
        <w:t>中外交汇促进维新思想深入发展</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西学传播适应了兴办实业的需求</w:t>
      </w:r>
      <w:r>
        <w:tab/>
      </w:r>
      <w:r>
        <w:t>D</w:t>
      </w:r>
      <w:r>
        <w:rPr>
          <w:rFonts w:hint="eastAsia"/>
        </w:rPr>
        <w:t>．</w:t>
      </w:r>
      <w:r>
        <w:rPr>
          <w:rFonts w:hint="eastAsia" w:ascii="宋体" w:hAnsi="宋体" w:cs="宋体"/>
        </w:rPr>
        <w:t>崇尚科学成为了社会的主流思潮</w:t>
      </w:r>
    </w:p>
    <w:p>
      <w:pPr>
        <w:spacing w:line="360" w:lineRule="auto"/>
        <w:jc w:val="left"/>
        <w:textAlignment w:val="center"/>
        <w:rPr>
          <w:rFonts w:hint="eastAsia" w:ascii="宋体" w:hAnsi="宋体" w:cs="宋体"/>
        </w:rPr>
      </w:pPr>
      <w:r>
        <w:t>12</w:t>
      </w:r>
      <w:r>
        <w:rPr>
          <w:rFonts w:hint="eastAsia"/>
        </w:rPr>
        <w:t>．（</w:t>
      </w:r>
      <w:r>
        <w:t>2020·</w:t>
      </w:r>
      <w:r>
        <w:rPr>
          <w:rFonts w:hint="eastAsia"/>
        </w:rPr>
        <w:t>浙江高考真题）</w:t>
      </w:r>
      <w:r>
        <w:rPr>
          <w:rFonts w:hint="eastAsia" w:ascii="宋体" w:hAnsi="宋体" w:cs="宋体"/>
        </w:rPr>
        <w:t>洋务派巨擘左宗棠主持重刻《海国图志》，在该书序中慨言：百余年来，中国“水陆战备少弛”，英吉利“蹈我之瑕，构兵思逞”，“廿余载，事局如故”，“然同、光间福建设局造轮船，陇中用华匠制枪炮”，“此魏子所谓师其长技以制之也。”这认识反映了</w:t>
      </w:r>
    </w:p>
    <w:p>
      <w:pPr>
        <w:spacing w:line="360" w:lineRule="auto"/>
        <w:jc w:val="left"/>
        <w:textAlignment w:val="center"/>
        <w:rPr>
          <w:rFonts w:hint="eastAsia" w:ascii="宋体" w:hAnsi="宋体" w:cs="宋体"/>
        </w:rPr>
      </w:pPr>
      <w:r>
        <w:t>A</w:t>
      </w:r>
      <w:r>
        <w:rPr>
          <w:rFonts w:hint="eastAsia"/>
        </w:rPr>
        <w:t>．</w:t>
      </w:r>
      <w:r>
        <w:rPr>
          <w:rFonts w:hint="eastAsia" w:ascii="宋体" w:hAnsi="宋体" w:cs="宋体"/>
        </w:rPr>
        <w:t>左宗棠、魏源顺乎世界之潮流迈出变法第一步</w:t>
      </w:r>
    </w:p>
    <w:p>
      <w:pPr>
        <w:spacing w:line="360" w:lineRule="auto"/>
        <w:jc w:val="left"/>
        <w:textAlignment w:val="center"/>
        <w:rPr>
          <w:rFonts w:hint="eastAsia" w:ascii="宋体" w:hAnsi="宋体" w:cs="宋体"/>
        </w:rPr>
      </w:pPr>
      <w:r>
        <w:t>B</w:t>
      </w:r>
      <w:r>
        <w:rPr>
          <w:rFonts w:hint="eastAsia"/>
        </w:rPr>
        <w:t>．</w:t>
      </w:r>
      <w:r>
        <w:rPr>
          <w:rFonts w:hint="eastAsia" w:ascii="宋体" w:hAnsi="宋体" w:cs="宋体"/>
        </w:rPr>
        <w:t>“师夷长技以制之”是洋务派自强之道的思想先导</w:t>
      </w:r>
    </w:p>
    <w:p>
      <w:pPr>
        <w:spacing w:line="360" w:lineRule="auto"/>
        <w:jc w:val="left"/>
        <w:textAlignment w:val="center"/>
        <w:rPr>
          <w:rFonts w:hint="eastAsia" w:ascii="宋体" w:hAnsi="宋体" w:cs="宋体"/>
        </w:rPr>
      </w:pPr>
      <w:r>
        <w:t>C</w:t>
      </w:r>
      <w:r>
        <w:rPr>
          <w:rFonts w:hint="eastAsia"/>
        </w:rPr>
        <w:t>．</w:t>
      </w:r>
      <w:r>
        <w:rPr>
          <w:rFonts w:hint="eastAsia" w:ascii="宋体" w:hAnsi="宋体" w:cs="宋体"/>
        </w:rPr>
        <w:t>中国人学习西方经历了由器物层次到制度层次的变化</w:t>
      </w:r>
    </w:p>
    <w:p>
      <w:pPr>
        <w:spacing w:line="360" w:lineRule="auto"/>
        <w:jc w:val="left"/>
        <w:textAlignment w:val="center"/>
        <w:rPr>
          <w:rFonts w:hint="eastAsia" w:ascii="宋体" w:hAnsi="宋体" w:cs="宋体"/>
        </w:rPr>
      </w:pPr>
      <w:r>
        <w:t>D</w:t>
      </w:r>
      <w:r>
        <w:rPr>
          <w:rFonts w:hint="eastAsia"/>
        </w:rPr>
        <w:t>．</w:t>
      </w:r>
      <w:r>
        <w:rPr>
          <w:rFonts w:hint="eastAsia" w:ascii="宋体" w:hAnsi="宋体" w:cs="宋体"/>
        </w:rPr>
        <w:t>以“中体西用”寻求变革，解决中国向何处去的问题</w:t>
      </w:r>
    </w:p>
    <w:p>
      <w:pPr>
        <w:spacing w:line="360" w:lineRule="auto"/>
        <w:jc w:val="left"/>
        <w:textAlignment w:val="center"/>
        <w:rPr>
          <w:rFonts w:hint="eastAsia" w:ascii="宋体" w:hAnsi="宋体" w:cs="宋体"/>
        </w:rPr>
      </w:pPr>
      <w:r>
        <w:t>13</w:t>
      </w:r>
      <w:r>
        <w:rPr>
          <w:rFonts w:hint="eastAsia"/>
        </w:rPr>
        <w:t>．（</w:t>
      </w:r>
      <w:r>
        <w:t>2021·</w:t>
      </w:r>
      <w:r>
        <w:rPr>
          <w:rFonts w:hint="eastAsia"/>
        </w:rPr>
        <w:t>湖北恩施</w:t>
      </w:r>
      <w:r>
        <w:t>·</w:t>
      </w:r>
      <w:r>
        <w:rPr>
          <w:rFonts w:hint="eastAsia"/>
        </w:rPr>
        <w:t>高三开学考试）</w:t>
      </w:r>
      <w:r>
        <w:rPr>
          <w:rFonts w:hint="eastAsia" w:ascii="宋体" w:hAnsi="宋体" w:cs="宋体"/>
        </w:rPr>
        <w:t>中华武术是一种体育运动，是一种国粹，是一种优秀的传统文化。中华武术强调武技与武德同时修炼，《左传·宣公十二年》提出习武者要具备“七德”：“止戈为武……夫武，禁暴、戢兵、保大、定功、安民、和众、丰财者也。故使子孙无忘其章……武有七德，我无一焉，何以示子孙？”这说明中华武术</w:t>
      </w:r>
    </w:p>
    <w:p>
      <w:pPr>
        <w:tabs>
          <w:tab w:val="left" w:pos="2076"/>
          <w:tab w:val="left" w:pos="4153"/>
          <w:tab w:val="left" w:pos="6229"/>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内涵偏重武德</w:t>
      </w:r>
      <w:r>
        <w:tab/>
      </w:r>
      <w:r>
        <w:t>B</w:t>
      </w:r>
      <w:r>
        <w:rPr>
          <w:rFonts w:hint="eastAsia"/>
        </w:rPr>
        <w:t>．</w:t>
      </w:r>
      <w:r>
        <w:rPr>
          <w:rFonts w:hint="eastAsia" w:ascii="宋体" w:hAnsi="宋体" w:cs="宋体"/>
        </w:rPr>
        <w:t>技击水平领先</w:t>
      </w:r>
      <w:r>
        <w:tab/>
      </w:r>
      <w:r>
        <w:t>C</w:t>
      </w:r>
      <w:r>
        <w:rPr>
          <w:rFonts w:hint="eastAsia"/>
        </w:rPr>
        <w:t>．</w:t>
      </w:r>
      <w:r>
        <w:rPr>
          <w:rFonts w:hint="eastAsia" w:ascii="宋体" w:hAnsi="宋体" w:cs="宋体"/>
        </w:rPr>
        <w:t>蕴含家国情怀</w:t>
      </w:r>
      <w:r>
        <w:tab/>
      </w:r>
      <w:r>
        <w:t>D</w:t>
      </w:r>
      <w:r>
        <w:rPr>
          <w:rFonts w:hint="eastAsia"/>
        </w:rPr>
        <w:t>．</w:t>
      </w:r>
      <w:r>
        <w:rPr>
          <w:rFonts w:hint="eastAsia" w:ascii="宋体" w:hAnsi="宋体" w:cs="宋体"/>
        </w:rPr>
        <w:t>群众基础深厚</w:t>
      </w:r>
    </w:p>
    <w:p>
      <w:pPr>
        <w:spacing w:line="360" w:lineRule="auto"/>
        <w:jc w:val="left"/>
        <w:textAlignment w:val="center"/>
        <w:rPr>
          <w:rFonts w:hint="eastAsia" w:ascii="宋体" w:hAnsi="宋体" w:cs="宋体"/>
        </w:rPr>
      </w:pPr>
      <w:r>
        <w:t>14</w:t>
      </w:r>
      <w:r>
        <w:rPr>
          <w:rFonts w:hint="eastAsia"/>
        </w:rPr>
        <w:t>．（</w:t>
      </w:r>
      <w:r>
        <w:t>2021·</w:t>
      </w:r>
      <w:r>
        <w:rPr>
          <w:rFonts w:hint="eastAsia"/>
        </w:rPr>
        <w:t>青海西宁市</w:t>
      </w:r>
      <w:r>
        <w:t>·</w:t>
      </w:r>
      <w:r>
        <w:rPr>
          <w:rFonts w:hint="eastAsia"/>
        </w:rPr>
        <w:t>）</w:t>
      </w:r>
      <w:r>
        <w:rPr>
          <w:rFonts w:hint="eastAsia" w:ascii="宋体" w:hAnsi="宋体" w:cs="宋体"/>
        </w:rPr>
        <w:t>如表为西汉后期帝王在灾异发生后颁布的自谴诏书统计表。这一现象说明当时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660"/>
        <w:gridCol w:w="6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宣帝</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元帝</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成帝</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哀帝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4次</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7次</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7次</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4次</w:t>
            </w:r>
          </w:p>
        </w:tc>
      </w:tr>
    </w:tbl>
    <w:p>
      <w:pPr>
        <w:spacing w:line="360" w:lineRule="auto"/>
        <w:jc w:val="left"/>
        <w:textAlignment w:val="center"/>
        <w:rPr>
          <w:rFonts w:hint="eastAsia"/>
        </w:rPr>
      </w:pP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“天人感应”学说深入人心</w:t>
      </w:r>
      <w:r>
        <w:tab/>
      </w:r>
      <w:r>
        <w:t>B</w:t>
      </w:r>
      <w:r>
        <w:rPr>
          <w:rFonts w:hint="eastAsia"/>
        </w:rPr>
        <w:t>．</w:t>
      </w:r>
      <w:r>
        <w:rPr>
          <w:rFonts w:hint="eastAsia" w:ascii="宋体" w:hAnsi="宋体" w:cs="宋体"/>
        </w:rPr>
        <w:t>帝王具有勤政爱民精神</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帝王行为受儒家思想影响</w:t>
      </w:r>
      <w:r>
        <w:tab/>
      </w:r>
      <w:r>
        <w:t>D</w:t>
      </w:r>
      <w:r>
        <w:rPr>
          <w:rFonts w:hint="eastAsia"/>
        </w:rPr>
        <w:t>．</w:t>
      </w:r>
      <w:r>
        <w:rPr>
          <w:rFonts w:hint="eastAsia" w:ascii="宋体" w:hAnsi="宋体" w:cs="宋体"/>
        </w:rPr>
        <w:t>自然灾害引发社会动荡</w:t>
      </w:r>
    </w:p>
    <w:p>
      <w:pPr>
        <w:spacing w:line="360" w:lineRule="auto"/>
        <w:jc w:val="left"/>
        <w:textAlignment w:val="center"/>
        <w:rPr>
          <w:rFonts w:hint="eastAsia" w:ascii="宋体" w:hAnsi="宋体" w:cs="宋体"/>
        </w:rPr>
      </w:pPr>
      <w:r>
        <w:t>15</w:t>
      </w:r>
      <w:r>
        <w:rPr>
          <w:rFonts w:hint="eastAsia"/>
        </w:rPr>
        <w:t>．（</w:t>
      </w:r>
      <w:r>
        <w:t>2021·</w:t>
      </w:r>
      <w:r>
        <w:rPr>
          <w:rFonts w:hint="eastAsia"/>
        </w:rPr>
        <w:t>重庆北碚</w:t>
      </w:r>
      <w:r>
        <w:t>·</w:t>
      </w:r>
      <w:r>
        <w:rPr>
          <w:rFonts w:hint="eastAsia"/>
        </w:rPr>
        <w:t>西南大学附中）</w:t>
      </w:r>
      <w:r>
        <w:rPr>
          <w:rFonts w:hint="eastAsia" w:ascii="宋体" w:hAnsi="宋体" w:cs="宋体"/>
        </w:rPr>
        <w:t>明清时期，家训文化异常繁荣，甚至商贾之家都有家训。明太祖颁布《教民六谕》作为家训的指导原则；清朝稍加修改，要求乡约每月宣讲。造成这一现象的主要原因是</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程朱理学影响广泛</w:t>
      </w:r>
      <w:r>
        <w:tab/>
      </w:r>
      <w:r>
        <w:t>B</w:t>
      </w:r>
      <w:r>
        <w:rPr>
          <w:rFonts w:hint="eastAsia"/>
        </w:rPr>
        <w:t>．</w:t>
      </w:r>
      <w:r>
        <w:rPr>
          <w:rFonts w:hint="eastAsia" w:ascii="宋体" w:hAnsi="宋体" w:cs="宋体"/>
        </w:rPr>
        <w:t>传统信仰趋于崩溃</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西方文化传入冲击</w:t>
      </w:r>
      <w:r>
        <w:tab/>
      </w:r>
      <w:r>
        <w:t>D</w:t>
      </w:r>
      <w:r>
        <w:rPr>
          <w:rFonts w:hint="eastAsia"/>
        </w:rPr>
        <w:t>．</w:t>
      </w:r>
      <w:r>
        <w:rPr>
          <w:rFonts w:hint="eastAsia" w:ascii="宋体" w:hAnsi="宋体" w:cs="宋体"/>
        </w:rPr>
        <w:t>宗法制度逐渐强化</w:t>
      </w:r>
    </w:p>
    <w:p>
      <w:pPr>
        <w:spacing w:line="360" w:lineRule="auto"/>
        <w:jc w:val="left"/>
        <w:textAlignment w:val="center"/>
        <w:rPr>
          <w:rFonts w:hint="eastAsia" w:ascii="宋体" w:hAnsi="宋体" w:cs="宋体"/>
        </w:rPr>
      </w:pPr>
      <w:r>
        <w:t>16</w:t>
      </w:r>
      <w:r>
        <w:rPr>
          <w:rFonts w:hint="eastAsia"/>
        </w:rPr>
        <w:t>．（</w:t>
      </w:r>
      <w:r>
        <w:t>2021·</w:t>
      </w:r>
      <w:r>
        <w:rPr>
          <w:rFonts w:hint="eastAsia"/>
        </w:rPr>
        <w:t>江西高三月考）</w:t>
      </w:r>
      <w:r>
        <w:rPr>
          <w:rFonts w:hint="eastAsia" w:ascii="宋体" w:hAnsi="宋体" w:cs="宋体"/>
        </w:rPr>
        <w:t>自隋朝开科取士以来，不断有周边藩国的质子来华学习。唐朝时期，出于“文德绥海内”，传播大唐文化的目的，允许国子监接收周边国家的质子留学生。这表明唐朝质子来华留学</w:t>
      </w:r>
    </w:p>
    <w:p>
      <w:pPr>
        <w:spacing w:line="360" w:lineRule="auto"/>
        <w:jc w:val="left"/>
        <w:textAlignment w:val="center"/>
        <w:rPr>
          <w:rFonts w:hint="eastAsia" w:ascii="宋体" w:hAnsi="宋体" w:cs="宋体"/>
        </w:rPr>
      </w:pPr>
      <w:r>
        <w:t>A</w:t>
      </w:r>
      <w:r>
        <w:rPr>
          <w:rFonts w:hint="eastAsia"/>
        </w:rPr>
        <w:t>．</w:t>
      </w:r>
      <w:r>
        <w:rPr>
          <w:rFonts w:hint="eastAsia" w:ascii="宋体" w:hAnsi="宋体" w:cs="宋体"/>
        </w:rPr>
        <w:t>扩大了理学对周边藩国的影响力</w:t>
      </w:r>
    </w:p>
    <w:p>
      <w:pPr>
        <w:spacing w:line="360" w:lineRule="auto"/>
        <w:jc w:val="left"/>
        <w:textAlignment w:val="center"/>
        <w:rPr>
          <w:rFonts w:hint="eastAsia" w:ascii="宋体" w:hAnsi="宋体" w:cs="宋体"/>
        </w:rPr>
      </w:pPr>
      <w:r>
        <w:t>B</w:t>
      </w:r>
      <w:r>
        <w:rPr>
          <w:rFonts w:hint="eastAsia"/>
        </w:rPr>
        <w:t>．</w:t>
      </w:r>
      <w:r>
        <w:rPr>
          <w:rFonts w:hint="eastAsia" w:ascii="宋体" w:hAnsi="宋体" w:cs="宋体"/>
        </w:rPr>
        <w:t>确保了唐王朝对周边藩国的钳制</w:t>
      </w:r>
    </w:p>
    <w:p>
      <w:pPr>
        <w:spacing w:line="360" w:lineRule="auto"/>
        <w:jc w:val="left"/>
        <w:textAlignment w:val="center"/>
        <w:rPr>
          <w:rFonts w:hint="eastAsia" w:ascii="宋体" w:hAnsi="宋体" w:cs="宋体"/>
        </w:rPr>
      </w:pPr>
      <w:r>
        <w:t>C</w:t>
      </w:r>
      <w:r>
        <w:rPr>
          <w:rFonts w:hint="eastAsia"/>
        </w:rPr>
        <w:t>．</w:t>
      </w:r>
      <w:r>
        <w:rPr>
          <w:rFonts w:hint="eastAsia" w:ascii="宋体" w:hAnsi="宋体" w:cs="宋体"/>
        </w:rPr>
        <w:t>有利于周边藩国国家制度的完善</w:t>
      </w:r>
    </w:p>
    <w:p>
      <w:pPr>
        <w:spacing w:line="360" w:lineRule="auto"/>
        <w:jc w:val="left"/>
        <w:textAlignment w:val="center"/>
        <w:rPr>
          <w:rFonts w:hint="eastAsia" w:ascii="宋体" w:hAnsi="宋体" w:cs="宋体"/>
        </w:rPr>
      </w:pPr>
      <w:r>
        <w:t>D</w:t>
      </w:r>
      <w:r>
        <w:rPr>
          <w:rFonts w:hint="eastAsia"/>
        </w:rPr>
        <w:t>．</w:t>
      </w:r>
      <w:r>
        <w:rPr>
          <w:rFonts w:hint="eastAsia" w:ascii="宋体" w:hAnsi="宋体" w:cs="宋体"/>
        </w:rPr>
        <w:t>有利于唐与周边藩国的平等交往</w:t>
      </w:r>
    </w:p>
    <w:p>
      <w:pPr>
        <w:spacing w:line="360" w:lineRule="auto"/>
        <w:jc w:val="left"/>
        <w:textAlignment w:val="center"/>
        <w:rPr>
          <w:rFonts w:hint="eastAsia" w:ascii="宋体" w:hAnsi="宋体" w:cs="宋体"/>
        </w:rPr>
      </w:pPr>
      <w:r>
        <w:t>17</w:t>
      </w:r>
      <w:r>
        <w:rPr>
          <w:rFonts w:hint="eastAsia"/>
        </w:rPr>
        <w:t>．（</w:t>
      </w:r>
      <w:r>
        <w:t>2021·</w:t>
      </w:r>
      <w:r>
        <w:rPr>
          <w:rFonts w:hint="eastAsia"/>
        </w:rPr>
        <w:t>广东高三月考）</w:t>
      </w:r>
      <w:r>
        <w:rPr>
          <w:rFonts w:hint="eastAsia" w:ascii="宋体" w:hAnsi="宋体" w:cs="宋体"/>
        </w:rPr>
        <w:t>中华文明历史的长河中，汉族首创了造纸、印刷、指南针和火药四大发明，维吾尔族和黎族最先学会了棉花的种植与纺织；藏族保存了两大古代佛学著作《甘珠尔》和《丹珠尔》；汉语普通话的发音特点受蒙古影响而形成。这反映出中华文明</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由各个民族共同缔造而成</w:t>
      </w:r>
      <w:r>
        <w:tab/>
      </w:r>
      <w:r>
        <w:t>B</w:t>
      </w:r>
      <w:r>
        <w:rPr>
          <w:rFonts w:hint="eastAsia"/>
        </w:rPr>
        <w:t>．</w:t>
      </w:r>
      <w:r>
        <w:rPr>
          <w:rFonts w:hint="eastAsia" w:ascii="宋体" w:hAnsi="宋体" w:cs="宋体"/>
        </w:rPr>
        <w:t>呈现多元一体的发展特征</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以汉族为主体的民族国家</w:t>
      </w:r>
      <w:r>
        <w:tab/>
      </w:r>
      <w:r>
        <w:t>D</w:t>
      </w:r>
      <w:r>
        <w:rPr>
          <w:rFonts w:hint="eastAsia"/>
        </w:rPr>
        <w:t>．</w:t>
      </w:r>
      <w:r>
        <w:rPr>
          <w:rFonts w:hint="eastAsia" w:ascii="宋体" w:hAnsi="宋体" w:cs="宋体"/>
        </w:rPr>
        <w:t>少数民族文化的灿烂辉煌</w:t>
      </w:r>
    </w:p>
    <w:p>
      <w:pPr>
        <w:spacing w:line="360" w:lineRule="auto"/>
        <w:jc w:val="left"/>
        <w:textAlignment w:val="center"/>
        <w:rPr>
          <w:rFonts w:hint="eastAsia" w:ascii="宋体" w:hAnsi="宋体" w:cs="宋体"/>
        </w:rPr>
      </w:pPr>
      <w:r>
        <w:t>18</w:t>
      </w:r>
      <w:r>
        <w:rPr>
          <w:rFonts w:hint="eastAsia"/>
        </w:rPr>
        <w:t>．（</w:t>
      </w:r>
      <w:r>
        <w:t>2021·</w:t>
      </w:r>
      <w:r>
        <w:rPr>
          <w:rFonts w:hint="eastAsia"/>
        </w:rPr>
        <w:t>江西高三月考）</w:t>
      </w:r>
      <w:r>
        <w:rPr>
          <w:rFonts w:hint="eastAsia" w:ascii="宋体" w:hAnsi="宋体" w:cs="宋体"/>
        </w:rPr>
        <w:t>中国古代，儒家注重道德自律，以人的自我完善为治国的出发点；道家特别关注人与自然的和谐有序，主张从自然规律中汲取治国的智慧；而法家则更注重于制度规范，以法的严密强化为治理的出发点。三者治国思想体现的核心精神是</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强调德治，平易亲近</w:t>
      </w:r>
      <w:r>
        <w:tab/>
      </w:r>
      <w:r>
        <w:t>B</w:t>
      </w:r>
      <w:r>
        <w:rPr>
          <w:rFonts w:hint="eastAsia"/>
        </w:rPr>
        <w:t>．</w:t>
      </w:r>
      <w:r>
        <w:rPr>
          <w:rFonts w:hint="eastAsia" w:ascii="宋体" w:hAnsi="宋体" w:cs="宋体"/>
        </w:rPr>
        <w:t>温和调节与冷酷强制相结合</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切合人事，实用理性</w:t>
      </w:r>
      <w:r>
        <w:tab/>
      </w:r>
      <w:r>
        <w:t>D</w:t>
      </w:r>
      <w:r>
        <w:rPr>
          <w:rFonts w:hint="eastAsia"/>
        </w:rPr>
        <w:t>．</w:t>
      </w:r>
      <w:r>
        <w:rPr>
          <w:rFonts w:hint="eastAsia" w:ascii="宋体" w:hAnsi="宋体" w:cs="宋体"/>
        </w:rPr>
        <w:t>自然探索和社会实践相促进</w:t>
      </w:r>
    </w:p>
    <w:p>
      <w:pPr>
        <w:spacing w:line="360" w:lineRule="auto"/>
        <w:jc w:val="left"/>
        <w:textAlignment w:val="center"/>
        <w:rPr>
          <w:rFonts w:hint="eastAsia" w:ascii="宋体" w:hAnsi="宋体" w:cs="宋体"/>
        </w:rPr>
      </w:pPr>
      <w:r>
        <w:t>19</w:t>
      </w:r>
      <w:r>
        <w:rPr>
          <w:rFonts w:hint="eastAsia"/>
        </w:rPr>
        <w:t>．（</w:t>
      </w:r>
      <w:r>
        <w:t>2021·</w:t>
      </w:r>
      <w:r>
        <w:rPr>
          <w:rFonts w:hint="eastAsia"/>
        </w:rPr>
        <w:t>河北保定</w:t>
      </w:r>
      <w:r>
        <w:t>·</w:t>
      </w:r>
      <w:r>
        <w:rPr>
          <w:rFonts w:hint="eastAsia"/>
        </w:rPr>
        <w:t>高三）</w:t>
      </w:r>
      <w:r>
        <w:rPr>
          <w:rFonts w:hint="eastAsia" w:ascii="宋体" w:hAnsi="宋体" w:cs="宋体"/>
        </w:rPr>
        <w:t>古代皇帝冕服上的十二章花纹各有不同的寓意，如，日月星表现三光照耀，一片光明；山是比喻王者威重四方，为众人所仰望；华虫（雉）取其文采，象征文德；彝为宗庙礼器，雕虎猿花纹，表示威猛、智慧和孝行；水藻喻以水清玉洁，品行高尚。据此可知，皇帝的冕服</w:t>
      </w:r>
    </w:p>
    <w:p>
      <w:pPr>
        <w:spacing w:line="360" w:lineRule="auto"/>
        <w:jc w:val="left"/>
        <w:textAlignment w:val="center"/>
        <w:rPr>
          <w:rFonts w:hint="eastAsia" w:ascii="宋体" w:hAnsi="宋体" w:cs="宋体"/>
        </w:rPr>
      </w:pPr>
      <w:r>
        <w:t>A</w:t>
      </w:r>
      <w:r>
        <w:rPr>
          <w:rFonts w:hint="eastAsia"/>
        </w:rPr>
        <w:t>．</w:t>
      </w:r>
      <w:r>
        <w:rPr>
          <w:rFonts w:hint="eastAsia" w:ascii="宋体" w:hAnsi="宋体" w:cs="宋体"/>
        </w:rPr>
        <w:t>是维持社会秩序的重要载体</w:t>
      </w:r>
    </w:p>
    <w:p>
      <w:pPr>
        <w:spacing w:line="360" w:lineRule="auto"/>
        <w:jc w:val="left"/>
        <w:textAlignment w:val="center"/>
        <w:rPr>
          <w:rFonts w:hint="eastAsia" w:ascii="宋体" w:hAnsi="宋体" w:cs="宋体"/>
        </w:rPr>
      </w:pPr>
      <w:r>
        <w:t>B</w:t>
      </w:r>
      <w:r>
        <w:rPr>
          <w:rFonts w:hint="eastAsia"/>
        </w:rPr>
        <w:t>．</w:t>
      </w:r>
      <w:r>
        <w:rPr>
          <w:rFonts w:hint="eastAsia" w:ascii="宋体" w:hAnsi="宋体" w:cs="宋体"/>
        </w:rPr>
        <w:t>体现了天人合一的文化观念</w:t>
      </w:r>
    </w:p>
    <w:p>
      <w:pPr>
        <w:spacing w:line="360" w:lineRule="auto"/>
        <w:jc w:val="left"/>
        <w:textAlignment w:val="center"/>
        <w:rPr>
          <w:rFonts w:hint="eastAsia" w:ascii="宋体" w:hAnsi="宋体" w:cs="宋体"/>
        </w:rPr>
      </w:pPr>
      <w:r>
        <w:t>C</w:t>
      </w:r>
      <w:r>
        <w:rPr>
          <w:rFonts w:hint="eastAsia"/>
        </w:rPr>
        <w:t>．</w:t>
      </w:r>
      <w:r>
        <w:rPr>
          <w:rFonts w:hint="eastAsia" w:ascii="宋体" w:hAnsi="宋体" w:cs="宋体"/>
        </w:rPr>
        <w:t>宣扬了儒家“仁”的治国理念</w:t>
      </w:r>
    </w:p>
    <w:p>
      <w:pPr>
        <w:spacing w:line="360" w:lineRule="auto"/>
        <w:jc w:val="left"/>
        <w:textAlignment w:val="center"/>
        <w:rPr>
          <w:rFonts w:hint="eastAsia" w:ascii="宋体" w:hAnsi="宋体" w:cs="宋体"/>
        </w:rPr>
      </w:pPr>
      <w:r>
        <w:t>D</w:t>
      </w:r>
      <w:r>
        <w:rPr>
          <w:rFonts w:hint="eastAsia"/>
        </w:rPr>
        <w:t>．</w:t>
      </w:r>
      <w:r>
        <w:rPr>
          <w:rFonts w:hint="eastAsia" w:ascii="宋体" w:hAnsi="宋体" w:cs="宋体"/>
        </w:rPr>
        <w:t>反映了农业文明生产方式的落后</w:t>
      </w:r>
    </w:p>
    <w:p>
      <w:pPr>
        <w:spacing w:line="360" w:lineRule="auto"/>
        <w:jc w:val="left"/>
        <w:textAlignment w:val="center"/>
        <w:rPr>
          <w:rFonts w:hint="eastAsia" w:ascii="宋体" w:hAnsi="宋体" w:cs="宋体"/>
        </w:rPr>
      </w:pPr>
      <w:r>
        <w:t>20</w:t>
      </w:r>
      <w:r>
        <w:rPr>
          <w:rFonts w:hint="eastAsia"/>
        </w:rPr>
        <w:t>．（</w:t>
      </w:r>
      <w:r>
        <w:t>2021·</w:t>
      </w:r>
      <w:r>
        <w:rPr>
          <w:rFonts w:hint="eastAsia"/>
        </w:rPr>
        <w:t>山西临汾</w:t>
      </w:r>
      <w:r>
        <w:t>·</w:t>
      </w:r>
      <w:r>
        <w:rPr>
          <w:rFonts w:hint="eastAsia"/>
        </w:rPr>
        <w:t>）</w:t>
      </w:r>
      <w:r>
        <w:rPr>
          <w:rFonts w:hint="eastAsia" w:ascii="宋体" w:hAnsi="宋体" w:cs="宋体"/>
        </w:rPr>
        <w:t>元大都的宫城、皇城偏于都城南部</w:t>
      </w:r>
      <w:r>
        <w:rPr>
          <w:rFonts w:eastAsia="Times New Roman"/>
        </w:rPr>
        <w:t>,</w:t>
      </w:r>
      <w:r>
        <w:rPr>
          <w:rFonts w:hint="eastAsia" w:ascii="宋体" w:hAnsi="宋体" w:cs="宋体"/>
        </w:rPr>
        <w:t>市场在皇城北部</w:t>
      </w:r>
      <w:r>
        <w:rPr>
          <w:rFonts w:eastAsia="Times New Roman"/>
        </w:rPr>
        <w:t>,</w:t>
      </w:r>
      <w:r>
        <w:rPr>
          <w:rFonts w:hint="eastAsia" w:ascii="宋体" w:hAnsi="宋体" w:cs="宋体"/>
        </w:rPr>
        <w:t>宗庙、社稷分列宫城东西两侧</w:t>
      </w:r>
      <w:r>
        <w:rPr>
          <w:rFonts w:eastAsia="Times New Roman"/>
        </w:rPr>
        <w:t>,</w:t>
      </w:r>
      <w:r>
        <w:rPr>
          <w:rFonts w:hint="eastAsia" w:ascii="宋体" w:hAnsi="宋体" w:cs="宋体"/>
        </w:rPr>
        <w:t>大朝正殿在寝宫之南。这些都充分体现了《周礼</w:t>
      </w:r>
      <w:r>
        <w:rPr>
          <w:rFonts w:hint="eastAsia" w:ascii="MS Gothic" w:hAnsi="MS Gothic" w:eastAsia="MS Gothic" w:cs="MS Gothic"/>
        </w:rPr>
        <w:t>・</w:t>
      </w:r>
      <w:r>
        <w:rPr>
          <w:rFonts w:hint="eastAsia" w:ascii="宋体" w:hAnsi="宋体" w:cs="宋体"/>
        </w:rPr>
        <w:t>考工记》中关于古代都城的“前朝后寝”“前朝后市”“左祖右社”的规划理念。这反映了元朝</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君主专制中央集权制度进一步加强</w:t>
      </w:r>
      <w:r>
        <w:tab/>
      </w:r>
      <w:r>
        <w:t>B</w:t>
      </w:r>
      <w:r>
        <w:rPr>
          <w:rFonts w:hint="eastAsia"/>
        </w:rPr>
        <w:t>．</w:t>
      </w:r>
      <w:r>
        <w:rPr>
          <w:rFonts w:hint="eastAsia" w:ascii="宋体" w:hAnsi="宋体" w:cs="宋体"/>
        </w:rPr>
        <w:t>建筑科技水平高超</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传承了中华民族传统政治文化理念</w:t>
      </w:r>
      <w:r>
        <w:tab/>
      </w:r>
      <w:r>
        <w:t>D</w:t>
      </w:r>
      <w:r>
        <w:rPr>
          <w:rFonts w:hint="eastAsia"/>
        </w:rPr>
        <w:t>．</w:t>
      </w:r>
      <w:r>
        <w:rPr>
          <w:rFonts w:hint="eastAsia" w:ascii="宋体" w:hAnsi="宋体" w:cs="宋体"/>
        </w:rPr>
        <w:t>实行重农抑商政策</w:t>
      </w:r>
    </w:p>
    <w:p>
      <w:pPr>
        <w:spacing w:line="360" w:lineRule="auto"/>
        <w:jc w:val="left"/>
        <w:textAlignment w:val="center"/>
        <w:rPr>
          <w:rFonts w:hint="eastAsia" w:ascii="宋体" w:hAnsi="宋体" w:cs="宋体"/>
        </w:rPr>
      </w:pPr>
      <w:r>
        <w:t>21</w:t>
      </w:r>
      <w:r>
        <w:rPr>
          <w:rFonts w:hint="eastAsia"/>
        </w:rPr>
        <w:t>．（</w:t>
      </w:r>
      <w:r>
        <w:t>2021·</w:t>
      </w:r>
      <w:r>
        <w:rPr>
          <w:rFonts w:hint="eastAsia"/>
        </w:rPr>
        <w:t>全国高三专题练习）</w:t>
      </w:r>
      <w:r>
        <w:rPr>
          <w:rFonts w:hint="eastAsia" w:ascii="宋体" w:hAnsi="宋体" w:cs="宋体"/>
        </w:rPr>
        <w:t>如图是晚清画家吴昌硕1918年的画作《岁朝清供图》。“岁朝清供”是以清雅之物人画，迎接新岁，寄托吉祥寓意，祈祷来年平安顺遂的画作。此作由红梅、水仙、蒲草、果蔬等诸品花果与各种秀石文玩组成，并辅以题跋、印章，笔墨遒劲古拙。据此可知，该作品</w:t>
      </w:r>
    </w:p>
    <w:p>
      <w:pPr>
        <w:spacing w:line="360" w:lineRule="auto"/>
        <w:jc w:val="left"/>
        <w:textAlignment w:val="center"/>
        <w:rPr>
          <w:rFonts w:hint="eastAsia"/>
        </w:rPr>
      </w:pPr>
      <w:r>
        <w:drawing>
          <wp:inline distT="0" distB="0" distL="0" distR="0">
            <wp:extent cx="1066800" cy="1914525"/>
            <wp:effectExtent l="0" t="0" r="0" b="9525"/>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66800" cy="1914525"/>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寄寓了画家远离尘世的理想</w:t>
      </w:r>
      <w:r>
        <w:tab/>
      </w:r>
      <w:r>
        <w:t>B</w:t>
      </w:r>
      <w:r>
        <w:rPr>
          <w:rFonts w:hint="eastAsia"/>
        </w:rPr>
        <w:t>．</w:t>
      </w:r>
      <w:r>
        <w:rPr>
          <w:rFonts w:hint="eastAsia" w:ascii="宋体" w:hAnsi="宋体" w:cs="宋体"/>
        </w:rPr>
        <w:t>受到近代西方绘画风格影响</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兼具雅俗共赏的艺术特点</w:t>
      </w:r>
      <w:r>
        <w:tab/>
      </w:r>
      <w:r>
        <w:t>D</w:t>
      </w:r>
      <w:r>
        <w:rPr>
          <w:rFonts w:hint="eastAsia"/>
        </w:rPr>
        <w:t>．</w:t>
      </w:r>
      <w:r>
        <w:rPr>
          <w:rFonts w:hint="eastAsia" w:ascii="宋体" w:hAnsi="宋体" w:cs="宋体"/>
        </w:rPr>
        <w:t>旨在歌颂太平盛世局面</w:t>
      </w:r>
    </w:p>
    <w:p>
      <w:pPr>
        <w:spacing w:line="360" w:lineRule="auto"/>
        <w:jc w:val="left"/>
        <w:textAlignment w:val="center"/>
        <w:rPr>
          <w:rFonts w:hint="eastAsia" w:ascii="宋体" w:hAnsi="宋体" w:cs="宋体"/>
        </w:rPr>
      </w:pPr>
      <w:r>
        <w:t>22</w:t>
      </w:r>
      <w:r>
        <w:rPr>
          <w:rFonts w:hint="eastAsia"/>
        </w:rPr>
        <w:t>．（</w:t>
      </w:r>
      <w:r>
        <w:t>2021·</w:t>
      </w:r>
      <w:r>
        <w:rPr>
          <w:rFonts w:hint="eastAsia"/>
        </w:rPr>
        <w:t>辽宁朝阳</w:t>
      </w:r>
      <w:r>
        <w:t>·</w:t>
      </w:r>
      <w:r>
        <w:rPr>
          <w:rFonts w:hint="eastAsia"/>
        </w:rPr>
        <w:t>高三）</w:t>
      </w:r>
      <w:r>
        <w:rPr>
          <w:rFonts w:hint="eastAsia" w:ascii="宋体" w:hAnsi="宋体" w:cs="宋体"/>
        </w:rPr>
        <w:t>中、中和理念是中国历史文化的基因，也是中华文化的根与魂。《礼记·中庸》曰：“喜怒哀乐之未发谓之中，发而皆中节谓之和；中也者，天下之大本也，和也者，天下之达道也。”以下体现这一理念的是</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“故君子必慎其独也”</w:t>
      </w:r>
      <w:r>
        <w:tab/>
      </w:r>
      <w:r>
        <w:t>B</w:t>
      </w:r>
      <w:r>
        <w:rPr>
          <w:rFonts w:hint="eastAsia"/>
        </w:rPr>
        <w:t>．</w:t>
      </w:r>
      <w:r>
        <w:rPr>
          <w:rFonts w:hint="eastAsia" w:ascii="宋体" w:hAnsi="宋体" w:cs="宋体"/>
        </w:rPr>
        <w:t>“柔弱胜刚强”</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“人主之患在于信人”</w:t>
      </w:r>
      <w:r>
        <w:tab/>
      </w:r>
      <w:r>
        <w:t>D</w:t>
      </w:r>
      <w:r>
        <w:rPr>
          <w:rFonts w:hint="eastAsia"/>
        </w:rPr>
        <w:t>．</w:t>
      </w:r>
      <w:r>
        <w:rPr>
          <w:rFonts w:hint="eastAsia" w:ascii="宋体" w:hAnsi="宋体" w:cs="宋体"/>
        </w:rPr>
        <w:t>“一同天下之义”</w:t>
      </w:r>
    </w:p>
    <w:p>
      <w:pPr>
        <w:spacing w:line="360" w:lineRule="auto"/>
        <w:jc w:val="left"/>
        <w:textAlignment w:val="center"/>
        <w:rPr>
          <w:rFonts w:hint="eastAsia" w:ascii="宋体" w:hAnsi="宋体" w:cs="宋体"/>
        </w:rPr>
      </w:pPr>
      <w:r>
        <w:t>23</w:t>
      </w:r>
      <w:r>
        <w:rPr>
          <w:rFonts w:hint="eastAsia"/>
        </w:rPr>
        <w:t>．（</w:t>
      </w:r>
      <w:r>
        <w:t>2021·</w:t>
      </w:r>
      <w:r>
        <w:rPr>
          <w:rFonts w:hint="eastAsia"/>
        </w:rPr>
        <w:t>南昌市八一中学高三）</w:t>
      </w:r>
      <w:r>
        <w:rPr>
          <w:rFonts w:hint="eastAsia" w:ascii="宋体" w:hAnsi="宋体" w:cs="宋体"/>
        </w:rPr>
        <w:t>周学熙的华新纱厂以“互助合作”的“华新精神”立厂，郭乐、郭泉的永安集团践行“同号相连，同舟共济”的“永安精神”。蔡声白的美亚织绸厂始终坚持“和衷共济”的“美亚精神”。这些近代企业塑造的精神</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富有浓厚的民族特色</w:t>
      </w:r>
      <w:r>
        <w:tab/>
      </w:r>
      <w:r>
        <w:t>B</w:t>
      </w:r>
      <w:r>
        <w:rPr>
          <w:rFonts w:hint="eastAsia"/>
        </w:rPr>
        <w:t>．</w:t>
      </w:r>
      <w:r>
        <w:rPr>
          <w:rFonts w:hint="eastAsia" w:ascii="宋体" w:hAnsi="宋体" w:cs="宋体"/>
        </w:rPr>
        <w:t>消除了企业间壁垒</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凸显强烈的国家意识</w:t>
      </w:r>
      <w:r>
        <w:tab/>
      </w:r>
      <w:r>
        <w:t>D</w:t>
      </w:r>
      <w:r>
        <w:rPr>
          <w:rFonts w:hint="eastAsia"/>
        </w:rPr>
        <w:t>．</w:t>
      </w:r>
      <w:r>
        <w:rPr>
          <w:rFonts w:hint="eastAsia" w:ascii="宋体" w:hAnsi="宋体" w:cs="宋体"/>
        </w:rPr>
        <w:t>提高了企业的地位</w:t>
      </w:r>
    </w:p>
    <w:p>
      <w:pPr>
        <w:spacing w:line="360" w:lineRule="auto"/>
        <w:jc w:val="left"/>
        <w:textAlignment w:val="center"/>
        <w:rPr>
          <w:rFonts w:hint="eastAsia" w:ascii="宋体" w:hAnsi="宋体" w:cs="宋体"/>
        </w:rPr>
      </w:pPr>
      <w:r>
        <w:t>24</w:t>
      </w:r>
      <w:r>
        <w:rPr>
          <w:rFonts w:hint="eastAsia"/>
        </w:rPr>
        <w:t>．（</w:t>
      </w:r>
      <w:r>
        <w:t>2021·</w:t>
      </w:r>
      <w:r>
        <w:rPr>
          <w:rFonts w:hint="eastAsia"/>
        </w:rPr>
        <w:t>黑龙江哈尔滨市第六中学校高三）</w:t>
      </w:r>
      <w:r>
        <w:rPr>
          <w:rFonts w:hint="eastAsia" w:ascii="宋体" w:hAnsi="宋体" w:cs="宋体"/>
        </w:rPr>
        <w:t>药王孙思邈在《大医精诚》中指出：“凡大医治病，必当安神定志，无欲无求，先发大慈恻隐之心，誓愿普救灵之苦。”；《黄帝内经》指出“天赋地载，万物悉备，莫责与人。”这说明中医药学</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蕴含以人为本的思想</w:t>
      </w:r>
      <w:r>
        <w:tab/>
      </w:r>
      <w:r>
        <w:t>B</w:t>
      </w:r>
      <w:r>
        <w:rPr>
          <w:rFonts w:hint="eastAsia"/>
        </w:rPr>
        <w:t>．</w:t>
      </w:r>
      <w:r>
        <w:rPr>
          <w:rFonts w:hint="eastAsia" w:ascii="宋体" w:hAnsi="宋体" w:cs="宋体"/>
        </w:rPr>
        <w:t>立足社会实践</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是中医药文化的根基</w:t>
      </w:r>
      <w:r>
        <w:tab/>
      </w:r>
      <w:r>
        <w:t>D</w:t>
      </w:r>
      <w:r>
        <w:rPr>
          <w:rFonts w:hint="eastAsia"/>
        </w:rPr>
        <w:t>．</w:t>
      </w:r>
      <w:r>
        <w:rPr>
          <w:rFonts w:hint="eastAsia" w:ascii="宋体" w:hAnsi="宋体" w:cs="宋体"/>
        </w:rPr>
        <w:t>利于健康养生</w:t>
      </w:r>
    </w:p>
    <w:p>
      <w:pPr>
        <w:spacing w:line="360" w:lineRule="auto"/>
        <w:jc w:val="left"/>
        <w:textAlignment w:val="center"/>
        <w:rPr>
          <w:rFonts w:hint="eastAsia" w:ascii="宋体" w:hAnsi="宋体" w:cs="宋体"/>
        </w:rPr>
      </w:pPr>
      <w:r>
        <w:t>25</w:t>
      </w:r>
      <w:r>
        <w:rPr>
          <w:rFonts w:hint="eastAsia"/>
        </w:rPr>
        <w:t>．（</w:t>
      </w:r>
      <w:r>
        <w:t>2021·</w:t>
      </w:r>
      <w:r>
        <w:rPr>
          <w:rFonts w:hint="eastAsia"/>
        </w:rPr>
        <w:t>全国高三课时练习）</w:t>
      </w:r>
      <w:r>
        <w:rPr>
          <w:rFonts w:hint="eastAsia" w:ascii="宋体" w:hAnsi="宋体" w:cs="宋体"/>
        </w:rPr>
        <w:t>下面是鸦片战争爆发以来西学东渐主题变化表。这一变化反映出近代中国</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15"/>
        <w:gridCol w:w="1078"/>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18" w:space="0"/>
              <w:left w:val="single" w:color="000000" w:sz="18"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时间</w:t>
            </w:r>
          </w:p>
        </w:tc>
        <w:tc>
          <w:tcPr>
            <w:tcW w:w="0" w:type="auto"/>
            <w:tcBorders>
              <w:top w:val="single" w:color="000000" w:sz="18"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主题</w:t>
            </w:r>
          </w:p>
        </w:tc>
        <w:tc>
          <w:tcPr>
            <w:tcW w:w="0" w:type="auto"/>
            <w:tcBorders>
              <w:top w:val="single" w:color="000000" w:sz="18" w:space="0"/>
              <w:left w:val="single" w:color="000000" w:sz="6" w:space="0"/>
              <w:bottom w:val="single" w:color="000000" w:sz="6" w:space="0"/>
              <w:right w:val="single" w:color="000000" w:sz="18"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代表文献或译作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18"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鸦片战争前后</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了解世界</w:t>
            </w:r>
          </w:p>
        </w:tc>
        <w:tc>
          <w:tcPr>
            <w:tcW w:w="0" w:type="auto"/>
            <w:tcBorders>
              <w:top w:val="single" w:color="000000" w:sz="6" w:space="0"/>
              <w:left w:val="single" w:color="000000" w:sz="6" w:space="0"/>
              <w:bottom w:val="single" w:color="000000" w:sz="6" w:space="0"/>
              <w:right w:val="single" w:color="000000" w:sz="18"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《大英国统志》《四洲志》《海国图志》《万国公法》等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18"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第二次鸦片战争后</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求强求富</w:t>
            </w:r>
          </w:p>
        </w:tc>
        <w:tc>
          <w:tcPr>
            <w:tcW w:w="0" w:type="auto"/>
            <w:tcBorders>
              <w:top w:val="single" w:color="000000" w:sz="6" w:space="0"/>
              <w:left w:val="single" w:color="000000" w:sz="6" w:space="0"/>
              <w:bottom w:val="single" w:color="000000" w:sz="6" w:space="0"/>
              <w:right w:val="single" w:color="000000" w:sz="18"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《行军指要》《水师操练》《工程致富》《探矿取金》等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18"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甲午战后</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救亡图存</w:t>
            </w:r>
          </w:p>
        </w:tc>
        <w:tc>
          <w:tcPr>
            <w:tcW w:w="0" w:type="auto"/>
            <w:tcBorders>
              <w:top w:val="single" w:color="000000" w:sz="6" w:space="0"/>
              <w:left w:val="single" w:color="000000" w:sz="6" w:space="0"/>
              <w:bottom w:val="single" w:color="000000" w:sz="6" w:space="0"/>
              <w:right w:val="single" w:color="000000" w:sz="18"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《泰西新史概要》《中东战纪本末》《文学兴国策》等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18"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20世纪初</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民主革命</w:t>
            </w:r>
          </w:p>
        </w:tc>
        <w:tc>
          <w:tcPr>
            <w:tcW w:w="0" w:type="auto"/>
            <w:tcBorders>
              <w:top w:val="single" w:color="000000" w:sz="6" w:space="0"/>
              <w:left w:val="single" w:color="000000" w:sz="6" w:space="0"/>
              <w:bottom w:val="single" w:color="000000" w:sz="6" w:space="0"/>
              <w:right w:val="single" w:color="000000" w:sz="18"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《万法精理》、美国《独立宣言》等译作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18" w:space="0"/>
              <w:bottom w:val="single" w:color="000000" w:sz="18"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20世纪初</w:t>
            </w:r>
          </w:p>
        </w:tc>
        <w:tc>
          <w:tcPr>
            <w:tcW w:w="0" w:type="auto"/>
            <w:tcBorders>
              <w:top w:val="single" w:color="000000" w:sz="6" w:space="0"/>
              <w:left w:val="single" w:color="000000" w:sz="6" w:space="0"/>
              <w:bottom w:val="single" w:color="000000" w:sz="18"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科学启蒙</w:t>
            </w:r>
          </w:p>
        </w:tc>
        <w:tc>
          <w:tcPr>
            <w:tcW w:w="0" w:type="auto"/>
            <w:tcBorders>
              <w:top w:val="single" w:color="000000" w:sz="6" w:space="0"/>
              <w:left w:val="single" w:color="000000" w:sz="6" w:space="0"/>
              <w:bottom w:val="single" w:color="000000" w:sz="18" w:space="0"/>
              <w:right w:val="single" w:color="000000" w:sz="18"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《天文歌略》《地理歌略》《地球韵言》等</w:t>
            </w:r>
          </w:p>
        </w:tc>
      </w:tr>
    </w:tbl>
    <w:p>
      <w:pPr>
        <w:spacing w:line="360" w:lineRule="auto"/>
        <w:jc w:val="left"/>
        <w:textAlignment w:val="center"/>
        <w:rPr>
          <w:rFonts w:hint="eastAsia"/>
        </w:rPr>
      </w:pPr>
    </w:p>
    <w:p>
      <w:pPr>
        <w:spacing w:line="360" w:lineRule="auto"/>
        <w:jc w:val="left"/>
        <w:textAlignment w:val="center"/>
        <w:rPr>
          <w:rFonts w:ascii="宋体" w:hAnsi="宋体" w:cs="宋体"/>
        </w:rPr>
      </w:pPr>
      <w:r>
        <w:t>A</w:t>
      </w:r>
      <w:r>
        <w:rPr>
          <w:rFonts w:hint="eastAsia"/>
        </w:rPr>
        <w:t>．</w:t>
      </w:r>
      <w:r>
        <w:rPr>
          <w:rFonts w:hint="eastAsia" w:ascii="宋体" w:hAnsi="宋体" w:cs="宋体"/>
        </w:rPr>
        <w:t>中国的双半社会性质不断加深</w:t>
      </w:r>
    </w:p>
    <w:p>
      <w:pPr>
        <w:spacing w:line="360" w:lineRule="auto"/>
        <w:jc w:val="left"/>
        <w:textAlignment w:val="center"/>
        <w:rPr>
          <w:rFonts w:hint="eastAsia" w:ascii="宋体" w:hAnsi="宋体" w:cs="宋体"/>
        </w:rPr>
      </w:pPr>
      <w:r>
        <w:t>B</w:t>
      </w:r>
      <w:r>
        <w:rPr>
          <w:rFonts w:hint="eastAsia"/>
        </w:rPr>
        <w:t>．</w:t>
      </w:r>
      <w:r>
        <w:rPr>
          <w:rFonts w:hint="eastAsia" w:ascii="宋体" w:hAnsi="宋体" w:cs="宋体"/>
        </w:rPr>
        <w:t>民族意识随列强侵略的加剧得到强化</w:t>
      </w:r>
    </w:p>
    <w:p>
      <w:pPr>
        <w:spacing w:line="360" w:lineRule="auto"/>
        <w:jc w:val="left"/>
        <w:textAlignment w:val="center"/>
        <w:rPr>
          <w:rFonts w:hint="eastAsia" w:ascii="宋体" w:hAnsi="宋体" w:cs="宋体"/>
        </w:rPr>
      </w:pPr>
      <w:r>
        <w:t>C</w:t>
      </w:r>
      <w:r>
        <w:rPr>
          <w:rFonts w:hint="eastAsia"/>
        </w:rPr>
        <w:t>．</w:t>
      </w:r>
      <w:r>
        <w:rPr>
          <w:rFonts w:hint="eastAsia" w:ascii="宋体" w:hAnsi="宋体" w:cs="宋体"/>
        </w:rPr>
        <w:t>国人追求民主的观念持续更新</w:t>
      </w:r>
    </w:p>
    <w:p>
      <w:pPr>
        <w:spacing w:line="360" w:lineRule="auto"/>
        <w:jc w:val="left"/>
        <w:textAlignment w:val="center"/>
        <w:rPr>
          <w:rFonts w:hint="eastAsia" w:ascii="宋体" w:hAnsi="宋体" w:cs="宋体"/>
        </w:rPr>
      </w:pPr>
      <w:r>
        <w:t>D</w:t>
      </w:r>
      <w:r>
        <w:rPr>
          <w:rFonts w:hint="eastAsia"/>
        </w:rPr>
        <w:t>．</w:t>
      </w:r>
      <w:r>
        <w:rPr>
          <w:rFonts w:hint="eastAsia" w:ascii="宋体" w:hAnsi="宋体" w:cs="宋体"/>
        </w:rPr>
        <w:t>国人探索向西方学习的理念逐渐深入</w:t>
      </w:r>
    </w:p>
    <w:p>
      <w:pPr>
        <w:spacing w:line="360" w:lineRule="auto"/>
        <w:jc w:val="left"/>
        <w:textAlignment w:val="center"/>
        <w:rPr>
          <w:rFonts w:hint="eastAsia" w:ascii="宋体" w:hAnsi="宋体" w:cs="宋体"/>
        </w:rPr>
      </w:pPr>
      <w:r>
        <w:t>26</w:t>
      </w:r>
      <w:r>
        <w:rPr>
          <w:rFonts w:hint="eastAsia"/>
        </w:rPr>
        <w:t>．（</w:t>
      </w:r>
      <w:r>
        <w:t>2021·</w:t>
      </w:r>
      <w:r>
        <w:rPr>
          <w:rFonts w:hint="eastAsia"/>
        </w:rPr>
        <w:t>江苏连云港市</w:t>
      </w:r>
      <w:r>
        <w:t>·</w:t>
      </w:r>
      <w:r>
        <w:rPr>
          <w:rFonts w:hint="eastAsia"/>
        </w:rPr>
        <w:t>高三月考）</w:t>
      </w:r>
      <w:r>
        <w:rPr>
          <w:rFonts w:hint="eastAsia" w:ascii="宋体" w:hAnsi="宋体" w:cs="宋体"/>
        </w:rPr>
        <w:t>下表为百日维新之前提出的各类变法方案。</w:t>
      </w:r>
    </w:p>
    <w:tbl>
      <w:tblPr>
        <w:tblStyle w:val="4"/>
        <w:tblW w:w="7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081"/>
        <w:gridCol w:w="1019"/>
        <w:gridCol w:w="4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0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时间</w:t>
            </w:r>
          </w:p>
        </w:tc>
        <w:tc>
          <w:tcPr>
            <w:tcW w:w="102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人物</w:t>
            </w:r>
          </w:p>
        </w:tc>
        <w:tc>
          <w:tcPr>
            <w:tcW w:w="44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变法要求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0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1897年12月16日</w:t>
            </w:r>
          </w:p>
        </w:tc>
        <w:tc>
          <w:tcPr>
            <w:tcW w:w="102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严修</w:t>
            </w:r>
          </w:p>
        </w:tc>
        <w:tc>
          <w:tcPr>
            <w:tcW w:w="44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《奏请设经济专科折》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0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1898年1月17日</w:t>
            </w:r>
          </w:p>
        </w:tc>
        <w:tc>
          <w:tcPr>
            <w:tcW w:w="102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荣禄</w:t>
            </w:r>
          </w:p>
        </w:tc>
        <w:tc>
          <w:tcPr>
            <w:tcW w:w="44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《参酌中外兵制设立武备特科》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0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1898年1月27日</w:t>
            </w:r>
          </w:p>
        </w:tc>
        <w:tc>
          <w:tcPr>
            <w:tcW w:w="102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严复</w:t>
            </w:r>
          </w:p>
        </w:tc>
        <w:tc>
          <w:tcPr>
            <w:tcW w:w="44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《拟上皇帝书》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0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1898年1月28日</w:t>
            </w:r>
          </w:p>
        </w:tc>
        <w:tc>
          <w:tcPr>
            <w:tcW w:w="102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康有为</w:t>
            </w:r>
          </w:p>
        </w:tc>
        <w:tc>
          <w:tcPr>
            <w:tcW w:w="44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《请大誓臣工开制度局革旧图新以存国祚折》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0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1898年2月10日</w:t>
            </w:r>
          </w:p>
        </w:tc>
        <w:tc>
          <w:tcPr>
            <w:tcW w:w="102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伍廷芳</w:t>
            </w:r>
          </w:p>
        </w:tc>
        <w:tc>
          <w:tcPr>
            <w:tcW w:w="44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《奏请变通成法折》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0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1898年5月22日</w:t>
            </w:r>
          </w:p>
        </w:tc>
        <w:tc>
          <w:tcPr>
            <w:tcW w:w="102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张謇</w:t>
            </w:r>
          </w:p>
        </w:tc>
        <w:tc>
          <w:tcPr>
            <w:tcW w:w="448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《农工商标本急策》</w:t>
            </w:r>
          </w:p>
        </w:tc>
      </w:tr>
    </w:tbl>
    <w:p>
      <w:pPr>
        <w:spacing w:line="360" w:lineRule="auto"/>
        <w:jc w:val="left"/>
        <w:textAlignment w:val="center"/>
        <w:rPr>
          <w:rFonts w:hint="eastAsia" w:ascii="宋体" w:hAnsi="宋体" w:cs="宋体"/>
        </w:rPr>
      </w:pPr>
      <w:r>
        <w:rPr>
          <w:rFonts w:hint="eastAsia" w:ascii="宋体" w:hAnsi="宋体" w:cs="宋体"/>
        </w:rPr>
        <w:t>对此理解正确的是</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变法措施已在全国推行</w:t>
      </w:r>
      <w:r>
        <w:tab/>
      </w:r>
      <w:r>
        <w:t>B</w:t>
      </w:r>
      <w:r>
        <w:rPr>
          <w:rFonts w:hint="eastAsia"/>
        </w:rPr>
        <w:t>．</w:t>
      </w:r>
      <w:r>
        <w:rPr>
          <w:rFonts w:hint="eastAsia" w:ascii="宋体" w:hAnsi="宋体" w:cs="宋体"/>
        </w:rPr>
        <w:t>朝廷鼓励官民上书言事</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维新变法形势不断发展</w:t>
      </w:r>
      <w:r>
        <w:tab/>
      </w:r>
      <w:r>
        <w:t>D</w:t>
      </w:r>
      <w:r>
        <w:rPr>
          <w:rFonts w:hint="eastAsia"/>
        </w:rPr>
        <w:t>．</w:t>
      </w:r>
      <w:r>
        <w:rPr>
          <w:rFonts w:hint="eastAsia" w:ascii="宋体" w:hAnsi="宋体" w:cs="宋体"/>
        </w:rPr>
        <w:t>军事改革成为变法重点</w:t>
      </w:r>
    </w:p>
    <w:p>
      <w:pPr>
        <w:spacing w:line="360" w:lineRule="auto"/>
        <w:jc w:val="left"/>
        <w:textAlignment w:val="center"/>
        <w:rPr>
          <w:rFonts w:hint="eastAsia" w:ascii="宋体" w:hAnsi="宋体" w:cs="宋体"/>
        </w:rPr>
      </w:pPr>
      <w:r>
        <w:t>27</w:t>
      </w:r>
      <w:r>
        <w:rPr>
          <w:rFonts w:hint="eastAsia"/>
        </w:rPr>
        <w:t>．（</w:t>
      </w:r>
      <w:r>
        <w:t>2021·</w:t>
      </w:r>
      <w:r>
        <w:rPr>
          <w:rFonts w:hint="eastAsia"/>
        </w:rPr>
        <w:t>重庆高三）</w:t>
      </w:r>
      <w:r>
        <w:rPr>
          <w:rFonts w:hint="eastAsia" w:ascii="宋体" w:hAnsi="宋体" w:cs="宋体"/>
        </w:rPr>
        <w:t>胡适指出，新文化不应用突然置换的方式取代旧文化，而要考虑“怎样才能以最有效的方式吸收现代文化，使它能同我们的固有文化相一致、协调和继续发展？”由此可知，胡适</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承认传统与现代文化的不可分割性</w:t>
      </w:r>
      <w:r>
        <w:tab/>
      </w:r>
      <w:r>
        <w:t>B</w:t>
      </w:r>
      <w:r>
        <w:rPr>
          <w:rFonts w:hint="eastAsia"/>
        </w:rPr>
        <w:t>．</w:t>
      </w:r>
      <w:r>
        <w:rPr>
          <w:rFonts w:hint="eastAsia" w:ascii="宋体" w:hAnsi="宋体" w:cs="宋体"/>
        </w:rPr>
        <w:t>主张全面有序借鉴西方现代文化</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旨在强调新文化运动具有不彻底性</w:t>
      </w:r>
      <w:r>
        <w:tab/>
      </w:r>
      <w:r>
        <w:t>D</w:t>
      </w:r>
      <w:r>
        <w:rPr>
          <w:rFonts w:hint="eastAsia"/>
        </w:rPr>
        <w:t>．</w:t>
      </w:r>
      <w:r>
        <w:rPr>
          <w:rFonts w:hint="eastAsia" w:ascii="宋体" w:hAnsi="宋体" w:cs="宋体"/>
        </w:rPr>
        <w:t>力求用科学精神弘扬传统价值观</w:t>
      </w:r>
    </w:p>
    <w:p>
      <w:pPr>
        <w:spacing w:line="360" w:lineRule="auto"/>
        <w:jc w:val="left"/>
        <w:textAlignment w:val="center"/>
        <w:rPr>
          <w:rFonts w:hint="eastAsia" w:ascii="宋体" w:hAnsi="宋体" w:cs="宋体"/>
        </w:rPr>
      </w:pPr>
      <w:r>
        <w:t>28</w:t>
      </w:r>
      <w:r>
        <w:rPr>
          <w:rFonts w:hint="eastAsia"/>
        </w:rPr>
        <w:t>．（</w:t>
      </w:r>
      <w:r>
        <w:t>2021·</w:t>
      </w:r>
      <w:r>
        <w:rPr>
          <w:rFonts w:hint="eastAsia"/>
        </w:rPr>
        <w:t>全国高三专题练习）</w:t>
      </w:r>
      <w:r>
        <w:rPr>
          <w:rFonts w:hint="eastAsia" w:ascii="宋体" w:hAnsi="宋体" w:cs="宋体"/>
        </w:rPr>
        <w:t>下表为时任京师同文馆总教习、美国长老会传教士丁韪良主持编制的课程表。下列关于该表解读正确的是</w:t>
      </w:r>
    </w:p>
    <w:p>
      <w:pPr>
        <w:spacing w:line="360" w:lineRule="auto"/>
        <w:jc w:val="left"/>
        <w:textAlignment w:val="center"/>
        <w:rPr>
          <w:rFonts w:hint="eastAsia" w:ascii="宋体" w:hAnsi="宋体" w:cs="宋体"/>
        </w:rPr>
      </w:pPr>
      <w:r>
        <w:rPr>
          <w:rFonts w:hint="eastAsia" w:ascii="宋体" w:hAnsi="宋体" w:cs="宋体"/>
        </w:rPr>
        <w:t>1876年京师同文馆五年制课程设置</w:t>
      </w:r>
    </w:p>
    <w:tbl>
      <w:tblPr>
        <w:tblStyle w:val="4"/>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30"/>
        <w:gridCol w:w="426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年次</w:t>
            </w:r>
          </w:p>
        </w:tc>
        <w:tc>
          <w:tcPr>
            <w:tcW w:w="426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课程</w:t>
            </w:r>
          </w:p>
        </w:tc>
        <w:tc>
          <w:tcPr>
            <w:tcW w:w="321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一</w:t>
            </w:r>
          </w:p>
        </w:tc>
        <w:tc>
          <w:tcPr>
            <w:tcW w:w="426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数理启蒙、九章算法、代数学</w:t>
            </w:r>
          </w:p>
        </w:tc>
        <w:tc>
          <w:tcPr>
            <w:tcW w:w="3210" w:type="dxa"/>
            <w:vMerge w:val="restar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 </w:t>
            </w:r>
          </w:p>
          <w:p>
            <w:pPr>
              <w:spacing w:line="360" w:lineRule="auto"/>
              <w:jc w:val="left"/>
              <w:textAlignment w:val="center"/>
              <w:rPr>
                <w:rFonts w:ascii="宋体" w:hAnsi="宋体" w:cs="宋体"/>
              </w:rPr>
            </w:pPr>
            <w:r>
              <w:rPr>
                <w:rFonts w:hint="eastAsia" w:ascii="宋体" w:hAnsi="宋体" w:cs="宋体"/>
              </w:rPr>
              <w:t>至汉文经学，愿当始终不已，故于课程并为另列。向来初学者每日专以半日用功于汉文，其稍进者亦皆随时练习作文。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二</w:t>
            </w:r>
          </w:p>
        </w:tc>
        <w:tc>
          <w:tcPr>
            <w:tcW w:w="426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 xml:space="preserve">学四元解法、几何原木、平三角、弧三角 </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三</w:t>
            </w:r>
          </w:p>
        </w:tc>
        <w:tc>
          <w:tcPr>
            <w:tcW w:w="426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格致入门，兼讲化学、重学、测算</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四</w:t>
            </w:r>
          </w:p>
        </w:tc>
        <w:tc>
          <w:tcPr>
            <w:tcW w:w="426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微分积分、航海测算、天文测算、讲求机器者</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五</w:t>
            </w:r>
          </w:p>
        </w:tc>
        <w:tc>
          <w:tcPr>
            <w:tcW w:w="426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万国公法、富国策、天文测算、地理金石</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rPr>
            </w:pPr>
          </w:p>
        </w:tc>
      </w:tr>
    </w:tbl>
    <w:p>
      <w:pPr>
        <w:spacing w:line="360" w:lineRule="auto"/>
        <w:jc w:val="left"/>
        <w:textAlignment w:val="center"/>
        <w:rPr>
          <w:rFonts w:hint="eastAsia"/>
        </w:rPr>
      </w:pP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西方列强控制京师同文馆的课程设置</w:t>
      </w:r>
      <w:r>
        <w:tab/>
      </w:r>
      <w:r>
        <w:t>B</w:t>
      </w:r>
      <w:r>
        <w:rPr>
          <w:rFonts w:hint="eastAsia"/>
        </w:rPr>
        <w:t>．</w:t>
      </w:r>
      <w:r>
        <w:rPr>
          <w:rFonts w:hint="eastAsia" w:ascii="宋体" w:hAnsi="宋体" w:cs="宋体"/>
        </w:rPr>
        <w:t>“西学”教学内容涉及较为广泛</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外语学习成为京师同文馆的主要内容</w:t>
      </w:r>
      <w:r>
        <w:tab/>
      </w:r>
      <w:r>
        <w:t>D</w:t>
      </w:r>
      <w:r>
        <w:rPr>
          <w:rFonts w:hint="eastAsia"/>
        </w:rPr>
        <w:t>．</w:t>
      </w:r>
      <w:r>
        <w:rPr>
          <w:rFonts w:hint="eastAsia" w:ascii="宋体" w:hAnsi="宋体" w:cs="宋体"/>
        </w:rPr>
        <w:t>中国传统教育内容不占首要位置</w:t>
      </w:r>
    </w:p>
    <w:p>
      <w:pPr>
        <w:spacing w:line="360" w:lineRule="auto"/>
        <w:jc w:val="left"/>
        <w:textAlignment w:val="center"/>
        <w:rPr>
          <w:rFonts w:hint="eastAsia" w:ascii="宋体" w:hAnsi="宋体" w:cs="宋体"/>
        </w:rPr>
      </w:pPr>
      <w:r>
        <w:t>29</w:t>
      </w:r>
      <w:r>
        <w:rPr>
          <w:rFonts w:hint="eastAsia"/>
        </w:rPr>
        <w:t>．（</w:t>
      </w:r>
      <w:r>
        <w:t>2021·</w:t>
      </w:r>
      <w:r>
        <w:rPr>
          <w:rFonts w:hint="eastAsia"/>
        </w:rPr>
        <w:t>全国高三课时练习）</w:t>
      </w:r>
      <w:r>
        <w:rPr>
          <w:rFonts w:hint="eastAsia" w:ascii="宋体" w:hAnsi="宋体" w:cs="宋体"/>
        </w:rPr>
        <w:t>如图为江南制造局翻译馆刊行译书分类示意图。它主要表明当时</w:t>
      </w:r>
    </w:p>
    <w:p>
      <w:pPr>
        <w:spacing w:line="360" w:lineRule="auto"/>
        <w:jc w:val="left"/>
        <w:textAlignment w:val="center"/>
        <w:rPr>
          <w:rFonts w:hint="eastAsia"/>
        </w:rPr>
      </w:pPr>
      <w:r>
        <w:drawing>
          <wp:inline distT="0" distB="0" distL="0" distR="0">
            <wp:extent cx="2314575" cy="1819275"/>
            <wp:effectExtent l="0" t="0" r="9525" b="9525"/>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14575" cy="1819275"/>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翻译的书籍类型齐全</w:t>
      </w:r>
      <w:r>
        <w:tab/>
      </w:r>
      <w:r>
        <w:t>B</w:t>
      </w:r>
      <w:r>
        <w:rPr>
          <w:rFonts w:hint="eastAsia"/>
        </w:rPr>
        <w:t>．</w:t>
      </w:r>
      <w:r>
        <w:rPr>
          <w:rFonts w:hint="eastAsia" w:ascii="宋体" w:hAnsi="宋体" w:cs="宋体"/>
        </w:rPr>
        <w:t>向西方学习思潮开始兴起</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社会科学思想于中国无益</w:t>
      </w:r>
      <w:r>
        <w:tab/>
      </w:r>
      <w:r>
        <w:t>D</w:t>
      </w:r>
      <w:r>
        <w:rPr>
          <w:rFonts w:hint="eastAsia"/>
        </w:rPr>
        <w:t>．</w:t>
      </w:r>
      <w:r>
        <w:rPr>
          <w:rFonts w:hint="eastAsia" w:ascii="宋体" w:hAnsi="宋体" w:cs="宋体"/>
        </w:rPr>
        <w:t>学习西方更注重实用技术</w:t>
      </w:r>
    </w:p>
    <w:p>
      <w:pPr>
        <w:spacing w:line="360" w:lineRule="auto"/>
        <w:jc w:val="left"/>
        <w:textAlignment w:val="center"/>
        <w:rPr>
          <w:rFonts w:hint="eastAsia" w:ascii="宋体" w:hAnsi="宋体" w:cs="宋体"/>
        </w:rPr>
      </w:pPr>
      <w:r>
        <w:t>30</w:t>
      </w:r>
      <w:r>
        <w:rPr>
          <w:rFonts w:hint="eastAsia"/>
        </w:rPr>
        <w:t>．（</w:t>
      </w:r>
      <w:r>
        <w:t>2021·</w:t>
      </w:r>
      <w:r>
        <w:rPr>
          <w:rFonts w:hint="eastAsia"/>
        </w:rPr>
        <w:t>全国高三专题练习）</w:t>
      </w:r>
      <w:r>
        <w:rPr>
          <w:rFonts w:hint="eastAsia" w:ascii="宋体" w:hAnsi="宋体" w:cs="宋体"/>
        </w:rPr>
        <w:t>20世纪30年代中期，《新中华》载文：“现在你随便拉住一个稍稍留心中国经济问题的人，问他中国经济性质如何，他就毫不犹豫地答复你：中国经济是半殖民地性半封建性经济。”这可以用来说明当时</w:t>
      </w:r>
    </w:p>
    <w:p>
      <w:pPr>
        <w:spacing w:line="360" w:lineRule="auto"/>
        <w:jc w:val="left"/>
        <w:textAlignment w:val="center"/>
        <w:rPr>
          <w:rFonts w:hint="eastAsia" w:ascii="宋体" w:hAnsi="宋体" w:cs="宋体"/>
        </w:rPr>
      </w:pPr>
      <w:r>
        <w:t>A</w:t>
      </w:r>
      <w:r>
        <w:rPr>
          <w:rFonts w:hint="eastAsia"/>
        </w:rPr>
        <w:t>．</w:t>
      </w:r>
      <w:r>
        <w:rPr>
          <w:rFonts w:hint="eastAsia" w:ascii="宋体" w:hAnsi="宋体" w:cs="宋体"/>
        </w:rPr>
        <w:t>知识界对中国社会性质的认识相同</w:t>
      </w:r>
    </w:p>
    <w:p>
      <w:pPr>
        <w:spacing w:line="360" w:lineRule="auto"/>
        <w:jc w:val="left"/>
        <w:textAlignment w:val="center"/>
        <w:rPr>
          <w:rFonts w:hint="eastAsia" w:ascii="宋体" w:hAnsi="宋体" w:cs="宋体"/>
        </w:rPr>
      </w:pPr>
      <w:r>
        <w:t>B</w:t>
      </w:r>
      <w:r>
        <w:rPr>
          <w:rFonts w:hint="eastAsia"/>
        </w:rPr>
        <w:t>．</w:t>
      </w:r>
      <w:r>
        <w:rPr>
          <w:rFonts w:hint="eastAsia" w:ascii="宋体" w:hAnsi="宋体" w:cs="宋体"/>
        </w:rPr>
        <w:t>官僚资本主义在中国迅速膨胀</w:t>
      </w:r>
    </w:p>
    <w:p>
      <w:pPr>
        <w:spacing w:line="360" w:lineRule="auto"/>
        <w:jc w:val="left"/>
        <w:textAlignment w:val="center"/>
        <w:rPr>
          <w:rFonts w:hint="eastAsia" w:ascii="宋体" w:hAnsi="宋体" w:cs="宋体"/>
        </w:rPr>
      </w:pPr>
      <w:r>
        <w:t>C</w:t>
      </w:r>
      <w:r>
        <w:rPr>
          <w:rFonts w:hint="eastAsia"/>
        </w:rPr>
        <w:t>．</w:t>
      </w:r>
      <w:r>
        <w:rPr>
          <w:rFonts w:hint="eastAsia" w:ascii="宋体" w:hAnsi="宋体" w:cs="宋体"/>
        </w:rPr>
        <w:t>经济理论问题引起民众的普遍关注</w:t>
      </w:r>
    </w:p>
    <w:p>
      <w:pPr>
        <w:spacing w:line="360" w:lineRule="auto"/>
        <w:jc w:val="left"/>
        <w:textAlignment w:val="center"/>
        <w:rPr>
          <w:rFonts w:hint="eastAsia" w:ascii="宋体" w:hAnsi="宋体" w:cs="宋体"/>
        </w:rPr>
      </w:pPr>
      <w:r>
        <w:t>D</w:t>
      </w:r>
      <w:r>
        <w:rPr>
          <w:rFonts w:hint="eastAsia"/>
        </w:rPr>
        <w:t>．</w:t>
      </w:r>
      <w:r>
        <w:rPr>
          <w:rFonts w:hint="eastAsia" w:ascii="宋体" w:hAnsi="宋体" w:cs="宋体"/>
        </w:rPr>
        <w:t>马克思主义思想方法得到传播</w:t>
      </w:r>
    </w:p>
    <w:p>
      <w:pPr>
        <w:rPr>
          <w:rFonts w:hint="eastAsia"/>
        </w:rPr>
      </w:pPr>
    </w:p>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第II卷（非选择题）</w:t>
      </w:r>
    </w:p>
    <w:p>
      <w:pPr>
        <w:rPr>
          <w:rFonts w:hint="eastAsia"/>
        </w:rPr>
      </w:pPr>
      <w:r>
        <w:rPr>
          <w:rFonts w:hint="eastAsia"/>
        </w:rPr>
        <w:t>请点击修改第</w:t>
      </w:r>
      <w:r>
        <w:t>II</w:t>
      </w:r>
      <w:r>
        <w:rPr>
          <w:rFonts w:hint="eastAsia"/>
        </w:rPr>
        <w:t>卷的文字说明</w:t>
      </w:r>
    </w:p>
    <w:p/>
    <w:p>
      <w:pPr>
        <w:rPr>
          <w:b/>
        </w:rPr>
      </w:pPr>
      <w:r>
        <w:rPr>
          <w:rFonts w:hint="eastAsia"/>
          <w:b/>
        </w:rPr>
        <w:t>二、材料分析题</w:t>
      </w:r>
    </w:p>
    <w:p>
      <w:pPr>
        <w:spacing w:line="360" w:lineRule="auto"/>
        <w:jc w:val="left"/>
        <w:textAlignment w:val="center"/>
        <w:rPr>
          <w:rFonts w:ascii="宋体" w:hAnsi="宋体" w:cs="宋体"/>
        </w:rPr>
      </w:pPr>
      <w:r>
        <w:t>31</w:t>
      </w:r>
      <w:r>
        <w:rPr>
          <w:rFonts w:hint="eastAsia"/>
        </w:rPr>
        <w:t>．（</w:t>
      </w:r>
      <w:r>
        <w:t>2021·</w:t>
      </w:r>
      <w:r>
        <w:rPr>
          <w:rFonts w:hint="eastAsia"/>
        </w:rPr>
        <w:t>天津市天津中学高三开学考试）</w:t>
      </w:r>
      <w:r>
        <w:rPr>
          <w:rFonts w:hint="eastAsia" w:ascii="宋体" w:hAnsi="宋体" w:cs="宋体"/>
        </w:rPr>
        <w:t>中华文明多元并存，影响深远。阅读材料，完成下列要求。</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材料一  四家在争辩中相互吸收、渗透，发展了相互联结的一面。而这主要是由它们是同一族类的文化以及他们学说中都关注现实的社会人生问题所决定的……政治主张泾渭分明的儒法两家，却在主张中央集权的大一统和等级制问题上不谋而合。在人生理想和处世态度方面，儒、墨、法各执一端，却又都主张积极进取，有所作为。</w:t>
      </w:r>
    </w:p>
    <w:p>
      <w:pPr>
        <w:spacing w:line="360" w:lineRule="auto"/>
        <w:ind w:firstLine="420"/>
        <w:jc w:val="right"/>
        <w:textAlignment w:val="center"/>
        <w:rPr>
          <w:rFonts w:hint="eastAsia" w:ascii="楷体" w:hAnsi="楷体" w:eastAsia="楷体" w:cs="楷体"/>
        </w:rPr>
      </w:pPr>
      <w:r>
        <w:rPr>
          <w:rFonts w:hint="eastAsia" w:ascii="楷体" w:hAnsi="楷体" w:eastAsia="楷体" w:cs="楷体"/>
        </w:rPr>
        <w:t>——摘编自李宗桂著《中国文化导论》</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材料二  《诸子百家关系图》</w:t>
      </w:r>
    </w:p>
    <w:p>
      <w:pPr>
        <w:spacing w:line="360" w:lineRule="auto"/>
        <w:jc w:val="left"/>
        <w:textAlignment w:val="center"/>
        <w:rPr>
          <w:rFonts w:hint="eastAsia"/>
        </w:rPr>
      </w:pPr>
      <w:r>
        <w:drawing>
          <wp:inline distT="0" distB="0" distL="0" distR="0">
            <wp:extent cx="3267075" cy="1743075"/>
            <wp:effectExtent l="0" t="0" r="9525" b="9525"/>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67075" cy="1743075"/>
                    </a:xfrm>
                    <a:prstGeom prst="rect">
                      <a:avLst/>
                    </a:prstGeom>
                    <a:noFill/>
                    <a:ln>
                      <a:noFill/>
                    </a:ln>
                  </pic:spPr>
                </pic:pic>
              </a:graphicData>
            </a:graphic>
          </wp:inline>
        </w:drawing>
      </w:r>
    </w:p>
    <w:p>
      <w:pPr>
        <w:spacing w:line="360" w:lineRule="auto"/>
        <w:ind w:firstLine="420"/>
        <w:jc w:val="right"/>
        <w:textAlignment w:val="center"/>
        <w:rPr>
          <w:rFonts w:ascii="楷体" w:hAnsi="楷体" w:eastAsia="楷体" w:cs="楷体"/>
        </w:rPr>
      </w:pPr>
      <w:r>
        <w:rPr>
          <w:rFonts w:hint="eastAsia" w:ascii="楷体" w:hAnsi="楷体" w:eastAsia="楷体" w:cs="楷体"/>
        </w:rPr>
        <w:t>——摘自[美]菲利普·费尔南德兹-阿迈斯托《世界：一部历史》</w:t>
      </w:r>
    </w:p>
    <w:p>
      <w:pPr>
        <w:spacing w:line="360" w:lineRule="auto"/>
        <w:jc w:val="left"/>
        <w:textAlignment w:val="center"/>
        <w:rPr>
          <w:rFonts w:hint="eastAsia" w:ascii="宋体" w:hAnsi="宋体" w:cs="宋体"/>
        </w:rPr>
      </w:pPr>
      <w:r>
        <w:rPr>
          <w:rFonts w:hint="eastAsia"/>
        </w:rPr>
        <w:t>（</w:t>
      </w:r>
      <w:r>
        <w:t>1</w:t>
      </w:r>
      <w:r>
        <w:rPr>
          <w:rFonts w:hint="eastAsia"/>
        </w:rPr>
        <w:t>）</w:t>
      </w:r>
      <w:r>
        <w:rPr>
          <w:rFonts w:hint="eastAsia" w:ascii="宋体" w:hAnsi="宋体" w:cs="宋体"/>
        </w:rPr>
        <w:t>上述材料体现了战国时期思想文化领域的什么特征？结合上述材料和所学知识，概括呈现上述特征的原因。</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材料三  作为思想启蒙的五四新文化运动，批判的是中国传统文化中为封建统治者服务且有碍于社会发展的成分，批判的矛头直指以封建统治者意识形态出现的儒家学说。但必须注意，这种批判是在民族危亡时进行的，它不是纯学理意义上的一般学术批判，而是以文化为切入点，以实现民众启蒙、民族独立和国家解放为目的社会运动。这就决定了这种批判不可避免地带有强烈的偏激色彩和以偏概全的倾向，但这种倾向恰恰是五四知识分子“天下兴亡，匹夫有责”的政治责任感和自觉担当意识。</w:t>
      </w:r>
    </w:p>
    <w:p>
      <w:pPr>
        <w:spacing w:line="360" w:lineRule="auto"/>
        <w:ind w:firstLine="420"/>
        <w:jc w:val="right"/>
        <w:textAlignment w:val="center"/>
        <w:rPr>
          <w:rFonts w:hint="eastAsia" w:ascii="楷体" w:hAnsi="楷体" w:eastAsia="楷体" w:cs="楷体"/>
        </w:rPr>
      </w:pPr>
      <w:r>
        <w:rPr>
          <w:rFonts w:hint="eastAsia" w:ascii="楷体" w:hAnsi="楷体" w:eastAsia="楷体" w:cs="楷体"/>
        </w:rPr>
        <w:t>——沈永刚《论五四新文化运动对中国传统文化的批判和传承》</w:t>
      </w:r>
    </w:p>
    <w:p>
      <w:pPr>
        <w:spacing w:line="360" w:lineRule="auto"/>
        <w:jc w:val="left"/>
        <w:textAlignment w:val="center"/>
        <w:rPr>
          <w:rFonts w:hint="eastAsia" w:ascii="宋体" w:hAnsi="宋体" w:cs="宋体"/>
        </w:rPr>
      </w:pPr>
      <w:r>
        <w:rPr>
          <w:rFonts w:hint="eastAsia"/>
        </w:rPr>
        <w:t>（</w:t>
      </w:r>
      <w:r>
        <w:t>2</w:t>
      </w:r>
      <w:r>
        <w:rPr>
          <w:rFonts w:hint="eastAsia"/>
        </w:rPr>
        <w:t>）</w:t>
      </w:r>
      <w:r>
        <w:rPr>
          <w:rFonts w:hint="eastAsia" w:ascii="宋体" w:hAnsi="宋体" w:cs="宋体"/>
        </w:rPr>
        <w:t>根据材料三并结合所学知识，指出新文化运动对传统文化的批判反映了怎样的时代需求？由此说明应如何正确评价新文化运动。</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材料四  伴随着社会主义市场经济的初步确立，</w:t>
      </w:r>
      <w:r>
        <w:rPr>
          <w:rFonts w:eastAsia="Times New Roman"/>
        </w:rPr>
        <w:t>20</w:t>
      </w:r>
      <w:r>
        <w:rPr>
          <w:rFonts w:hint="eastAsia" w:ascii="楷体" w:hAnsi="楷体" w:eastAsia="楷体" w:cs="楷体"/>
        </w:rPr>
        <w:t>世纪</w:t>
      </w:r>
      <w:r>
        <w:rPr>
          <w:rFonts w:eastAsia="Times New Roman"/>
        </w:rPr>
        <w:t>90</w:t>
      </w:r>
      <w:r>
        <w:rPr>
          <w:rFonts w:hint="eastAsia" w:ascii="楷体" w:hAnsi="楷体" w:eastAsia="楷体" w:cs="楷体"/>
        </w:rPr>
        <w:t>年代中期迎来了第一波“国学热”。社会转型需要一种与革命时代不同的意识形态，由此促进的文化转型，构成了现代文化景观的大背景。踏入</w:t>
      </w:r>
      <w:r>
        <w:rPr>
          <w:rFonts w:eastAsia="Times New Roman"/>
        </w:rPr>
        <w:t>21</w:t>
      </w:r>
      <w:r>
        <w:rPr>
          <w:rFonts w:hint="eastAsia" w:ascii="楷体" w:hAnsi="楷体" w:eastAsia="楷体" w:cs="楷体"/>
        </w:rPr>
        <w:t>世纪以来，全方位的国学热四面兴起并持续升温，其中媒体的参与固然起了很大作用，而来自民间的对传统文化的热情和需求扮演了主要的推动力量。目前的国学热兴起的原因，在于中国现代化进程快速和成功的发展，及其所引致的国民文化心理的改变。</w:t>
      </w:r>
    </w:p>
    <w:p>
      <w:pPr>
        <w:spacing w:line="360" w:lineRule="auto"/>
        <w:ind w:firstLine="420"/>
        <w:jc w:val="right"/>
        <w:textAlignment w:val="center"/>
        <w:rPr>
          <w:rFonts w:hint="eastAsia" w:ascii="楷体" w:hAnsi="楷体" w:eastAsia="楷体" w:cs="楷体"/>
        </w:rPr>
      </w:pPr>
      <w:r>
        <w:rPr>
          <w:rFonts w:hint="eastAsia" w:ascii="楷体" w:hAnsi="楷体" w:eastAsia="楷体" w:cs="楷体"/>
        </w:rPr>
        <w:t>——摘编自陈来《中华文明的核心价值：国学流变与传统价值观》</w:t>
      </w:r>
    </w:p>
    <w:p>
      <w:pPr>
        <w:spacing w:line="360" w:lineRule="auto"/>
        <w:jc w:val="left"/>
        <w:textAlignment w:val="center"/>
        <w:rPr>
          <w:rFonts w:hint="eastAsia" w:ascii="宋体" w:hAnsi="宋体" w:cs="宋体"/>
        </w:rPr>
      </w:pPr>
      <w:r>
        <w:rPr>
          <w:rFonts w:hint="eastAsia"/>
        </w:rPr>
        <w:t>（</w:t>
      </w:r>
      <w:r>
        <w:t>3</w:t>
      </w:r>
      <w:r>
        <w:rPr>
          <w:rFonts w:hint="eastAsia"/>
        </w:rPr>
        <w:t>）</w:t>
      </w:r>
      <w:r>
        <w:rPr>
          <w:rFonts w:hint="eastAsia" w:ascii="宋体" w:hAnsi="宋体" w:cs="宋体"/>
        </w:rPr>
        <w:t>根据材料四，指出</w:t>
      </w:r>
      <w:r>
        <w:rPr>
          <w:rFonts w:eastAsia="Times New Roman"/>
        </w:rPr>
        <w:t>90</w:t>
      </w:r>
      <w:r>
        <w:rPr>
          <w:rFonts w:hint="eastAsia" w:ascii="宋体" w:hAnsi="宋体" w:cs="宋体"/>
        </w:rPr>
        <w:t>年代“国学热”出现的经济背景。综合以上材料，谈谈你对中华传统文化的认识。</w:t>
      </w:r>
    </w:p>
    <w:p>
      <w:pPr>
        <w:rPr>
          <w:rFonts w:hint="eastAsia"/>
        </w:rPr>
      </w:pPr>
    </w:p>
    <w:p>
      <w:pPr>
        <w:rPr>
          <w:b/>
        </w:rPr>
      </w:pPr>
      <w:r>
        <w:rPr>
          <w:rFonts w:hint="eastAsia"/>
          <w:b/>
        </w:rPr>
        <w:t>三、论述题</w:t>
      </w:r>
    </w:p>
    <w:p>
      <w:pPr>
        <w:spacing w:line="360" w:lineRule="auto"/>
        <w:jc w:val="left"/>
        <w:textAlignment w:val="center"/>
        <w:rPr>
          <w:rFonts w:ascii="宋体" w:hAnsi="宋体" w:cs="宋体"/>
        </w:rPr>
      </w:pPr>
      <w:r>
        <w:t>32</w:t>
      </w:r>
      <w:r>
        <w:rPr>
          <w:rFonts w:hint="eastAsia"/>
        </w:rPr>
        <w:t>．（</w:t>
      </w:r>
      <w:r>
        <w:t>2021·</w:t>
      </w:r>
      <w:r>
        <w:rPr>
          <w:rFonts w:hint="eastAsia"/>
        </w:rPr>
        <w:t>江苏高三开学考试）</w:t>
      </w:r>
      <w:r>
        <w:rPr>
          <w:rFonts w:hint="eastAsia" w:ascii="宋体" w:hAnsi="宋体" w:cs="宋体"/>
        </w:rPr>
        <w:t xml:space="preserve">阅读材料，完成下列要求。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49"/>
        <w:gridCol w:w="2935"/>
        <w:gridCol w:w="3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5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领域</w:t>
            </w:r>
          </w:p>
        </w:tc>
        <w:tc>
          <w:tcPr>
            <w:tcW w:w="180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西方近代文化</w:t>
            </w:r>
          </w:p>
        </w:tc>
        <w:tc>
          <w:tcPr>
            <w:tcW w:w="225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东方传统文化（以中国作为代表）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5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人与自然关系</w:t>
            </w:r>
          </w:p>
        </w:tc>
        <w:tc>
          <w:tcPr>
            <w:tcW w:w="180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人类中心，人与自然存在主客体二分的关系</w:t>
            </w:r>
          </w:p>
        </w:tc>
        <w:tc>
          <w:tcPr>
            <w:tcW w:w="225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天人合一，人与自然共同构成生命统一体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5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世界观</w:t>
            </w:r>
          </w:p>
        </w:tc>
        <w:tc>
          <w:tcPr>
            <w:tcW w:w="180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对自然的机械性和数学性的</w:t>
            </w:r>
          </w:p>
          <w:p>
            <w:pPr>
              <w:spacing w:line="360" w:lineRule="auto"/>
              <w:jc w:val="left"/>
              <w:textAlignment w:val="center"/>
              <w:rPr>
                <w:rFonts w:ascii="楷体" w:hAnsi="楷体" w:eastAsia="楷体" w:cs="楷体"/>
              </w:rPr>
            </w:pPr>
            <w:r>
              <w:rPr>
                <w:rFonts w:hint="eastAsia" w:ascii="楷体" w:hAnsi="楷体" w:eastAsia="楷体" w:cs="楷体"/>
              </w:rPr>
              <w:t>分析-综合方法</w:t>
            </w:r>
          </w:p>
        </w:tc>
        <w:tc>
          <w:tcPr>
            <w:tcW w:w="225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把宇宙视为一个有机联系的整体，任何组成部分都被看作是整个关系网络的一个部分，不能孤立出来。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5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行为方式</w:t>
            </w:r>
          </w:p>
        </w:tc>
        <w:tc>
          <w:tcPr>
            <w:tcW w:w="180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强调实验作用的人为性、计划性，将自然改造为人造物</w:t>
            </w:r>
          </w:p>
        </w:tc>
        <w:tc>
          <w:tcPr>
            <w:tcW w:w="225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提倡“无为”，以有机的整体论的方式与自然打交道，顺其自然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5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伦理</w:t>
            </w:r>
          </w:p>
        </w:tc>
        <w:tc>
          <w:tcPr>
            <w:tcW w:w="180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征服自然，建构主奴关系</w:t>
            </w:r>
          </w:p>
        </w:tc>
        <w:tc>
          <w:tcPr>
            <w:tcW w:w="2250" w:type="pc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无伤害原则，人与自然和谐相处</w:t>
            </w:r>
          </w:p>
        </w:tc>
      </w:tr>
    </w:tbl>
    <w:p>
      <w:pPr>
        <w:spacing w:line="360" w:lineRule="auto"/>
        <w:jc w:val="right"/>
        <w:textAlignment w:val="center"/>
        <w:rPr>
          <w:rFonts w:hint="eastAsia" w:ascii="楷体" w:hAnsi="楷体" w:eastAsia="楷体" w:cs="楷体"/>
        </w:rPr>
      </w:pPr>
      <w:r>
        <w:rPr>
          <w:rFonts w:hint="eastAsia" w:ascii="楷体" w:hAnsi="楷体" w:eastAsia="楷体" w:cs="楷体"/>
        </w:rPr>
        <w:t>——转引自佘正荣《“天人合一”：重建人与自然和谐关系的灵感源泉》</w:t>
      </w:r>
    </w:p>
    <w:p>
      <w:pPr>
        <w:spacing w:line="360" w:lineRule="auto"/>
        <w:jc w:val="left"/>
        <w:textAlignment w:val="center"/>
        <w:rPr>
          <w:rFonts w:hint="eastAsia" w:ascii="宋体" w:hAnsi="宋体" w:cs="宋体"/>
        </w:rPr>
      </w:pPr>
      <w:r>
        <w:rPr>
          <w:rFonts w:hint="eastAsia" w:ascii="宋体" w:hAnsi="宋体" w:cs="宋体"/>
        </w:rPr>
        <w:t>提取两个或两个以上的信息，自拟一个论题，结合材料和所学知识围绕该论题进行阐释。（要求：表述成文，史论结合，论述充分，逻辑清晰。）</w:t>
      </w:r>
    </w:p>
    <w:p>
      <w:pPr>
        <w:widowControl/>
        <w:jc w:val="left"/>
        <w:rPr>
          <w:kern w:val="0"/>
        </w:rPr>
        <w:sectPr>
          <w:pgSz w:w="11907" w:h="16839"/>
          <w:pgMar w:top="900" w:right="1997" w:bottom="900" w:left="1997" w:header="500" w:footer="500" w:gutter="0"/>
          <w:cols w:space="720" w:num="1"/>
          <w:docGrid w:type="lines" w:linePitch="312" w:charSpace="0"/>
        </w:sectPr>
      </w:pPr>
    </w:p>
    <w:p>
      <w:pPr>
        <w:jc w:val="center"/>
        <w:rPr>
          <w:rFonts w:hint="eastAsia"/>
          <w:b/>
        </w:rPr>
      </w:pPr>
      <w:r>
        <w:rPr>
          <w:rFonts w:hint="eastAsia"/>
          <w:b/>
        </w:rPr>
        <w:t>参考答案</w:t>
      </w:r>
    </w:p>
    <w:p>
      <w:pPr>
        <w:spacing w:line="360" w:lineRule="auto"/>
        <w:jc w:val="left"/>
        <w:textAlignment w:val="center"/>
      </w:pPr>
      <w:r>
        <w:t>1</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rPr>
          <w:u w:val="single" w:color="247086"/>
        </w:rPr>
      </w:pPr>
      <w:r>
        <w:rPr>
          <w:rFonts w:hint="eastAsia"/>
        </w:rPr>
        <w:t>结合所学内容可知，善书的内容都是传统儒家思想的内容，而儒家思想是明清时期的主流思想，所以善书的流行是在强化社会主流的价值观，故选</w:t>
      </w:r>
      <w:r>
        <w:t>B</w:t>
      </w:r>
      <w:r>
        <w:rPr>
          <w:rFonts w:hint="eastAsia"/>
        </w:rPr>
        <w:t>；理学的主导地位在南宋就已经得到确立，排除</w:t>
      </w:r>
      <w:r>
        <w:t>A</w:t>
      </w:r>
      <w:r>
        <w:rPr>
          <w:rFonts w:hint="eastAsia"/>
        </w:rPr>
        <w:t>；儒家思想就是官方的意识形态，所以</w:t>
      </w:r>
      <w:r>
        <w:t>“</w:t>
      </w:r>
      <w:r>
        <w:rPr>
          <w:rFonts w:hint="eastAsia"/>
        </w:rPr>
        <w:t>阻碍</w:t>
      </w:r>
      <w:r>
        <w:t>”</w:t>
      </w:r>
      <w:r>
        <w:rPr>
          <w:rFonts w:hint="eastAsia"/>
        </w:rPr>
        <w:t>的说法错误，排除</w:t>
      </w:r>
      <w:r>
        <w:t>C</w:t>
      </w:r>
      <w:r>
        <w:rPr>
          <w:rFonts w:hint="eastAsia"/>
        </w:rPr>
        <w:t>；善书的流行是强化了儒家思想的地位，没有冲击，排除</w:t>
      </w:r>
      <w:r>
        <w:t>D</w:t>
      </w:r>
      <w:r>
        <w:rPr>
          <w:rFonts w:hint="eastAsia"/>
        </w:rPr>
        <w:t>。</w:t>
      </w:r>
      <w:bookmarkStart w:id="0" w:name="_GoBack"/>
      <w:bookmarkEnd w:id="0"/>
    </w:p>
    <w:p>
      <w:pPr>
        <w:spacing w:line="360" w:lineRule="auto"/>
        <w:jc w:val="left"/>
        <w:textAlignment w:val="center"/>
      </w:pPr>
      <w:r>
        <w:t>2</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根据所学，魏氏是指魏源，他编写的《海国图志》，是鸦片战争后介绍西方历史地理最详实的专著，并且明确主张</w:t>
      </w:r>
      <w:r>
        <w:t>“</w:t>
      </w:r>
      <w:r>
        <w:rPr>
          <w:rFonts w:hint="eastAsia"/>
        </w:rPr>
        <w:t>师夷长技以制夷</w:t>
      </w:r>
      <w:r>
        <w:t>”</w:t>
      </w:r>
      <w:r>
        <w:rPr>
          <w:rFonts w:hint="eastAsia"/>
        </w:rPr>
        <w:t>，故</w:t>
      </w:r>
      <w:r>
        <w:rPr>
          <w:rFonts w:hint="eastAsia" w:ascii="宋体" w:hAnsi="宋体" w:cs="宋体"/>
        </w:rPr>
        <w:t>③④</w:t>
      </w:r>
      <w:r>
        <w:t>B</w:t>
      </w:r>
      <w:r>
        <w:rPr>
          <w:rFonts w:hint="eastAsia"/>
        </w:rPr>
        <w:t>项正确；</w:t>
      </w:r>
      <w:r>
        <w:rPr>
          <w:rFonts w:hint="eastAsia" w:ascii="宋体" w:hAnsi="宋体" w:cs="宋体"/>
        </w:rPr>
        <w:t>①</w:t>
      </w:r>
      <w:r>
        <w:t>“</w:t>
      </w:r>
      <w:r>
        <w:rPr>
          <w:rFonts w:hint="eastAsia"/>
        </w:rPr>
        <w:t>首倡经世之学</w:t>
      </w:r>
      <w:r>
        <w:t>”</w:t>
      </w:r>
      <w:r>
        <w:rPr>
          <w:rFonts w:hint="eastAsia"/>
        </w:rPr>
        <w:t>与主要是指明末清初思想家黄宗羲、顾炎武、王夫之等；</w:t>
      </w:r>
      <w:r>
        <w:rPr>
          <w:rFonts w:hint="eastAsia" w:ascii="宋体" w:hAnsi="宋体" w:cs="宋体"/>
        </w:rPr>
        <w:t>②</w:t>
      </w:r>
      <w:r>
        <w:t>“</w:t>
      </w:r>
      <w:r>
        <w:rPr>
          <w:rFonts w:hint="eastAsia"/>
        </w:rPr>
        <w:t>推崇民主革命</w:t>
      </w:r>
      <w:r>
        <w:t>”</w:t>
      </w:r>
      <w:r>
        <w:rPr>
          <w:rFonts w:hint="eastAsia"/>
        </w:rPr>
        <w:t>是指孙中山等中国民族资产阶级革命派，故含</w:t>
      </w:r>
      <w:r>
        <w:rPr>
          <w:rFonts w:hint="eastAsia" w:ascii="宋体" w:hAnsi="宋体" w:cs="宋体"/>
        </w:rPr>
        <w:t>①②</w:t>
      </w:r>
      <w:r>
        <w:rPr>
          <w:rFonts w:hint="eastAsia"/>
        </w:rPr>
        <w:t>的选项与</w:t>
      </w:r>
      <w:r>
        <w:t>“</w:t>
      </w:r>
      <w:r>
        <w:rPr>
          <w:rFonts w:hint="eastAsia"/>
        </w:rPr>
        <w:t>魏氏</w:t>
      </w:r>
      <w:r>
        <w:t>”</w:t>
      </w:r>
      <w:r>
        <w:rPr>
          <w:rFonts w:hint="eastAsia"/>
        </w:rPr>
        <w:t>无关，排除</w:t>
      </w:r>
      <w:r>
        <w:t>ACD</w:t>
      </w:r>
      <w:r>
        <w:rPr>
          <w:rFonts w:hint="eastAsia"/>
        </w:rPr>
        <w:t>。</w:t>
      </w:r>
    </w:p>
    <w:p>
      <w:pPr>
        <w:spacing w:line="360" w:lineRule="auto"/>
        <w:jc w:val="left"/>
        <w:textAlignment w:val="center"/>
      </w:pPr>
      <w:r>
        <w:t>3</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rPr>
          <w:rFonts w:hint="eastAsia"/>
        </w:rPr>
        <w:t>结合所学知识可知，陆九渊提出</w:t>
      </w:r>
      <w:r>
        <w:t>“</w:t>
      </w:r>
      <w:r>
        <w:rPr>
          <w:rFonts w:hint="eastAsia"/>
        </w:rPr>
        <w:t>心即理也</w:t>
      </w:r>
      <w:r>
        <w:t>”</w:t>
      </w:r>
      <w:r>
        <w:rPr>
          <w:rFonts w:hint="eastAsia"/>
        </w:rPr>
        <w:t>的核心命题，主张于人生日常处通过内心反省来明理，因此</w:t>
      </w:r>
      <w:r>
        <w:t>C</w:t>
      </w:r>
      <w:r>
        <w:rPr>
          <w:rFonts w:hint="eastAsia"/>
        </w:rPr>
        <w:t>正确；陆九渊批评朱熹的理学过于</w:t>
      </w:r>
      <w:r>
        <w:t>“</w:t>
      </w:r>
      <w:r>
        <w:rPr>
          <w:rFonts w:hint="eastAsia"/>
        </w:rPr>
        <w:t>支离</w:t>
      </w:r>
      <w:r>
        <w:t>”</w:t>
      </w:r>
      <w:r>
        <w:rPr>
          <w:rFonts w:hint="eastAsia"/>
        </w:rPr>
        <w:t>，</w:t>
      </w:r>
      <w:r>
        <w:t>A</w:t>
      </w:r>
      <w:r>
        <w:rPr>
          <w:rFonts w:hint="eastAsia"/>
        </w:rPr>
        <w:t>排除；</w:t>
      </w:r>
      <w:r>
        <w:t>BD</w:t>
      </w:r>
      <w:r>
        <w:rPr>
          <w:rFonts w:hint="eastAsia"/>
        </w:rPr>
        <w:t>是程朱理学的成就，排除。故选</w:t>
      </w:r>
      <w:r>
        <w:t>C</w:t>
      </w:r>
      <w:r>
        <w:rPr>
          <w:rFonts w:hint="eastAsia"/>
        </w:rPr>
        <w:t>。</w:t>
      </w:r>
    </w:p>
    <w:p>
      <w:pPr>
        <w:spacing w:line="360" w:lineRule="auto"/>
        <w:jc w:val="left"/>
        <w:textAlignment w:val="center"/>
      </w:pPr>
      <w:r>
        <w:t>4</w:t>
      </w:r>
      <w:r>
        <w:rPr>
          <w:rFonts w:hint="eastAsia"/>
        </w:rPr>
        <w:t>．</w:t>
      </w:r>
      <w:r>
        <w:t>D</w:t>
      </w:r>
    </w:p>
    <w:p>
      <w:pPr>
        <w:spacing w:line="360" w:lineRule="auto"/>
        <w:jc w:val="left"/>
        <w:textAlignment w:val="center"/>
      </w:pPr>
      <w:r>
        <w:rPr>
          <w:rFonts w:hint="eastAsia"/>
        </w:rPr>
        <w:t>【详解】</w:t>
      </w:r>
    </w:p>
    <w:p>
      <w:pPr>
        <w:spacing w:line="360" w:lineRule="auto"/>
        <w:jc w:val="left"/>
        <w:textAlignment w:val="center"/>
      </w:pPr>
      <w:r>
        <w:rPr>
          <w:rFonts w:hint="eastAsia"/>
        </w:rPr>
        <w:t>在人与自然关系方面，突出人的地位指的是荀子的主张</w:t>
      </w:r>
      <w:r>
        <w:t>“</w:t>
      </w:r>
      <w:r>
        <w:rPr>
          <w:rFonts w:hint="eastAsia"/>
        </w:rPr>
        <w:t>制天命而用之</w:t>
      </w:r>
      <w:r>
        <w:t>”</w:t>
      </w:r>
      <w:r>
        <w:rPr>
          <w:rFonts w:hint="eastAsia"/>
        </w:rPr>
        <w:t>；在社会关系方面，强调民的作用，指的是孟子的主张</w:t>
      </w:r>
      <w:r>
        <w:t>“</w:t>
      </w:r>
      <w:r>
        <w:rPr>
          <w:rFonts w:hint="eastAsia"/>
        </w:rPr>
        <w:t>民为贵，社稷次之，君为轻</w:t>
      </w:r>
      <w:r>
        <w:t>”</w:t>
      </w:r>
      <w:r>
        <w:rPr>
          <w:rFonts w:hint="eastAsia"/>
        </w:rPr>
        <w:t>。故</w:t>
      </w:r>
      <w:r>
        <w:t>D</w:t>
      </w:r>
      <w:r>
        <w:rPr>
          <w:rFonts w:hint="eastAsia"/>
        </w:rPr>
        <w:t>项正确；</w:t>
      </w:r>
      <w:r>
        <w:t>A</w:t>
      </w:r>
      <w:r>
        <w:rPr>
          <w:rFonts w:hint="eastAsia"/>
        </w:rPr>
        <w:t>是道家的，排除</w:t>
      </w:r>
      <w:r>
        <w:t>A</w:t>
      </w:r>
      <w:r>
        <w:rPr>
          <w:rFonts w:hint="eastAsia"/>
        </w:rPr>
        <w:t>；天行有常没有突出人的地位，排除</w:t>
      </w:r>
      <w:r>
        <w:t>B</w:t>
      </w:r>
      <w:r>
        <w:rPr>
          <w:rFonts w:hint="eastAsia"/>
        </w:rPr>
        <w:t>；</w:t>
      </w:r>
      <w:r>
        <w:t>C</w:t>
      </w:r>
      <w:r>
        <w:rPr>
          <w:rFonts w:hint="eastAsia"/>
        </w:rPr>
        <w:t>是法家与墨家的主张，不符合题意。</w:t>
      </w:r>
    </w:p>
    <w:p>
      <w:pPr>
        <w:spacing w:line="360" w:lineRule="auto"/>
        <w:jc w:val="left"/>
        <w:textAlignment w:val="center"/>
      </w:pPr>
      <w:r>
        <w:t>5</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t xml:space="preserve"> </w:t>
      </w:r>
      <w:r>
        <w:rPr>
          <w:rFonts w:hint="eastAsia"/>
        </w:rPr>
        <w:t>材料</w:t>
      </w:r>
      <w:r>
        <w:t>“</w:t>
      </w:r>
      <w:r>
        <w:rPr>
          <w:rFonts w:hint="eastAsia"/>
        </w:rPr>
        <w:t>程颐程颢兄弟则将二者圆通</w:t>
      </w:r>
      <w:r>
        <w:t>”“</w:t>
      </w:r>
      <w:r>
        <w:rPr>
          <w:rFonts w:hint="eastAsia"/>
        </w:rPr>
        <w:t>契嵩认为儒和佛</w:t>
      </w:r>
      <w:r>
        <w:t>‘</w:t>
      </w:r>
      <w:r>
        <w:rPr>
          <w:rFonts w:hint="eastAsia"/>
        </w:rPr>
        <w:t>心则一</w:t>
      </w:r>
      <w:r>
        <w:t>’”</w:t>
      </w:r>
      <w:r>
        <w:rPr>
          <w:rFonts w:hint="eastAsia"/>
        </w:rPr>
        <w:t>等信息可反映出北宋时期存在儒学与佛教融合的现象，</w:t>
      </w:r>
      <w:r>
        <w:t>B</w:t>
      </w:r>
      <w:r>
        <w:rPr>
          <w:rFonts w:hint="eastAsia"/>
        </w:rPr>
        <w:t>项正确；材料强调了儒佛的融合，而不是强调佛教对儒学的冲击，无法体现地位动摇的现象，</w:t>
      </w:r>
      <w:r>
        <w:t>A</w:t>
      </w:r>
      <w:r>
        <w:rPr>
          <w:rFonts w:hint="eastAsia"/>
        </w:rPr>
        <w:t>项错误；材料内容没有体现理学成为官方哲学的问题，并且在南宋时理学才逐渐成为官方哲学，</w:t>
      </w:r>
      <w:r>
        <w:t>C</w:t>
      </w:r>
      <w:r>
        <w:rPr>
          <w:rFonts w:hint="eastAsia"/>
        </w:rPr>
        <w:t>项错误；阳明心学出现于明代，</w:t>
      </w:r>
      <w:r>
        <w:t>D</w:t>
      </w:r>
      <w:r>
        <w:rPr>
          <w:rFonts w:hint="eastAsia"/>
        </w:rPr>
        <w:t>项错误。</w:t>
      </w:r>
    </w:p>
    <w:p>
      <w:pPr>
        <w:spacing w:line="360" w:lineRule="auto"/>
        <w:jc w:val="left"/>
        <w:textAlignment w:val="center"/>
      </w:pPr>
      <w:r>
        <w:t>6</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根据材料</w:t>
      </w:r>
      <w:r>
        <w:t>“</w:t>
      </w:r>
      <w:r>
        <w:rPr>
          <w:rFonts w:hint="eastAsia"/>
        </w:rPr>
        <w:t>使劳者得息，乱者得治</w:t>
      </w:r>
      <w:r>
        <w:t>”“</w:t>
      </w:r>
      <w:r>
        <w:rPr>
          <w:rFonts w:hint="eastAsia"/>
        </w:rPr>
        <w:t>观其中国家百姓人民之利</w:t>
      </w:r>
      <w:r>
        <w:t>”</w:t>
      </w:r>
      <w:r>
        <w:rPr>
          <w:rFonts w:hint="eastAsia"/>
        </w:rPr>
        <w:t>等信息结合所学可知，墨子强调百姓利益，代表小生产者的利益，即其兴起的主要原因是代表下层平民利益，</w:t>
      </w:r>
      <w:r>
        <w:t>B</w:t>
      </w:r>
      <w:r>
        <w:rPr>
          <w:rFonts w:hint="eastAsia"/>
        </w:rPr>
        <w:t>项正确；根据材料信息可知，墨子主要强调广大人民百姓的利益，没有体现要恢复前代礼乐制度的主张，</w:t>
      </w:r>
      <w:r>
        <w:t>A</w:t>
      </w:r>
      <w:r>
        <w:rPr>
          <w:rFonts w:hint="eastAsia"/>
        </w:rPr>
        <w:t>项错误；根据材料结合所学可知，墨家学派兴起的主要原因是代表小生产者的利益，不强调社会等级和谐，并且材料内容没有体现社会等级和谐的信息，</w:t>
      </w:r>
      <w:r>
        <w:t>C</w:t>
      </w:r>
      <w:r>
        <w:rPr>
          <w:rFonts w:hint="eastAsia"/>
        </w:rPr>
        <w:t>项错误；墨家学派代表下层平民的利益，没有适应兼并战争的需要，</w:t>
      </w:r>
      <w:r>
        <w:t>D</w:t>
      </w:r>
      <w:r>
        <w:rPr>
          <w:rFonts w:hint="eastAsia"/>
        </w:rPr>
        <w:t>项错误。</w:t>
      </w:r>
    </w:p>
    <w:p>
      <w:pPr>
        <w:spacing w:line="360" w:lineRule="auto"/>
        <w:jc w:val="left"/>
        <w:textAlignment w:val="center"/>
      </w:pPr>
      <w:r>
        <w:t>7</w:t>
      </w:r>
      <w:r>
        <w:rPr>
          <w:rFonts w:hint="eastAsia"/>
        </w:rPr>
        <w:t>．</w:t>
      </w:r>
      <w:r>
        <w:t>D</w:t>
      </w:r>
    </w:p>
    <w:p>
      <w:pPr>
        <w:spacing w:line="360" w:lineRule="auto"/>
        <w:jc w:val="left"/>
        <w:textAlignment w:val="center"/>
      </w:pPr>
      <w:r>
        <w:rPr>
          <w:rFonts w:hint="eastAsia"/>
        </w:rPr>
        <w:t>【详解】</w:t>
      </w:r>
    </w:p>
    <w:p>
      <w:pPr>
        <w:spacing w:line="360" w:lineRule="auto"/>
        <w:jc w:val="left"/>
        <w:textAlignment w:val="center"/>
      </w:pPr>
      <w:r>
        <w:rPr>
          <w:rFonts w:hint="eastAsia"/>
        </w:rPr>
        <w:t>根据题意可知，孟子认为有了礼义能稳定社会的上下秩序，韩非子认为义能够维护君臣之间秩序，由此可知他们都认为义能够起到稳定秩序，维护等级的作用，故选</w:t>
      </w:r>
      <w:r>
        <w:t>D</w:t>
      </w:r>
      <w:r>
        <w:rPr>
          <w:rFonts w:hint="eastAsia"/>
        </w:rPr>
        <w:t>；战国时期中央集权尚未形成，所以他们所说的义不是中央集权政治的准则，排除</w:t>
      </w:r>
      <w:r>
        <w:t>A</w:t>
      </w:r>
      <w:r>
        <w:rPr>
          <w:rFonts w:hint="eastAsia"/>
        </w:rPr>
        <w:t>；他们所说的义是维护等级秩序的工具，而不是侧重于道德层面，排除</w:t>
      </w:r>
      <w:r>
        <w:t>B</w:t>
      </w:r>
      <w:r>
        <w:rPr>
          <w:rFonts w:hint="eastAsia"/>
        </w:rPr>
        <w:t>；义不仅仅用来规范统治阶层行为，也涉及到被统治阶层，排除</w:t>
      </w:r>
      <w:r>
        <w:t>C</w:t>
      </w:r>
      <w:r>
        <w:rPr>
          <w:rFonts w:hint="eastAsia"/>
        </w:rPr>
        <w:t>。故选</w:t>
      </w:r>
      <w:r>
        <w:t>D</w:t>
      </w:r>
      <w:r>
        <w:rPr>
          <w:rFonts w:hint="eastAsia"/>
        </w:rPr>
        <w:t>。</w:t>
      </w:r>
    </w:p>
    <w:p>
      <w:pPr>
        <w:spacing w:line="360" w:lineRule="auto"/>
        <w:jc w:val="left"/>
        <w:textAlignment w:val="center"/>
      </w:pPr>
      <w:r>
        <w:t>8</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t>19</w:t>
      </w:r>
      <w:r>
        <w:rPr>
          <w:rFonts w:hint="eastAsia"/>
        </w:rPr>
        <w:t>世纪后期，赖尔关于自然力量逐渐推动地质进化的理论，受到中国进步思想家欢迎是因为这一理论可以用来支持和宣传维新思想，与中国社会变革产生了共鸣，</w:t>
      </w:r>
      <w:r>
        <w:t>C</w:t>
      </w:r>
      <w:r>
        <w:rPr>
          <w:rFonts w:hint="eastAsia"/>
        </w:rPr>
        <w:t>项正确</w:t>
      </w:r>
      <w:r>
        <w:t xml:space="preserve">; </w:t>
      </w:r>
      <w:r>
        <w:rPr>
          <w:rFonts w:hint="eastAsia"/>
        </w:rPr>
        <w:t>科学阐释了</w:t>
      </w:r>
      <w:r>
        <w:t>“</w:t>
      </w:r>
      <w:r>
        <w:rPr>
          <w:rFonts w:hint="eastAsia"/>
        </w:rPr>
        <w:t>自然演进规律</w:t>
      </w:r>
      <w:r>
        <w:t>”</w:t>
      </w:r>
      <w:r>
        <w:rPr>
          <w:rFonts w:hint="eastAsia"/>
        </w:rPr>
        <w:t>，不是强烈要求变革中国社会，实现救亡图存理想的进步思想家关注赖尔理论的主要原因，</w:t>
      </w:r>
      <w:r>
        <w:t xml:space="preserve"> A</w:t>
      </w:r>
      <w:r>
        <w:rPr>
          <w:rFonts w:hint="eastAsia"/>
        </w:rPr>
        <w:t>项错误</w:t>
      </w:r>
      <w:r>
        <w:t>;19</w:t>
      </w:r>
      <w:r>
        <w:rPr>
          <w:rFonts w:hint="eastAsia"/>
        </w:rPr>
        <w:t>世纪后期，中国民族危机不断加深，进步思想家欢迎赖尔理论不是为了传播自然科学知识，</w:t>
      </w:r>
      <w:r>
        <w:t>B</w:t>
      </w:r>
      <w:r>
        <w:rPr>
          <w:rFonts w:hint="eastAsia"/>
        </w:rPr>
        <w:t>项错误</w:t>
      </w:r>
      <w:r>
        <w:t>; 19</w:t>
      </w:r>
      <w:r>
        <w:rPr>
          <w:rFonts w:hint="eastAsia"/>
        </w:rPr>
        <w:t>世纪后期地质进化理论传入中国，没能动摇恪守古训的陈旧观念，</w:t>
      </w:r>
      <w:r>
        <w:t>D</w:t>
      </w:r>
      <w:r>
        <w:rPr>
          <w:rFonts w:hint="eastAsia"/>
        </w:rPr>
        <w:t>项错误。</w:t>
      </w:r>
    </w:p>
    <w:p>
      <w:pPr>
        <w:spacing w:line="360" w:lineRule="auto"/>
        <w:jc w:val="left"/>
        <w:textAlignment w:val="center"/>
      </w:pPr>
      <w:r>
        <w:t>9</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rPr>
          <w:rFonts w:hint="eastAsia"/>
        </w:rPr>
        <w:t>唐代画家阎立本的《步辇图》，既描绘了唐太宗接见吐蕃使者的场景，也展现了唐代美术发展水平，承载着史学研究和艺术审美双重价值，</w:t>
      </w:r>
      <w:r>
        <w:t>C</w:t>
      </w:r>
      <w:r>
        <w:rPr>
          <w:rFonts w:hint="eastAsia"/>
        </w:rPr>
        <w:t>项正确；西域指新疆以及更西的地方，《步辇图》的画面上没有反映西域风情，</w:t>
      </w:r>
      <w:r>
        <w:t>A</w:t>
      </w:r>
      <w:r>
        <w:rPr>
          <w:rFonts w:hint="eastAsia"/>
        </w:rPr>
        <w:t>项错误；《步辇图》中没有体现市民生活和市井风情</w:t>
      </w:r>
      <w:r>
        <w:t>,B</w:t>
      </w:r>
      <w:r>
        <w:rPr>
          <w:rFonts w:hint="eastAsia"/>
        </w:rPr>
        <w:t>项错误；《步辇图》中唐太宗接见吐蕃使者的情景，没有体现浪漫主义重视想象、突出情感等特点，</w:t>
      </w:r>
      <w:r>
        <w:t>D</w:t>
      </w:r>
      <w:r>
        <w:rPr>
          <w:rFonts w:hint="eastAsia"/>
        </w:rPr>
        <w:t>项错误。</w:t>
      </w:r>
    </w:p>
    <w:p>
      <w:pPr>
        <w:spacing w:line="360" w:lineRule="auto"/>
        <w:jc w:val="left"/>
        <w:textAlignment w:val="center"/>
      </w:pPr>
      <w:r>
        <w:t>10</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t>“</w:t>
      </w:r>
      <w:r>
        <w:rPr>
          <w:rFonts w:hint="eastAsia"/>
        </w:rPr>
        <w:t>持家立业</w:t>
      </w:r>
      <w:r>
        <w:t>”</w:t>
      </w:r>
      <w:r>
        <w:rPr>
          <w:rFonts w:hint="eastAsia"/>
        </w:rPr>
        <w:t>、</w:t>
      </w:r>
      <w:r>
        <w:t>“</w:t>
      </w:r>
      <w:r>
        <w:rPr>
          <w:rFonts w:hint="eastAsia"/>
        </w:rPr>
        <w:t>报效国家</w:t>
      </w:r>
      <w:r>
        <w:t>”</w:t>
      </w:r>
      <w:r>
        <w:rPr>
          <w:rFonts w:hint="eastAsia"/>
        </w:rPr>
        <w:t>等思想都是儒家思想的内容，在族谱中存在这些内容说明宗谱的纂修体现了儒家思想观念，故选</w:t>
      </w:r>
      <w:r>
        <w:t>B</w:t>
      </w:r>
      <w:r>
        <w:rPr>
          <w:rFonts w:hint="eastAsia"/>
        </w:rPr>
        <w:t>；宗谱纂修不是选官，和科举制无关，排除</w:t>
      </w:r>
      <w:r>
        <w:t>A</w:t>
      </w:r>
      <w:r>
        <w:rPr>
          <w:rFonts w:hint="eastAsia"/>
        </w:rPr>
        <w:t>；仅依靠纂修不一定能维持血统的纯正，排除</w:t>
      </w:r>
      <w:r>
        <w:t>C</w:t>
      </w:r>
      <w:r>
        <w:rPr>
          <w:rFonts w:hint="eastAsia"/>
        </w:rPr>
        <w:t>；四民社会结构和经济基础及社会环境有关，不是靠纂修宗谱确立的，排除</w:t>
      </w:r>
      <w:r>
        <w:t>D</w:t>
      </w:r>
      <w:r>
        <w:rPr>
          <w:rFonts w:hint="eastAsia"/>
        </w:rPr>
        <w:t>。故选</w:t>
      </w:r>
      <w:r>
        <w:t>B</w:t>
      </w:r>
      <w:r>
        <w:rPr>
          <w:rFonts w:hint="eastAsia"/>
        </w:rPr>
        <w:t>。</w:t>
      </w:r>
    </w:p>
    <w:p>
      <w:pPr>
        <w:spacing w:line="360" w:lineRule="auto"/>
        <w:jc w:val="left"/>
        <w:textAlignment w:val="center"/>
      </w:pPr>
      <w:r>
        <w:t>11</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rPr>
          <w:rFonts w:hint="eastAsia"/>
        </w:rPr>
        <w:t>从材料的数据可以看出，应用科学和技术所占比重最大，这些应用科学与技术与近代企业的兴办有着密切的联系，因此才会有很多人提问相关的问题，故</w:t>
      </w:r>
      <w:r>
        <w:t>C</w:t>
      </w:r>
      <w:r>
        <w:rPr>
          <w:rFonts w:hint="eastAsia"/>
        </w:rPr>
        <w:t>项正确；从材料来看西学得到了传播，中体西用思想并没有被抑制，排除</w:t>
      </w:r>
      <w:r>
        <w:t>A</w:t>
      </w:r>
      <w:r>
        <w:rPr>
          <w:rFonts w:hint="eastAsia"/>
        </w:rPr>
        <w:t>项；从材料中看不出有维新的主张，且此时只是早期维新出现，并没有往深入发展，排除</w:t>
      </w:r>
      <w:r>
        <w:t>B</w:t>
      </w:r>
      <w:r>
        <w:rPr>
          <w:rFonts w:hint="eastAsia"/>
        </w:rPr>
        <w:t>项；崇尚科学成为主流是新文化运动时期，排除</w:t>
      </w:r>
      <w:r>
        <w:t>D</w:t>
      </w:r>
      <w:r>
        <w:rPr>
          <w:rFonts w:hint="eastAsia"/>
        </w:rPr>
        <w:t>项。</w:t>
      </w:r>
    </w:p>
    <w:p>
      <w:pPr>
        <w:spacing w:line="360" w:lineRule="auto"/>
        <w:jc w:val="left"/>
        <w:textAlignment w:val="center"/>
      </w:pPr>
      <w:r>
        <w:t>12</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材料信息“然同、光间福建设局造轮船，陇中用华匠制枪炮”、“此魏子所谓师其长技以制之也”说明左宗棠认为“师夷长技以制之”是其设立福建船政局的指导思想。由此可知，魏源的“师夷长技以制夷”思想是洋务派自强之道的思想先导，故</w:t>
      </w:r>
      <w:r>
        <w:rPr>
          <w:rFonts w:eastAsia="Times New Roman"/>
        </w:rPr>
        <w:t>B</w:t>
      </w:r>
      <w:r>
        <w:rPr>
          <w:rFonts w:hint="eastAsia" w:ascii="宋体" w:hAnsi="宋体" w:cs="宋体"/>
        </w:rPr>
        <w:t>正确；魏源提出了向西方学习制造坚船利炮，但并未付诸实践，故</w:t>
      </w:r>
      <w:r>
        <w:rPr>
          <w:rFonts w:eastAsia="Times New Roman"/>
        </w:rPr>
        <w:t>A</w:t>
      </w:r>
      <w:r>
        <w:rPr>
          <w:rFonts w:hint="eastAsia" w:ascii="宋体" w:hAnsi="宋体" w:cs="宋体"/>
        </w:rPr>
        <w:t>错误；洋务运动还局限于学习西方的器物层次，故</w:t>
      </w:r>
      <w:r>
        <w:rPr>
          <w:rFonts w:eastAsia="Times New Roman"/>
        </w:rPr>
        <w:t>C</w:t>
      </w:r>
      <w:r>
        <w:rPr>
          <w:rFonts w:hint="eastAsia" w:ascii="宋体" w:hAnsi="宋体" w:cs="宋体"/>
        </w:rPr>
        <w:t>错误；材料信息未体现出“中体西用”，故</w:t>
      </w:r>
      <w:r>
        <w:rPr>
          <w:rFonts w:eastAsia="Times New Roman"/>
        </w:rPr>
        <w:t>D</w:t>
      </w:r>
      <w:r>
        <w:rPr>
          <w:rFonts w:hint="eastAsia" w:ascii="宋体" w:hAnsi="宋体" w:cs="宋体"/>
        </w:rPr>
        <w:t>错误。</w:t>
      </w:r>
    </w:p>
    <w:p>
      <w:pPr>
        <w:spacing w:line="360" w:lineRule="auto"/>
        <w:jc w:val="left"/>
        <w:textAlignment w:val="center"/>
        <w:rPr>
          <w:rFonts w:hint="eastAsia"/>
        </w:rPr>
      </w:pPr>
      <w:r>
        <w:t>13</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根据材料可知，中华武术强调武技与武德同时修炼，提出习武者要具备“七德”，这体现了中华武术要求武者要有的社会责任感和历史使命感，说明中华武术蕴含家国情怀，C项正确；材料强调武技与武德同时修炼，排除A项；材料未涉及技击水平领先，排除B项；材料与群众基础深厚无关，排除D项。故选C项。</w:t>
      </w:r>
    </w:p>
    <w:p>
      <w:pPr>
        <w:spacing w:line="360" w:lineRule="auto"/>
        <w:jc w:val="left"/>
        <w:textAlignment w:val="center"/>
        <w:rPr>
          <w:rFonts w:hint="eastAsia"/>
        </w:rPr>
      </w:pPr>
      <w:r>
        <w:t>14</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rPr>
          <w:rFonts w:hint="eastAsia"/>
        </w:rPr>
        <w:t>根据材料可知，西汉后期帝王在灾异发生后经常颁布自谴诏书，对自己的统治行为进行反省，这是受董仲舒</w:t>
      </w:r>
      <w:r>
        <w:t>“</w:t>
      </w:r>
      <w:r>
        <w:rPr>
          <w:rFonts w:hint="eastAsia"/>
        </w:rPr>
        <w:t>天人感应</w:t>
      </w:r>
      <w:r>
        <w:t>”</w:t>
      </w:r>
      <w:r>
        <w:rPr>
          <w:rFonts w:hint="eastAsia"/>
        </w:rPr>
        <w:t>思想影响的结果，进而说明帝王行为受儒家思想影响，故</w:t>
      </w:r>
      <w:r>
        <w:t>C</w:t>
      </w:r>
      <w:r>
        <w:rPr>
          <w:rFonts w:hint="eastAsia"/>
        </w:rPr>
        <w:t>项正确；材料只是强调帝王行为受儒家思想影响，不能说明</w:t>
      </w:r>
      <w:r>
        <w:t>“</w:t>
      </w:r>
      <w:r>
        <w:rPr>
          <w:rFonts w:hint="eastAsia"/>
        </w:rPr>
        <w:t>天人感应</w:t>
      </w:r>
      <w:r>
        <w:t>”</w:t>
      </w:r>
      <w:r>
        <w:rPr>
          <w:rFonts w:hint="eastAsia"/>
        </w:rPr>
        <w:t>学说深入人心，故</w:t>
      </w:r>
      <w:r>
        <w:t>A</w:t>
      </w:r>
      <w:r>
        <w:rPr>
          <w:rFonts w:hint="eastAsia"/>
        </w:rPr>
        <w:t>项错误；勤政爱民指的是始终把群众的疾苦放在心头，体恤百姓，材料未体现帝王具有勤政爱民精神，故</w:t>
      </w:r>
      <w:r>
        <w:t>B</w:t>
      </w:r>
      <w:r>
        <w:rPr>
          <w:rFonts w:hint="eastAsia"/>
        </w:rPr>
        <w:t>项错误；材料无法体现自然灾害引发社会动荡，故</w:t>
      </w:r>
      <w:r>
        <w:t>D</w:t>
      </w:r>
      <w:r>
        <w:rPr>
          <w:rFonts w:hint="eastAsia"/>
        </w:rPr>
        <w:t>项错误。</w:t>
      </w:r>
    </w:p>
    <w:p>
      <w:pPr>
        <w:spacing w:line="360" w:lineRule="auto"/>
        <w:jc w:val="left"/>
        <w:textAlignment w:val="center"/>
      </w:pPr>
      <w:r>
        <w:t>15</w:t>
      </w:r>
      <w:r>
        <w:rPr>
          <w:rFonts w:hint="eastAsia"/>
        </w:rPr>
        <w:t>．</w:t>
      </w:r>
      <w:r>
        <w:t>A</w:t>
      </w:r>
    </w:p>
    <w:p>
      <w:pPr>
        <w:spacing w:line="360" w:lineRule="auto"/>
        <w:jc w:val="left"/>
        <w:textAlignment w:val="center"/>
      </w:pPr>
      <w:r>
        <w:rPr>
          <w:rFonts w:hint="eastAsia"/>
        </w:rPr>
        <w:t>【详解】</w:t>
      </w:r>
    </w:p>
    <w:p>
      <w:pPr>
        <w:spacing w:line="360" w:lineRule="auto"/>
        <w:jc w:val="left"/>
        <w:textAlignment w:val="center"/>
      </w:pPr>
      <w:r>
        <w:rPr>
          <w:rFonts w:hint="eastAsia"/>
        </w:rPr>
        <w:t>根据材料并结合所学可知，程朱理学是明清时期的官方哲学，强调人的社会责任感和自身的修养，重视家风家训建设，这有利于社会稳定，有利于巩固统治。所以明清时期，家训文化异常繁荣，上至皇帝，下到商贾之家都有家训，故</w:t>
      </w:r>
      <w:r>
        <w:t>A</w:t>
      </w:r>
      <w:r>
        <w:rPr>
          <w:rFonts w:hint="eastAsia"/>
        </w:rPr>
        <w:t>项正确；材料强调重视家训，未体现传统信仰趋于崩溃，故</w:t>
      </w:r>
      <w:r>
        <w:t>B</w:t>
      </w:r>
      <w:r>
        <w:rPr>
          <w:rFonts w:hint="eastAsia"/>
        </w:rPr>
        <w:t>项错误；材料与</w:t>
      </w:r>
      <w:r>
        <w:t>“</w:t>
      </w:r>
      <w:r>
        <w:rPr>
          <w:rFonts w:hint="eastAsia"/>
        </w:rPr>
        <w:t>西方文化传入冲击</w:t>
      </w:r>
      <w:r>
        <w:t>”</w:t>
      </w:r>
      <w:r>
        <w:rPr>
          <w:rFonts w:hint="eastAsia"/>
        </w:rPr>
        <w:t>无关，故</w:t>
      </w:r>
      <w:r>
        <w:t>C</w:t>
      </w:r>
      <w:r>
        <w:rPr>
          <w:rFonts w:hint="eastAsia"/>
        </w:rPr>
        <w:t>项错误；宗法制度早已瓦解，且材料与宗法制无关，故</w:t>
      </w:r>
      <w:r>
        <w:t>D</w:t>
      </w:r>
      <w:r>
        <w:rPr>
          <w:rFonts w:hint="eastAsia"/>
        </w:rPr>
        <w:t>项错误。</w:t>
      </w:r>
    </w:p>
    <w:p>
      <w:pPr>
        <w:spacing w:line="360" w:lineRule="auto"/>
        <w:jc w:val="left"/>
        <w:textAlignment w:val="center"/>
      </w:pPr>
      <w:r>
        <w:t>16</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rPr>
          <w:rFonts w:hint="eastAsia"/>
        </w:rPr>
        <w:t>根据材料可知，唐朝时期，出于</w:t>
      </w:r>
      <w:r>
        <w:t>“</w:t>
      </w:r>
      <w:r>
        <w:rPr>
          <w:rFonts w:hint="eastAsia"/>
        </w:rPr>
        <w:t>文德绥海内</w:t>
      </w:r>
      <w:r>
        <w:t>”</w:t>
      </w:r>
      <w:r>
        <w:rPr>
          <w:rFonts w:hint="eastAsia"/>
        </w:rPr>
        <w:t>，传播大唐文化的目的，允许国子监接收周边国家的质子留学生。结合所学可知，质子留学生大都是王室贵族，学习大唐文化有利于完善其国家制度，故</w:t>
      </w:r>
      <w:r>
        <w:t>C</w:t>
      </w:r>
      <w:r>
        <w:rPr>
          <w:rFonts w:hint="eastAsia"/>
        </w:rPr>
        <w:t>项正确；理学产生于宋代，唐代尚未出现，故</w:t>
      </w:r>
      <w:r>
        <w:t>A</w:t>
      </w:r>
      <w:r>
        <w:rPr>
          <w:rFonts w:hint="eastAsia"/>
        </w:rPr>
        <w:t>项错误；</w:t>
      </w:r>
      <w:r>
        <w:t>“</w:t>
      </w:r>
      <w:r>
        <w:rPr>
          <w:rFonts w:hint="eastAsia"/>
        </w:rPr>
        <w:t>确保了唐王朝对周边藩国的钳制</w:t>
      </w:r>
      <w:r>
        <w:t>”</w:t>
      </w:r>
      <w:r>
        <w:rPr>
          <w:rFonts w:hint="eastAsia"/>
        </w:rPr>
        <w:t>的说法过于绝对，故</w:t>
      </w:r>
      <w:r>
        <w:t>B</w:t>
      </w:r>
      <w:r>
        <w:rPr>
          <w:rFonts w:hint="eastAsia"/>
        </w:rPr>
        <w:t>项错误；唐与周边藩国是宗藩关系，不是平等交往，故</w:t>
      </w:r>
      <w:r>
        <w:t>D</w:t>
      </w:r>
      <w:r>
        <w:rPr>
          <w:rFonts w:hint="eastAsia"/>
        </w:rPr>
        <w:t>项错误。</w:t>
      </w:r>
    </w:p>
    <w:p>
      <w:pPr>
        <w:spacing w:line="360" w:lineRule="auto"/>
        <w:jc w:val="left"/>
        <w:textAlignment w:val="center"/>
      </w:pPr>
      <w:r>
        <w:t>17</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材料</w:t>
      </w:r>
      <w:r>
        <w:t>“</w:t>
      </w:r>
      <w:r>
        <w:rPr>
          <w:rFonts w:hint="eastAsia"/>
        </w:rPr>
        <w:t>汉族首创了造纸、印刷、指南针和火药四大发明，维吾尔族和黎族最先学会了棉花的种植与纺织</w:t>
      </w:r>
      <w:r>
        <w:t>”</w:t>
      </w:r>
      <w:r>
        <w:rPr>
          <w:rFonts w:hint="eastAsia"/>
        </w:rPr>
        <w:t>体现的是汉族和其它少数民族为中华文明的发展做出了巨大贡献，说明中华文明发展呈现多元一体的特征，</w:t>
      </w:r>
      <w:r>
        <w:t>B</w:t>
      </w:r>
      <w:r>
        <w:rPr>
          <w:rFonts w:hint="eastAsia"/>
        </w:rPr>
        <w:t>正确；</w:t>
      </w:r>
      <w:r>
        <w:t>ACD</w:t>
      </w:r>
      <w:r>
        <w:rPr>
          <w:rFonts w:hint="eastAsia"/>
        </w:rPr>
        <w:t>说法与材料无关，排除；故选</w:t>
      </w:r>
      <w:r>
        <w:t>B</w:t>
      </w:r>
      <w:r>
        <w:rPr>
          <w:rFonts w:hint="eastAsia"/>
        </w:rPr>
        <w:t>。</w:t>
      </w:r>
    </w:p>
    <w:p>
      <w:pPr>
        <w:spacing w:line="360" w:lineRule="auto"/>
        <w:jc w:val="left"/>
        <w:textAlignment w:val="center"/>
      </w:pPr>
      <w:r>
        <w:t>18</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解题的关键就是要考虑三者的共同点，即都是立足于社会，理性分析解决社会问题的方法与措施，所以C项正确；A项属于儒家，排除；B项属于儒家与法家的特点，排除；D项倾向于道家和法家，排除。</w:t>
      </w:r>
    </w:p>
    <w:p>
      <w:pPr>
        <w:spacing w:line="360" w:lineRule="auto"/>
        <w:jc w:val="left"/>
        <w:textAlignment w:val="center"/>
        <w:rPr>
          <w:rFonts w:hint="eastAsia"/>
        </w:rPr>
      </w:pPr>
      <w:r>
        <w:t>19</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结合所学知识可知，中国古代用蕴含丰富寓意的日月星辰、山川虫兽等花纹装饰皇帝（天子）冕服，体现了天人合一的传统文化观念，</w:t>
      </w:r>
      <w:r>
        <w:t>B</w:t>
      </w:r>
      <w:r>
        <w:rPr>
          <w:rFonts w:hint="eastAsia"/>
        </w:rPr>
        <w:t>项正确；装饰皇帝冕服的花纹并非维持社会秩序的重要载体，</w:t>
      </w:r>
      <w:r>
        <w:t>A</w:t>
      </w:r>
      <w:r>
        <w:rPr>
          <w:rFonts w:hint="eastAsia"/>
        </w:rPr>
        <w:t>项错误；儒家</w:t>
      </w:r>
      <w:r>
        <w:t>“</w:t>
      </w:r>
      <w:r>
        <w:rPr>
          <w:rFonts w:hint="eastAsia"/>
        </w:rPr>
        <w:t>仁</w:t>
      </w:r>
      <w:r>
        <w:t>”</w:t>
      </w:r>
      <w:r>
        <w:rPr>
          <w:rFonts w:hint="eastAsia"/>
        </w:rPr>
        <w:t>治国理念只是部分花纹蕴含的寓意，与</w:t>
      </w:r>
      <w:r>
        <w:t>“</w:t>
      </w:r>
      <w:r>
        <w:rPr>
          <w:rFonts w:hint="eastAsia"/>
        </w:rPr>
        <w:t>日月星表现三光照耀，一片光明</w:t>
      </w:r>
      <w:r>
        <w:t>”</w:t>
      </w:r>
      <w:r>
        <w:rPr>
          <w:rFonts w:hint="eastAsia"/>
        </w:rPr>
        <w:t>等无关，</w:t>
      </w:r>
      <w:r>
        <w:t>C</w:t>
      </w:r>
      <w:r>
        <w:rPr>
          <w:rFonts w:hint="eastAsia"/>
        </w:rPr>
        <w:t>项错误；农业文明</w:t>
      </w:r>
      <w:r>
        <w:t>“</w:t>
      </w:r>
      <w:r>
        <w:rPr>
          <w:rFonts w:hint="eastAsia"/>
        </w:rPr>
        <w:t>生产方式落后</w:t>
      </w:r>
      <w:r>
        <w:t>”</w:t>
      </w:r>
      <w:r>
        <w:rPr>
          <w:rFonts w:hint="eastAsia"/>
        </w:rPr>
        <w:t>与古代皇帝冕服上花纹蕴含的丰富寓意不符，</w:t>
      </w:r>
      <w:r>
        <w:t>D</w:t>
      </w:r>
      <w:r>
        <w:rPr>
          <w:rFonts w:hint="eastAsia"/>
        </w:rPr>
        <w:t>项错误。</w:t>
      </w:r>
    </w:p>
    <w:p>
      <w:pPr>
        <w:spacing w:line="360" w:lineRule="auto"/>
        <w:jc w:val="left"/>
        <w:textAlignment w:val="center"/>
      </w:pPr>
      <w:r>
        <w:t>20</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rPr>
          <w:rFonts w:hint="eastAsia"/>
        </w:rPr>
        <w:t>根据材料和所学知识可知，元大都是蒙古人建立的元朝都城，是一座比唐宋王朝都城更为</w:t>
      </w:r>
      <w:r>
        <w:t>“</w:t>
      </w:r>
      <w:r>
        <w:rPr>
          <w:rFonts w:hint="eastAsia"/>
        </w:rPr>
        <w:t>中华民族</w:t>
      </w:r>
      <w:r>
        <w:t>”</w:t>
      </w:r>
      <w:r>
        <w:rPr>
          <w:rFonts w:hint="eastAsia"/>
        </w:rPr>
        <w:t>化的都城。主要表现在宫城、皇城偏于都城南部，市场在皇城北部，宗庙、社稷分列宫城东西两侧，大朝正殿在寝宫之南，充分体现了元大都遵循《周礼</w:t>
      </w:r>
      <w:r>
        <w:t>·</w:t>
      </w:r>
      <w:r>
        <w:rPr>
          <w:rFonts w:hint="eastAsia"/>
        </w:rPr>
        <w:t>考工记》的</w:t>
      </w:r>
      <w:r>
        <w:t>“</w:t>
      </w:r>
      <w:r>
        <w:rPr>
          <w:rFonts w:hint="eastAsia"/>
        </w:rPr>
        <w:t>前朝后寝</w:t>
      </w:r>
      <w:r>
        <w:t>”“</w:t>
      </w:r>
      <w:r>
        <w:rPr>
          <w:rFonts w:hint="eastAsia"/>
        </w:rPr>
        <w:t>前朝后市</w:t>
      </w:r>
      <w:r>
        <w:t>”“</w:t>
      </w:r>
      <w:r>
        <w:rPr>
          <w:rFonts w:hint="eastAsia"/>
        </w:rPr>
        <w:t>左祖右社</w:t>
      </w:r>
      <w:r>
        <w:t>”</w:t>
      </w:r>
      <w:r>
        <w:rPr>
          <w:rFonts w:hint="eastAsia"/>
        </w:rPr>
        <w:t>等理念，这一布局形制也是古代都城发展史上最接近《周礼》的。元大都的</w:t>
      </w:r>
      <w:r>
        <w:t>“</w:t>
      </w:r>
      <w:r>
        <w:rPr>
          <w:rFonts w:hint="eastAsia"/>
        </w:rPr>
        <w:t>中华民族化</w:t>
      </w:r>
      <w:r>
        <w:t>”</w:t>
      </w:r>
      <w:r>
        <w:rPr>
          <w:rFonts w:hint="eastAsia"/>
        </w:rPr>
        <w:t>还不止于此，其东、西、南三面各设</w:t>
      </w:r>
      <w:r>
        <w:t>3</w:t>
      </w:r>
      <w:r>
        <w:rPr>
          <w:rFonts w:hint="eastAsia"/>
        </w:rPr>
        <w:t>座城门，都城的池苑</w:t>
      </w:r>
      <w:r>
        <w:t>——“</w:t>
      </w:r>
      <w:r>
        <w:rPr>
          <w:rFonts w:hint="eastAsia"/>
        </w:rPr>
        <w:t>太液池</w:t>
      </w:r>
      <w:r>
        <w:t>”</w:t>
      </w:r>
      <w:r>
        <w:rPr>
          <w:rFonts w:hint="eastAsia"/>
        </w:rPr>
        <w:t>之名，以及南自外郭城正门</w:t>
      </w:r>
      <w:r>
        <w:t>——</w:t>
      </w:r>
      <w:r>
        <w:rPr>
          <w:rFonts w:hint="eastAsia"/>
        </w:rPr>
        <w:t>丽正门，向北依次的皇城正门</w:t>
      </w:r>
      <w:r>
        <w:t>——</w:t>
      </w:r>
      <w:r>
        <w:rPr>
          <w:rFonts w:hint="eastAsia"/>
        </w:rPr>
        <w:t>棂星门、宫城正门</w:t>
      </w:r>
      <w:r>
        <w:t>——</w:t>
      </w:r>
      <w:r>
        <w:rPr>
          <w:rFonts w:hint="eastAsia"/>
        </w:rPr>
        <w:t>崇天门、大明门、大明殿形成的都城中轴线，都保存着渊源久远的华夏都城文化内涵。因此</w:t>
      </w:r>
      <w:r>
        <w:t>C</w:t>
      </w:r>
      <w:r>
        <w:rPr>
          <w:rFonts w:hint="eastAsia"/>
        </w:rPr>
        <w:t>正确；</w:t>
      </w:r>
      <w:r>
        <w:t>ABD</w:t>
      </w:r>
      <w:r>
        <w:rPr>
          <w:rFonts w:hint="eastAsia"/>
        </w:rPr>
        <w:t>与材料信息无关，排除。故选</w:t>
      </w:r>
      <w:r>
        <w:t>C</w:t>
      </w:r>
      <w:r>
        <w:rPr>
          <w:rFonts w:hint="eastAsia"/>
        </w:rPr>
        <w:t>。</w:t>
      </w:r>
    </w:p>
    <w:p>
      <w:pPr>
        <w:spacing w:line="360" w:lineRule="auto"/>
        <w:jc w:val="left"/>
        <w:textAlignment w:val="center"/>
      </w:pPr>
      <w:r>
        <w:t>21</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rPr>
          <w:rFonts w:hint="eastAsia"/>
        </w:rPr>
        <w:t>通过观察图片，结合所学知识可知，</w:t>
      </w:r>
      <w:r>
        <w:t>20</w:t>
      </w:r>
      <w:r>
        <w:rPr>
          <w:rFonts w:hint="eastAsia"/>
        </w:rPr>
        <w:t>世纪初笔墨遒劲古拙，辅以题跋、印章的《岁朝清供图》，既有文人画彰显的清雅意趣，也有迎接新岁、祈祷来年平安顺遂的吉祥寓意，兼具雅俗共赏的艺术特点，</w:t>
      </w:r>
      <w:r>
        <w:t>C</w:t>
      </w:r>
      <w:r>
        <w:rPr>
          <w:rFonts w:hint="eastAsia"/>
        </w:rPr>
        <w:t>项正确；寄寓了画家远离尘世的理想与</w:t>
      </w:r>
      <w:r>
        <w:t>“</w:t>
      </w:r>
      <w:r>
        <w:rPr>
          <w:rFonts w:hint="eastAsia"/>
        </w:rPr>
        <w:t>迎接新岁，寄托吉祥寓意，祈祷来年平安顺遂</w:t>
      </w:r>
      <w:r>
        <w:t>”</w:t>
      </w:r>
      <w:r>
        <w:rPr>
          <w:rFonts w:hint="eastAsia"/>
        </w:rPr>
        <w:t>不符，</w:t>
      </w:r>
      <w:r>
        <w:t>A</w:t>
      </w:r>
      <w:r>
        <w:rPr>
          <w:rFonts w:hint="eastAsia"/>
        </w:rPr>
        <w:t>项错误；近代西方绘画风格并未在材料中有所体现，</w:t>
      </w:r>
      <w:r>
        <w:t>B</w:t>
      </w:r>
      <w:r>
        <w:rPr>
          <w:rFonts w:hint="eastAsia"/>
        </w:rPr>
        <w:t>项错误；</w:t>
      </w:r>
      <w:r>
        <w:t>1918</w:t>
      </w:r>
      <w:r>
        <w:rPr>
          <w:rFonts w:hint="eastAsia"/>
        </w:rPr>
        <w:t>年前后，中国社会在半殖民地半封建社会的深渊中沉沦，并非太平盛世，</w:t>
      </w:r>
      <w:r>
        <w:t>D</w:t>
      </w:r>
      <w:r>
        <w:rPr>
          <w:rFonts w:hint="eastAsia"/>
        </w:rPr>
        <w:t>项错误。</w:t>
      </w:r>
    </w:p>
    <w:p>
      <w:pPr>
        <w:spacing w:line="360" w:lineRule="auto"/>
        <w:jc w:val="left"/>
        <w:textAlignment w:val="center"/>
      </w:pPr>
      <w:r>
        <w:t>22</w:t>
      </w:r>
      <w:r>
        <w:rPr>
          <w:rFonts w:hint="eastAsia"/>
        </w:rPr>
        <w:t>．</w:t>
      </w:r>
      <w:r>
        <w:t>A</w:t>
      </w:r>
    </w:p>
    <w:p>
      <w:pPr>
        <w:spacing w:line="360" w:lineRule="auto"/>
        <w:jc w:val="left"/>
        <w:textAlignment w:val="center"/>
      </w:pPr>
      <w:r>
        <w:rPr>
          <w:rFonts w:hint="eastAsia"/>
        </w:rPr>
        <w:t>【详解】</w:t>
      </w:r>
    </w:p>
    <w:p>
      <w:pPr>
        <w:spacing w:line="360" w:lineRule="auto"/>
        <w:jc w:val="left"/>
        <w:textAlignment w:val="center"/>
      </w:pPr>
      <w:r>
        <w:rPr>
          <w:rFonts w:hint="eastAsia"/>
        </w:rPr>
        <w:t>材料</w:t>
      </w:r>
      <w:r>
        <w:t>“</w:t>
      </w:r>
      <w:r>
        <w:rPr>
          <w:rFonts w:hint="eastAsia"/>
        </w:rPr>
        <w:t>喜怒哀乐之未发谓之中，发而皆中节谓之和</w:t>
      </w:r>
      <w:r>
        <w:t>”</w:t>
      </w:r>
      <w:r>
        <w:rPr>
          <w:rFonts w:hint="eastAsia"/>
        </w:rPr>
        <w:t>大意为：喜怒哀乐没有表现出来的时候叫作</w:t>
      </w:r>
      <w:r>
        <w:t>“</w:t>
      </w:r>
      <w:r>
        <w:rPr>
          <w:rFonts w:hint="eastAsia"/>
        </w:rPr>
        <w:t>中</w:t>
      </w:r>
      <w:r>
        <w:t>”</w:t>
      </w:r>
      <w:r>
        <w:rPr>
          <w:rFonts w:hint="eastAsia"/>
        </w:rPr>
        <w:t>，表现出来以后都能适中且有节度叫作</w:t>
      </w:r>
      <w:r>
        <w:t>“</w:t>
      </w:r>
      <w:r>
        <w:rPr>
          <w:rFonts w:hint="eastAsia"/>
        </w:rPr>
        <w:t>和</w:t>
      </w:r>
      <w:r>
        <w:t>”</w:t>
      </w:r>
      <w:r>
        <w:rPr>
          <w:rFonts w:hint="eastAsia"/>
        </w:rPr>
        <w:t>。因此</w:t>
      </w:r>
      <w:r>
        <w:t>“</w:t>
      </w:r>
      <w:r>
        <w:rPr>
          <w:rFonts w:hint="eastAsia"/>
        </w:rPr>
        <w:t>中和</w:t>
      </w:r>
      <w:r>
        <w:t>”</w:t>
      </w:r>
      <w:r>
        <w:rPr>
          <w:rFonts w:hint="eastAsia"/>
        </w:rPr>
        <w:t>指的是对情绪的调节控制。</w:t>
      </w:r>
      <w:r>
        <w:t>“</w:t>
      </w:r>
      <w:r>
        <w:rPr>
          <w:rFonts w:hint="eastAsia"/>
        </w:rPr>
        <w:t>故君子必慎其独也</w:t>
      </w:r>
      <w:r>
        <w:t>”</w:t>
      </w:r>
      <w:r>
        <w:rPr>
          <w:rFonts w:hint="eastAsia"/>
        </w:rPr>
        <w:t>说的是君子即使是一人独处时，也保持谨慎的态度。体现了对自我的调节和控制，故</w:t>
      </w:r>
      <w:r>
        <w:t>A</w:t>
      </w:r>
      <w:r>
        <w:rPr>
          <w:rFonts w:hint="eastAsia"/>
        </w:rPr>
        <w:t>选项正确；</w:t>
      </w:r>
      <w:r>
        <w:t>“</w:t>
      </w:r>
      <w:r>
        <w:rPr>
          <w:rFonts w:hint="eastAsia"/>
        </w:rPr>
        <w:t>柔弱胜刚强</w:t>
      </w:r>
      <w:r>
        <w:t>”</w:t>
      </w:r>
      <w:r>
        <w:rPr>
          <w:rFonts w:hint="eastAsia"/>
        </w:rPr>
        <w:t>反映的是柔和刚的对比，未体现调和与控制，</w:t>
      </w:r>
      <w:r>
        <w:t>B</w:t>
      </w:r>
      <w:r>
        <w:rPr>
          <w:rFonts w:hint="eastAsia"/>
        </w:rPr>
        <w:t>选项错误；</w:t>
      </w:r>
      <w:r>
        <w:t>“</w:t>
      </w:r>
      <w:r>
        <w:rPr>
          <w:rFonts w:hint="eastAsia"/>
        </w:rPr>
        <w:t>人主之患在于信人</w:t>
      </w:r>
      <w:r>
        <w:t>”</w:t>
      </w:r>
      <w:r>
        <w:rPr>
          <w:rFonts w:hint="eastAsia"/>
        </w:rPr>
        <w:t>说的是君主的祸患在于信任别人，与</w:t>
      </w:r>
      <w:r>
        <w:t>“</w:t>
      </w:r>
      <w:r>
        <w:rPr>
          <w:rFonts w:hint="eastAsia"/>
        </w:rPr>
        <w:t>中和</w:t>
      </w:r>
      <w:r>
        <w:t>”</w:t>
      </w:r>
      <w:r>
        <w:rPr>
          <w:rFonts w:hint="eastAsia"/>
        </w:rPr>
        <w:t>无关，</w:t>
      </w:r>
      <w:r>
        <w:t>C</w:t>
      </w:r>
      <w:r>
        <w:rPr>
          <w:rFonts w:hint="eastAsia"/>
        </w:rPr>
        <w:t>选项错误；</w:t>
      </w:r>
      <w:r>
        <w:t>“</w:t>
      </w:r>
      <w:r>
        <w:rPr>
          <w:rFonts w:hint="eastAsia"/>
        </w:rPr>
        <w:t>一同天下之义</w:t>
      </w:r>
      <w:r>
        <w:t>”</w:t>
      </w:r>
      <w:r>
        <w:rPr>
          <w:rFonts w:hint="eastAsia"/>
        </w:rPr>
        <w:t>说的是在同一价值观上进行治理的重要性，与</w:t>
      </w:r>
      <w:r>
        <w:t>“</w:t>
      </w:r>
      <w:r>
        <w:rPr>
          <w:rFonts w:hint="eastAsia"/>
        </w:rPr>
        <w:t>中和</w:t>
      </w:r>
      <w:r>
        <w:t>”</w:t>
      </w:r>
      <w:r>
        <w:rPr>
          <w:rFonts w:hint="eastAsia"/>
        </w:rPr>
        <w:t>无关，</w:t>
      </w:r>
      <w:r>
        <w:t>D</w:t>
      </w:r>
      <w:r>
        <w:rPr>
          <w:rFonts w:hint="eastAsia"/>
        </w:rPr>
        <w:t>选项错误。</w:t>
      </w:r>
    </w:p>
    <w:p>
      <w:pPr>
        <w:spacing w:line="360" w:lineRule="auto"/>
        <w:jc w:val="left"/>
        <w:textAlignment w:val="center"/>
      </w:pPr>
      <w:r>
        <w:t>23</w:t>
      </w:r>
      <w:r>
        <w:rPr>
          <w:rFonts w:hint="eastAsia"/>
        </w:rPr>
        <w:t>．</w:t>
      </w:r>
      <w:r>
        <w:t>A</w:t>
      </w:r>
    </w:p>
    <w:p>
      <w:pPr>
        <w:spacing w:line="360" w:lineRule="auto"/>
        <w:jc w:val="left"/>
        <w:textAlignment w:val="center"/>
      </w:pPr>
      <w:r>
        <w:rPr>
          <w:rFonts w:hint="eastAsia"/>
        </w:rPr>
        <w:t>【详解】</w:t>
      </w:r>
    </w:p>
    <w:p>
      <w:pPr>
        <w:spacing w:line="360" w:lineRule="auto"/>
        <w:jc w:val="left"/>
        <w:textAlignment w:val="center"/>
      </w:pPr>
      <w:r>
        <w:rPr>
          <w:rFonts w:hint="eastAsia"/>
        </w:rPr>
        <w:t>据材料可知，近代民族工业的企业文化都体现了</w:t>
      </w:r>
      <w:r>
        <w:t>“</w:t>
      </w:r>
      <w:r>
        <w:rPr>
          <w:rFonts w:hint="eastAsia"/>
        </w:rPr>
        <w:t>和</w:t>
      </w:r>
      <w:r>
        <w:t>”</w:t>
      </w:r>
      <w:r>
        <w:rPr>
          <w:rFonts w:hint="eastAsia"/>
        </w:rPr>
        <w:t>、</w:t>
      </w:r>
      <w:r>
        <w:t>“</w:t>
      </w:r>
      <w:r>
        <w:rPr>
          <w:rFonts w:hint="eastAsia"/>
        </w:rPr>
        <w:t>合</w:t>
      </w:r>
      <w:r>
        <w:t>”</w:t>
      </w:r>
      <w:r>
        <w:rPr>
          <w:rFonts w:hint="eastAsia"/>
        </w:rPr>
        <w:t>精神，体现了中华民族的传统文化，</w:t>
      </w:r>
      <w:r>
        <w:t>A</w:t>
      </w:r>
      <w:r>
        <w:rPr>
          <w:rFonts w:hint="eastAsia"/>
        </w:rPr>
        <w:t>正确；材料中体现的民族特色不能完全消除企业间壁垒，</w:t>
      </w:r>
      <w:r>
        <w:t>B</w:t>
      </w:r>
      <w:r>
        <w:rPr>
          <w:rFonts w:hint="eastAsia"/>
        </w:rPr>
        <w:t>错误；材料反映的是民族特色，未涉及国家意识和企业地位，</w:t>
      </w:r>
      <w:r>
        <w:t>C</w:t>
      </w:r>
      <w:r>
        <w:rPr>
          <w:rFonts w:hint="eastAsia"/>
        </w:rPr>
        <w:t>、</w:t>
      </w:r>
      <w:r>
        <w:t>D</w:t>
      </w:r>
      <w:r>
        <w:rPr>
          <w:rFonts w:hint="eastAsia"/>
        </w:rPr>
        <w:t>排除。</w:t>
      </w:r>
    </w:p>
    <w:p>
      <w:pPr>
        <w:spacing w:line="360" w:lineRule="auto"/>
        <w:jc w:val="left"/>
        <w:textAlignment w:val="center"/>
      </w:pPr>
      <w:r>
        <w:t>24</w:t>
      </w:r>
      <w:r>
        <w:rPr>
          <w:rFonts w:hint="eastAsia"/>
        </w:rPr>
        <w:t>．</w:t>
      </w:r>
      <w:r>
        <w:t>A</w:t>
      </w:r>
    </w:p>
    <w:p>
      <w:pPr>
        <w:spacing w:line="360" w:lineRule="auto"/>
        <w:jc w:val="left"/>
        <w:textAlignment w:val="center"/>
      </w:pPr>
      <w:r>
        <w:rPr>
          <w:rFonts w:hint="eastAsia"/>
        </w:rPr>
        <w:t>【详解】</w:t>
      </w:r>
    </w:p>
    <w:p>
      <w:pPr>
        <w:spacing w:line="360" w:lineRule="auto"/>
        <w:jc w:val="left"/>
        <w:textAlignment w:val="center"/>
      </w:pPr>
      <w:r>
        <w:rPr>
          <w:rFonts w:hint="eastAsia"/>
        </w:rPr>
        <w:t>根据</w:t>
      </w:r>
      <w:r>
        <w:t>“</w:t>
      </w:r>
      <w:r>
        <w:rPr>
          <w:rFonts w:hint="eastAsia"/>
        </w:rPr>
        <w:t>先发大慈恻隐之心，誓愿普救灵之苦</w:t>
      </w:r>
      <w:r>
        <w:t>”“</w:t>
      </w:r>
      <w:r>
        <w:rPr>
          <w:rFonts w:hint="eastAsia"/>
        </w:rPr>
        <w:t>万物悉备，莫责与人</w:t>
      </w:r>
      <w:r>
        <w:t>”</w:t>
      </w:r>
      <w:r>
        <w:rPr>
          <w:rFonts w:hint="eastAsia"/>
        </w:rPr>
        <w:t>可知中国古代医药学的宗旨是减轻人的痛苦，治病救人，蕴含了以人为本的思想，故选</w:t>
      </w:r>
      <w:r>
        <w:t>A</w:t>
      </w:r>
      <w:r>
        <w:rPr>
          <w:rFonts w:hint="eastAsia"/>
        </w:rPr>
        <w:t>；材料主要体现了中医药学以人为本的思想，没有体现立足社会实践和利于健康养生，排除</w:t>
      </w:r>
      <w:r>
        <w:t>BD</w:t>
      </w:r>
      <w:r>
        <w:rPr>
          <w:rFonts w:hint="eastAsia"/>
        </w:rPr>
        <w:t>；材料没有体现中医药学是中医药文化的根基，排除</w:t>
      </w:r>
      <w:r>
        <w:t>C</w:t>
      </w:r>
      <w:r>
        <w:rPr>
          <w:rFonts w:hint="eastAsia"/>
        </w:rPr>
        <w:t>。</w:t>
      </w:r>
    </w:p>
    <w:p>
      <w:pPr>
        <w:spacing w:line="360" w:lineRule="auto"/>
        <w:jc w:val="left"/>
        <w:textAlignment w:val="center"/>
      </w:pPr>
      <w:r>
        <w:t>25</w:t>
      </w:r>
      <w:r>
        <w:rPr>
          <w:rFonts w:hint="eastAsia"/>
        </w:rPr>
        <w:t>．</w:t>
      </w:r>
      <w:r>
        <w:t>D</w:t>
      </w:r>
    </w:p>
    <w:p>
      <w:pPr>
        <w:spacing w:line="360" w:lineRule="auto"/>
        <w:jc w:val="left"/>
        <w:textAlignment w:val="center"/>
      </w:pPr>
      <w:r>
        <w:rPr>
          <w:rFonts w:hint="eastAsia"/>
        </w:rPr>
        <w:t>【详解】</w:t>
      </w:r>
    </w:p>
    <w:p>
      <w:pPr>
        <w:spacing w:line="360" w:lineRule="auto"/>
        <w:jc w:val="left"/>
        <w:textAlignment w:val="center"/>
      </w:pPr>
      <w:r>
        <w:rPr>
          <w:rFonts w:hint="eastAsia"/>
        </w:rPr>
        <w:t>表格反映鸦片战争以来，先进的中国人在学习西方的译书内容先以器物特别是军事技术为主，继而政治制度，民国以来偏重于西方思想文化，这说明民族危机推动学习西方的深入，</w:t>
      </w:r>
      <w:r>
        <w:t>D</w:t>
      </w:r>
      <w:r>
        <w:rPr>
          <w:rFonts w:hint="eastAsia"/>
        </w:rPr>
        <w:t>项符合题意，所以</w:t>
      </w:r>
      <w:r>
        <w:t>D</w:t>
      </w:r>
      <w:r>
        <w:rPr>
          <w:rFonts w:hint="eastAsia"/>
        </w:rPr>
        <w:t>正确；近代中国处于半殖民地半封建社会，</w:t>
      </w:r>
      <w:r>
        <w:t>A</w:t>
      </w:r>
      <w:r>
        <w:rPr>
          <w:rFonts w:hint="eastAsia"/>
        </w:rPr>
        <w:t>项不符合题意，所以</w:t>
      </w:r>
      <w:r>
        <w:t>A</w:t>
      </w:r>
      <w:r>
        <w:rPr>
          <w:rFonts w:hint="eastAsia"/>
        </w:rPr>
        <w:t>错误；材料没有反映民族意识的增强和民主观念的更新，</w:t>
      </w:r>
      <w:r>
        <w:t>BC</w:t>
      </w:r>
      <w:r>
        <w:rPr>
          <w:rFonts w:hint="eastAsia"/>
        </w:rPr>
        <w:t>项不符合题意，所以</w:t>
      </w:r>
      <w:r>
        <w:t>BC</w:t>
      </w:r>
      <w:r>
        <w:rPr>
          <w:rFonts w:hint="eastAsia"/>
        </w:rPr>
        <w:t>错误。</w:t>
      </w:r>
    </w:p>
    <w:p>
      <w:pPr>
        <w:spacing w:line="360" w:lineRule="auto"/>
        <w:jc w:val="left"/>
        <w:textAlignment w:val="center"/>
      </w:pPr>
      <w:r>
        <w:t>26</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rPr>
          <w:rFonts w:hint="eastAsia"/>
        </w:rPr>
        <w:t>由表格内容可以看出，从</w:t>
      </w:r>
      <w:r>
        <w:t>1897</w:t>
      </w:r>
      <w:r>
        <w:rPr>
          <w:rFonts w:hint="eastAsia"/>
        </w:rPr>
        <w:t>年</w:t>
      </w:r>
      <w:r>
        <w:t>12</w:t>
      </w:r>
      <w:r>
        <w:rPr>
          <w:rFonts w:hint="eastAsia"/>
        </w:rPr>
        <w:t>月到</w:t>
      </w:r>
      <w:r>
        <w:t>1898</w:t>
      </w:r>
      <w:r>
        <w:rPr>
          <w:rFonts w:hint="eastAsia"/>
        </w:rPr>
        <w:t>年</w:t>
      </w:r>
      <w:r>
        <w:t>5</w:t>
      </w:r>
      <w:r>
        <w:rPr>
          <w:rFonts w:hint="eastAsia"/>
        </w:rPr>
        <w:t>月，主张变法的认识提出了各方面的变法措施，由此可看出维新变法的形势在不断发展，故选</w:t>
      </w:r>
      <w:r>
        <w:t>C</w:t>
      </w:r>
      <w:r>
        <w:rPr>
          <w:rFonts w:hint="eastAsia"/>
        </w:rPr>
        <w:t>；维新变法的措施很快失败，没有在全国推行，排除</w:t>
      </w:r>
      <w:r>
        <w:t>A</w:t>
      </w:r>
      <w:r>
        <w:rPr>
          <w:rFonts w:hint="eastAsia"/>
        </w:rPr>
        <w:t>；由表格内容看不出朝廷的鼓励，排除</w:t>
      </w:r>
      <w:r>
        <w:t>B</w:t>
      </w:r>
      <w:r>
        <w:rPr>
          <w:rFonts w:hint="eastAsia"/>
        </w:rPr>
        <w:t>；军事改革只是变革的部分内容，无法说明成为重点，排除</w:t>
      </w:r>
      <w:r>
        <w:t>D</w:t>
      </w:r>
      <w:r>
        <w:rPr>
          <w:rFonts w:hint="eastAsia"/>
        </w:rPr>
        <w:t>。</w:t>
      </w:r>
    </w:p>
    <w:p>
      <w:pPr>
        <w:spacing w:line="360" w:lineRule="auto"/>
        <w:jc w:val="left"/>
        <w:textAlignment w:val="center"/>
      </w:pPr>
      <w:r>
        <w:t>27</w:t>
      </w:r>
      <w:r>
        <w:rPr>
          <w:rFonts w:hint="eastAsia"/>
        </w:rPr>
        <w:t>．</w:t>
      </w:r>
      <w:r>
        <w:t>A</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rPr>
        <w:t>胡适强调</w:t>
      </w:r>
      <w:r>
        <w:rPr>
          <w:rFonts w:hint="eastAsia" w:ascii="宋体" w:hAnsi="宋体" w:cs="宋体"/>
        </w:rPr>
        <w:t>在对待现代文化时候，不能突然置换，而应当考虑现代文化与传统文化一致、协调的发展，说明胡适认为传统文化和现代文化之间存在调和的可能性，两者不可分割，A正确；B错在“全面”，排除；胡适的言论是在寻找新文化运动如何有效进行的方法而非对新文化运动的评价，排除C；胡适的落脚点是考虑现代文化在中国的适应性而非弘扬传统文化，排除D。</w:t>
      </w:r>
    </w:p>
    <w:p>
      <w:pPr>
        <w:spacing w:line="360" w:lineRule="auto"/>
        <w:jc w:val="left"/>
        <w:textAlignment w:val="center"/>
        <w:rPr>
          <w:rFonts w:hint="eastAsia"/>
        </w:rPr>
      </w:pPr>
      <w:r>
        <w:t>28</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依据材料，1876年京师同文馆五年制课程设置，涉及西方数学中的数理、算法、代数、几何、微积分等，还包括了西方的物理、化学、航海测算、天文测算、万国公法、富国策、地理金石等，基本涵盖了西方自然科学、还涉及社会科学，所以“西学”教学内容较为广泛，故选B项；“西学”涵盖范围较广，说明此时中国着重学习西方的自然科学知识，并非西方列强控制京师同文馆的课程设置，排除A项；从课程设置上重西方自然科学知识，并非外语的学习，排除C项；依据备注“至汉文经学，愿当始终不已，故于课程并为另列”，反映出中国传统教育占有首要地位，体现此时“中学为体、西学为用”，排除D项。</w:t>
      </w:r>
    </w:p>
    <w:p>
      <w:pPr>
        <w:spacing w:line="360" w:lineRule="auto"/>
        <w:jc w:val="left"/>
        <w:textAlignment w:val="center"/>
        <w:rPr>
          <w:rFonts w:hint="eastAsia"/>
        </w:rPr>
      </w:pPr>
      <w:r>
        <w:t>29</w:t>
      </w:r>
      <w:r>
        <w:rPr>
          <w:rFonts w:hint="eastAsia"/>
        </w:rPr>
        <w:t>．</w:t>
      </w:r>
      <w:r>
        <w:t>D</w:t>
      </w:r>
    </w:p>
    <w:p>
      <w:pPr>
        <w:spacing w:line="360" w:lineRule="auto"/>
        <w:jc w:val="left"/>
        <w:textAlignment w:val="center"/>
      </w:pPr>
      <w:r>
        <w:rPr>
          <w:rFonts w:hint="eastAsia"/>
        </w:rPr>
        <w:t>【详解】</w:t>
      </w:r>
    </w:p>
    <w:p>
      <w:pPr>
        <w:spacing w:line="360" w:lineRule="auto"/>
        <w:jc w:val="left"/>
        <w:textAlignment w:val="center"/>
      </w:pPr>
      <w:r>
        <w:rPr>
          <w:rFonts w:hint="eastAsia"/>
        </w:rPr>
        <w:t>从翻译书籍的种类来看，工科的较多，体现出当时国人学习西方更注重实用技术，故</w:t>
      </w:r>
      <w:r>
        <w:t>D</w:t>
      </w:r>
      <w:r>
        <w:rPr>
          <w:rFonts w:hint="eastAsia"/>
        </w:rPr>
        <w:t>正确；仅从材料无法得出</w:t>
      </w:r>
      <w:r>
        <w:t>“</w:t>
      </w:r>
      <w:r>
        <w:rPr>
          <w:rFonts w:hint="eastAsia"/>
        </w:rPr>
        <w:t>齐全</w:t>
      </w:r>
      <w:r>
        <w:t>”</w:t>
      </w:r>
      <w:r>
        <w:rPr>
          <w:rFonts w:hint="eastAsia"/>
        </w:rPr>
        <w:t>，排除</w:t>
      </w:r>
      <w:r>
        <w:t>A</w:t>
      </w:r>
      <w:r>
        <w:rPr>
          <w:rFonts w:hint="eastAsia"/>
        </w:rPr>
        <w:t>；</w:t>
      </w:r>
      <w:r>
        <w:t>“</w:t>
      </w:r>
      <w:r>
        <w:rPr>
          <w:rFonts w:hint="eastAsia"/>
        </w:rPr>
        <w:t>开始</w:t>
      </w:r>
      <w:r>
        <w:t>”</w:t>
      </w:r>
      <w:r>
        <w:rPr>
          <w:rFonts w:hint="eastAsia"/>
        </w:rPr>
        <w:t>表述错误，鸦片战争后已经开始，排除</w:t>
      </w:r>
      <w:r>
        <w:t>B</w:t>
      </w:r>
      <w:r>
        <w:rPr>
          <w:rFonts w:hint="eastAsia"/>
        </w:rPr>
        <w:t>；</w:t>
      </w:r>
      <w:r>
        <w:t>C</w:t>
      </w:r>
      <w:r>
        <w:rPr>
          <w:rFonts w:hint="eastAsia"/>
        </w:rPr>
        <w:t>项不能从材料中得出，排除</w:t>
      </w:r>
      <w:r>
        <w:t>C</w:t>
      </w:r>
      <w:r>
        <w:rPr>
          <w:rFonts w:hint="eastAsia"/>
        </w:rPr>
        <w:t>。</w:t>
      </w:r>
    </w:p>
    <w:p>
      <w:pPr>
        <w:spacing w:line="360" w:lineRule="auto"/>
        <w:jc w:val="left"/>
        <w:textAlignment w:val="center"/>
      </w:pPr>
      <w:r>
        <w:t>30</w:t>
      </w:r>
      <w:r>
        <w:rPr>
          <w:rFonts w:hint="eastAsia"/>
        </w:rPr>
        <w:t>．</w:t>
      </w:r>
      <w:r>
        <w:t>D</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结合所学知识可知，“半封建”或“半封建社会”的术语是马克思和恩格斯提出的，D选项符合题意。A选项说法过于绝对，排除。材料未涉及官僚资本在中国的膨胀问题，B选项排除。“稍稍留心中国经济问题的人”并不能代表所有的民众，C选项说法过于绝对，排除。</w:t>
      </w:r>
    </w:p>
    <w:p>
      <w:pPr>
        <w:spacing w:line="360" w:lineRule="auto"/>
        <w:jc w:val="left"/>
        <w:textAlignment w:val="center"/>
        <w:rPr>
          <w:rFonts w:hint="eastAsia"/>
        </w:rPr>
      </w:pPr>
      <w:r>
        <w:t>31</w:t>
      </w:r>
      <w:r>
        <w:rPr>
          <w:rFonts w:hint="eastAsia"/>
        </w:rPr>
        <w:t>．</w:t>
      </w:r>
    </w:p>
    <w:p>
      <w:pPr>
        <w:spacing w:line="360" w:lineRule="auto"/>
        <w:jc w:val="left"/>
        <w:textAlignment w:val="center"/>
        <w:rPr>
          <w:rFonts w:ascii="宋体" w:hAnsi="宋体" w:cs="宋体"/>
        </w:rPr>
      </w:pPr>
      <w:r>
        <w:rPr>
          <w:rFonts w:hint="eastAsia"/>
        </w:rPr>
        <w:t>（</w:t>
      </w:r>
      <w:r>
        <w:t>1</w:t>
      </w:r>
      <w:r>
        <w:rPr>
          <w:rFonts w:hint="eastAsia"/>
        </w:rPr>
        <w:t>）</w:t>
      </w:r>
      <w:r>
        <w:rPr>
          <w:rFonts w:hint="eastAsia" w:ascii="宋体" w:hAnsi="宋体" w:cs="宋体"/>
        </w:rPr>
        <w:t>特征：诸子百家争鸣；彼此吸收融合，相互传承发展；呈现多元到统一趋势。</w:t>
      </w:r>
    </w:p>
    <w:p>
      <w:pPr>
        <w:spacing w:line="360" w:lineRule="auto"/>
        <w:jc w:val="left"/>
        <w:textAlignment w:val="center"/>
        <w:rPr>
          <w:rFonts w:hint="eastAsia" w:ascii="宋体" w:hAnsi="宋体" w:cs="宋体"/>
        </w:rPr>
      </w:pPr>
      <w:r>
        <w:rPr>
          <w:rFonts w:hint="eastAsia" w:ascii="宋体" w:hAnsi="宋体" w:cs="宋体"/>
        </w:rPr>
        <w:t>原因：社会变革的需要；关注现实的社会人生问题；中华文化同源；国家统一趋势增强。</w:t>
      </w:r>
    </w:p>
    <w:p>
      <w:pPr>
        <w:spacing w:line="360" w:lineRule="auto"/>
        <w:jc w:val="left"/>
        <w:textAlignment w:val="center"/>
        <w:rPr>
          <w:rFonts w:hint="eastAsia" w:ascii="宋体" w:hAnsi="宋体" w:cs="宋体"/>
        </w:rPr>
      </w:pPr>
      <w:r>
        <w:rPr>
          <w:rFonts w:hint="eastAsia"/>
        </w:rPr>
        <w:t>（</w:t>
      </w:r>
      <w:r>
        <w:t>2</w:t>
      </w:r>
      <w:r>
        <w:rPr>
          <w:rFonts w:hint="eastAsia"/>
        </w:rPr>
        <w:t>）</w:t>
      </w:r>
      <w:r>
        <w:rPr>
          <w:rFonts w:hint="eastAsia" w:ascii="宋体" w:hAnsi="宋体" w:cs="宋体"/>
        </w:rPr>
        <w:t>时代需求：政治层面：摆脱民族危机，实现民族独立，摆脱半殖民地半封建社会的境遇，</w:t>
      </w:r>
    </w:p>
    <w:p>
      <w:pPr>
        <w:spacing w:line="360" w:lineRule="auto"/>
        <w:jc w:val="left"/>
        <w:textAlignment w:val="center"/>
        <w:rPr>
          <w:rFonts w:hint="eastAsia" w:ascii="宋体" w:hAnsi="宋体" w:cs="宋体"/>
        </w:rPr>
      </w:pPr>
      <w:r>
        <w:rPr>
          <w:rFonts w:hint="eastAsia" w:ascii="宋体" w:hAnsi="宋体" w:cs="宋体"/>
        </w:rPr>
        <w:t>思想层面：弥补了辛亥革命的不足。思想启蒙。（每个层面各答一点）</w:t>
      </w:r>
    </w:p>
    <w:p>
      <w:pPr>
        <w:spacing w:line="360" w:lineRule="auto"/>
        <w:jc w:val="left"/>
        <w:textAlignment w:val="center"/>
        <w:rPr>
          <w:rFonts w:hint="eastAsia" w:ascii="宋体" w:hAnsi="宋体" w:cs="宋体"/>
        </w:rPr>
      </w:pPr>
      <w:r>
        <w:rPr>
          <w:rFonts w:hint="eastAsia" w:ascii="宋体" w:hAnsi="宋体" w:cs="宋体"/>
        </w:rPr>
        <w:t>评价：进一步促进了思想的解放，有利于西方进步思想的传播；体现了知识分子强烈的政治责任感和自觉担当意识；带有偏激色彩和以偏概全的倾向。</w:t>
      </w:r>
    </w:p>
    <w:p>
      <w:pPr>
        <w:spacing w:line="360" w:lineRule="auto"/>
        <w:jc w:val="left"/>
        <w:textAlignment w:val="center"/>
        <w:rPr>
          <w:rFonts w:hint="eastAsia" w:ascii="宋体" w:hAnsi="宋体" w:cs="宋体"/>
        </w:rPr>
      </w:pPr>
      <w:r>
        <w:rPr>
          <w:rFonts w:hint="eastAsia"/>
        </w:rPr>
        <w:t>（</w:t>
      </w:r>
      <w:r>
        <w:t>3</w:t>
      </w:r>
      <w:r>
        <w:rPr>
          <w:rFonts w:hint="eastAsia"/>
        </w:rPr>
        <w:t>）</w:t>
      </w:r>
      <w:r>
        <w:rPr>
          <w:rFonts w:hint="eastAsia" w:ascii="宋体" w:hAnsi="宋体" w:cs="宋体"/>
        </w:rPr>
        <w:t>背景：社会主义市场经济体制的初步建立；改革开放的不断深化</w:t>
      </w:r>
    </w:p>
    <w:p>
      <w:pPr>
        <w:spacing w:line="360" w:lineRule="auto"/>
        <w:jc w:val="left"/>
        <w:textAlignment w:val="center"/>
        <w:rPr>
          <w:rFonts w:hint="eastAsia" w:ascii="宋体" w:hAnsi="宋体" w:cs="宋体"/>
        </w:rPr>
      </w:pPr>
      <w:r>
        <w:rPr>
          <w:rFonts w:hint="eastAsia" w:ascii="宋体" w:hAnsi="宋体" w:cs="宋体"/>
        </w:rPr>
        <w:t>认识：传统文化历史悠久，源远流长；传统文化的发展演变体现了时代的需求；发扬传统文化需要推陈出新、革故鼎新，不断使传统文化与时代需求相结合；民众对于传统文化的态度与国情状况密切相关。</w:t>
      </w:r>
    </w:p>
    <w:p>
      <w:pPr>
        <w:spacing w:line="360" w:lineRule="auto"/>
        <w:jc w:val="left"/>
        <w:textAlignment w:val="center"/>
        <w:rPr>
          <w:rFonts w:hint="eastAsia"/>
        </w:rPr>
      </w:pPr>
      <w:r>
        <w:rPr>
          <w:rFonts w:hint="eastAsia"/>
        </w:rPr>
        <w:t>【详解】</w:t>
      </w:r>
    </w:p>
    <w:p>
      <w:pPr>
        <w:spacing w:line="360" w:lineRule="auto"/>
        <w:jc w:val="left"/>
        <w:textAlignment w:val="center"/>
      </w:pPr>
      <w:r>
        <w:rPr>
          <w:rFonts w:hint="eastAsia"/>
        </w:rPr>
        <w:t>（</w:t>
      </w:r>
      <w:r>
        <w:t>1</w:t>
      </w:r>
      <w:r>
        <w:rPr>
          <w:rFonts w:hint="eastAsia"/>
        </w:rPr>
        <w:t>）特征：根据材料</w:t>
      </w:r>
      <w:r>
        <w:t xml:space="preserve">“ </w:t>
      </w:r>
      <w:r>
        <w:rPr>
          <w:rFonts w:hint="eastAsia"/>
        </w:rPr>
        <w:t>四家在争辩中相互吸收、渗透，发展了相互联结的一面</w:t>
      </w:r>
      <w:r>
        <w:t>”</w:t>
      </w:r>
      <w:r>
        <w:rPr>
          <w:rFonts w:hint="eastAsia"/>
        </w:rPr>
        <w:t>可归纳出诸子百家争鸣；彼此吸收融合，相互传承发展；根据材料</w:t>
      </w:r>
      <w:r>
        <w:t>“</w:t>
      </w:r>
      <w:r>
        <w:rPr>
          <w:rFonts w:hint="eastAsia"/>
        </w:rPr>
        <w:t>政治主张泾渭分明的儒法两家，却在主张中央集权的大一统和等级制问题上不谋而合</w:t>
      </w:r>
      <w:r>
        <w:t>”</w:t>
      </w:r>
      <w:r>
        <w:rPr>
          <w:rFonts w:hint="eastAsia"/>
        </w:rPr>
        <w:t>可归纳出呈现多元到统一趋势。原因：根据材料</w:t>
      </w:r>
      <w:r>
        <w:t>“</w:t>
      </w:r>
      <w:r>
        <w:rPr>
          <w:rFonts w:hint="eastAsia"/>
        </w:rPr>
        <w:t>而这主要是由它们是同一族类的文化以及他们学说中都关注现实的社会人生问题所决定的</w:t>
      </w:r>
      <w:r>
        <w:t>”</w:t>
      </w:r>
      <w:r>
        <w:rPr>
          <w:rFonts w:hint="eastAsia"/>
        </w:rPr>
        <w:t>和所学知识可知，可从社会变革的需要、关注现实的社会人生问题、中华文化同源及国家统一趋势增强等角度进行分析即可。</w:t>
      </w:r>
    </w:p>
    <w:p>
      <w:pPr>
        <w:spacing w:line="360" w:lineRule="auto"/>
        <w:jc w:val="left"/>
        <w:textAlignment w:val="center"/>
      </w:pPr>
      <w:r>
        <w:rPr>
          <w:rFonts w:hint="eastAsia"/>
        </w:rPr>
        <w:t>（</w:t>
      </w:r>
      <w:r>
        <w:t>2</w:t>
      </w:r>
      <w:r>
        <w:rPr>
          <w:rFonts w:hint="eastAsia"/>
        </w:rPr>
        <w:t>）时代需求：根据材料</w:t>
      </w:r>
      <w:r>
        <w:t>“</w:t>
      </w:r>
      <w:r>
        <w:rPr>
          <w:rFonts w:hint="eastAsia"/>
        </w:rPr>
        <w:t>这种批判是在民族危亡时进行的</w:t>
      </w:r>
      <w:r>
        <w:t>”</w:t>
      </w:r>
      <w:r>
        <w:rPr>
          <w:rFonts w:hint="eastAsia"/>
        </w:rPr>
        <w:t>和所学知识可知，从政治层面来看，摆脱民族危机，实现民族独立，摆脱半殖民地半封建社会的境遇；根据材料</w:t>
      </w:r>
      <w:r>
        <w:t>“</w:t>
      </w:r>
      <w:r>
        <w:rPr>
          <w:rFonts w:hint="eastAsia"/>
        </w:rPr>
        <w:t>以实现民众启蒙、民族独立和国家解放为目的社会运动</w:t>
      </w:r>
      <w:r>
        <w:t>”</w:t>
      </w:r>
      <w:r>
        <w:rPr>
          <w:rFonts w:hint="eastAsia"/>
        </w:rPr>
        <w:t>和所学知识可知，从思想层面上来看，弥补了辛亥革命的不足。评价：结合上述分析和所学知识可知，新文化运动进一步促进了思想的解放，有利于西方进步思想的传播；体现了知识分子强烈的政治责任感和自觉担当意识；带有偏激色彩和以偏概全的倾向。</w:t>
      </w:r>
    </w:p>
    <w:p>
      <w:pPr>
        <w:spacing w:line="360" w:lineRule="auto"/>
        <w:jc w:val="left"/>
        <w:textAlignment w:val="center"/>
      </w:pPr>
      <w:r>
        <w:rPr>
          <w:rFonts w:hint="eastAsia"/>
        </w:rPr>
        <w:t>（</w:t>
      </w:r>
      <w:r>
        <w:t>3</w:t>
      </w:r>
      <w:r>
        <w:rPr>
          <w:rFonts w:hint="eastAsia"/>
        </w:rPr>
        <w:t>）背景：根据材料</w:t>
      </w:r>
      <w:r>
        <w:t xml:space="preserve">“ </w:t>
      </w:r>
      <w:r>
        <w:rPr>
          <w:rFonts w:hint="eastAsia"/>
        </w:rPr>
        <w:t>伴随着社会主义市场经济的初步确立</w:t>
      </w:r>
      <w:r>
        <w:t>”“</w:t>
      </w:r>
      <w:r>
        <w:rPr>
          <w:rFonts w:hint="eastAsia"/>
        </w:rPr>
        <w:t>社会转型需要一种与革命时代不同的意识形态</w:t>
      </w:r>
      <w:r>
        <w:t>”</w:t>
      </w:r>
      <w:r>
        <w:rPr>
          <w:rFonts w:hint="eastAsia"/>
        </w:rPr>
        <w:t>和所学知识可知，可从社会主义市场经济体制的初步建立及改革开放的不断深化两个角度进行分析即可。认识：结合上述分析和所学知识可知，传统文化历史悠久，源远流长；传统文化的发展演变体现了时代的需求；发扬传统文化需要推陈出新、革故鼎新，不断使传统文化与时代需求相结合；民众对于传统文化的态度与国情状况密切相关。</w:t>
      </w:r>
    </w:p>
    <w:p>
      <w:pPr>
        <w:spacing w:line="360" w:lineRule="auto"/>
        <w:jc w:val="left"/>
        <w:textAlignment w:val="center"/>
        <w:rPr>
          <w:rFonts w:ascii="宋体" w:hAnsi="宋体" w:cs="宋体"/>
        </w:rPr>
      </w:pPr>
      <w:r>
        <w:t>32</w:t>
      </w:r>
      <w:r>
        <w:rPr>
          <w:rFonts w:hint="eastAsia"/>
        </w:rPr>
        <w:t>．</w:t>
      </w:r>
      <w:r>
        <w:rPr>
          <w:rFonts w:hint="eastAsia" w:ascii="宋体" w:hAnsi="宋体" w:cs="宋体"/>
        </w:rPr>
        <w:t>示例：</w:t>
      </w:r>
    </w:p>
    <w:p>
      <w:pPr>
        <w:spacing w:line="360" w:lineRule="auto"/>
        <w:jc w:val="left"/>
        <w:textAlignment w:val="center"/>
        <w:rPr>
          <w:rFonts w:hint="eastAsia" w:ascii="宋体" w:hAnsi="宋体" w:cs="宋体"/>
        </w:rPr>
      </w:pPr>
      <w:r>
        <w:rPr>
          <w:rFonts w:hint="eastAsia" w:ascii="宋体" w:hAnsi="宋体" w:cs="宋体"/>
        </w:rPr>
        <w:t>论题：东西方生态伦理在人类发展历程中具有不同价值。</w:t>
      </w:r>
    </w:p>
    <w:p>
      <w:pPr>
        <w:spacing w:line="360" w:lineRule="auto"/>
        <w:jc w:val="left"/>
        <w:textAlignment w:val="center"/>
        <w:rPr>
          <w:rFonts w:hint="eastAsia" w:ascii="宋体" w:hAnsi="宋体" w:cs="宋体"/>
        </w:rPr>
      </w:pPr>
      <w:r>
        <w:rPr>
          <w:rFonts w:hint="eastAsia" w:ascii="宋体" w:hAnsi="宋体" w:cs="宋体"/>
        </w:rPr>
        <w:t>阐释：近代西方生态伦理强调征服自然，关注实验的方法和数学的表达，推动近代自然科学兴起，促进生产力的发展和工业文明时代的到来，密切了世界联系，便利了人类的生活，但过分强调人类中心，也造成了严重的环境污染和生态危机。</w:t>
      </w:r>
    </w:p>
    <w:p>
      <w:pPr>
        <w:spacing w:line="360" w:lineRule="auto"/>
        <w:jc w:val="left"/>
        <w:textAlignment w:val="center"/>
        <w:rPr>
          <w:rFonts w:hint="eastAsia" w:ascii="宋体" w:hAnsi="宋体" w:cs="宋体"/>
        </w:rPr>
      </w:pPr>
      <w:r>
        <w:rPr>
          <w:rFonts w:hint="eastAsia" w:ascii="宋体" w:hAnsi="宋体" w:cs="宋体"/>
        </w:rPr>
        <w:t>中国传统文化中，儒家强调“天人感应”，道家主张自然无为，两者都提倡“天人合一”，将人视为自然的组成部分，关注人与自然的和谐相处，这可以指导人类改善与自然的关系。但“天人合一”思想毕竟是封建自然经济下原始朴素的和谐观念，只有与现代科技相结合，才能在继承、发展工业文明的成果之后重新达成人与自然的和谐。</w:t>
      </w:r>
    </w:p>
    <w:p>
      <w:pPr>
        <w:spacing w:line="360" w:lineRule="auto"/>
        <w:jc w:val="left"/>
        <w:textAlignment w:val="center"/>
        <w:rPr>
          <w:rFonts w:hint="eastAsia" w:ascii="宋体" w:hAnsi="宋体" w:cs="宋体"/>
        </w:rPr>
      </w:pPr>
      <w:r>
        <w:rPr>
          <w:rFonts w:hint="eastAsia" w:ascii="宋体" w:hAnsi="宋体" w:cs="宋体"/>
        </w:rPr>
        <w:t>中国传统的“天人合一”思想可以和西方模式相互补充，构建人与自然生命共同体。</w:t>
      </w:r>
    </w:p>
    <w:p>
      <w:pPr>
        <w:spacing w:line="360" w:lineRule="auto"/>
        <w:jc w:val="left"/>
        <w:textAlignment w:val="center"/>
        <w:rPr>
          <w:rFonts w:hint="eastAsia"/>
        </w:rPr>
      </w:pPr>
      <w:r>
        <w:rPr>
          <w:rFonts w:hint="eastAsia"/>
        </w:rPr>
        <w:t>【详解】</w:t>
      </w:r>
    </w:p>
    <w:p>
      <w:pPr>
        <w:spacing w:line="360" w:lineRule="auto"/>
        <w:jc w:val="left"/>
        <w:textAlignment w:val="center"/>
      </w:pPr>
      <w:r>
        <w:rPr>
          <w:rFonts w:hint="eastAsia"/>
        </w:rPr>
        <w:t>论题：阅读材料可知，西方近代文化和东方传统文化在多个领域都存在差异，据此可拟定论题为：东西方生态伦理在人类发展历程中具有不同价值。</w:t>
      </w:r>
    </w:p>
    <w:p>
      <w:pPr>
        <w:spacing w:line="360" w:lineRule="auto"/>
        <w:jc w:val="left"/>
        <w:textAlignment w:val="center"/>
      </w:pPr>
      <w:r>
        <w:rPr>
          <w:rFonts w:hint="eastAsia"/>
        </w:rPr>
        <w:t>阐释：提取信息，如西方主张</w:t>
      </w:r>
      <w:r>
        <w:t>“</w:t>
      </w:r>
      <w:r>
        <w:rPr>
          <w:rFonts w:hint="eastAsia"/>
        </w:rPr>
        <w:t>人类中心</w:t>
      </w:r>
      <w:r>
        <w:t>”</w:t>
      </w:r>
      <w:r>
        <w:rPr>
          <w:rFonts w:hint="eastAsia"/>
        </w:rPr>
        <w:t>，强调</w:t>
      </w:r>
      <w:r>
        <w:t>“</w:t>
      </w:r>
      <w:r>
        <w:rPr>
          <w:rFonts w:hint="eastAsia"/>
        </w:rPr>
        <w:t>征服自然，建构主奴关系</w:t>
      </w:r>
      <w:r>
        <w:t>”</w:t>
      </w:r>
      <w:r>
        <w:rPr>
          <w:rFonts w:hint="eastAsia"/>
        </w:rPr>
        <w:t>，结合所学西方文艺复兴以及近代科学的兴起相关知识，对西方的生态伦理主张进行阐释；提取材料中东方传统文化的主张，如</w:t>
      </w:r>
      <w:r>
        <w:t>“</w:t>
      </w:r>
      <w:r>
        <w:rPr>
          <w:rFonts w:hint="eastAsia"/>
        </w:rPr>
        <w:t>天人合一</w:t>
      </w:r>
      <w:r>
        <w:t>”</w:t>
      </w:r>
      <w:r>
        <w:rPr>
          <w:rFonts w:hint="eastAsia"/>
        </w:rPr>
        <w:t>、</w:t>
      </w:r>
      <w:r>
        <w:t>“</w:t>
      </w:r>
      <w:r>
        <w:rPr>
          <w:rFonts w:hint="eastAsia"/>
        </w:rPr>
        <w:t>无为</w:t>
      </w:r>
      <w:r>
        <w:t>”</w:t>
      </w:r>
      <w:r>
        <w:rPr>
          <w:rFonts w:hint="eastAsia"/>
        </w:rPr>
        <w:t>、</w:t>
      </w:r>
      <w:r>
        <w:t>“</w:t>
      </w:r>
      <w:r>
        <w:rPr>
          <w:rFonts w:hint="eastAsia"/>
        </w:rPr>
        <w:t>无伤害原则，人与自然和谐相处</w:t>
      </w:r>
      <w:r>
        <w:t>”</w:t>
      </w:r>
      <w:r>
        <w:rPr>
          <w:rFonts w:hint="eastAsia"/>
        </w:rPr>
        <w:t>，结合所学儒家和道家的思想主张及其影响相关知识，对东方传统文化的主张进行阐释。最后，从东西方的思想可以相互补充，构建人与自然生命共同体的角度进行总结升华，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06"/>
    <w:rsid w:val="00456077"/>
    <w:rsid w:val="009C5B76"/>
    <w:rsid w:val="00F40906"/>
    <w:rsid w:val="3E19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脚 Char"/>
    <w:basedOn w:val="5"/>
    <w:link w:val="3"/>
    <w:semiHidden/>
    <w:qFormat/>
    <w:uiPriority w:val="99"/>
    <w:rPr>
      <w:rFonts w:ascii="Times New Roman" w:hAnsi="Times New Roman" w:eastAsia="宋体" w:cs="Times New Roman"/>
      <w:sz w:val="18"/>
      <w:szCs w:val="18"/>
    </w:rPr>
  </w:style>
  <w:style w:type="character" w:customStyle="1" w:styleId="9">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2050</Words>
  <Characters>11691</Characters>
  <DocSecurity>0</DocSecurity>
  <Lines>97</Lines>
  <Paragraphs>27</Paragraphs>
  <ScaleCrop>false</ScaleCrop>
  <LinksUpToDate>false</LinksUpToDate>
  <CharactersWithSpaces>13714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2021-09-28T09:14:00Z</dcterms:created>
  <dcterms:modified xsi:type="dcterms:W3CDTF">2021-09-29T06:04:26Z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24E332D9276046CE81783081A6D84021</vt:lpwstr>
  </property>
</Properties>
</file>