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7D" w:rsidRPr="00E5207D" w:rsidRDefault="00E5207D" w:rsidP="00E5207D">
      <w:pPr>
        <w:jc w:val="center"/>
        <w:rPr>
          <w:rFonts w:asciiTheme="minorEastAsia" w:eastAsiaTheme="minorEastAsia" w:hAnsiTheme="minorEastAsia" w:hint="eastAsia"/>
          <w:b/>
          <w:sz w:val="32"/>
        </w:rPr>
      </w:pPr>
      <w:r w:rsidRPr="00E5207D">
        <w:rPr>
          <w:rFonts w:asciiTheme="minorEastAsia" w:eastAsiaTheme="minorEastAsia" w:hAnsiTheme="minorEastAsia" w:hint="eastAsia"/>
          <w:b/>
          <w:sz w:val="32"/>
        </w:rPr>
        <w:t>考点49 交通与社会变迁</w:t>
      </w:r>
    </w:p>
    <w:p w:rsidR="00E5207D" w:rsidRPr="00E5207D" w:rsidRDefault="00E5207D" w:rsidP="00E5207D">
      <w:pPr>
        <w:jc w:val="center"/>
        <w:rPr>
          <w:rFonts w:asciiTheme="minorEastAsia" w:eastAsiaTheme="minorEastAsia" w:hAnsiTheme="minorEastAsia"/>
          <w:b/>
          <w:color w:val="0000CC"/>
          <w:sz w:val="28"/>
        </w:rPr>
      </w:pPr>
      <w:r w:rsidRPr="00E5207D">
        <w:rPr>
          <w:rFonts w:asciiTheme="minorEastAsia" w:eastAsiaTheme="minorEastAsia" w:hAnsiTheme="minorEastAsia" w:hint="eastAsia"/>
          <w:b/>
          <w:color w:val="0000CC"/>
          <w:sz w:val="28"/>
        </w:rPr>
        <w:t>（两年真题+一年模拟）</w:t>
      </w:r>
    </w:p>
    <w:p w:rsidR="00E5207D" w:rsidRPr="00E5207D" w:rsidRDefault="00E5207D" w:rsidP="00E5207D">
      <w:pPr>
        <w:rPr>
          <w:rFonts w:asciiTheme="minorEastAsia" w:eastAsiaTheme="minorEastAsia" w:hAnsiTheme="minorEastAsia"/>
          <w:szCs w:val="20"/>
        </w:rPr>
      </w:pPr>
    </w:p>
    <w:p w:rsidR="00E5207D" w:rsidRPr="00E5207D" w:rsidRDefault="00E5207D" w:rsidP="00E5207D">
      <w:pPr>
        <w:rPr>
          <w:rFonts w:asciiTheme="minorEastAsia" w:eastAsiaTheme="minorEastAsia" w:hAnsiTheme="minorEastAsia"/>
          <w:b/>
        </w:rPr>
      </w:pPr>
      <w:r w:rsidRPr="00E5207D">
        <w:rPr>
          <w:rFonts w:asciiTheme="minorEastAsia" w:eastAsiaTheme="minorEastAsia" w:hAnsiTheme="minorEastAsia" w:hint="eastAsia"/>
          <w:b/>
        </w:rPr>
        <w:t>一、单选题（</w:t>
      </w:r>
      <w:r>
        <w:rPr>
          <w:rFonts w:asciiTheme="minorEastAsia" w:eastAsiaTheme="minorEastAsia" w:hAnsiTheme="minorEastAsia" w:hint="eastAsia"/>
          <w:b/>
        </w:rPr>
        <w:t>17</w:t>
      </w:r>
      <w:r w:rsidRPr="00E5207D">
        <w:rPr>
          <w:rFonts w:asciiTheme="minorEastAsia" w:eastAsiaTheme="minorEastAsia" w:hAnsiTheme="minorEastAsia" w:hint="eastAsia"/>
          <w:b/>
        </w:rPr>
        <w:t>小题）</w:t>
      </w:r>
    </w:p>
    <w:p w:rsidR="00E5207D" w:rsidRDefault="00E5207D" w:rsidP="00E5207D">
      <w:pPr>
        <w:spacing w:line="360" w:lineRule="auto"/>
        <w:jc w:val="left"/>
        <w:textAlignment w:val="center"/>
        <w:rPr>
          <w:rFonts w:ascii="宋体" w:hAnsi="宋体" w:cs="宋体"/>
        </w:rPr>
      </w:pPr>
      <w:r>
        <w:t>1</w:t>
      </w:r>
      <w:r>
        <w:rPr>
          <w:rFonts w:hint="eastAsia"/>
        </w:rPr>
        <w:t>．（</w:t>
      </w:r>
      <w:r>
        <w:t>2021·</w:t>
      </w:r>
      <w:r>
        <w:rPr>
          <w:rFonts w:hint="eastAsia"/>
        </w:rPr>
        <w:t>浙江高考真题）</w:t>
      </w:r>
      <w:r>
        <w:rPr>
          <w:rFonts w:ascii="宋体" w:hAnsi="宋体" w:cs="宋体" w:hint="eastAsia"/>
        </w:rPr>
        <w:t>1910年，上海某刊载：“一车辟易人百千，双轮足值价万钱。汽声呜呜向前进，按机四顾心雄然。未过泥城尘似烟，忽来马路灰扑天…行路难，行路难，逢窄路，真可骇。”据此判断，材料中的这种交通工具是</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由英国人最早发明</w:t>
      </w:r>
      <w:r>
        <w:tab/>
        <w:t>B</w:t>
      </w:r>
      <w:r>
        <w:rPr>
          <w:rFonts w:hint="eastAsia"/>
        </w:rPr>
        <w:t>．</w:t>
      </w:r>
      <w:r>
        <w:rPr>
          <w:rFonts w:ascii="宋体" w:hAnsi="宋体" w:cs="宋体" w:hint="eastAsia"/>
        </w:rPr>
        <w:t>上海新推出的公共交通工具</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中国交通事业现代化的标志</w:t>
      </w:r>
      <w:r>
        <w:tab/>
        <w:t>D</w:t>
      </w:r>
      <w:r>
        <w:rPr>
          <w:rFonts w:hint="eastAsia"/>
        </w:rPr>
        <w:t>．</w:t>
      </w:r>
      <w:r>
        <w:rPr>
          <w:rFonts w:ascii="宋体" w:hAnsi="宋体" w:cs="宋体" w:hint="eastAsia"/>
        </w:rPr>
        <w:t>以内燃机为动力的运输工具</w:t>
      </w:r>
    </w:p>
    <w:p w:rsidR="00E5207D" w:rsidRDefault="00E5207D" w:rsidP="00E5207D">
      <w:pPr>
        <w:spacing w:line="360" w:lineRule="auto"/>
        <w:jc w:val="left"/>
        <w:textAlignment w:val="center"/>
        <w:rPr>
          <w:rFonts w:ascii="宋体" w:hAnsi="宋体" w:cs="宋体" w:hint="eastAsia"/>
        </w:rPr>
      </w:pPr>
      <w:r>
        <w:t>2</w:t>
      </w:r>
      <w:r>
        <w:rPr>
          <w:rFonts w:hint="eastAsia"/>
        </w:rPr>
        <w:t>．（</w:t>
      </w:r>
      <w:r>
        <w:t>2020·</w:t>
      </w:r>
      <w:r>
        <w:rPr>
          <w:rFonts w:hint="eastAsia"/>
        </w:rPr>
        <w:t>浙江高考真题）</w:t>
      </w:r>
      <w:r>
        <w:rPr>
          <w:rFonts w:ascii="宋体" w:hAnsi="宋体" w:cs="宋体" w:hint="eastAsia"/>
        </w:rPr>
        <w:t>近代有报章载，沪上“西人每于闲暇时，喜乘铁轮小车，不用推挽，而以足蹴之……其行如风，较马车尤迅疾，然须练习多时，方能疾趋”。下列项中与“铁轮小车”相关的信息是（   ）。</w:t>
      </w:r>
    </w:p>
    <w:p w:rsidR="00E5207D" w:rsidRDefault="00E5207D" w:rsidP="00E5207D">
      <w:pPr>
        <w:spacing w:line="360" w:lineRule="auto"/>
        <w:jc w:val="left"/>
        <w:textAlignment w:val="center"/>
        <w:rPr>
          <w:rFonts w:ascii="宋体" w:hAnsi="宋体" w:cs="宋体" w:hint="eastAsia"/>
        </w:rPr>
      </w:pPr>
      <w:r>
        <w:t>A</w:t>
      </w:r>
      <w:r>
        <w:rPr>
          <w:rFonts w:hint="eastAsia"/>
        </w:rPr>
        <w:t>．</w:t>
      </w:r>
      <w:r>
        <w:rPr>
          <w:rFonts w:ascii="宋体" w:hAnsi="宋体" w:cs="宋体" w:hint="eastAsia"/>
        </w:rPr>
        <w:t>机械牵引的新式交通工具出现</w:t>
      </w:r>
    </w:p>
    <w:p w:rsidR="00E5207D" w:rsidRDefault="00E5207D" w:rsidP="00E5207D">
      <w:pPr>
        <w:spacing w:line="360" w:lineRule="auto"/>
        <w:jc w:val="left"/>
        <w:textAlignment w:val="center"/>
        <w:rPr>
          <w:rFonts w:ascii="宋体" w:hAnsi="宋体" w:cs="宋体" w:hint="eastAsia"/>
        </w:rPr>
      </w:pPr>
      <w:r>
        <w:t>B</w:t>
      </w:r>
      <w:r>
        <w:rPr>
          <w:rFonts w:hint="eastAsia"/>
        </w:rPr>
        <w:t>．</w:t>
      </w:r>
      <w:r>
        <w:rPr>
          <w:rFonts w:ascii="宋体" w:hAnsi="宋体" w:cs="宋体" w:hint="eastAsia"/>
        </w:rPr>
        <w:t>20世纪初出现在中国城市的大街小巷</w:t>
      </w:r>
    </w:p>
    <w:p w:rsidR="00E5207D" w:rsidRDefault="00E5207D" w:rsidP="00E5207D">
      <w:pPr>
        <w:spacing w:line="360" w:lineRule="auto"/>
        <w:jc w:val="left"/>
        <w:textAlignment w:val="center"/>
        <w:rPr>
          <w:rFonts w:ascii="宋体" w:hAnsi="宋体" w:cs="宋体" w:hint="eastAsia"/>
        </w:rPr>
      </w:pPr>
      <w:r>
        <w:t>C</w:t>
      </w:r>
      <w:r>
        <w:rPr>
          <w:rFonts w:hint="eastAsia"/>
        </w:rPr>
        <w:t>．</w:t>
      </w:r>
      <w:r>
        <w:rPr>
          <w:rFonts w:ascii="宋体" w:hAnsi="宋体" w:cs="宋体" w:hint="eastAsia"/>
        </w:rPr>
        <w:t>标志着中国交通事业现代化的起步</w:t>
      </w:r>
    </w:p>
    <w:p w:rsidR="00E5207D" w:rsidRDefault="00E5207D" w:rsidP="00E5207D">
      <w:pPr>
        <w:spacing w:line="360" w:lineRule="auto"/>
        <w:jc w:val="left"/>
        <w:textAlignment w:val="center"/>
        <w:rPr>
          <w:rFonts w:ascii="宋体" w:hAnsi="宋体" w:cs="宋体" w:hint="eastAsia"/>
        </w:rPr>
      </w:pPr>
      <w:r>
        <w:t>D</w:t>
      </w:r>
      <w:r>
        <w:rPr>
          <w:rFonts w:hint="eastAsia"/>
        </w:rPr>
        <w:t>．</w:t>
      </w:r>
      <w:r>
        <w:rPr>
          <w:rFonts w:ascii="宋体" w:hAnsi="宋体" w:cs="宋体" w:hint="eastAsia"/>
        </w:rPr>
        <w:t>人们的生活方式由此发生根本性改变</w:t>
      </w:r>
    </w:p>
    <w:p w:rsidR="00E5207D" w:rsidRDefault="00E5207D" w:rsidP="00E5207D">
      <w:pPr>
        <w:spacing w:line="360" w:lineRule="auto"/>
        <w:jc w:val="left"/>
        <w:textAlignment w:val="center"/>
        <w:rPr>
          <w:rFonts w:ascii="宋体" w:hAnsi="宋体" w:cs="宋体" w:hint="eastAsia"/>
        </w:rPr>
      </w:pPr>
      <w:r>
        <w:t>3</w:t>
      </w:r>
      <w:r>
        <w:rPr>
          <w:rFonts w:hint="eastAsia"/>
        </w:rPr>
        <w:t>．（</w:t>
      </w:r>
      <w:r>
        <w:t>2020·</w:t>
      </w:r>
      <w:r>
        <w:rPr>
          <w:rFonts w:hint="eastAsia"/>
        </w:rPr>
        <w:t>浙江高考真题）</w:t>
      </w:r>
      <w:r>
        <w:rPr>
          <w:rFonts w:ascii="宋体" w:hAnsi="宋体" w:cs="宋体" w:hint="eastAsia"/>
        </w:rPr>
        <w:t>英国女演员弗朗丝·金伯尔对幼年（1830年）搭乘的一种新式交通工具，曾有如下描述：“现在我们以它的最高速度一每小时30英里（48公里）一出发，它比鸟的飞翔速度还要快。你难以想象切开空气向前奔跑的感觉是怎样的——它的运动也十分平稳。”据此判断，这种新式交通工具是</w:t>
      </w:r>
    </w:p>
    <w:p w:rsidR="00E5207D" w:rsidRDefault="00E5207D" w:rsidP="00E5207D">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帆船</w:t>
      </w:r>
      <w:r>
        <w:tab/>
        <w:t>B</w:t>
      </w:r>
      <w:r>
        <w:rPr>
          <w:rFonts w:hint="eastAsia"/>
        </w:rPr>
        <w:t>．</w:t>
      </w:r>
      <w:r>
        <w:rPr>
          <w:rFonts w:ascii="宋体" w:hAnsi="宋体" w:cs="宋体" w:hint="eastAsia"/>
        </w:rPr>
        <w:t>蒸汽机车</w:t>
      </w:r>
      <w:r>
        <w:tab/>
        <w:t>C</w:t>
      </w:r>
      <w:r>
        <w:rPr>
          <w:rFonts w:hint="eastAsia"/>
        </w:rPr>
        <w:t>．</w:t>
      </w:r>
      <w:r>
        <w:rPr>
          <w:rFonts w:ascii="宋体" w:hAnsi="宋体" w:cs="宋体" w:hint="eastAsia"/>
        </w:rPr>
        <w:t>飞机</w:t>
      </w:r>
      <w:r>
        <w:tab/>
        <w:t>D</w:t>
      </w:r>
      <w:r>
        <w:rPr>
          <w:rFonts w:hint="eastAsia"/>
        </w:rPr>
        <w:t>．</w:t>
      </w:r>
      <w:r>
        <w:rPr>
          <w:rFonts w:ascii="宋体" w:hAnsi="宋体" w:cs="宋体" w:hint="eastAsia"/>
        </w:rPr>
        <w:t>汽车</w:t>
      </w:r>
    </w:p>
    <w:p w:rsidR="00E5207D" w:rsidRDefault="00E5207D" w:rsidP="00E5207D">
      <w:pPr>
        <w:spacing w:line="360" w:lineRule="auto"/>
        <w:jc w:val="left"/>
        <w:textAlignment w:val="center"/>
        <w:rPr>
          <w:rFonts w:ascii="宋体" w:hAnsi="宋体" w:cs="宋体" w:hint="eastAsia"/>
        </w:rPr>
      </w:pPr>
      <w:r>
        <w:t>4</w:t>
      </w:r>
      <w:r>
        <w:rPr>
          <w:rFonts w:hint="eastAsia"/>
        </w:rPr>
        <w:t>．（</w:t>
      </w:r>
      <w:r>
        <w:t>2021·</w:t>
      </w:r>
      <w:r>
        <w:rPr>
          <w:rFonts w:hint="eastAsia"/>
        </w:rPr>
        <w:t>江苏常州市</w:t>
      </w:r>
      <w:r>
        <w:t>·</w:t>
      </w:r>
      <w:r>
        <w:rPr>
          <w:rFonts w:hint="eastAsia"/>
        </w:rPr>
        <w:t>）</w:t>
      </w:r>
      <w:r>
        <w:rPr>
          <w:rFonts w:ascii="宋体" w:hAnsi="宋体" w:cs="宋体" w:hint="eastAsia"/>
        </w:rPr>
        <w:t>江南运河是隋代大运河的最南一端，隋炀帝时期全部疏通，地处运河上的常州“在唐称望县，地大人众，政繁务殷”，其出产的细纻、棉布、纸张被列为唐代贡品。这表明隋唐时期</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经济重心已经实现南移</w:t>
      </w:r>
      <w:r>
        <w:tab/>
        <w:t>B</w:t>
      </w:r>
      <w:r>
        <w:rPr>
          <w:rFonts w:hint="eastAsia"/>
        </w:rPr>
        <w:t>．</w:t>
      </w:r>
      <w:r>
        <w:rPr>
          <w:rFonts w:ascii="宋体" w:hAnsi="宋体" w:cs="宋体" w:hint="eastAsia"/>
        </w:rPr>
        <w:t>政府工程推动了南北经济交流</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地理条件决定城市兴衰</w:t>
      </w:r>
      <w:r>
        <w:tab/>
        <w:t>D</w:t>
      </w:r>
      <w:r>
        <w:rPr>
          <w:rFonts w:hint="eastAsia"/>
        </w:rPr>
        <w:t>．</w:t>
      </w:r>
      <w:r>
        <w:rPr>
          <w:rFonts w:ascii="宋体" w:hAnsi="宋体" w:cs="宋体" w:hint="eastAsia"/>
        </w:rPr>
        <w:t>交通发展促进了城市经济繁荣</w:t>
      </w:r>
    </w:p>
    <w:p w:rsidR="00E5207D" w:rsidRDefault="00E5207D" w:rsidP="00E5207D">
      <w:pPr>
        <w:spacing w:line="360" w:lineRule="auto"/>
        <w:ind w:right="210"/>
        <w:jc w:val="left"/>
        <w:textAlignment w:val="center"/>
        <w:rPr>
          <w:rFonts w:ascii="宋体" w:hAnsi="宋体" w:cs="宋体" w:hint="eastAsia"/>
        </w:rPr>
      </w:pPr>
      <w:r>
        <w:t>5</w:t>
      </w:r>
      <w:r>
        <w:rPr>
          <w:rFonts w:hint="eastAsia"/>
        </w:rPr>
        <w:t>．（</w:t>
      </w:r>
      <w:r>
        <w:t>2021·</w:t>
      </w:r>
      <w:r>
        <w:rPr>
          <w:rFonts w:hint="eastAsia"/>
        </w:rPr>
        <w:t>全国高三）</w:t>
      </w:r>
      <w:r>
        <w:rPr>
          <w:rFonts w:ascii="宋体" w:hAnsi="宋体" w:cs="宋体" w:hint="eastAsia"/>
        </w:rPr>
        <w:t>下图为晚清时期在华的外国航运比例图</w:t>
      </w:r>
    </w:p>
    <w:p w:rsidR="00E5207D" w:rsidRDefault="00E5207D" w:rsidP="00E5207D">
      <w:pPr>
        <w:spacing w:line="360" w:lineRule="auto"/>
        <w:ind w:right="210"/>
        <w:jc w:val="left"/>
        <w:textAlignment w:val="center"/>
        <w:rPr>
          <w:rFonts w:hint="eastAsia"/>
        </w:rPr>
      </w:pPr>
      <w:r>
        <w:rPr>
          <w:noProof/>
        </w:rPr>
        <w:lastRenderedPageBreak/>
        <w:drawing>
          <wp:inline distT="0" distB="0" distL="0" distR="0">
            <wp:extent cx="4162425" cy="2428875"/>
            <wp:effectExtent l="0" t="0" r="9525"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2425" cy="2428875"/>
                    </a:xfrm>
                    <a:prstGeom prst="rect">
                      <a:avLst/>
                    </a:prstGeom>
                    <a:noFill/>
                    <a:ln>
                      <a:noFill/>
                    </a:ln>
                  </pic:spPr>
                </pic:pic>
              </a:graphicData>
            </a:graphic>
          </wp:inline>
        </w:drawing>
      </w:r>
    </w:p>
    <w:p w:rsidR="00E5207D" w:rsidRDefault="00E5207D" w:rsidP="00E5207D">
      <w:pPr>
        <w:spacing w:line="360" w:lineRule="auto"/>
        <w:ind w:right="210"/>
        <w:jc w:val="left"/>
        <w:textAlignment w:val="center"/>
        <w:rPr>
          <w:rFonts w:ascii="宋体" w:hAnsi="宋体" w:cs="宋体"/>
        </w:rPr>
      </w:pPr>
      <w:r>
        <w:rPr>
          <w:rFonts w:ascii="宋体" w:hAnsi="宋体" w:cs="宋体" w:hint="eastAsia"/>
        </w:rPr>
        <w:t>据此可知</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英国控制了中国航运业</w:t>
      </w:r>
      <w:r>
        <w:tab/>
        <w:t>B</w:t>
      </w:r>
      <w:r>
        <w:rPr>
          <w:rFonts w:hint="eastAsia"/>
        </w:rPr>
        <w:t>．</w:t>
      </w:r>
      <w:r>
        <w:rPr>
          <w:rFonts w:ascii="宋体" w:hAnsi="宋体" w:cs="宋体" w:hint="eastAsia"/>
        </w:rPr>
        <w:t>中国民族航运业长期受到压制</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美国在华经济实力下降</w:t>
      </w:r>
      <w:r>
        <w:tab/>
        <w:t>D</w:t>
      </w:r>
      <w:r>
        <w:rPr>
          <w:rFonts w:hint="eastAsia"/>
        </w:rPr>
        <w:t>．</w:t>
      </w:r>
      <w:r>
        <w:rPr>
          <w:rFonts w:ascii="宋体" w:hAnsi="宋体" w:cs="宋体" w:hint="eastAsia"/>
        </w:rPr>
        <w:t>列强在中国的航运业中占主导</w:t>
      </w:r>
    </w:p>
    <w:p w:rsidR="00E5207D" w:rsidRDefault="00E5207D" w:rsidP="00E5207D">
      <w:pPr>
        <w:spacing w:line="360" w:lineRule="auto"/>
        <w:jc w:val="left"/>
        <w:textAlignment w:val="center"/>
        <w:rPr>
          <w:rFonts w:ascii="宋体" w:hAnsi="宋体" w:cs="宋体" w:hint="eastAsia"/>
        </w:rPr>
      </w:pPr>
      <w:r>
        <w:t>6</w:t>
      </w:r>
      <w:r>
        <w:rPr>
          <w:rFonts w:hint="eastAsia"/>
        </w:rPr>
        <w:t>．（</w:t>
      </w:r>
      <w:r>
        <w:t>2021·</w:t>
      </w:r>
      <w:r>
        <w:rPr>
          <w:rFonts w:hint="eastAsia"/>
        </w:rPr>
        <w:t>全国高三专题练习）</w:t>
      </w:r>
      <w:r>
        <w:rPr>
          <w:rFonts w:ascii="宋体" w:hAnsi="宋体" w:cs="宋体" w:hint="eastAsia"/>
        </w:rPr>
        <w:t>1898年5月，清廷发布上谕称建铁路为“自强要策”，正式宣布兴办铁路。截至1911年，初步建成以北京为枢纽的京奉京汉京张津浦四条官办铁路干线，以及华北的正太等官商所办各线，总长约达9292公里，其中自建铁路达5754公里。这一时期中国铁路的发展</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反映了列强倾销商品的要求</w:t>
      </w:r>
      <w:r>
        <w:tab/>
        <w:t>B</w:t>
      </w:r>
      <w:r>
        <w:rPr>
          <w:rFonts w:hint="eastAsia"/>
        </w:rPr>
        <w:t>．</w:t>
      </w:r>
      <w:r>
        <w:rPr>
          <w:rFonts w:ascii="宋体" w:hAnsi="宋体" w:cs="宋体" w:hint="eastAsia"/>
        </w:rPr>
        <w:t>奠定了近代铁路网的基本格局</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瓦解了自给自足的小农经济</w:t>
      </w:r>
      <w:r>
        <w:tab/>
        <w:t>D</w:t>
      </w:r>
      <w:r>
        <w:rPr>
          <w:rFonts w:hint="eastAsia"/>
        </w:rPr>
        <w:t>．</w:t>
      </w:r>
      <w:r>
        <w:rPr>
          <w:rFonts w:ascii="宋体" w:hAnsi="宋体" w:cs="宋体" w:hint="eastAsia"/>
        </w:rPr>
        <w:t>是洋务派自强政策推动的结果</w:t>
      </w:r>
    </w:p>
    <w:p w:rsidR="00E5207D" w:rsidRDefault="00E5207D" w:rsidP="00E5207D">
      <w:pPr>
        <w:spacing w:line="360" w:lineRule="auto"/>
        <w:jc w:val="left"/>
        <w:textAlignment w:val="center"/>
        <w:rPr>
          <w:rFonts w:ascii="宋体" w:hAnsi="宋体" w:cs="宋体" w:hint="eastAsia"/>
        </w:rPr>
      </w:pPr>
      <w:r>
        <w:t>7</w:t>
      </w:r>
      <w:r>
        <w:rPr>
          <w:rFonts w:hint="eastAsia"/>
        </w:rPr>
        <w:t>．（</w:t>
      </w:r>
      <w:r>
        <w:t>2021·</w:t>
      </w:r>
      <w:r>
        <w:rPr>
          <w:rFonts w:hint="eastAsia"/>
        </w:rPr>
        <w:t>全国）</w:t>
      </w:r>
      <w:r>
        <w:rPr>
          <w:rFonts w:ascii="宋体" w:hAnsi="宋体" w:cs="宋体" w:hint="eastAsia"/>
        </w:rPr>
        <w:t>1880年，开平矿务局以“非由铁路运煤，诚恐终难振作”和“恐误各兵船之用”等理由，得到清政府许可，从矿区所在的唐山动工修筑一条铁路到青各庄，名唐青铁路，这是中国第一条国际标准轨距铁路。该铁路的修建</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推动了中国交通运输近代化</w:t>
      </w:r>
      <w:r>
        <w:tab/>
        <w:t>B</w:t>
      </w:r>
      <w:r>
        <w:rPr>
          <w:rFonts w:hint="eastAsia"/>
        </w:rPr>
        <w:t>．</w:t>
      </w:r>
      <w:r>
        <w:rPr>
          <w:rFonts w:ascii="宋体" w:hAnsi="宋体" w:cs="宋体" w:hint="eastAsia"/>
        </w:rPr>
        <w:t>体现了近代化与传统观念的融合</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实现了近代矿业的独立自主</w:t>
      </w:r>
      <w:r>
        <w:tab/>
        <w:t>D</w:t>
      </w:r>
      <w:r>
        <w:rPr>
          <w:rFonts w:hint="eastAsia"/>
        </w:rPr>
        <w:t>．</w:t>
      </w:r>
      <w:r>
        <w:rPr>
          <w:rFonts w:ascii="宋体" w:hAnsi="宋体" w:cs="宋体" w:hint="eastAsia"/>
        </w:rPr>
        <w:t>反映了社会核心价值观念的变化</w:t>
      </w:r>
    </w:p>
    <w:p w:rsidR="00E5207D" w:rsidRDefault="00E5207D" w:rsidP="00E5207D">
      <w:pPr>
        <w:spacing w:line="360" w:lineRule="auto"/>
        <w:jc w:val="left"/>
        <w:textAlignment w:val="center"/>
        <w:rPr>
          <w:rFonts w:ascii="宋体" w:hAnsi="宋体" w:cs="宋体" w:hint="eastAsia"/>
        </w:rPr>
      </w:pPr>
      <w:r>
        <w:t>8</w:t>
      </w:r>
      <w:r>
        <w:rPr>
          <w:rFonts w:hint="eastAsia"/>
        </w:rPr>
        <w:t>．（</w:t>
      </w:r>
      <w:r>
        <w:t>2021·</w:t>
      </w:r>
      <w:r>
        <w:rPr>
          <w:rFonts w:hint="eastAsia"/>
        </w:rPr>
        <w:t>全国）</w:t>
      </w:r>
      <w:r>
        <w:rPr>
          <w:rFonts w:ascii="宋体" w:hAnsi="宋体" w:cs="宋体" w:hint="eastAsia"/>
        </w:rPr>
        <w:t>到2018年末，全国铁路拥有机车2.1万台，是1949年的5.3倍；民用汽车保有量2.3亿辆，是1949年的4564.1倍；民用飞机由1985年的404架增至2018年的6134架；水上运输船舶13.7万艘，是1950年的30.3倍。以上数据表明</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交通运输服务体系逐渐完善</w:t>
      </w:r>
      <w:r>
        <w:tab/>
        <w:t>B</w:t>
      </w:r>
      <w:r>
        <w:rPr>
          <w:rFonts w:hint="eastAsia"/>
        </w:rPr>
        <w:t>．</w:t>
      </w:r>
      <w:r>
        <w:rPr>
          <w:rFonts w:ascii="宋体" w:hAnsi="宋体" w:cs="宋体" w:hint="eastAsia"/>
        </w:rPr>
        <w:t>交通运输设备科技水平提高</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交通运输量大幅增加</w:t>
      </w:r>
      <w:r>
        <w:tab/>
        <w:t>D</w:t>
      </w:r>
      <w:r>
        <w:rPr>
          <w:rFonts w:hint="eastAsia"/>
        </w:rPr>
        <w:t>．</w:t>
      </w:r>
      <w:r>
        <w:rPr>
          <w:rFonts w:ascii="宋体" w:hAnsi="宋体" w:cs="宋体" w:hint="eastAsia"/>
        </w:rPr>
        <w:t>交通运输完成网络化布局</w:t>
      </w:r>
    </w:p>
    <w:p w:rsidR="00E5207D" w:rsidRDefault="00E5207D" w:rsidP="00E5207D">
      <w:pPr>
        <w:spacing w:line="360" w:lineRule="auto"/>
        <w:jc w:val="left"/>
        <w:textAlignment w:val="center"/>
        <w:rPr>
          <w:rFonts w:ascii="宋体" w:hAnsi="宋体" w:cs="宋体" w:hint="eastAsia"/>
        </w:rPr>
      </w:pPr>
      <w:r>
        <w:t>9</w:t>
      </w:r>
      <w:r>
        <w:rPr>
          <w:rFonts w:hint="eastAsia"/>
        </w:rPr>
        <w:t>．（</w:t>
      </w:r>
      <w:r>
        <w:t>2021·</w:t>
      </w:r>
      <w:r>
        <w:rPr>
          <w:rFonts w:hint="eastAsia"/>
        </w:rPr>
        <w:t>浙江高三）</w:t>
      </w:r>
      <w:r>
        <w:rPr>
          <w:rFonts w:ascii="宋体" w:hAnsi="宋体" w:cs="宋体" w:hint="eastAsia"/>
        </w:rPr>
        <w:t>“中国人已经醒过来了。中国人要用自己的工程师和自己的钱来建造铁路。中外人士都在注视我所主持的京张铁路，如果京张铁路工程失败的话，不但是我的不幸，中国工程师的不幸，同时带给中国很大的损失。”下列有关“京张铁路”说法错误的是</w:t>
      </w:r>
    </w:p>
    <w:p w:rsidR="00E5207D" w:rsidRDefault="00E5207D" w:rsidP="00E5207D">
      <w:pPr>
        <w:spacing w:line="360" w:lineRule="auto"/>
        <w:jc w:val="left"/>
        <w:textAlignment w:val="center"/>
        <w:rPr>
          <w:rFonts w:ascii="宋体" w:hAnsi="宋体" w:cs="宋体" w:hint="eastAsia"/>
        </w:rPr>
      </w:pPr>
      <w:r>
        <w:t>A</w:t>
      </w:r>
      <w:r>
        <w:rPr>
          <w:rFonts w:hint="eastAsia"/>
        </w:rPr>
        <w:t>．</w:t>
      </w:r>
      <w:r>
        <w:rPr>
          <w:rFonts w:ascii="宋体" w:hAnsi="宋体" w:cs="宋体" w:hint="eastAsia"/>
        </w:rPr>
        <w:t>工程难点滦河大桥采用新式气压沉箱法建造桥墩</w:t>
      </w:r>
    </w:p>
    <w:p w:rsidR="00E5207D" w:rsidRDefault="00E5207D" w:rsidP="00E5207D">
      <w:pPr>
        <w:spacing w:line="360" w:lineRule="auto"/>
        <w:jc w:val="left"/>
        <w:textAlignment w:val="center"/>
        <w:rPr>
          <w:rFonts w:ascii="宋体" w:hAnsi="宋体" w:cs="宋体" w:hint="eastAsia"/>
        </w:rPr>
      </w:pPr>
      <w:r>
        <w:t>B</w:t>
      </w:r>
      <w:r>
        <w:rPr>
          <w:rFonts w:hint="eastAsia"/>
        </w:rPr>
        <w:t>．</w:t>
      </w:r>
      <w:r>
        <w:rPr>
          <w:rFonts w:ascii="宋体" w:hAnsi="宋体" w:cs="宋体" w:hint="eastAsia"/>
        </w:rPr>
        <w:t>八达岭隧道技术难题用设计“人”字形路线解决</w:t>
      </w:r>
    </w:p>
    <w:p w:rsidR="00E5207D" w:rsidRDefault="00E5207D" w:rsidP="00E5207D">
      <w:pPr>
        <w:spacing w:line="360" w:lineRule="auto"/>
        <w:jc w:val="left"/>
        <w:textAlignment w:val="center"/>
        <w:rPr>
          <w:rFonts w:ascii="宋体" w:hAnsi="宋体" w:cs="宋体" w:hint="eastAsia"/>
        </w:rPr>
      </w:pPr>
      <w:r>
        <w:t>C</w:t>
      </w:r>
      <w:r>
        <w:rPr>
          <w:rFonts w:hint="eastAsia"/>
        </w:rPr>
        <w:t>．</w:t>
      </w:r>
      <w:r>
        <w:rPr>
          <w:rFonts w:ascii="宋体" w:hAnsi="宋体" w:cs="宋体" w:hint="eastAsia"/>
        </w:rPr>
        <w:t>隧道缩短后采用直井施工法解决其内部施工困难</w:t>
      </w:r>
    </w:p>
    <w:p w:rsidR="00E5207D" w:rsidRDefault="00E5207D" w:rsidP="00E5207D">
      <w:pPr>
        <w:spacing w:line="360" w:lineRule="auto"/>
        <w:jc w:val="left"/>
        <w:textAlignment w:val="center"/>
        <w:rPr>
          <w:rFonts w:ascii="宋体" w:hAnsi="宋体" w:cs="宋体" w:hint="eastAsia"/>
        </w:rPr>
      </w:pPr>
      <w:r>
        <w:t>D</w:t>
      </w:r>
      <w:r>
        <w:rPr>
          <w:rFonts w:hint="eastAsia"/>
        </w:rPr>
        <w:t>．</w:t>
      </w:r>
      <w:r>
        <w:rPr>
          <w:rFonts w:ascii="宋体" w:hAnsi="宋体" w:cs="宋体" w:hint="eastAsia"/>
        </w:rPr>
        <w:t>甲午战争让清政府认识到铁路对调兵运械的重要</w:t>
      </w:r>
    </w:p>
    <w:p w:rsidR="00E5207D" w:rsidRDefault="00E5207D" w:rsidP="00E5207D">
      <w:pPr>
        <w:spacing w:line="360" w:lineRule="auto"/>
        <w:jc w:val="left"/>
        <w:textAlignment w:val="center"/>
        <w:rPr>
          <w:rFonts w:ascii="宋体" w:hAnsi="宋体" w:cs="宋体" w:hint="eastAsia"/>
        </w:rPr>
      </w:pPr>
      <w:r>
        <w:t>10</w:t>
      </w:r>
      <w:r>
        <w:rPr>
          <w:rFonts w:hint="eastAsia"/>
        </w:rPr>
        <w:t>．（</w:t>
      </w:r>
      <w:r>
        <w:t>2021·</w:t>
      </w:r>
      <w:r>
        <w:rPr>
          <w:rFonts w:hint="eastAsia"/>
        </w:rPr>
        <w:t>浙江绍兴</w:t>
      </w:r>
      <w:r>
        <w:t>·</w:t>
      </w:r>
      <w:r>
        <w:rPr>
          <w:rFonts w:hint="eastAsia"/>
        </w:rPr>
        <w:t>）</w:t>
      </w:r>
      <w:r>
        <w:rPr>
          <w:rFonts w:ascii="宋体" w:hAnsi="宋体" w:cs="宋体" w:hint="eastAsia"/>
        </w:rPr>
        <w:t>《天津地理买卖杂字》载：“东门里，有圣庙，府署以前西箭道。天主教，耶稣教，东马路上天齐庙。四马路，安电线，白牌电车围城转。……西北角，自来水，西头湾子梁家嘴。……西南角，广仁堂，电车公司叫卖行。”材料反映当时的天津</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①有轨电车交通系统落成  ②具有中西文化交融特色</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③封建迷信思想十分浓厚  ④近代电信事业得到发展</w:t>
      </w:r>
    </w:p>
    <w:p w:rsidR="00E5207D" w:rsidRDefault="00E5207D" w:rsidP="00E5207D">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②③</w:t>
      </w:r>
      <w:r>
        <w:tab/>
        <w:t>C</w:t>
      </w:r>
      <w:r>
        <w:rPr>
          <w:rFonts w:hint="eastAsia"/>
        </w:rPr>
        <w:t>．</w:t>
      </w:r>
      <w:r>
        <w:rPr>
          <w:rFonts w:ascii="宋体" w:hAnsi="宋体" w:cs="宋体" w:hint="eastAsia"/>
        </w:rPr>
        <w:t>③④</w:t>
      </w:r>
      <w:r>
        <w:tab/>
        <w:t>D</w:t>
      </w:r>
      <w:r>
        <w:rPr>
          <w:rFonts w:hint="eastAsia"/>
        </w:rPr>
        <w:t>．</w:t>
      </w:r>
      <w:r>
        <w:rPr>
          <w:rFonts w:ascii="宋体" w:hAnsi="宋体" w:cs="宋体" w:hint="eastAsia"/>
        </w:rPr>
        <w:t>①④</w:t>
      </w:r>
    </w:p>
    <w:p w:rsidR="00E5207D" w:rsidRDefault="00E5207D" w:rsidP="00E5207D">
      <w:pPr>
        <w:spacing w:line="360" w:lineRule="auto"/>
        <w:jc w:val="left"/>
        <w:textAlignment w:val="center"/>
        <w:rPr>
          <w:rFonts w:ascii="宋体" w:hAnsi="宋体" w:cs="宋体" w:hint="eastAsia"/>
        </w:rPr>
      </w:pPr>
      <w:r>
        <w:t>11</w:t>
      </w:r>
      <w:r>
        <w:rPr>
          <w:rFonts w:hint="eastAsia"/>
        </w:rPr>
        <w:t>．（</w:t>
      </w:r>
      <w:r>
        <w:t>2021·</w:t>
      </w:r>
      <w:r>
        <w:rPr>
          <w:rFonts w:hint="eastAsia"/>
        </w:rPr>
        <w:t>济南市莱芜凤城高级中学高三月考）</w:t>
      </w:r>
      <w:r>
        <w:rPr>
          <w:rFonts w:eastAsia="Times New Roman"/>
        </w:rPr>
        <w:t>1986</w:t>
      </w:r>
      <w:r>
        <w:rPr>
          <w:rFonts w:ascii="宋体" w:hAnsi="宋体" w:cs="宋体" w:hint="eastAsia"/>
        </w:rPr>
        <w:t>年</w:t>
      </w:r>
      <w:r>
        <w:rPr>
          <w:rFonts w:eastAsia="Times New Roman"/>
        </w:rPr>
        <w:t>12</w:t>
      </w:r>
      <w:r>
        <w:rPr>
          <w:rFonts w:ascii="宋体" w:hAnsi="宋体" w:cs="宋体" w:hint="eastAsia"/>
        </w:rPr>
        <w:t>月，中国第一个自行车生产集团——“永久”自行车集团成立。拥有一辆“永久”牌自行车是当时年青人的梦想，也成为那一代人抹不去的记忆。这一现象说明</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科技革命推动企业发展</w:t>
      </w:r>
      <w:r>
        <w:tab/>
        <w:t>B</w:t>
      </w:r>
      <w:r>
        <w:rPr>
          <w:rFonts w:hint="eastAsia"/>
        </w:rPr>
        <w:t>．</w:t>
      </w:r>
      <w:r>
        <w:rPr>
          <w:rFonts w:ascii="宋体" w:hAnsi="宋体" w:cs="宋体" w:hint="eastAsia"/>
        </w:rPr>
        <w:t>改革开放影响人民生活方式</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思想解放推动国企改革</w:t>
      </w:r>
      <w:r>
        <w:tab/>
        <w:t>D</w:t>
      </w:r>
      <w:r>
        <w:rPr>
          <w:rFonts w:hint="eastAsia"/>
        </w:rPr>
        <w:t>．</w:t>
      </w:r>
      <w:r>
        <w:rPr>
          <w:rFonts w:ascii="宋体" w:hAnsi="宋体" w:cs="宋体" w:hint="eastAsia"/>
        </w:rPr>
        <w:t>现代企业制度促进经济发展</w:t>
      </w:r>
    </w:p>
    <w:p w:rsidR="00E5207D" w:rsidRDefault="00E5207D" w:rsidP="00E5207D">
      <w:pPr>
        <w:spacing w:line="360" w:lineRule="auto"/>
        <w:jc w:val="left"/>
        <w:textAlignment w:val="center"/>
        <w:rPr>
          <w:rFonts w:ascii="宋体" w:hAnsi="宋体" w:cs="宋体" w:hint="eastAsia"/>
        </w:rPr>
      </w:pPr>
      <w:r>
        <w:t>12</w:t>
      </w:r>
      <w:r>
        <w:rPr>
          <w:rFonts w:hint="eastAsia"/>
        </w:rPr>
        <w:t>．（</w:t>
      </w:r>
      <w:r>
        <w:t>2021·</w:t>
      </w:r>
      <w:r>
        <w:rPr>
          <w:rFonts w:hint="eastAsia"/>
        </w:rPr>
        <w:t>南昌市实验中学高三）</w:t>
      </w:r>
      <w:r>
        <w:rPr>
          <w:rFonts w:ascii="宋体" w:hAnsi="宋体" w:cs="宋体" w:hint="eastAsia"/>
        </w:rPr>
        <w:t>1499年7月10日，当达</w:t>
      </w:r>
      <w:r>
        <w:rPr>
          <w:rFonts w:ascii="MS Gothic" w:eastAsia="MS Gothic" w:hAnsi="MS Gothic" w:cs="MS Gothic" w:hint="eastAsia"/>
        </w:rPr>
        <w:t>・</w:t>
      </w:r>
      <w:r>
        <w:rPr>
          <w:rFonts w:ascii="宋体" w:hAnsi="宋体" w:cs="宋体" w:hint="eastAsia"/>
        </w:rPr>
        <w:t>伽马船队返抵里斯本时，大批胡椒从海上到达的消息到处风传。里斯本的胡椒价格当天下午即跌落一半，经营胡椒贸易的商人纷纷宣告破产，产生了所谓“对胡椒的诅咒”。据此可知</w:t>
      </w:r>
    </w:p>
    <w:p w:rsidR="00E5207D" w:rsidRDefault="00E5207D" w:rsidP="00E5207D">
      <w:pPr>
        <w:spacing w:line="360" w:lineRule="auto"/>
        <w:jc w:val="left"/>
        <w:textAlignment w:val="center"/>
        <w:rPr>
          <w:rFonts w:ascii="宋体" w:hAnsi="宋体" w:cs="宋体" w:hint="eastAsia"/>
        </w:rPr>
      </w:pPr>
      <w:r>
        <w:t>A</w:t>
      </w:r>
      <w:r>
        <w:rPr>
          <w:rFonts w:hint="eastAsia"/>
        </w:rPr>
        <w:t>．</w:t>
      </w:r>
      <w:r>
        <w:rPr>
          <w:rFonts w:ascii="宋体" w:hAnsi="宋体" w:cs="宋体" w:hint="eastAsia"/>
        </w:rPr>
        <w:t>以西欧为中心的世界市场初步形成</w:t>
      </w:r>
    </w:p>
    <w:p w:rsidR="00E5207D" w:rsidRDefault="00E5207D" w:rsidP="00E5207D">
      <w:pPr>
        <w:spacing w:line="360" w:lineRule="auto"/>
        <w:jc w:val="left"/>
        <w:textAlignment w:val="center"/>
        <w:rPr>
          <w:rFonts w:ascii="宋体" w:hAnsi="宋体" w:cs="宋体" w:hint="eastAsia"/>
        </w:rPr>
      </w:pPr>
      <w:r>
        <w:t>B</w:t>
      </w:r>
      <w:r>
        <w:rPr>
          <w:rFonts w:hint="eastAsia"/>
        </w:rPr>
        <w:t>．</w:t>
      </w:r>
      <w:r>
        <w:rPr>
          <w:rFonts w:ascii="宋体" w:hAnsi="宋体" w:cs="宋体" w:hint="eastAsia"/>
        </w:rPr>
        <w:t>海外贸易发展与民众生活关联增强</w:t>
      </w:r>
    </w:p>
    <w:p w:rsidR="00E5207D" w:rsidRDefault="00E5207D" w:rsidP="00E5207D">
      <w:pPr>
        <w:spacing w:line="360" w:lineRule="auto"/>
        <w:jc w:val="left"/>
        <w:textAlignment w:val="center"/>
        <w:rPr>
          <w:rFonts w:ascii="宋体" w:hAnsi="宋体" w:cs="宋体" w:hint="eastAsia"/>
        </w:rPr>
      </w:pPr>
      <w:r>
        <w:t>C</w:t>
      </w:r>
      <w:r>
        <w:rPr>
          <w:rFonts w:hint="eastAsia"/>
        </w:rPr>
        <w:t>．</w:t>
      </w:r>
      <w:r>
        <w:rPr>
          <w:rFonts w:ascii="宋体" w:hAnsi="宋体" w:cs="宋体" w:hint="eastAsia"/>
        </w:rPr>
        <w:t>寻找胡椒是新航路开辟的经济根源</w:t>
      </w:r>
    </w:p>
    <w:p w:rsidR="00E5207D" w:rsidRDefault="00E5207D" w:rsidP="00E5207D">
      <w:pPr>
        <w:spacing w:line="360" w:lineRule="auto"/>
        <w:jc w:val="left"/>
        <w:textAlignment w:val="center"/>
        <w:rPr>
          <w:rFonts w:ascii="宋体" w:hAnsi="宋体" w:cs="宋体" w:hint="eastAsia"/>
        </w:rPr>
      </w:pPr>
      <w:r>
        <w:t>D</w:t>
      </w:r>
      <w:r>
        <w:rPr>
          <w:rFonts w:hint="eastAsia"/>
        </w:rPr>
        <w:t>．</w:t>
      </w:r>
      <w:r>
        <w:rPr>
          <w:rFonts w:ascii="宋体" w:hAnsi="宋体" w:cs="宋体" w:hint="eastAsia"/>
        </w:rPr>
        <w:t>丝绸之路畅通使中国产品远销西欧</w:t>
      </w:r>
    </w:p>
    <w:p w:rsidR="00E5207D" w:rsidRDefault="00E5207D" w:rsidP="00E5207D">
      <w:pPr>
        <w:spacing w:line="360" w:lineRule="auto"/>
        <w:jc w:val="left"/>
        <w:textAlignment w:val="center"/>
        <w:rPr>
          <w:rFonts w:ascii="宋体" w:hAnsi="宋体" w:cs="宋体" w:hint="eastAsia"/>
        </w:rPr>
      </w:pPr>
      <w:r>
        <w:t>13</w:t>
      </w:r>
      <w:r>
        <w:rPr>
          <w:rFonts w:hint="eastAsia"/>
        </w:rPr>
        <w:t>．（</w:t>
      </w:r>
      <w:r>
        <w:t>2021·</w:t>
      </w:r>
      <w:r>
        <w:rPr>
          <w:rFonts w:hint="eastAsia"/>
        </w:rPr>
        <w:t>全国）</w:t>
      </w:r>
      <w:r>
        <w:rPr>
          <w:rFonts w:ascii="宋体" w:hAnsi="宋体" w:cs="宋体" w:hint="eastAsia"/>
        </w:rPr>
        <w:t>新航路开辟以后，世界许多地区的植物种子被带回欧洲，经培育改良成为欧洲人的食物原料，如玉米、土豆等。欧洲人也将欧洲的一些植物种子带到殖民地进行培育生产，最终成为殖民地人民的重要食材。这说明新航路开辟</w:t>
      </w:r>
    </w:p>
    <w:p w:rsidR="00E5207D" w:rsidRDefault="00E5207D" w:rsidP="00E5207D">
      <w:pPr>
        <w:spacing w:line="360" w:lineRule="auto"/>
        <w:jc w:val="left"/>
        <w:textAlignment w:val="center"/>
        <w:rPr>
          <w:rFonts w:ascii="宋体" w:hAnsi="宋体" w:cs="宋体" w:hint="eastAsia"/>
        </w:rPr>
      </w:pPr>
      <w:r>
        <w:t>A</w:t>
      </w:r>
      <w:r>
        <w:rPr>
          <w:rFonts w:hint="eastAsia"/>
        </w:rPr>
        <w:t>．</w:t>
      </w:r>
      <w:r>
        <w:rPr>
          <w:rFonts w:ascii="宋体" w:hAnsi="宋体" w:cs="宋体" w:hint="eastAsia"/>
        </w:rPr>
        <w:t>未给殖民地造成任何的打击和破坏</w:t>
      </w:r>
    </w:p>
    <w:p w:rsidR="00E5207D" w:rsidRDefault="00E5207D" w:rsidP="00E5207D">
      <w:pPr>
        <w:spacing w:line="360" w:lineRule="auto"/>
        <w:jc w:val="left"/>
        <w:textAlignment w:val="center"/>
        <w:rPr>
          <w:rFonts w:ascii="宋体" w:hAnsi="宋体" w:cs="宋体" w:hint="eastAsia"/>
        </w:rPr>
      </w:pPr>
      <w:r>
        <w:t>B</w:t>
      </w:r>
      <w:r>
        <w:rPr>
          <w:rFonts w:hint="eastAsia"/>
        </w:rPr>
        <w:t>．</w:t>
      </w:r>
      <w:r>
        <w:rPr>
          <w:rFonts w:ascii="宋体" w:hAnsi="宋体" w:cs="宋体" w:hint="eastAsia"/>
        </w:rPr>
        <w:t>有利于世界各地文明的交流与融合</w:t>
      </w:r>
    </w:p>
    <w:p w:rsidR="00E5207D" w:rsidRDefault="00E5207D" w:rsidP="00E5207D">
      <w:pPr>
        <w:spacing w:line="360" w:lineRule="auto"/>
        <w:jc w:val="left"/>
        <w:textAlignment w:val="center"/>
        <w:rPr>
          <w:rFonts w:ascii="宋体" w:hAnsi="宋体" w:cs="宋体" w:hint="eastAsia"/>
        </w:rPr>
      </w:pPr>
      <w:r>
        <w:t>C</w:t>
      </w:r>
      <w:r>
        <w:rPr>
          <w:rFonts w:hint="eastAsia"/>
        </w:rPr>
        <w:t>．</w:t>
      </w:r>
      <w:r>
        <w:rPr>
          <w:rFonts w:ascii="宋体" w:hAnsi="宋体" w:cs="宋体" w:hint="eastAsia"/>
        </w:rPr>
        <w:t>带来的物种交流助推新旧大陆发展</w:t>
      </w:r>
    </w:p>
    <w:p w:rsidR="00E5207D" w:rsidRDefault="00E5207D" w:rsidP="00E5207D">
      <w:pPr>
        <w:spacing w:line="360" w:lineRule="auto"/>
        <w:jc w:val="left"/>
        <w:textAlignment w:val="center"/>
        <w:rPr>
          <w:rFonts w:ascii="宋体" w:hAnsi="宋体" w:cs="宋体" w:hint="eastAsia"/>
        </w:rPr>
      </w:pPr>
      <w:r>
        <w:t>D</w:t>
      </w:r>
      <w:r>
        <w:rPr>
          <w:rFonts w:hint="eastAsia"/>
        </w:rPr>
        <w:t>．</w:t>
      </w:r>
      <w:r>
        <w:rPr>
          <w:rFonts w:ascii="宋体" w:hAnsi="宋体" w:cs="宋体" w:hint="eastAsia"/>
        </w:rPr>
        <w:t>促进新旧大陆经济互补而共同发展</w:t>
      </w:r>
    </w:p>
    <w:p w:rsidR="00E5207D" w:rsidRDefault="00E5207D" w:rsidP="00E5207D">
      <w:pPr>
        <w:spacing w:line="360" w:lineRule="auto"/>
        <w:jc w:val="left"/>
        <w:textAlignment w:val="center"/>
        <w:rPr>
          <w:rFonts w:ascii="宋体" w:hAnsi="宋体" w:cs="宋体" w:hint="eastAsia"/>
        </w:rPr>
      </w:pPr>
      <w:r>
        <w:t>14</w:t>
      </w:r>
      <w:r>
        <w:rPr>
          <w:rFonts w:hint="eastAsia"/>
        </w:rPr>
        <w:t>．（</w:t>
      </w:r>
      <w:r>
        <w:t>2021·</w:t>
      </w:r>
      <w:r>
        <w:rPr>
          <w:rFonts w:hint="eastAsia"/>
        </w:rPr>
        <w:t>全国高三专题练习）</w:t>
      </w:r>
      <w:r>
        <w:rPr>
          <w:rFonts w:ascii="宋体" w:hAnsi="宋体" w:cs="宋体" w:hint="eastAsia"/>
        </w:rPr>
        <w:t>张园是清朝末年上海最大的私家园林，被主人开放为公共场所。下图为筠香斋刻印的年画《海上第一名园》，描绘的是当年张园门前的景象。该年画</w:t>
      </w:r>
    </w:p>
    <w:p w:rsidR="00E5207D" w:rsidRDefault="00E5207D" w:rsidP="00E5207D">
      <w:pPr>
        <w:spacing w:line="360" w:lineRule="auto"/>
        <w:jc w:val="left"/>
        <w:textAlignment w:val="center"/>
        <w:rPr>
          <w:rFonts w:hint="eastAsia"/>
        </w:rPr>
      </w:pPr>
      <w:r>
        <w:rPr>
          <w:noProof/>
        </w:rPr>
        <w:drawing>
          <wp:inline distT="0" distB="0" distL="0" distR="0">
            <wp:extent cx="3448050" cy="1943100"/>
            <wp:effectExtent l="0" t="0" r="0"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1943100"/>
                    </a:xfrm>
                    <a:prstGeom prst="rect">
                      <a:avLst/>
                    </a:prstGeom>
                    <a:noFill/>
                    <a:ln>
                      <a:noFill/>
                    </a:ln>
                  </pic:spPr>
                </pic:pic>
              </a:graphicData>
            </a:graphic>
          </wp:inline>
        </w:drawing>
      </w:r>
    </w:p>
    <w:p w:rsidR="00E5207D" w:rsidRDefault="00E5207D" w:rsidP="00E5207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延续传统绘画的以形求神</w:t>
      </w:r>
      <w:r>
        <w:tab/>
        <w:t>B</w:t>
      </w:r>
      <w:r>
        <w:rPr>
          <w:rFonts w:hint="eastAsia"/>
        </w:rPr>
        <w:t>．</w:t>
      </w:r>
      <w:r>
        <w:rPr>
          <w:rFonts w:ascii="宋体" w:hAnsi="宋体" w:cs="宋体" w:hint="eastAsia"/>
        </w:rPr>
        <w:t>体现追求时尚的国民共识</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反映世界交通的最新成果</w:t>
      </w:r>
      <w:r>
        <w:tab/>
        <w:t>D</w:t>
      </w:r>
      <w:r>
        <w:rPr>
          <w:rFonts w:hint="eastAsia"/>
        </w:rPr>
        <w:t>．</w:t>
      </w:r>
      <w:r>
        <w:rPr>
          <w:rFonts w:ascii="宋体" w:hAnsi="宋体" w:cs="宋体" w:hint="eastAsia"/>
        </w:rPr>
        <w:t>表明社会生活的新旧杂陈</w:t>
      </w:r>
    </w:p>
    <w:p w:rsidR="00E5207D" w:rsidRDefault="00E5207D" w:rsidP="00E5207D">
      <w:pPr>
        <w:spacing w:line="360" w:lineRule="auto"/>
        <w:jc w:val="left"/>
        <w:textAlignment w:val="center"/>
        <w:rPr>
          <w:rFonts w:ascii="宋体" w:hAnsi="宋体" w:cs="宋体" w:hint="eastAsia"/>
        </w:rPr>
      </w:pPr>
      <w:r>
        <w:t>15</w:t>
      </w:r>
      <w:r>
        <w:rPr>
          <w:rFonts w:hint="eastAsia"/>
        </w:rPr>
        <w:t>．（</w:t>
      </w:r>
      <w:r>
        <w:t>2021·</w:t>
      </w:r>
      <w:r>
        <w:rPr>
          <w:rFonts w:hint="eastAsia"/>
        </w:rPr>
        <w:t>全国高三专题练习）</w:t>
      </w:r>
      <w:r>
        <w:rPr>
          <w:rFonts w:eastAsia="Times New Roman"/>
        </w:rPr>
        <w:t>1830</w:t>
      </w:r>
      <w:r>
        <w:rPr>
          <w:rFonts w:ascii="宋体" w:hAnsi="宋体" w:cs="宋体" w:hint="eastAsia"/>
        </w:rPr>
        <w:t>年，英国正式启用第一条商业铁路，十年后公布火车时刻表。因为火车比马车快太多，所以各地时间的微小差异就造成了巨大困扰。</w:t>
      </w:r>
      <w:r>
        <w:rPr>
          <w:rFonts w:eastAsia="Times New Roman"/>
        </w:rPr>
        <w:t>1880</w:t>
      </w:r>
      <w:r>
        <w:rPr>
          <w:rFonts w:ascii="宋体" w:hAnsi="宋体" w:cs="宋体" w:hint="eastAsia"/>
        </w:rPr>
        <w:t>年，英国首次立法规定全国的时刻表都须以格林尼治时间为准，这就要求人们依据工人的时钟而非依据当地日升日落周期来过生活。这段材料重在说明（   ）</w:t>
      </w:r>
    </w:p>
    <w:p w:rsidR="00E5207D" w:rsidRDefault="00E5207D" w:rsidP="00E5207D">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技术发展对人类生活有所制约</w:t>
      </w:r>
      <w:r>
        <w:tab/>
        <w:t>B</w:t>
      </w:r>
      <w:r>
        <w:rPr>
          <w:rFonts w:hint="eastAsia"/>
        </w:rPr>
        <w:t>．</w:t>
      </w:r>
      <w:r>
        <w:rPr>
          <w:rFonts w:ascii="宋体" w:hAnsi="宋体" w:cs="宋体" w:hint="eastAsia"/>
        </w:rPr>
        <w:t>工业革命大大提高了生活质量</w:t>
      </w:r>
    </w:p>
    <w:p w:rsidR="00E5207D" w:rsidRDefault="00E5207D" w:rsidP="00E5207D">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时间的精确成为日常生活的必要</w:t>
      </w:r>
      <w:r>
        <w:tab/>
        <w:t>D</w:t>
      </w:r>
      <w:r>
        <w:rPr>
          <w:rFonts w:hint="eastAsia"/>
        </w:rPr>
        <w:t>．</w:t>
      </w:r>
      <w:r>
        <w:rPr>
          <w:rFonts w:ascii="宋体" w:hAnsi="宋体" w:cs="宋体" w:hint="eastAsia"/>
        </w:rPr>
        <w:t>统一时间有利于国家管理</w:t>
      </w:r>
    </w:p>
    <w:p w:rsidR="00E5207D" w:rsidRDefault="00E5207D" w:rsidP="00E5207D">
      <w:pPr>
        <w:spacing w:line="360" w:lineRule="auto"/>
        <w:jc w:val="left"/>
        <w:textAlignment w:val="center"/>
        <w:rPr>
          <w:rFonts w:ascii="宋体" w:hAnsi="宋体" w:cs="宋体" w:hint="eastAsia"/>
        </w:rPr>
      </w:pPr>
      <w:r>
        <w:t>16</w:t>
      </w:r>
      <w:r>
        <w:rPr>
          <w:rFonts w:hint="eastAsia"/>
        </w:rPr>
        <w:t>．（</w:t>
      </w:r>
      <w:r>
        <w:t>2021·</w:t>
      </w:r>
      <w:r>
        <w:rPr>
          <w:rFonts w:hint="eastAsia"/>
        </w:rPr>
        <w:t>全国高三专题练习）</w:t>
      </w:r>
      <w:r>
        <w:rPr>
          <w:rFonts w:ascii="宋体" w:hAnsi="宋体" w:cs="宋体" w:hint="eastAsia"/>
        </w:rPr>
        <w:t>春运，一开始称“春节客运”，后来简化为“春运”。从1954年起，铁道部就有春运记录，1989年，伴随著民工潮，中国媒体开始大量使用“春运”字眼，从此，一年一度如同潮汐一样的候鸟式大迁徒不断轮回。1998年至2004年，铁路连续五次提速，绿皮火车也逐渐被豪华空调列车所代替。材料主要反映</w:t>
      </w:r>
    </w:p>
    <w:p w:rsidR="00E5207D" w:rsidRDefault="00E5207D" w:rsidP="00E5207D">
      <w:pPr>
        <w:spacing w:line="360" w:lineRule="auto"/>
        <w:jc w:val="left"/>
        <w:textAlignment w:val="center"/>
        <w:rPr>
          <w:rFonts w:hint="eastAsia"/>
        </w:rPr>
      </w:pPr>
      <w:r>
        <w:rPr>
          <w:noProof/>
        </w:rPr>
        <w:drawing>
          <wp:inline distT="0" distB="0" distL="0" distR="0">
            <wp:extent cx="4495800" cy="1095375"/>
            <wp:effectExtent l="0" t="0" r="0"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1095375"/>
                    </a:xfrm>
                    <a:prstGeom prst="rect">
                      <a:avLst/>
                    </a:prstGeom>
                    <a:noFill/>
                    <a:ln>
                      <a:noFill/>
                    </a:ln>
                  </pic:spPr>
                </pic:pic>
              </a:graphicData>
            </a:graphic>
          </wp:inline>
        </w:drawing>
      </w:r>
    </w:p>
    <w:p w:rsidR="00E5207D" w:rsidRDefault="00E5207D" w:rsidP="00E5207D">
      <w:pPr>
        <w:spacing w:line="360" w:lineRule="auto"/>
        <w:jc w:val="left"/>
        <w:textAlignment w:val="center"/>
        <w:rPr>
          <w:rFonts w:ascii="宋体" w:hAnsi="宋体" w:cs="宋体"/>
        </w:rPr>
      </w:pPr>
      <w:r>
        <w:t>A</w:t>
      </w:r>
      <w:r>
        <w:rPr>
          <w:rFonts w:hint="eastAsia"/>
        </w:rPr>
        <w:t>．</w:t>
      </w:r>
      <w:r>
        <w:rPr>
          <w:rFonts w:ascii="宋体" w:hAnsi="宋体" w:cs="宋体" w:hint="eastAsia"/>
        </w:rPr>
        <w:t>民工潮折射出改革开放以来中国社会变迁</w:t>
      </w:r>
    </w:p>
    <w:p w:rsidR="00E5207D" w:rsidRDefault="00E5207D" w:rsidP="00E5207D">
      <w:pPr>
        <w:spacing w:line="360" w:lineRule="auto"/>
        <w:jc w:val="left"/>
        <w:textAlignment w:val="center"/>
        <w:rPr>
          <w:rFonts w:ascii="宋体" w:hAnsi="宋体" w:cs="宋体" w:hint="eastAsia"/>
        </w:rPr>
      </w:pPr>
      <w:r>
        <w:t>B</w:t>
      </w:r>
      <w:r>
        <w:rPr>
          <w:rFonts w:hint="eastAsia"/>
        </w:rPr>
        <w:t>．</w:t>
      </w:r>
      <w:r>
        <w:rPr>
          <w:rFonts w:ascii="宋体" w:hAnsi="宋体" w:cs="宋体" w:hint="eastAsia"/>
        </w:rPr>
        <w:t>民工潮体现经济体制改革从农村转向城市</w:t>
      </w:r>
    </w:p>
    <w:p w:rsidR="00E5207D" w:rsidRDefault="00E5207D" w:rsidP="00E5207D">
      <w:pPr>
        <w:spacing w:line="360" w:lineRule="auto"/>
        <w:jc w:val="left"/>
        <w:textAlignment w:val="center"/>
        <w:rPr>
          <w:rFonts w:ascii="宋体" w:hAnsi="宋体" w:cs="宋体" w:hint="eastAsia"/>
        </w:rPr>
      </w:pPr>
      <w:r>
        <w:t>C</w:t>
      </w:r>
      <w:r>
        <w:rPr>
          <w:rFonts w:hint="eastAsia"/>
        </w:rPr>
        <w:t>．</w:t>
      </w:r>
      <w:r>
        <w:rPr>
          <w:rFonts w:ascii="宋体" w:hAnsi="宋体" w:cs="宋体" w:hint="eastAsia"/>
        </w:rPr>
        <w:t>民工潮推动了社会主义市场经济体制的建立</w:t>
      </w:r>
    </w:p>
    <w:p w:rsidR="00E5207D" w:rsidRDefault="00E5207D" w:rsidP="00E5207D">
      <w:pPr>
        <w:spacing w:line="360" w:lineRule="auto"/>
        <w:jc w:val="left"/>
        <w:textAlignment w:val="center"/>
        <w:rPr>
          <w:rFonts w:ascii="宋体" w:hAnsi="宋体" w:cs="宋体" w:hint="eastAsia"/>
        </w:rPr>
      </w:pPr>
      <w:r>
        <w:t>D</w:t>
      </w:r>
      <w:r>
        <w:rPr>
          <w:rFonts w:hint="eastAsia"/>
        </w:rPr>
        <w:t>．</w:t>
      </w:r>
      <w:r>
        <w:rPr>
          <w:rFonts w:ascii="宋体" w:hAnsi="宋体" w:cs="宋体" w:hint="eastAsia"/>
        </w:rPr>
        <w:t>民工潮出现是市场经济对配置资源的结果</w:t>
      </w:r>
    </w:p>
    <w:p w:rsidR="00E5207D" w:rsidRDefault="00E5207D" w:rsidP="00E5207D">
      <w:pPr>
        <w:spacing w:line="360" w:lineRule="auto"/>
        <w:jc w:val="left"/>
        <w:textAlignment w:val="center"/>
        <w:rPr>
          <w:rFonts w:ascii="宋体" w:hAnsi="宋体" w:cs="宋体" w:hint="eastAsia"/>
        </w:rPr>
      </w:pPr>
      <w:r>
        <w:t>17</w:t>
      </w:r>
      <w:r>
        <w:rPr>
          <w:rFonts w:hint="eastAsia"/>
        </w:rPr>
        <w:t>．（</w:t>
      </w:r>
      <w:r>
        <w:t>2021·</w:t>
      </w:r>
      <w:r>
        <w:rPr>
          <w:rFonts w:hint="eastAsia"/>
        </w:rPr>
        <w:t>全国高三专题练习）</w:t>
      </w:r>
      <w:r>
        <w:rPr>
          <w:rFonts w:ascii="宋体" w:hAnsi="宋体" w:cs="宋体" w:hint="eastAsia"/>
        </w:rPr>
        <w:t>经总理衙门批准，1878年海关总税务司赫德指派德璀琳以天津为中心，在北京、天津、烟台、牛庄、（营口）上海5处试办邮政，发行邮票，设立书信局，收发中外信件。这一做法</w:t>
      </w:r>
    </w:p>
    <w:p w:rsidR="00E5207D" w:rsidRDefault="00E5207D" w:rsidP="00E5207D">
      <w:pPr>
        <w:spacing w:line="360" w:lineRule="auto"/>
        <w:jc w:val="left"/>
        <w:textAlignment w:val="center"/>
        <w:rPr>
          <w:rFonts w:ascii="宋体" w:hAnsi="宋体" w:cs="宋体" w:hint="eastAsia"/>
        </w:rPr>
      </w:pPr>
      <w:r>
        <w:t>A</w:t>
      </w:r>
      <w:r>
        <w:rPr>
          <w:rFonts w:hint="eastAsia"/>
        </w:rPr>
        <w:t>．</w:t>
      </w:r>
      <w:r>
        <w:rPr>
          <w:rFonts w:ascii="宋体" w:hAnsi="宋体" w:cs="宋体" w:hint="eastAsia"/>
        </w:rPr>
        <w:t>损害了中国关税主权</w:t>
      </w:r>
    </w:p>
    <w:p w:rsidR="00E5207D" w:rsidRDefault="00E5207D" w:rsidP="00E5207D">
      <w:pPr>
        <w:spacing w:line="360" w:lineRule="auto"/>
        <w:jc w:val="left"/>
        <w:textAlignment w:val="center"/>
        <w:rPr>
          <w:rFonts w:ascii="宋体" w:hAnsi="宋体" w:cs="宋体" w:hint="eastAsia"/>
        </w:rPr>
      </w:pPr>
      <w:r>
        <w:t>B</w:t>
      </w:r>
      <w:r>
        <w:rPr>
          <w:rFonts w:hint="eastAsia"/>
        </w:rPr>
        <w:t>．</w:t>
      </w:r>
      <w:r>
        <w:rPr>
          <w:rFonts w:ascii="宋体" w:hAnsi="宋体" w:cs="宋体" w:hint="eastAsia"/>
        </w:rPr>
        <w:t>建立起中国近代邮政体制</w:t>
      </w:r>
    </w:p>
    <w:p w:rsidR="00E5207D" w:rsidRDefault="00E5207D" w:rsidP="00E5207D">
      <w:pPr>
        <w:spacing w:line="360" w:lineRule="auto"/>
        <w:jc w:val="left"/>
        <w:textAlignment w:val="center"/>
        <w:rPr>
          <w:rFonts w:ascii="宋体" w:hAnsi="宋体" w:cs="宋体" w:hint="eastAsia"/>
        </w:rPr>
      </w:pPr>
      <w:r>
        <w:t>C</w:t>
      </w:r>
      <w:r>
        <w:rPr>
          <w:rFonts w:hint="eastAsia"/>
        </w:rPr>
        <w:t>．</w:t>
      </w:r>
      <w:r>
        <w:rPr>
          <w:rFonts w:ascii="宋体" w:hAnsi="宋体" w:cs="宋体" w:hint="eastAsia"/>
        </w:rPr>
        <w:t>推动中国外交近代化</w:t>
      </w:r>
    </w:p>
    <w:p w:rsidR="00E5207D" w:rsidRDefault="00E5207D" w:rsidP="00E5207D">
      <w:pPr>
        <w:spacing w:line="360" w:lineRule="auto"/>
        <w:jc w:val="left"/>
        <w:textAlignment w:val="center"/>
        <w:rPr>
          <w:rFonts w:ascii="宋体" w:hAnsi="宋体" w:cs="宋体" w:hint="eastAsia"/>
        </w:rPr>
      </w:pPr>
      <w:r>
        <w:t>D</w:t>
      </w:r>
      <w:r>
        <w:rPr>
          <w:rFonts w:hint="eastAsia"/>
        </w:rPr>
        <w:t>．</w:t>
      </w:r>
      <w:r>
        <w:rPr>
          <w:rFonts w:ascii="宋体" w:hAnsi="宋体" w:cs="宋体" w:hint="eastAsia"/>
        </w:rPr>
        <w:t>适应了社会生活变化需要</w:t>
      </w:r>
    </w:p>
    <w:p w:rsidR="00E5207D" w:rsidRDefault="00E5207D" w:rsidP="00E5207D"/>
    <w:p w:rsidR="00E5207D" w:rsidRDefault="00E5207D" w:rsidP="00E5207D">
      <w:pPr>
        <w:rPr>
          <w:b/>
        </w:rPr>
      </w:pPr>
      <w:r>
        <w:rPr>
          <w:rFonts w:hint="eastAsia"/>
          <w:b/>
        </w:rPr>
        <w:t>二、材料分析题</w:t>
      </w:r>
    </w:p>
    <w:p w:rsidR="00E5207D" w:rsidRDefault="00E5207D" w:rsidP="00E5207D">
      <w:pPr>
        <w:spacing w:line="360" w:lineRule="auto"/>
        <w:jc w:val="left"/>
        <w:textAlignment w:val="center"/>
        <w:rPr>
          <w:rFonts w:ascii="宋体" w:hAnsi="宋体" w:cs="宋体"/>
        </w:rPr>
      </w:pPr>
      <w:r>
        <w:t>18</w:t>
      </w:r>
      <w:r>
        <w:rPr>
          <w:rFonts w:hint="eastAsia"/>
        </w:rPr>
        <w:t>．（</w:t>
      </w:r>
      <w:r>
        <w:t>2021·</w:t>
      </w:r>
      <w:r>
        <w:rPr>
          <w:rFonts w:hint="eastAsia"/>
        </w:rPr>
        <w:t>河北衡水中学高三）</w:t>
      </w:r>
      <w:r>
        <w:rPr>
          <w:rFonts w:ascii="宋体" w:hAnsi="宋体" w:cs="宋体" w:hint="eastAsia"/>
        </w:rPr>
        <w:t>道路铺设和运河开凿，是经济发展到一定阶段的产物。阅读材料，回答问题。</w:t>
      </w:r>
    </w:p>
    <w:p w:rsidR="00E5207D" w:rsidRDefault="00E5207D" w:rsidP="00E5207D">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w:t>
      </w:r>
    </w:p>
    <w:p w:rsidR="00E5207D" w:rsidRDefault="00E5207D" w:rsidP="00E5207D">
      <w:pPr>
        <w:spacing w:line="360" w:lineRule="auto"/>
        <w:jc w:val="left"/>
        <w:textAlignment w:val="center"/>
        <w:rPr>
          <w:rFonts w:hint="eastAsia"/>
        </w:rPr>
      </w:pPr>
      <w:r>
        <w:rPr>
          <w:noProof/>
        </w:rPr>
        <w:drawing>
          <wp:inline distT="0" distB="0" distL="0" distR="0">
            <wp:extent cx="4733925" cy="2028825"/>
            <wp:effectExtent l="0" t="0" r="9525"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028825"/>
                    </a:xfrm>
                    <a:prstGeom prst="rect">
                      <a:avLst/>
                    </a:prstGeom>
                    <a:noFill/>
                    <a:ln>
                      <a:noFill/>
                    </a:ln>
                  </pic:spPr>
                </pic:pic>
              </a:graphicData>
            </a:graphic>
          </wp:inline>
        </w:drawing>
      </w:r>
    </w:p>
    <w:p w:rsidR="00E5207D" w:rsidRDefault="00E5207D" w:rsidP="00E5207D">
      <w:pPr>
        <w:spacing w:line="360" w:lineRule="auto"/>
        <w:ind w:firstLine="420"/>
        <w:jc w:val="left"/>
        <w:textAlignment w:val="center"/>
        <w:rPr>
          <w:rFonts w:ascii="楷体" w:eastAsia="楷体" w:hAnsi="楷体" w:cs="楷体"/>
        </w:rPr>
      </w:pPr>
      <w:r>
        <w:rPr>
          <w:rFonts w:ascii="楷体" w:eastAsia="楷体" w:hAnsi="楷体" w:cs="楷体" w:hint="eastAsia"/>
        </w:rPr>
        <w:t>材料二  英国运河时代（1761—1835年）与传统意义上的工业革命基本合拍绝非偶然。英国史学家道格拉斯·费歇认为，在英国工业革命中"最重要的是棉花、煤、铁及运输"。</w:t>
      </w:r>
    </w:p>
    <w:p w:rsidR="00E5207D" w:rsidRDefault="00E5207D" w:rsidP="00E5207D">
      <w:pPr>
        <w:spacing w:line="360" w:lineRule="auto"/>
        <w:ind w:firstLine="420"/>
        <w:jc w:val="left"/>
        <w:textAlignment w:val="center"/>
        <w:rPr>
          <w:rFonts w:ascii="楷体" w:eastAsia="楷体" w:hAnsi="楷体" w:cs="楷体" w:hint="eastAsia"/>
        </w:rPr>
      </w:pPr>
      <w:r>
        <w:rPr>
          <w:rFonts w:ascii="楷体" w:eastAsia="楷体" w:hAnsi="楷体" w:cs="楷体" w:hint="eastAsia"/>
        </w:rPr>
        <w:t>英国近代第一条运河是1757年开通的连接圣海伦斯煤矿与默西河的桑基运河。随之布里奇沃特运河于1761年7月通航，它同1830年利物浦—曼彻斯特铁路通车一样，成为英国运输史上的重大转折，点。该运河通航后运费大减，丰厚利润的"示范效应"刺激起第—次投资高潮，—大批运河法案如雨后春笋般涌现.。此时主要立足干中北部工业城镇向四周扩散。80年代下半期，随着经济发展步伐的明显加快，运河开凿业掀起第二次高潮，运河兴建遍及全国。1835年伯明翰—曼彻斯特运河的竣工通航，标志着英国运河系统的构建基本结束。英国近代运河体系的最后一笔由19世纪90年代曼彻斯特轮渡运河的疏通完成，但此时英国运河业发展的黄金时期早已成为历史，新的竞争者铁路取代运河往昔的显赫地位，成为英国内陆运输的主宰。</w:t>
      </w:r>
    </w:p>
    <w:p w:rsidR="00E5207D" w:rsidRDefault="00E5207D" w:rsidP="00E5207D">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——摘编自邵会莲《英国工业革命中运河运输业发展的经验教训》</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（1）根据图1、图2并结合所学知识，概括秦朝修建驰道与隋朝开凿大运河的相似动机，并说明两大工程得以建成的有利条件。</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（2）根据材料二并结合所学知识，对"英国运河时代与传统意义上的工业革命基本合拍绝非</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偶然"这一观点进行论证。</w:t>
      </w:r>
    </w:p>
    <w:p w:rsidR="00E5207D" w:rsidRDefault="00E5207D" w:rsidP="00E5207D">
      <w:pPr>
        <w:rPr>
          <w:rFonts w:hint="eastAsia"/>
        </w:rPr>
      </w:pPr>
    </w:p>
    <w:p w:rsidR="00E5207D" w:rsidRDefault="00E5207D" w:rsidP="00E5207D">
      <w:pPr>
        <w:spacing w:line="360" w:lineRule="auto"/>
        <w:jc w:val="left"/>
        <w:textAlignment w:val="center"/>
        <w:rPr>
          <w:rFonts w:ascii="宋体" w:hAnsi="宋体" w:cs="宋体"/>
        </w:rPr>
      </w:pPr>
      <w:bookmarkStart w:id="0" w:name="_GoBack"/>
      <w:bookmarkEnd w:id="0"/>
      <w:r>
        <w:t>19</w:t>
      </w:r>
      <w:r>
        <w:rPr>
          <w:rFonts w:hint="eastAsia"/>
        </w:rPr>
        <w:t>．（</w:t>
      </w:r>
      <w:r>
        <w:t>2021·</w:t>
      </w:r>
      <w:r>
        <w:rPr>
          <w:rFonts w:hint="eastAsia"/>
        </w:rPr>
        <w:t>山东省实验中学西校区）</w:t>
      </w:r>
      <w:r>
        <w:rPr>
          <w:rFonts w:ascii="宋体" w:hAnsi="宋体" w:cs="宋体" w:hint="eastAsia"/>
        </w:rPr>
        <w:t>南宋是中国海外贸易较为繁荣的时期。阅读材料，回答问题。</w:t>
      </w:r>
    </w:p>
    <w:p w:rsidR="00E5207D" w:rsidRDefault="00E5207D" w:rsidP="00E5207D">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  南宋海上贸易路线示意图</w:t>
      </w:r>
    </w:p>
    <w:p w:rsidR="00E5207D" w:rsidRDefault="00E5207D" w:rsidP="00E5207D">
      <w:pPr>
        <w:spacing w:line="360" w:lineRule="auto"/>
        <w:jc w:val="left"/>
        <w:textAlignment w:val="center"/>
        <w:rPr>
          <w:rFonts w:hint="eastAsia"/>
        </w:rPr>
      </w:pPr>
      <w:r>
        <w:rPr>
          <w:noProof/>
        </w:rPr>
        <w:drawing>
          <wp:inline distT="0" distB="0" distL="0" distR="0">
            <wp:extent cx="4248150" cy="2600325"/>
            <wp:effectExtent l="0" t="0" r="0"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42147048"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2600325"/>
                    </a:xfrm>
                    <a:prstGeom prst="rect">
                      <a:avLst/>
                    </a:prstGeom>
                    <a:noFill/>
                    <a:ln>
                      <a:noFill/>
                    </a:ln>
                  </pic:spPr>
                </pic:pic>
              </a:graphicData>
            </a:graphic>
          </wp:inline>
        </w:drawing>
      </w:r>
    </w:p>
    <w:p w:rsidR="00E5207D" w:rsidRDefault="00E5207D" w:rsidP="00E5207D">
      <w:pPr>
        <w:spacing w:line="360" w:lineRule="auto"/>
        <w:jc w:val="left"/>
        <w:textAlignment w:val="center"/>
        <w:rPr>
          <w:rFonts w:ascii="宋体" w:hAnsi="宋体" w:cs="宋体"/>
        </w:rPr>
      </w:pPr>
      <w:r>
        <w:rPr>
          <w:rFonts w:ascii="宋体" w:hAnsi="宋体" w:cs="宋体" w:hint="eastAsia"/>
        </w:rPr>
        <w:t>提取材料信息结合所学知识，为“南宋海上贸易路线示意图”撰写一段文字说明。（要求：表述成文、史论结合、逻辑清晰）</w:t>
      </w:r>
    </w:p>
    <w:p w:rsidR="00E5207D" w:rsidRDefault="00E5207D" w:rsidP="00E5207D">
      <w:pPr>
        <w:widowControl/>
        <w:jc w:val="left"/>
        <w:rPr>
          <w:kern w:val="0"/>
        </w:rPr>
        <w:sectPr w:rsidR="00E5207D">
          <w:pgSz w:w="11907" w:h="16839"/>
          <w:pgMar w:top="900" w:right="1997" w:bottom="900" w:left="1997" w:header="500" w:footer="500" w:gutter="0"/>
          <w:cols w:space="720"/>
          <w:docGrid w:type="lines" w:linePitch="312"/>
        </w:sectPr>
      </w:pPr>
    </w:p>
    <w:p w:rsidR="00E5207D" w:rsidRDefault="00E5207D" w:rsidP="00E5207D">
      <w:pPr>
        <w:jc w:val="center"/>
        <w:rPr>
          <w:rFonts w:hint="eastAsia"/>
          <w:b/>
        </w:rPr>
      </w:pPr>
      <w:r>
        <w:rPr>
          <w:rFonts w:hint="eastAsia"/>
          <w:b/>
        </w:rPr>
        <w:t>参考答案</w:t>
      </w:r>
    </w:p>
    <w:p w:rsidR="00E5207D" w:rsidRDefault="00E5207D" w:rsidP="00E5207D">
      <w:pPr>
        <w:spacing w:line="360" w:lineRule="auto"/>
        <w:jc w:val="left"/>
        <w:textAlignment w:val="center"/>
      </w:pPr>
      <w:r>
        <w:t>1</w:t>
      </w:r>
      <w:r>
        <w:rPr>
          <w:rFonts w:hint="eastAsia"/>
        </w:rPr>
        <w:t>．</w:t>
      </w:r>
      <w:r>
        <w:t>D</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rPr>
          <w:rFonts w:hint="eastAsia"/>
        </w:rPr>
        <w:t>由材料信息</w:t>
      </w:r>
      <w:r>
        <w:t>“1910</w:t>
      </w:r>
      <w:r>
        <w:rPr>
          <w:rFonts w:hint="eastAsia"/>
        </w:rPr>
        <w:t>年</w:t>
      </w:r>
      <w:r>
        <w:t>”“</w:t>
      </w:r>
      <w:r>
        <w:rPr>
          <w:rFonts w:hint="eastAsia"/>
        </w:rPr>
        <w:t>汽声呜呜向前进，按机四顾心雄然。末过泥城尘似烟，忽来马路灰扑天</w:t>
      </w:r>
      <w:r>
        <w:t>”</w:t>
      </w:r>
      <w:r>
        <w:rPr>
          <w:rFonts w:hint="eastAsia"/>
        </w:rPr>
        <w:t>判断得出，这种交通工具是以内燃机为动力的汽车，故</w:t>
      </w:r>
      <w:r>
        <w:t>D</w:t>
      </w:r>
      <w:r>
        <w:rPr>
          <w:rFonts w:hint="eastAsia"/>
        </w:rPr>
        <w:t>正确；汽车由德国人最早发明，故</w:t>
      </w:r>
      <w:r>
        <w:t>A</w:t>
      </w:r>
      <w:r>
        <w:rPr>
          <w:rFonts w:hint="eastAsia"/>
        </w:rPr>
        <w:t>错误；这不是公共交通工具，故</w:t>
      </w:r>
      <w:r>
        <w:t>B</w:t>
      </w:r>
      <w:r>
        <w:rPr>
          <w:rFonts w:hint="eastAsia"/>
        </w:rPr>
        <w:t>错误；中国交通事业现代化的标志是洋务运动，故</w:t>
      </w:r>
      <w:r>
        <w:t>C</w:t>
      </w:r>
      <w:r>
        <w:rPr>
          <w:rFonts w:hint="eastAsia"/>
        </w:rPr>
        <w:t>错误。</w:t>
      </w:r>
    </w:p>
    <w:p w:rsidR="00E5207D" w:rsidRDefault="00E5207D" w:rsidP="00E5207D">
      <w:pPr>
        <w:spacing w:line="360" w:lineRule="auto"/>
        <w:jc w:val="left"/>
        <w:textAlignment w:val="center"/>
      </w:pPr>
      <w:r>
        <w:t>2</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rPr>
          <w:rFonts w:hint="eastAsia"/>
        </w:rPr>
        <w:t>根据</w:t>
      </w:r>
      <w:r>
        <w:t>“</w:t>
      </w:r>
      <w:r>
        <w:rPr>
          <w:rFonts w:hint="eastAsia"/>
        </w:rPr>
        <w:t>铁轮小车，不用推挽，而以足蹴之</w:t>
      </w:r>
      <w:r>
        <w:t>...</w:t>
      </w:r>
      <w:r>
        <w:rPr>
          <w:rFonts w:hint="eastAsia"/>
        </w:rPr>
        <w:t>其</w:t>
      </w:r>
      <w:r>
        <w:t>.</w:t>
      </w:r>
      <w:r>
        <w:rPr>
          <w:rFonts w:hint="eastAsia"/>
        </w:rPr>
        <w:t>行如风，较马车尤迅疾，然须练习多时，方能疾趋</w:t>
      </w:r>
      <w:r>
        <w:t>”</w:t>
      </w:r>
      <w:r>
        <w:rPr>
          <w:rFonts w:hint="eastAsia"/>
        </w:rPr>
        <w:t>可知，这里描述的铁轮小车是自行车，根据所学知识可知，自行车在</w:t>
      </w:r>
      <w:r>
        <w:t>20</w:t>
      </w:r>
      <w:r>
        <w:rPr>
          <w:rFonts w:hint="eastAsia"/>
        </w:rPr>
        <w:t>世纪初出现在中国城市的大街小巷，</w:t>
      </w:r>
      <w:r>
        <w:t>B</w:t>
      </w:r>
      <w:r>
        <w:rPr>
          <w:rFonts w:hint="eastAsia"/>
        </w:rPr>
        <w:t>正确；</w:t>
      </w:r>
      <w:r>
        <w:t>“</w:t>
      </w:r>
      <w:r>
        <w:rPr>
          <w:rFonts w:hint="eastAsia"/>
        </w:rPr>
        <w:t>不用推挽，而以足蹴之</w:t>
      </w:r>
      <w:r>
        <w:t>”</w:t>
      </w:r>
      <w:r>
        <w:rPr>
          <w:rFonts w:hint="eastAsia"/>
        </w:rPr>
        <w:t>说明其依靠的是人力而非机械牵引，排除</w:t>
      </w:r>
      <w:r>
        <w:t>A</w:t>
      </w:r>
      <w:r>
        <w:rPr>
          <w:rFonts w:hint="eastAsia"/>
        </w:rPr>
        <w:t>；题干中骑乘自行车的是西方人，因此其不能作为中国交通事业现代化的起步的标志，排除</w:t>
      </w:r>
      <w:r>
        <w:t>C</w:t>
      </w:r>
      <w:r>
        <w:rPr>
          <w:rFonts w:hint="eastAsia"/>
        </w:rPr>
        <w:t>；自行车的出现主要是改变了人们的出行方式，并未造成人们生活方式根本性变化，</w:t>
      </w:r>
      <w:r>
        <w:t>D</w:t>
      </w:r>
      <w:r>
        <w:rPr>
          <w:rFonts w:hint="eastAsia"/>
        </w:rPr>
        <w:t>夸大了自行车的影响，排除。</w:t>
      </w:r>
    </w:p>
    <w:p w:rsidR="00E5207D" w:rsidRDefault="00E5207D" w:rsidP="00E5207D">
      <w:pPr>
        <w:spacing w:line="360" w:lineRule="auto"/>
        <w:jc w:val="left"/>
        <w:textAlignment w:val="center"/>
      </w:pPr>
      <w:r>
        <w:t>3</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依据所学知识可知，英国女演员</w:t>
      </w:r>
      <w:r>
        <w:rPr>
          <w:rFonts w:eastAsia="Times New Roman"/>
        </w:rPr>
        <w:t>1830</w:t>
      </w:r>
      <w:r>
        <w:rPr>
          <w:rFonts w:ascii="宋体" w:hAnsi="宋体" w:cs="宋体" w:hint="eastAsia"/>
        </w:rPr>
        <w:t>年搭乘的“最高速度一每小时</w:t>
      </w:r>
      <w:r>
        <w:rPr>
          <w:rFonts w:eastAsia="Times New Roman"/>
        </w:rPr>
        <w:t>30</w:t>
      </w:r>
      <w:r>
        <w:rPr>
          <w:rFonts w:ascii="宋体" w:hAnsi="宋体" w:cs="宋体" w:hint="eastAsia"/>
        </w:rPr>
        <w:t>英里（</w:t>
      </w:r>
      <w:r>
        <w:rPr>
          <w:rFonts w:eastAsia="Times New Roman"/>
        </w:rPr>
        <w:t>48</w:t>
      </w:r>
      <w:r>
        <w:rPr>
          <w:rFonts w:ascii="宋体" w:hAnsi="宋体" w:cs="宋体" w:hint="eastAsia"/>
        </w:rPr>
        <w:t>公里）……它的运动也十分平稳”的新式交通工具是蒸汽机车，故</w:t>
      </w:r>
      <w:r>
        <w:rPr>
          <w:rFonts w:eastAsia="Times New Roman"/>
        </w:rPr>
        <w:t>B</w:t>
      </w:r>
      <w:r>
        <w:rPr>
          <w:rFonts w:ascii="宋体" w:hAnsi="宋体" w:cs="宋体" w:hint="eastAsia"/>
        </w:rPr>
        <w:t>正确；帆船不是新式交通工具，故</w:t>
      </w:r>
      <w:r>
        <w:rPr>
          <w:rFonts w:eastAsia="Times New Roman"/>
        </w:rPr>
        <w:t>A</w:t>
      </w:r>
      <w:r>
        <w:rPr>
          <w:rFonts w:ascii="宋体" w:hAnsi="宋体" w:cs="宋体" w:hint="eastAsia"/>
        </w:rPr>
        <w:t>错误；飞机发明是在</w:t>
      </w:r>
      <w:r>
        <w:rPr>
          <w:rFonts w:eastAsia="Times New Roman"/>
        </w:rPr>
        <w:t>1903</w:t>
      </w:r>
      <w:r>
        <w:rPr>
          <w:rFonts w:ascii="宋体" w:hAnsi="宋体" w:cs="宋体" w:hint="eastAsia"/>
        </w:rPr>
        <w:t>年，故</w:t>
      </w:r>
      <w:r>
        <w:rPr>
          <w:rFonts w:eastAsia="Times New Roman"/>
        </w:rPr>
        <w:t>C</w:t>
      </w:r>
      <w:r>
        <w:rPr>
          <w:rFonts w:ascii="宋体" w:hAnsi="宋体" w:cs="宋体" w:hint="eastAsia"/>
        </w:rPr>
        <w:t>错误；汽车是第二次工业革命的成果，故</w:t>
      </w:r>
      <w:r>
        <w:rPr>
          <w:rFonts w:eastAsia="Times New Roman"/>
        </w:rPr>
        <w:t>D</w:t>
      </w:r>
      <w:r>
        <w:rPr>
          <w:rFonts w:ascii="宋体" w:hAnsi="宋体" w:cs="宋体" w:hint="eastAsia"/>
        </w:rPr>
        <w:t>错误。</w:t>
      </w:r>
    </w:p>
    <w:p w:rsidR="00E5207D" w:rsidRDefault="00E5207D" w:rsidP="00E5207D">
      <w:pPr>
        <w:spacing w:line="360" w:lineRule="auto"/>
        <w:jc w:val="left"/>
        <w:textAlignment w:val="center"/>
        <w:rPr>
          <w:rFonts w:hint="eastAsia"/>
        </w:rPr>
      </w:pPr>
      <w:r>
        <w:t>4</w:t>
      </w:r>
      <w:r>
        <w:rPr>
          <w:rFonts w:hint="eastAsia"/>
        </w:rPr>
        <w:t>．</w:t>
      </w:r>
      <w:r>
        <w:t>D</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rPr>
          <w:rFonts w:hint="eastAsia"/>
        </w:rPr>
        <w:t>隋代疏通大运河后，地处运河上的常州在唐代</w:t>
      </w:r>
      <w:r>
        <w:t>“</w:t>
      </w:r>
      <w:r>
        <w:rPr>
          <w:rFonts w:hint="eastAsia"/>
        </w:rPr>
        <w:t>地大人众，政繁务殷</w:t>
      </w:r>
      <w:r>
        <w:t>”</w:t>
      </w:r>
      <w:r>
        <w:rPr>
          <w:rFonts w:hint="eastAsia"/>
        </w:rPr>
        <w:t>，细纻、棉布、纸张等特产被列为唐代贡品，表明隋唐时期交通发展促进了城市经济繁荣，</w:t>
      </w:r>
      <w:r>
        <w:t>D</w:t>
      </w:r>
      <w:r>
        <w:rPr>
          <w:rFonts w:hint="eastAsia"/>
        </w:rPr>
        <w:t>项正确；隋唐时期经济重心的南移还未完成，</w:t>
      </w:r>
      <w:r>
        <w:t>A</w:t>
      </w:r>
      <w:r>
        <w:rPr>
          <w:rFonts w:hint="eastAsia"/>
        </w:rPr>
        <w:t>项错误；材料不能说明大运河等政府工程推动了南北经济交流，</w:t>
      </w:r>
      <w:r>
        <w:t>B</w:t>
      </w:r>
      <w:r>
        <w:rPr>
          <w:rFonts w:hint="eastAsia"/>
        </w:rPr>
        <w:t>项错误；地理条件</w:t>
      </w:r>
      <w:r>
        <w:t>“</w:t>
      </w:r>
      <w:r>
        <w:rPr>
          <w:rFonts w:hint="eastAsia"/>
        </w:rPr>
        <w:t>决定</w:t>
      </w:r>
      <w:r>
        <w:t>”</w:t>
      </w:r>
      <w:r>
        <w:rPr>
          <w:rFonts w:hint="eastAsia"/>
        </w:rPr>
        <w:t>城市兴衰的说法错误，</w:t>
      </w:r>
      <w:r>
        <w:t>C</w:t>
      </w:r>
      <w:r>
        <w:rPr>
          <w:rFonts w:hint="eastAsia"/>
        </w:rPr>
        <w:t>项不符合题意。</w:t>
      </w:r>
      <w:r>
        <w:br/>
      </w:r>
    </w:p>
    <w:p w:rsidR="00E5207D" w:rsidRDefault="00E5207D" w:rsidP="00E5207D">
      <w:pPr>
        <w:spacing w:line="360" w:lineRule="auto"/>
        <w:jc w:val="left"/>
        <w:textAlignment w:val="center"/>
      </w:pPr>
      <w:r>
        <w:t>5</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rPr>
          <w:rFonts w:hint="eastAsia"/>
        </w:rPr>
        <w:t>根据材料柱状图可以看出，近代中国航运业中，列强占比此消彼长，这意味着中国本民族的航运业长期受到压制，</w:t>
      </w:r>
      <w:r>
        <w:t>B</w:t>
      </w:r>
      <w:r>
        <w:rPr>
          <w:rFonts w:hint="eastAsia"/>
        </w:rPr>
        <w:t>正确；英国在华航运业所占比例有一定的波动，说明当时英国并不能完全可知中国的航运业，排除</w:t>
      </w:r>
      <w:r>
        <w:t>A</w:t>
      </w:r>
      <w:r>
        <w:rPr>
          <w:rFonts w:hint="eastAsia"/>
        </w:rPr>
        <w:t>；美国在华航运业的萎缩不等于其在华经济实力的下降，两者不是必然联系，排除</w:t>
      </w:r>
      <w:r>
        <w:t>C</w:t>
      </w:r>
      <w:r>
        <w:rPr>
          <w:rFonts w:hint="eastAsia"/>
        </w:rPr>
        <w:t>；题干中并未列举中外航运业的整体对比情况，因此无法得出列强在中国航运业中占据主导地位，排除</w:t>
      </w:r>
      <w:r>
        <w:t>D</w:t>
      </w:r>
      <w:r>
        <w:rPr>
          <w:rFonts w:hint="eastAsia"/>
        </w:rPr>
        <w:t>。</w:t>
      </w:r>
    </w:p>
    <w:p w:rsidR="00E5207D" w:rsidRDefault="00E5207D" w:rsidP="00E5207D">
      <w:pPr>
        <w:spacing w:line="360" w:lineRule="auto"/>
        <w:jc w:val="left"/>
        <w:textAlignment w:val="center"/>
      </w:pPr>
      <w:r>
        <w:t>6</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根据材料“截至</w:t>
      </w:r>
      <w:r>
        <w:rPr>
          <w:rFonts w:eastAsia="Times New Roman"/>
        </w:rPr>
        <w:t>1911</w:t>
      </w:r>
      <w:r>
        <w:rPr>
          <w:rFonts w:ascii="宋体" w:hAnsi="宋体" w:cs="宋体" w:hint="eastAsia"/>
        </w:rPr>
        <w:t>年，初步建成以北京为枢纽的京奉京汉京张津浦四条官办铁路干线，以及华北的正太等官商所办各线，总长约达</w:t>
      </w:r>
      <w:r>
        <w:rPr>
          <w:rFonts w:eastAsia="Times New Roman"/>
        </w:rPr>
        <w:t>9292</w:t>
      </w:r>
      <w:r>
        <w:rPr>
          <w:rFonts w:ascii="宋体" w:hAnsi="宋体" w:cs="宋体" w:hint="eastAsia"/>
        </w:rPr>
        <w:t>公里”可知形成以北京为中心的铁路干线，奠定了近代铁路网的基本格局，故选</w:t>
      </w:r>
      <w:r>
        <w:rPr>
          <w:rFonts w:eastAsia="Times New Roman"/>
        </w:rPr>
        <w:t>B</w:t>
      </w:r>
      <w:r>
        <w:rPr>
          <w:rFonts w:ascii="宋体" w:hAnsi="宋体" w:cs="宋体" w:hint="eastAsia"/>
        </w:rPr>
        <w:t>；材料主旨是清廷主张修建自己的铁路，</w:t>
      </w:r>
      <w:r>
        <w:rPr>
          <w:rFonts w:eastAsia="Times New Roman"/>
        </w:rPr>
        <w:t>A</w:t>
      </w:r>
      <w:r>
        <w:rPr>
          <w:rFonts w:ascii="宋体" w:hAnsi="宋体" w:cs="宋体" w:hint="eastAsia"/>
        </w:rPr>
        <w:t>不符合材料主旨，排除；自然经济的解体与列强入侵有关，不符合题意，排除</w:t>
      </w:r>
      <w:r>
        <w:rPr>
          <w:rFonts w:eastAsia="Times New Roman"/>
        </w:rPr>
        <w:t>C</w:t>
      </w:r>
      <w:r>
        <w:rPr>
          <w:rFonts w:ascii="宋体" w:hAnsi="宋体" w:cs="宋体" w:hint="eastAsia"/>
        </w:rPr>
        <w:t>；洋务运动结束于</w:t>
      </w:r>
      <w:r>
        <w:rPr>
          <w:rFonts w:eastAsia="Times New Roman"/>
        </w:rPr>
        <w:t>1895</w:t>
      </w:r>
      <w:r>
        <w:rPr>
          <w:rFonts w:ascii="宋体" w:hAnsi="宋体" w:cs="宋体" w:hint="eastAsia"/>
        </w:rPr>
        <w:t>年，与材料时间不符，排除</w:t>
      </w:r>
      <w:r>
        <w:rPr>
          <w:rFonts w:eastAsia="Times New Roman"/>
        </w:rPr>
        <w:t>D</w:t>
      </w:r>
      <w:r>
        <w:rPr>
          <w:rFonts w:ascii="宋体" w:hAnsi="宋体" w:cs="宋体" w:hint="eastAsia"/>
        </w:rPr>
        <w:t>。</w:t>
      </w:r>
    </w:p>
    <w:p w:rsidR="00E5207D" w:rsidRDefault="00E5207D" w:rsidP="00E5207D">
      <w:pPr>
        <w:spacing w:line="360" w:lineRule="auto"/>
        <w:jc w:val="left"/>
        <w:textAlignment w:val="center"/>
        <w:rPr>
          <w:rFonts w:hint="eastAsia"/>
        </w:rPr>
      </w:pPr>
      <w:r>
        <w:t>7</w:t>
      </w:r>
      <w:r>
        <w:rPr>
          <w:rFonts w:hint="eastAsia"/>
        </w:rPr>
        <w:t>．</w:t>
      </w:r>
      <w:r>
        <w:t>A</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根据题干材料信息“这是中国第--条国际标准轨距铁路”并结合所学知识可知，该信息所处时代特征是中国近代化事业发展，交通运输近代化也在发展，A项正确；材料没有体现出近代化与传统观念的融合，排除B；近代中国没有实现矿业自主，排除C；当时社会核心价值观仍是传统伦理纲常，材料没有体现其变化，排除D项。</w:t>
      </w:r>
    </w:p>
    <w:p w:rsidR="00E5207D" w:rsidRDefault="00E5207D" w:rsidP="00E5207D">
      <w:pPr>
        <w:spacing w:line="360" w:lineRule="auto"/>
        <w:jc w:val="left"/>
        <w:textAlignment w:val="center"/>
        <w:rPr>
          <w:rFonts w:hint="eastAsia"/>
        </w:rPr>
      </w:pPr>
      <w:r>
        <w:t>8</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据材料可知，陆海空的交通工具的数量都由1949年到2018年剧增，结合所学可知，随着人类科学技术水平的提高，交通运输设备科技水平也在提高，B正确；据材料可知，早在1949年交通运输服务体系就已形成完善，A说法错误；据材料说明的是交通运输工具的增多，而不是强调“交通运输量大幅增加”，C错误；D与材料无关。</w:t>
      </w:r>
    </w:p>
    <w:p w:rsidR="00E5207D" w:rsidRDefault="00E5207D" w:rsidP="00E5207D">
      <w:pPr>
        <w:spacing w:line="360" w:lineRule="auto"/>
        <w:jc w:val="left"/>
        <w:textAlignment w:val="center"/>
        <w:rPr>
          <w:rFonts w:hint="eastAsia"/>
        </w:rPr>
      </w:pPr>
      <w:r>
        <w:rPr>
          <w:rFonts w:hint="eastAsia"/>
        </w:rPr>
        <w:t>【点睛】</w:t>
      </w:r>
    </w:p>
    <w:p w:rsidR="00E5207D" w:rsidRDefault="00E5207D" w:rsidP="00E5207D">
      <w:pPr>
        <w:spacing w:line="360" w:lineRule="auto"/>
        <w:jc w:val="left"/>
        <w:textAlignment w:val="center"/>
        <w:rPr>
          <w:rFonts w:ascii="宋体" w:hAnsi="宋体" w:cs="宋体"/>
        </w:rPr>
      </w:pPr>
      <w:r>
        <w:rPr>
          <w:rFonts w:ascii="宋体" w:hAnsi="宋体" w:cs="宋体" w:hint="eastAsia"/>
        </w:rPr>
        <w:t>交通运输服务体系包括交通运输的标准、质量、管理、安全、卫生、维修等方面的内容。</w:t>
      </w:r>
    </w:p>
    <w:p w:rsidR="00E5207D" w:rsidRDefault="00E5207D" w:rsidP="00E5207D">
      <w:pPr>
        <w:spacing w:line="360" w:lineRule="auto"/>
        <w:jc w:val="left"/>
        <w:textAlignment w:val="center"/>
        <w:rPr>
          <w:rFonts w:hint="eastAsia"/>
        </w:rPr>
      </w:pPr>
      <w:r>
        <w:t>9</w:t>
      </w:r>
      <w:r>
        <w:rPr>
          <w:rFonts w:hint="eastAsia"/>
        </w:rPr>
        <w:t>．</w:t>
      </w:r>
      <w:r>
        <w:t>A</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rPr>
          <w:rFonts w:hint="eastAsia"/>
        </w:rPr>
        <w:t>根据材料并结合所学可知，采用新式气压沉箱法建造桥墩的工程是关东铁路工程，不是</w:t>
      </w:r>
      <w:r>
        <w:t>“</w:t>
      </w:r>
      <w:r>
        <w:rPr>
          <w:rFonts w:hint="eastAsia"/>
        </w:rPr>
        <w:t>京张铁路</w:t>
      </w:r>
      <w:r>
        <w:t>”</w:t>
      </w:r>
      <w:r>
        <w:rPr>
          <w:rFonts w:hint="eastAsia"/>
        </w:rPr>
        <w:t>，所以</w:t>
      </w:r>
      <w:r>
        <w:t>A</w:t>
      </w:r>
      <w:r>
        <w:rPr>
          <w:rFonts w:hint="eastAsia"/>
        </w:rPr>
        <w:t>项符合题意，故选择</w:t>
      </w:r>
      <w:r>
        <w:t>A</w:t>
      </w:r>
      <w:r>
        <w:rPr>
          <w:rFonts w:hint="eastAsia"/>
        </w:rPr>
        <w:t>项；</w:t>
      </w:r>
      <w:r>
        <w:t>“</w:t>
      </w:r>
      <w:r>
        <w:rPr>
          <w:rFonts w:hint="eastAsia"/>
        </w:rPr>
        <w:t>京张铁路</w:t>
      </w:r>
      <w:r>
        <w:t>”</w:t>
      </w:r>
      <w:r>
        <w:rPr>
          <w:rFonts w:hint="eastAsia"/>
        </w:rPr>
        <w:t>的八达岭隧道技术难题用设计</w:t>
      </w:r>
      <w:r>
        <w:t>“</w:t>
      </w:r>
      <w:r>
        <w:rPr>
          <w:rFonts w:hint="eastAsia"/>
        </w:rPr>
        <w:t>人</w:t>
      </w:r>
      <w:r>
        <w:t>”</w:t>
      </w:r>
      <w:r>
        <w:rPr>
          <w:rFonts w:hint="eastAsia"/>
        </w:rPr>
        <w:t>字形路线解决，隧道缩短后采用直井施工法解决其内部施工困难，但这与题意不符，故排除</w:t>
      </w:r>
      <w:r>
        <w:t>B</w:t>
      </w:r>
      <w:r>
        <w:rPr>
          <w:rFonts w:hint="eastAsia"/>
        </w:rPr>
        <w:t>、</w:t>
      </w:r>
      <w:r>
        <w:t>C</w:t>
      </w:r>
      <w:r>
        <w:rPr>
          <w:rFonts w:hint="eastAsia"/>
        </w:rPr>
        <w:t>项；</w:t>
      </w:r>
      <w:r>
        <w:t>“</w:t>
      </w:r>
      <w:r>
        <w:rPr>
          <w:rFonts w:hint="eastAsia"/>
        </w:rPr>
        <w:t>京张铁路</w:t>
      </w:r>
      <w:r>
        <w:t>”</w:t>
      </w:r>
      <w:r>
        <w:rPr>
          <w:rFonts w:hint="eastAsia"/>
        </w:rPr>
        <w:t>是中国人修建的第一条干线铁路，修建于</w:t>
      </w:r>
      <w:r>
        <w:t>“</w:t>
      </w:r>
      <w:r>
        <w:rPr>
          <w:rFonts w:hint="eastAsia"/>
        </w:rPr>
        <w:t>甲午战争让清政府认识到铁路对调兵运械的重要</w:t>
      </w:r>
      <w:r>
        <w:t>”</w:t>
      </w:r>
      <w:r>
        <w:rPr>
          <w:rFonts w:hint="eastAsia"/>
        </w:rPr>
        <w:t>的背景下，</w:t>
      </w:r>
      <w:r>
        <w:t>“</w:t>
      </w:r>
      <w:r>
        <w:rPr>
          <w:rFonts w:hint="eastAsia"/>
        </w:rPr>
        <w:t>京张铁路</w:t>
      </w:r>
      <w:r>
        <w:t>”</w:t>
      </w:r>
      <w:r>
        <w:rPr>
          <w:rFonts w:hint="eastAsia"/>
        </w:rPr>
        <w:t>投入运营，是中国铁路的起点，是中国人智慧的结晶，是中华民族崛起的号角，但这与题意不符，故排除</w:t>
      </w:r>
      <w:r>
        <w:t>D</w:t>
      </w:r>
      <w:r>
        <w:rPr>
          <w:rFonts w:hint="eastAsia"/>
        </w:rPr>
        <w:t>项。</w:t>
      </w:r>
    </w:p>
    <w:p w:rsidR="00E5207D" w:rsidRDefault="00E5207D" w:rsidP="00E5207D">
      <w:pPr>
        <w:spacing w:line="360" w:lineRule="auto"/>
        <w:jc w:val="left"/>
        <w:textAlignment w:val="center"/>
      </w:pPr>
      <w:r>
        <w:t>10</w:t>
      </w:r>
      <w:r>
        <w:rPr>
          <w:rFonts w:hint="eastAsia"/>
        </w:rPr>
        <w:t>．</w:t>
      </w:r>
      <w:r>
        <w:t>A</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rPr>
          <w:rFonts w:hint="eastAsia"/>
        </w:rPr>
        <w:t>根据材料</w:t>
      </w:r>
      <w:r>
        <w:t>“</w:t>
      </w:r>
      <w:r>
        <w:rPr>
          <w:rFonts w:hint="eastAsia"/>
        </w:rPr>
        <w:t>东门里，有圣庙，府署以前西箭道。天主教，耶稣教，东马路上天齐庙。四马路，安电线，白牌电车围城转</w:t>
      </w:r>
      <w:r>
        <w:t>”</w:t>
      </w:r>
      <w:r>
        <w:rPr>
          <w:rFonts w:hint="eastAsia"/>
        </w:rPr>
        <w:t>可知天津具有中西文化交融的特色，故</w:t>
      </w:r>
      <w:r>
        <w:rPr>
          <w:rFonts w:ascii="宋体" w:hAnsi="宋体" w:cs="宋体" w:hint="eastAsia"/>
        </w:rPr>
        <w:t>②</w:t>
      </w:r>
      <w:r>
        <w:rPr>
          <w:rFonts w:hint="eastAsia"/>
        </w:rPr>
        <w:t>正确；根据材料</w:t>
      </w:r>
      <w:r>
        <w:t>“</w:t>
      </w:r>
      <w:r>
        <w:rPr>
          <w:rFonts w:hint="eastAsia"/>
        </w:rPr>
        <w:t>西南角，广仁堂，电车公司叫卖行</w:t>
      </w:r>
      <w:r>
        <w:t>”</w:t>
      </w:r>
      <w:r>
        <w:rPr>
          <w:rFonts w:hint="eastAsia"/>
        </w:rPr>
        <w:t>可知有轨电车交通系统落成，故</w:t>
      </w:r>
      <w:r>
        <w:rPr>
          <w:rFonts w:ascii="宋体" w:hAnsi="宋体" w:cs="宋体" w:hint="eastAsia"/>
        </w:rPr>
        <w:t>①</w:t>
      </w:r>
      <w:r>
        <w:rPr>
          <w:rFonts w:hint="eastAsia"/>
        </w:rPr>
        <w:t>正确，综上</w:t>
      </w:r>
      <w:r>
        <w:t>A</w:t>
      </w:r>
      <w:r>
        <w:rPr>
          <w:rFonts w:hint="eastAsia"/>
        </w:rPr>
        <w:t>符合题意，故选</w:t>
      </w:r>
      <w:r>
        <w:t>A</w:t>
      </w:r>
      <w:r>
        <w:rPr>
          <w:rFonts w:hint="eastAsia"/>
        </w:rPr>
        <w:t>；材料不涉及封建迷信思想，故</w:t>
      </w:r>
      <w:r>
        <w:rPr>
          <w:rFonts w:ascii="宋体" w:hAnsi="宋体" w:cs="宋体" w:hint="eastAsia"/>
        </w:rPr>
        <w:t>①</w:t>
      </w:r>
      <w:r>
        <w:rPr>
          <w:rFonts w:hint="eastAsia"/>
        </w:rPr>
        <w:t>与材料无关，材料未涉及电信事业的发展，故</w:t>
      </w:r>
      <w:r>
        <w:rPr>
          <w:rFonts w:ascii="宋体" w:hAnsi="宋体" w:cs="宋体" w:hint="eastAsia"/>
        </w:rPr>
        <w:t>④</w:t>
      </w:r>
      <w:r>
        <w:rPr>
          <w:rFonts w:hint="eastAsia"/>
        </w:rPr>
        <w:t>与材料无关，故</w:t>
      </w:r>
      <w:r>
        <w:t>BCD</w:t>
      </w:r>
      <w:r>
        <w:rPr>
          <w:rFonts w:hint="eastAsia"/>
        </w:rPr>
        <w:t>排除。</w:t>
      </w:r>
    </w:p>
    <w:p w:rsidR="00E5207D" w:rsidRDefault="00E5207D" w:rsidP="00E5207D">
      <w:pPr>
        <w:spacing w:line="360" w:lineRule="auto"/>
        <w:jc w:val="left"/>
        <w:textAlignment w:val="center"/>
      </w:pPr>
      <w:r>
        <w:t>11</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t>20</w:t>
      </w:r>
      <w:r>
        <w:rPr>
          <w:rFonts w:hint="eastAsia"/>
        </w:rPr>
        <w:t>世纪</w:t>
      </w:r>
      <w:r>
        <w:t>80</w:t>
      </w:r>
      <w:r>
        <w:rPr>
          <w:rFonts w:hint="eastAsia"/>
        </w:rPr>
        <w:t>年代中期的中国，第一个自行车生产集团已经成立，年青人希望出行不再步行或乘坐公交，梦想拥有一辆属于自己的名牌自行车，说明改革开放影响人民生活方式，</w:t>
      </w:r>
      <w:r>
        <w:t>B</w:t>
      </w:r>
      <w:r>
        <w:rPr>
          <w:rFonts w:hint="eastAsia"/>
        </w:rPr>
        <w:t>项正确；科技革命推动企业发展在材料中没有体现，</w:t>
      </w:r>
      <w:r>
        <w:t>A</w:t>
      </w:r>
      <w:r>
        <w:rPr>
          <w:rFonts w:hint="eastAsia"/>
        </w:rPr>
        <w:t>项错误；材料并不涉及思想解放与国企改革的关系，</w:t>
      </w:r>
      <w:r>
        <w:t>C</w:t>
      </w:r>
      <w:r>
        <w:rPr>
          <w:rFonts w:hint="eastAsia"/>
        </w:rPr>
        <w:t>项错误；直到</w:t>
      </w:r>
      <w:r>
        <w:t>1993</w:t>
      </w:r>
      <w:r>
        <w:rPr>
          <w:rFonts w:hint="eastAsia"/>
        </w:rPr>
        <w:t>年十四届三中全会以后，我国才开始尝试建立现代企业制度，</w:t>
      </w:r>
      <w:r>
        <w:t>D</w:t>
      </w:r>
      <w:r>
        <w:rPr>
          <w:rFonts w:hint="eastAsia"/>
        </w:rPr>
        <w:t>项错误。</w:t>
      </w:r>
      <w:r>
        <w:br/>
      </w:r>
    </w:p>
    <w:p w:rsidR="00E5207D" w:rsidRDefault="00E5207D" w:rsidP="00E5207D">
      <w:pPr>
        <w:spacing w:line="360" w:lineRule="auto"/>
        <w:jc w:val="left"/>
        <w:textAlignment w:val="center"/>
      </w:pPr>
      <w:r>
        <w:t>12</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依据材料信息结合所学可知，这体现的是新航路开辟的影响。新航路开辟使胡椒等传统商品大量出现在欧洲市场上，导致胡椒价格下跌，商人破产，这说明海外贸易发展与民众生活关联增强，因此</w:t>
      </w:r>
      <w:r>
        <w:rPr>
          <w:rFonts w:eastAsia="Times New Roman"/>
        </w:rPr>
        <w:t>B</w:t>
      </w:r>
      <w:r>
        <w:rPr>
          <w:rFonts w:ascii="宋体" w:hAnsi="宋体" w:cs="宋体" w:hint="eastAsia"/>
        </w:rPr>
        <w:t>选项正确。</w:t>
      </w:r>
      <w:r>
        <w:rPr>
          <w:rFonts w:eastAsia="Times New Roman"/>
        </w:rPr>
        <w:t>A</w:t>
      </w:r>
      <w:r>
        <w:rPr>
          <w:rFonts w:ascii="宋体" w:hAnsi="宋体" w:cs="宋体" w:hint="eastAsia"/>
        </w:rPr>
        <w:t>选项错误，世界市场初步形成是在第一次工业革命后，与材料时间不符；</w:t>
      </w:r>
      <w:r>
        <w:rPr>
          <w:rFonts w:eastAsia="Times New Roman"/>
        </w:rPr>
        <w:t>C</w:t>
      </w:r>
      <w:r>
        <w:rPr>
          <w:rFonts w:ascii="宋体" w:hAnsi="宋体" w:cs="宋体" w:hint="eastAsia"/>
        </w:rPr>
        <w:t>选项错误，新航路开辟的经济根源是西欧商品经济的发展和资本主义萌芽的出现；</w:t>
      </w:r>
      <w:r>
        <w:rPr>
          <w:rFonts w:eastAsia="Times New Roman"/>
        </w:rPr>
        <w:t>D</w:t>
      </w:r>
      <w:r>
        <w:rPr>
          <w:rFonts w:ascii="宋体" w:hAnsi="宋体" w:cs="宋体" w:hint="eastAsia"/>
        </w:rPr>
        <w:t>选项错误，材料体现的是新航路开辟的影响，此时期奥斯曼土耳其帝国阻断了丝绸之路。故正确答案为</w:t>
      </w:r>
      <w:r>
        <w:rPr>
          <w:rFonts w:eastAsia="Times New Roman"/>
        </w:rPr>
        <w:t>B</w:t>
      </w:r>
      <w:r>
        <w:rPr>
          <w:rFonts w:ascii="宋体" w:hAnsi="宋体" w:cs="宋体" w:hint="eastAsia"/>
        </w:rPr>
        <w:t>选项。</w:t>
      </w:r>
    </w:p>
    <w:p w:rsidR="00E5207D" w:rsidRDefault="00E5207D" w:rsidP="00E5207D">
      <w:pPr>
        <w:spacing w:line="360" w:lineRule="auto"/>
        <w:jc w:val="left"/>
        <w:textAlignment w:val="center"/>
        <w:rPr>
          <w:rFonts w:hint="eastAsia"/>
        </w:rPr>
      </w:pPr>
      <w:r>
        <w:t>13</w:t>
      </w:r>
      <w:r>
        <w:rPr>
          <w:rFonts w:hint="eastAsia"/>
        </w:rPr>
        <w:t>．</w:t>
      </w:r>
      <w:r>
        <w:t>B</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eastAsia="Times New Roman"/>
        </w:rPr>
      </w:pPr>
      <w:r>
        <w:rPr>
          <w:rFonts w:ascii="宋体" w:hAnsi="宋体" w:cs="宋体" w:hint="eastAsia"/>
        </w:rPr>
        <w:t>新航路开辟给殖民地造成任何的打击和破坏，排除</w:t>
      </w:r>
      <w:r>
        <w:rPr>
          <w:rFonts w:eastAsia="Times New Roman"/>
        </w:rPr>
        <w:t>A</w:t>
      </w:r>
      <w:r>
        <w:rPr>
          <w:rFonts w:ascii="宋体" w:hAnsi="宋体" w:cs="宋体" w:hint="eastAsia"/>
        </w:rPr>
        <w:t>；材料反映了新航路开辟以来世界物种交流，丰富了各地物质生活，可见新航路的开辟促进世界各地文明的交流与融合，故选</w:t>
      </w:r>
      <w:r>
        <w:rPr>
          <w:rFonts w:eastAsia="Times New Roman"/>
        </w:rPr>
        <w:t>B</w:t>
      </w:r>
      <w:r>
        <w:rPr>
          <w:rFonts w:ascii="宋体" w:hAnsi="宋体" w:cs="宋体" w:hint="eastAsia"/>
        </w:rPr>
        <w:t>；物种交流没有实现新旧大陆经济互补而共同发展，也没有改变新大陆的落后面貌，排除</w:t>
      </w:r>
      <w:r>
        <w:rPr>
          <w:rFonts w:eastAsia="Times New Roman"/>
        </w:rPr>
        <w:t>CD</w:t>
      </w:r>
      <w:r>
        <w:rPr>
          <w:rFonts w:ascii="宋体" w:hAnsi="宋体" w:cs="宋体" w:hint="eastAsia"/>
        </w:rPr>
        <w:t>。</w:t>
      </w:r>
    </w:p>
    <w:p w:rsidR="00E5207D" w:rsidRDefault="00E5207D" w:rsidP="00E5207D">
      <w:pPr>
        <w:spacing w:line="360" w:lineRule="auto"/>
        <w:jc w:val="left"/>
        <w:textAlignment w:val="center"/>
      </w:pPr>
      <w:r>
        <w:t>14</w:t>
      </w:r>
      <w:r>
        <w:rPr>
          <w:rFonts w:hint="eastAsia"/>
        </w:rPr>
        <w:t>．</w:t>
      </w:r>
      <w:r>
        <w:t>D</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《海上第一名园》明显是写实的风俗画，不是以形求神的文人画，故</w:t>
      </w:r>
      <w:r>
        <w:rPr>
          <w:rFonts w:eastAsia="Times New Roman"/>
        </w:rPr>
        <w:t>A</w:t>
      </w:r>
      <w:r>
        <w:rPr>
          <w:rFonts w:ascii="宋体" w:hAnsi="宋体" w:cs="宋体" w:hint="eastAsia"/>
        </w:rPr>
        <w:t>项错误；清末追求时尚还未成为国民共识，故</w:t>
      </w:r>
      <w:r>
        <w:rPr>
          <w:rFonts w:eastAsia="Times New Roman"/>
        </w:rPr>
        <w:t>B</w:t>
      </w:r>
      <w:r>
        <w:rPr>
          <w:rFonts w:ascii="宋体" w:hAnsi="宋体" w:cs="宋体" w:hint="eastAsia"/>
        </w:rPr>
        <w:t>项错误；由图中的路灯和电线可知，此时是第二次工业革命时期，此时最新的交通工具是汽车，而年画中并没有，故</w:t>
      </w:r>
      <w:r>
        <w:rPr>
          <w:rFonts w:eastAsia="Times New Roman"/>
        </w:rPr>
        <w:t>C</w:t>
      </w:r>
      <w:r>
        <w:rPr>
          <w:rFonts w:ascii="宋体" w:hAnsi="宋体" w:cs="宋体" w:hint="eastAsia"/>
        </w:rPr>
        <w:t>项错误；年画中张园建筑风格偏向西化，与传统风格合为一体，反映了市民阶层的生活场景，有马车、有人力车，有礼帽、马褂、路灯、电线等，这反映出当时社会生活的新旧杂陈，故</w:t>
      </w:r>
      <w:r>
        <w:rPr>
          <w:rFonts w:eastAsia="Times New Roman"/>
        </w:rPr>
        <w:t>D</w:t>
      </w:r>
      <w:r>
        <w:rPr>
          <w:rFonts w:ascii="宋体" w:hAnsi="宋体" w:cs="宋体" w:hint="eastAsia"/>
        </w:rPr>
        <w:t>项正确。</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点睛：本题以《海上第一名园》的年画为切入点，考查考生对晚清社会生活的认识。本题契合了社会转型的长效热点，涵盖了时空观念、史料实证等核心素养。</w:t>
      </w:r>
    </w:p>
    <w:p w:rsidR="00E5207D" w:rsidRDefault="00E5207D" w:rsidP="00E5207D">
      <w:pPr>
        <w:spacing w:line="360" w:lineRule="auto"/>
        <w:jc w:val="left"/>
        <w:textAlignment w:val="center"/>
        <w:rPr>
          <w:rFonts w:hint="eastAsia"/>
        </w:rPr>
      </w:pPr>
      <w:r>
        <w:t>15</w:t>
      </w:r>
      <w:r>
        <w:rPr>
          <w:rFonts w:hint="eastAsia"/>
        </w:rPr>
        <w:t>．</w:t>
      </w:r>
      <w:r>
        <w:t>A</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pPr>
      <w:r>
        <w:rPr>
          <w:rFonts w:hint="eastAsia"/>
        </w:rPr>
        <w:t>依据材料可知，随着技术的发展，人们不得不依据规定的标准时间，可见技术的发展对人类生活产生了一定程度的制约，</w:t>
      </w:r>
      <w:r>
        <w:t>A</w:t>
      </w:r>
      <w:r>
        <w:rPr>
          <w:rFonts w:hint="eastAsia"/>
        </w:rPr>
        <w:t>项正确；材料强调技术发展对人类生活有所制约，而不是提高生活质量，排除</w:t>
      </w:r>
      <w:r>
        <w:t>B</w:t>
      </w:r>
      <w:r>
        <w:rPr>
          <w:rFonts w:hint="eastAsia"/>
        </w:rPr>
        <w:t>；材料强调的是统一的时间对人们生产和生活的影响，没有强调时间的精确是生活的必要性，排除</w:t>
      </w:r>
      <w:r>
        <w:t>C</w:t>
      </w:r>
      <w:r>
        <w:rPr>
          <w:rFonts w:hint="eastAsia"/>
        </w:rPr>
        <w:t>；材料反映出统一的时间是为了顺应经济和社会发展需要，没有体现出统一的时间有利于规范社会行为，排除</w:t>
      </w:r>
      <w:r>
        <w:t>D</w:t>
      </w:r>
      <w:r>
        <w:rPr>
          <w:rFonts w:hint="eastAsia"/>
        </w:rPr>
        <w:t>。</w:t>
      </w:r>
    </w:p>
    <w:p w:rsidR="00E5207D" w:rsidRDefault="00E5207D" w:rsidP="00E5207D">
      <w:pPr>
        <w:spacing w:line="360" w:lineRule="auto"/>
        <w:jc w:val="left"/>
        <w:textAlignment w:val="center"/>
      </w:pPr>
      <w:r>
        <w:t>16</w:t>
      </w:r>
      <w:r>
        <w:rPr>
          <w:rFonts w:hint="eastAsia"/>
        </w:rPr>
        <w:t>．</w:t>
      </w:r>
      <w:r>
        <w:t>A</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改革开放以来，农村与城市之间的经济差距日益拉大导致大量农民由农村流向城市，民工潮的出现是对这一时期社会变迁的反映，故选A项；1984年经济体制改革的重点由农村转向城市，而民工潮出现于1989年之后，排除B项；建立社会主义市场经济体制是为了进一步适应深化改革开放的的需要，与民工潮无关，排除C项；民工潮出现在市场经济在中国建立之前，排除D项。</w:t>
      </w:r>
    </w:p>
    <w:p w:rsidR="00E5207D" w:rsidRDefault="00E5207D" w:rsidP="00E5207D">
      <w:pPr>
        <w:spacing w:line="360" w:lineRule="auto"/>
        <w:jc w:val="left"/>
        <w:textAlignment w:val="center"/>
        <w:rPr>
          <w:rFonts w:hint="eastAsia"/>
        </w:rPr>
      </w:pPr>
      <w:r>
        <w:t>17</w:t>
      </w:r>
      <w:r>
        <w:rPr>
          <w:rFonts w:hint="eastAsia"/>
        </w:rPr>
        <w:t>．</w:t>
      </w:r>
      <w:r>
        <w:t>D</w:t>
      </w:r>
    </w:p>
    <w:p w:rsidR="00E5207D" w:rsidRDefault="00E5207D" w:rsidP="00E5207D">
      <w:pPr>
        <w:spacing w:line="360" w:lineRule="auto"/>
        <w:jc w:val="left"/>
        <w:textAlignment w:val="center"/>
      </w:pPr>
      <w:r>
        <w:rPr>
          <w:rFonts w:hint="eastAsia"/>
        </w:rPr>
        <w:t>【详解】</w:t>
      </w:r>
    </w:p>
    <w:p w:rsidR="00E5207D" w:rsidRDefault="00E5207D" w:rsidP="00E5207D">
      <w:pPr>
        <w:spacing w:line="360" w:lineRule="auto"/>
        <w:jc w:val="left"/>
        <w:textAlignment w:val="center"/>
        <w:rPr>
          <w:rFonts w:ascii="宋体" w:hAnsi="宋体" w:cs="宋体"/>
        </w:rPr>
      </w:pPr>
      <w:r>
        <w:rPr>
          <w:rFonts w:ascii="宋体" w:hAnsi="宋体" w:cs="宋体" w:hint="eastAsia"/>
        </w:rPr>
        <w:t>中国关税主权被损害是以《南京条约》中协定关税条款签订为标志，排除A；近代中国邮政体制的建立是以大清邮局设立为标志，排除B；材料信息与中国外交近代化没有关系，排除C；通过材料“试办邮政，发行邮票，设立书信局，收发中外信件”可以看出，新式邮政方式出现适应了社会生活的变化，故D正确。</w:t>
      </w:r>
    </w:p>
    <w:p w:rsidR="00E5207D" w:rsidRDefault="00E5207D" w:rsidP="00E5207D">
      <w:pPr>
        <w:spacing w:line="360" w:lineRule="auto"/>
        <w:jc w:val="left"/>
        <w:textAlignment w:val="center"/>
        <w:rPr>
          <w:rFonts w:ascii="宋体" w:hAnsi="宋体" w:cs="宋体" w:hint="eastAsia"/>
        </w:rPr>
      </w:pPr>
      <w:r>
        <w:t>18</w:t>
      </w:r>
      <w:r>
        <w:rPr>
          <w:rFonts w:hint="eastAsia"/>
        </w:rPr>
        <w:t>．</w:t>
      </w:r>
      <w:r>
        <w:rPr>
          <w:rFonts w:ascii="宋体" w:hAnsi="宋体" w:cs="宋体" w:hint="eastAsia"/>
        </w:rPr>
        <w:t>（1）相似动机∶加强对辽阔疆域的统治（巩固统一）；便利传递信息与军事征服。</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有利条件∶农耕经济发展提供物质基础;中央集权体制自身的优势;统一后社会秩序趋于稳定;古代先民的勤劳智慧;国都（咸阳、长安）的中心地位与影响力。</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（2）18 世纪中叶，随着工业革命的开展，采煤、棉纺织业和冶金业迅速发展，煤炭等大宗物资与商品的运输成为运河时代兴起的直接动因，工业化催生了近代交通运输革命。在铁路交通兴起之前，低廉的运价与丰厚的利润刺激了英国近代运河业的发展与兴盛；蒸汽机广泛应用、轮船的发明推动了工业化与城市化，运河交通网连接的大都是工业城镇，并以此为中心向其他地区与农村辐射扩散。但随着工业革命向纵深发展，铁路运输业兴起，运河时代也趋于终结。</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总之，英国运河时代是蒸汽时代经济生活商业化与工业经济加速发展的合拍、共生现象，其兴衰是工业革命发展演变过程的缩影与历史见证。</w:t>
      </w:r>
    </w:p>
    <w:p w:rsidR="00E5207D" w:rsidRDefault="00E5207D" w:rsidP="00E5207D">
      <w:pPr>
        <w:spacing w:line="360" w:lineRule="auto"/>
        <w:jc w:val="left"/>
        <w:textAlignment w:val="center"/>
        <w:rPr>
          <w:rFonts w:hint="eastAsia"/>
        </w:rPr>
      </w:pPr>
      <w:r>
        <w:rPr>
          <w:rFonts w:hint="eastAsia"/>
        </w:rPr>
        <w:t>【详解】</w:t>
      </w:r>
    </w:p>
    <w:p w:rsidR="00E5207D" w:rsidRDefault="00E5207D" w:rsidP="00E5207D">
      <w:pPr>
        <w:spacing w:line="360" w:lineRule="auto"/>
        <w:jc w:val="left"/>
        <w:textAlignment w:val="center"/>
        <w:rPr>
          <w:rFonts w:ascii="宋体" w:hAnsi="宋体" w:cs="宋体"/>
        </w:rPr>
      </w:pPr>
      <w:r>
        <w:rPr>
          <w:rFonts w:hint="eastAsia"/>
        </w:rPr>
        <w:t>（</w:t>
      </w:r>
      <w:r>
        <w:t>1</w:t>
      </w:r>
      <w:r>
        <w:rPr>
          <w:rFonts w:hint="eastAsia"/>
        </w:rPr>
        <w:t>）</w:t>
      </w:r>
      <w:r>
        <w:rPr>
          <w:rFonts w:ascii="宋体" w:hAnsi="宋体" w:cs="宋体" w:hint="eastAsia"/>
        </w:rPr>
        <w:t>相似动机∶根据所学知识可知，秦朝修驰道和隋朝开通大运河都是为了加强对辽阔疆域的统治（巩固统一）;根据所学知识可知，驰道和大运河便利传递信息与军事征服。有利条件∶根据所学知识，从经济、政治、都城位置、先民智慧等角度分析。具体而言，农耕经济发展提供物质基础;中央集权体制自身的优势;统一后社会秩序趋于稳定;古代先民的勤劳智慧;国都（咸阳、长安）的中心地位与影响力。</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2）论证：根据材料“在英国工业革命中‘最重要的是棉花、煤、铁及运输’”并结合材料时间可知，18世纪中叶，随着工业革命的开展，采煤、棉纺织业和冶金业迅速发展，煤炭等大宗物资与商品的运输成为运河时代兴起的直接动因，工业化催生了近代交通运输革命。根据材料“该运河通航后运费大减，丰厚利润的‘示范效应’刺激起第—次投资高潮，—大批运河法案如雨后春笋般涌现”可知，在铁路交通兴起之前，低廉的运价与丰厚的利润刺激了英国近代运河业的发展与兴盛；根据材料“此时主要立足干中北部工业城镇向四周扩散”并结合所学知识可知，蒸汽机广泛应用、轮船的发明推动了工业化与城市化，运河交通网连接的大都是工业城镇，并以此为中心向其他地区与农村辐射扩散。根据材料“新的竞争者铁路取代运河往昔的显赫地位，成为英国内陆运输的主宰。”可知，但随着工业革命向纵深发展，铁路运输业兴起，运河时代也趋于终结。最后对论证进行总结，得出英国运河时代是蒸汽时代经济生活商业化与工业经济加速发展的合拍、共生现象，其兴衰是工业革命发展演变过程的缩影与历史见证。</w:t>
      </w:r>
    </w:p>
    <w:p w:rsidR="00E5207D" w:rsidRDefault="00E5207D" w:rsidP="00E5207D">
      <w:pPr>
        <w:spacing w:line="360" w:lineRule="auto"/>
        <w:jc w:val="left"/>
        <w:textAlignment w:val="center"/>
        <w:rPr>
          <w:rFonts w:ascii="宋体" w:hAnsi="宋体" w:cs="宋体" w:hint="eastAsia"/>
        </w:rPr>
      </w:pPr>
      <w:r>
        <w:t>19</w:t>
      </w:r>
      <w:r>
        <w:rPr>
          <w:rFonts w:hint="eastAsia"/>
        </w:rPr>
        <w:t>．</w:t>
      </w:r>
      <w:r>
        <w:rPr>
          <w:rFonts w:ascii="宋体" w:hAnsi="宋体" w:cs="宋体" w:hint="eastAsia"/>
        </w:rPr>
        <w:t>水平三：能够从背景、路线、影响等多角度展开说明，表述成文，语言准确，论证充分。</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层次一：概述南宋海上贸易的基本情况。</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如，南宋时期的海上贸易空前繁荣，主要有两条线路：一是从明州、登州出发去往东方的朝鲜、日本；一是从泉州、广州等地出发经东南亚、印度到达波斯湾、非洲。层次二：分析南宋海上贸易繁荣的原因和背景。</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如，农耕经济的发展，手工业技术的进步；政府实行较为宽松的商业政策；中国造船、航海技术的进步；北方少数民族政权的崛起，传统的陆路商路受阻；丝绸、瓷器等商品在国际市场上的畅销品等。</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 xml:space="preserve"> 层次三：概述南宋海上贸易发展产生的影响。</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如，进一步推动了南宋商品经济和沿海城市的发展；增加了政府的财政收入；推动了造船等技术的发展；促进了中外经济、文化交流，加强了中国和周边国家的友好交流，丰富了各自物质生活和精神生活等。</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水平二：能够多角度展开说明，语言较为准确，表述基本成文，论证较为充分。</w:t>
      </w:r>
    </w:p>
    <w:p w:rsidR="00E5207D" w:rsidRDefault="00E5207D" w:rsidP="00E5207D">
      <w:pPr>
        <w:spacing w:line="360" w:lineRule="auto"/>
        <w:jc w:val="left"/>
        <w:textAlignment w:val="center"/>
        <w:rPr>
          <w:rFonts w:ascii="宋体" w:hAnsi="宋体" w:cs="宋体" w:hint="eastAsia"/>
        </w:rPr>
      </w:pPr>
      <w:r>
        <w:rPr>
          <w:rFonts w:ascii="宋体" w:hAnsi="宋体" w:cs="宋体" w:hint="eastAsia"/>
        </w:rPr>
        <w:t>水平一：仅能从某一个角度加以说明，语言不够准确，表述不够演进，论证不够充分。</w:t>
      </w:r>
    </w:p>
    <w:p w:rsidR="00E5207D" w:rsidRDefault="00E5207D" w:rsidP="00E5207D">
      <w:pPr>
        <w:spacing w:line="360" w:lineRule="auto"/>
        <w:jc w:val="left"/>
        <w:textAlignment w:val="center"/>
        <w:rPr>
          <w:rFonts w:hint="eastAsia"/>
        </w:rPr>
      </w:pPr>
      <w:r>
        <w:rPr>
          <w:rFonts w:hint="eastAsia"/>
        </w:rPr>
        <w:t>【详解】</w:t>
      </w:r>
    </w:p>
    <w:p w:rsidR="00E5207D" w:rsidRDefault="00E5207D" w:rsidP="00E5207D">
      <w:pPr>
        <w:spacing w:line="360" w:lineRule="auto"/>
        <w:jc w:val="left"/>
        <w:textAlignment w:val="center"/>
      </w:pPr>
      <w:r>
        <w:t xml:space="preserve"> </w:t>
      </w:r>
      <w:r>
        <w:rPr>
          <w:rFonts w:hint="eastAsia"/>
        </w:rPr>
        <w:t>说明：根据题目要求，明确本题题型和答题格式；阅读图例，观察</w:t>
      </w:r>
      <w:r>
        <w:t>“</w:t>
      </w:r>
      <w:r>
        <w:rPr>
          <w:rFonts w:hint="eastAsia"/>
        </w:rPr>
        <w:t>南宋海上贸易路线示意图</w:t>
      </w:r>
      <w:r>
        <w:t>”</w:t>
      </w:r>
      <w:r>
        <w:rPr>
          <w:rFonts w:hint="eastAsia"/>
        </w:rPr>
        <w:t>，归纳出南宋时期的两条海上贸易路线，一是从明州、登州出发去往东方的朝鲜、日本，一是从泉州、广州等地出发经东南亚、印度到达波斯湾、非洲，得出当时</w:t>
      </w:r>
      <w:r>
        <w:t>“</w:t>
      </w:r>
      <w:r>
        <w:rPr>
          <w:rFonts w:hint="eastAsia"/>
        </w:rPr>
        <w:t>海上贸易空前繁荣</w:t>
      </w:r>
      <w:r>
        <w:t>”</w:t>
      </w:r>
      <w:r>
        <w:rPr>
          <w:rFonts w:hint="eastAsia"/>
        </w:rPr>
        <w:t>的结论；接下来结合所学知识，从政治、经济、民族、文化等方面分析，可得出导致南宋海上贸易繁荣的原因主要有，农耕经济发展、手工业技术进步，政府实行较为宽松的商业政策，造船、航海技术进步，北方少数民族政权崛起，传统陆路商路受阻，丝绸、瓷器等商品在国际市场上的畅销品等，最后从经济、政治、文化等方面概述南宋海上贸易发展产生的影响，即进一步推动了南宋商品经济和沿海城市的发展，增加了政府的财政收入，推动了造船等技术的发展，促进了中外经济、文化交流，加强了中国和周边国家的友好交流，丰富了各自物质生活和精神生活等；解题过程中注意多角度展开说明，表述成文，史论结合，逻辑清晰，准确描述，充分论证。</w:t>
      </w:r>
    </w:p>
    <w:p w:rsidR="00456077" w:rsidRPr="00E5207D" w:rsidRDefault="00456077"/>
    <w:sectPr w:rsidR="00456077" w:rsidRPr="00E52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7D"/>
    <w:rsid w:val="00456077"/>
    <w:rsid w:val="00E5207D"/>
    <w:rsid w:val="00F2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07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207D"/>
    <w:rPr>
      <w:sz w:val="18"/>
      <w:szCs w:val="18"/>
    </w:rPr>
  </w:style>
  <w:style w:type="character" w:customStyle="1" w:styleId="Char">
    <w:name w:val="批注框文本 Char"/>
    <w:basedOn w:val="a0"/>
    <w:link w:val="a3"/>
    <w:uiPriority w:val="99"/>
    <w:semiHidden/>
    <w:rsid w:val="00E5207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07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207D"/>
    <w:rPr>
      <w:sz w:val="18"/>
      <w:szCs w:val="18"/>
    </w:rPr>
  </w:style>
  <w:style w:type="character" w:customStyle="1" w:styleId="Char">
    <w:name w:val="批注框文本 Char"/>
    <w:basedOn w:val="a0"/>
    <w:link w:val="a3"/>
    <w:uiPriority w:val="99"/>
    <w:semiHidden/>
    <w:rsid w:val="00E5207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1324</Words>
  <Characters>7550</Characters>
  <DocSecurity>0</DocSecurity>
  <Lines>62</Lines>
  <Paragraphs>17</Paragraphs>
  <ScaleCrop>false</ScaleCrop>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2021-09-28T07:48:00Z</dcterms:created>
  <dcterms:modified xsi:type="dcterms:W3CDTF">2021-09-28T07:50:00Z</dcterms:modified>
</cp:coreProperties>
</file>