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spacing w:beforeAutospacing="0" w:afterAutospacing="0" w:line="360" w:lineRule="auto"/>
        <w:jc w:val="center"/>
        <w:rPr>
          <w:rFonts w:eastAsia="黑体"/>
          <w:b/>
          <w:sz w:val="30"/>
          <w:szCs w:val="30"/>
        </w:rPr>
      </w:pPr>
      <w:bookmarkStart w:id="0" w:name="_GoBack"/>
      <w:bookmarkEnd w:id="0"/>
      <w:r>
        <w:rPr>
          <w:rFonts w:hint="eastAsia" w:eastAsia="黑体"/>
          <w:b/>
          <w:sz w:val="30"/>
          <w:szCs w:val="30"/>
        </w:rPr>
        <w:pict>
          <v:shape id="_x0000_s1026" o:spid="_x0000_s1026" o:spt="75" type="#_x0000_t75" style="position:absolute;left:0pt;margin-left:971pt;margin-top:826pt;height:22pt;width:37pt;mso-position-horizontal-relative:page;mso-position-vertical-relative:page;z-index:251659264;mso-width-relative:page;mso-height-relative:page;" filled="f" o:preferrelative="t" stroked="f" coordsize="21600,21600">
            <v:path/>
            <v:fill on="f" focussize="0,0"/>
            <v:stroke on="f" joinstyle="miter"/>
            <v:imagedata r:id="rId10" o:title=""/>
            <o:lock v:ext="edit" aspectratio="t"/>
          </v:shape>
        </w:pict>
      </w:r>
      <w:r>
        <w:rPr>
          <w:rFonts w:hint="eastAsia" w:eastAsia="黑体"/>
          <w:b/>
          <w:sz w:val="30"/>
          <w:szCs w:val="30"/>
        </w:rPr>
        <w:t>08西欧的思想解放运动</w:t>
      </w:r>
    </w:p>
    <w:p>
      <w:pPr>
        <w:wordWrap/>
        <w:spacing w:beforeAutospacing="0" w:afterAutospacing="0" w:line="360" w:lineRule="auto"/>
        <w:rPr>
          <w:rFonts w:hint="eastAsia"/>
        </w:rPr>
      </w:pPr>
    </w:p>
    <w:p>
      <w:pPr>
        <w:wordWrap/>
        <w:spacing w:beforeAutospacing="0" w:afterAutospacing="0" w:line="360" w:lineRule="auto"/>
        <w:jc w:val="center"/>
      </w:pPr>
      <w:r>
        <w:t>（满分：100分  考试时间：75分钟）</w:t>
      </w:r>
    </w:p>
    <w:p>
      <w:pPr>
        <w:wordWrap/>
        <w:spacing w:beforeAutospacing="0" w:afterAutospacing="0" w:line="360" w:lineRule="auto"/>
      </w:pPr>
      <w:r>
        <w:t>注意事项：</w:t>
      </w:r>
    </w:p>
    <w:p>
      <w:pPr>
        <w:wordWrap/>
        <w:spacing w:beforeAutospacing="0" w:afterAutospacing="0" w:line="360" w:lineRule="auto"/>
      </w:pPr>
      <w:r>
        <w:rPr>
          <w:rFonts w:hint="eastAsia"/>
        </w:rPr>
        <w:t>1．答卷前，考生务必将自己的姓名、准考证号填写在答题卡上。</w:t>
      </w:r>
    </w:p>
    <w:p>
      <w:pPr>
        <w:wordWrap/>
        <w:spacing w:beforeAutospacing="0" w:afterAutospacing="0" w:line="360" w:lineRule="auto"/>
      </w:pPr>
      <w:r>
        <w:rPr>
          <w:rFonts w:hint="eastAsia"/>
        </w:rPr>
        <w:t>2．答选择题时，选出每小题答案后，用铅笔把答题卡对应题目的答案标号涂黑。如需改动，用樟皮擦干净后，再选涂其它答案标号。答非选择题时，将答案写在答题卡上。写在本试卷上无效。</w:t>
      </w:r>
    </w:p>
    <w:p>
      <w:pPr>
        <w:wordWrap/>
        <w:spacing w:beforeAutospacing="0" w:afterAutospacing="0" w:line="360" w:lineRule="auto"/>
        <w:rPr>
          <w:bCs/>
        </w:rPr>
      </w:pPr>
      <w:r>
        <w:rPr>
          <w:rFonts w:hint="eastAsia"/>
        </w:rPr>
        <w:t>3．考试结束后，将本试卷和答题卡一并交回。</w:t>
      </w:r>
    </w:p>
    <w:p>
      <w:pPr>
        <w:wordWrap/>
        <w:spacing w:beforeAutospacing="0" w:afterAutospacing="0" w:line="360" w:lineRule="auto"/>
        <w:rPr>
          <w:b/>
          <w:bCs/>
          <w:sz w:val="24"/>
          <w:szCs w:val="24"/>
        </w:rPr>
      </w:pPr>
      <w:r>
        <w:rPr>
          <w:rFonts w:eastAsia="黑体"/>
          <w:b/>
          <w:bCs/>
          <w:kern w:val="0"/>
          <w:szCs w:val="21"/>
        </w:rPr>
        <w:t>一、选择题：本题共16小题，每小题3分，共48分。在每小题给出的四个选项中，只有一项符合题目要求。</w:t>
      </w:r>
    </w:p>
    <w:p>
      <w:pPr>
        <w:wordWrap/>
        <w:spacing w:beforeAutospacing="0" w:afterAutospacing="0" w:line="360" w:lineRule="auto"/>
        <w:rPr>
          <w:b/>
        </w:rPr>
      </w:pPr>
    </w:p>
    <w:p>
      <w:pPr>
        <w:wordWrap/>
        <w:spacing w:beforeAutospacing="0" w:afterAutospacing="0" w:line="360" w:lineRule="auto"/>
        <w:jc w:val="left"/>
        <w:textAlignment w:val="center"/>
        <w:rPr>
          <w:rFonts w:ascii="宋体" w:eastAsia="宋体" w:cs="宋体"/>
        </w:rPr>
      </w:pPr>
      <w:r>
        <w:t>1．</w:t>
      </w:r>
      <w:r>
        <w:rPr>
          <w:rFonts w:ascii="宋体" w:eastAsia="宋体" w:cs="宋体"/>
        </w:rPr>
        <w:t>与12至13世纪的欧洲人不同，中世纪后期欧洲人重视通过个人的努力获得成功。这种做法形成了一种理想：成为“通才”，即通过个人天赋和后天努力通晓各种领域的知识并获得名望的人。这一现象反映出当时欧洲人</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崇尚自由民主</w:t>
      </w:r>
      <w:r>
        <w:tab/>
      </w:r>
      <w:r>
        <w:t>B．</w:t>
      </w:r>
      <w:r>
        <w:rPr>
          <w:rFonts w:ascii="宋体" w:eastAsia="宋体" w:cs="宋体"/>
        </w:rPr>
        <w:t>猛烈抨击封建专制统治</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关注个人价值</w:t>
      </w:r>
      <w:r>
        <w:tab/>
      </w:r>
      <w:r>
        <w:t>D．</w:t>
      </w:r>
      <w:r>
        <w:rPr>
          <w:rFonts w:ascii="宋体" w:eastAsia="宋体" w:cs="宋体"/>
        </w:rPr>
        <w:t>打破对罗马教会的迷信</w:t>
      </w:r>
    </w:p>
    <w:p>
      <w:pPr>
        <w:wordWrap/>
        <w:spacing w:beforeAutospacing="0" w:afterAutospacing="0" w:line="360" w:lineRule="auto"/>
        <w:jc w:val="left"/>
        <w:textAlignment w:val="center"/>
        <w:rPr>
          <w:rFonts w:ascii="宋体" w:eastAsia="宋体" w:cs="宋体"/>
        </w:rPr>
      </w:pPr>
      <w:r>
        <w:t>2．</w:t>
      </w:r>
      <w:r>
        <w:rPr>
          <w:rFonts w:ascii="宋体" w:eastAsia="宋体" w:cs="宋体"/>
        </w:rPr>
        <w:t>有学者认为，15—16世纪的西方既不像17世纪那样是一个充满了怀疑态度和经验气质的时代，也不像18世纪那样是一个富有批判意识和理性精神的时代，而仍然像中世纪一样是一个崇拜权威的时代，只不过把崇拜的对象从中世纪推向古代罢了。据此可知</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文艺复兴运动促进了人性的觉醒</w:t>
      </w:r>
      <w:r>
        <w:tab/>
      </w:r>
      <w:r>
        <w:t>B．</w:t>
      </w:r>
      <w:r>
        <w:rPr>
          <w:rFonts w:ascii="宋体" w:eastAsia="宋体" w:cs="宋体"/>
        </w:rPr>
        <w:t>当时英国科学成就辉煌</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意大利文化呈现深沉的理性精神</w:t>
      </w:r>
      <w:r>
        <w:tab/>
      </w:r>
      <w:r>
        <w:t>D．</w:t>
      </w:r>
      <w:r>
        <w:rPr>
          <w:rFonts w:ascii="宋体" w:eastAsia="宋体" w:cs="宋体"/>
        </w:rPr>
        <w:t>西欧基督教的权威确立</w:t>
      </w:r>
    </w:p>
    <w:p>
      <w:pPr>
        <w:wordWrap/>
        <w:spacing w:beforeAutospacing="0" w:afterAutospacing="0" w:line="360" w:lineRule="auto"/>
        <w:jc w:val="left"/>
        <w:textAlignment w:val="center"/>
        <w:rPr>
          <w:rFonts w:ascii="宋体" w:eastAsia="宋体" w:cs="宋体"/>
        </w:rPr>
      </w:pPr>
      <w:r>
        <w:t>3．</w:t>
      </w:r>
      <w:r>
        <w:rPr>
          <w:rFonts w:ascii="宋体" w:eastAsia="宋体" w:cs="宋体"/>
        </w:rPr>
        <w:t>人文主义者编写通俗的小册子向社会各界宣传个性自由与思想解放；用戏剧、雕刻、绘画等大众喜闻乐见的艺术形式，向人们展示人性美与自然美；办各级各类学校，讲授非基督教的古典学问，以新型的教学方式传授时代精神。这说明文艺复兴</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主要目的是复兴古希腊罗马文化</w:t>
      </w:r>
      <w:r>
        <w:tab/>
      </w:r>
      <w:r>
        <w:t>B．</w:t>
      </w:r>
      <w:r>
        <w:rPr>
          <w:rFonts w:ascii="宋体" w:eastAsia="宋体" w:cs="宋体"/>
        </w:rPr>
        <w:t>很大程度上具有世俗性与大众性</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取决于中国古代的四大发明传入</w:t>
      </w:r>
      <w:r>
        <w:tab/>
      </w:r>
      <w:r>
        <w:t>D．</w:t>
      </w:r>
      <w:r>
        <w:rPr>
          <w:rFonts w:ascii="宋体" w:eastAsia="宋体" w:cs="宋体"/>
        </w:rPr>
        <w:t>旨在帮助欧洲民众摆脱教会管控</w:t>
      </w:r>
    </w:p>
    <w:p>
      <w:pPr>
        <w:wordWrap/>
        <w:spacing w:beforeAutospacing="0" w:afterAutospacing="0" w:line="360" w:lineRule="auto"/>
        <w:jc w:val="left"/>
        <w:textAlignment w:val="center"/>
        <w:rPr>
          <w:rFonts w:ascii="宋体" w:eastAsia="宋体" w:cs="宋体"/>
        </w:rPr>
      </w:pPr>
      <w:r>
        <w:t>4．</w:t>
      </w:r>
      <w:r>
        <w:rPr>
          <w:rFonts w:ascii="宋体" w:eastAsia="宋体" w:cs="宋体"/>
        </w:rPr>
        <w:t>达</w:t>
      </w:r>
      <w:r>
        <w:rPr>
          <w:rFonts w:ascii="微软雅黑" w:eastAsia="微软雅黑" w:cs="微软雅黑"/>
        </w:rPr>
        <w:t>・</w:t>
      </w:r>
      <w:r>
        <w:rPr>
          <w:rFonts w:ascii="宋体" w:eastAsia="宋体" w:cs="宋体"/>
        </w:rPr>
        <w:t>芬奇曾说:“我们在种种场合和种种情况下谈论经验,由此才能够引出一般的规律。自然界始于原因,终于经验,我们必须反其道而行之。即人必须从实验开始,以实验探究其原因。”达</w:t>
      </w:r>
      <w:r>
        <w:rPr>
          <w:rFonts w:ascii="微软雅黑" w:eastAsia="微软雅黑" w:cs="微软雅黑"/>
        </w:rPr>
        <w:t>・</w:t>
      </w:r>
      <w:r>
        <w:rPr>
          <w:rFonts w:ascii="宋体" w:eastAsia="宋体" w:cs="宋体"/>
        </w:rPr>
        <w:t>芬奇旨在</w:t>
      </w:r>
    </w:p>
    <w:p>
      <w:pPr>
        <w:tabs>
          <w:tab w:val="left" w:pos="2076"/>
          <w:tab w:val="left" w:pos="4153"/>
          <w:tab w:val="left" w:pos="6229"/>
        </w:tabs>
        <w:wordWrap/>
        <w:spacing w:beforeAutospacing="0" w:afterAutospacing="0" w:line="360" w:lineRule="auto"/>
        <w:jc w:val="left"/>
        <w:textAlignment w:val="center"/>
        <w:rPr>
          <w:rFonts w:ascii="宋体" w:eastAsia="宋体" w:cs="宋体"/>
        </w:rPr>
      </w:pPr>
      <w:r>
        <w:t>A．</w:t>
      </w:r>
      <w:r>
        <w:rPr>
          <w:rFonts w:ascii="宋体" w:eastAsia="宋体" w:cs="宋体"/>
        </w:rPr>
        <w:t>强调经验主义</w:t>
      </w:r>
      <w:r>
        <w:tab/>
      </w:r>
      <w:r>
        <w:t>B．</w:t>
      </w:r>
      <w:r>
        <w:rPr>
          <w:rFonts w:ascii="宋体" w:eastAsia="宋体" w:cs="宋体"/>
        </w:rPr>
        <w:t>倡导科学实践</w:t>
      </w:r>
      <w:r>
        <w:tab/>
      </w:r>
      <w:r>
        <w:t>C．</w:t>
      </w:r>
      <w:r>
        <w:rPr>
          <w:rFonts w:ascii="宋体" w:eastAsia="宋体" w:cs="宋体"/>
        </w:rPr>
        <w:t>探究社会规律</w:t>
      </w:r>
      <w:r>
        <w:tab/>
      </w:r>
      <w:r>
        <w:t>D．</w:t>
      </w:r>
      <w:r>
        <w:rPr>
          <w:rFonts w:ascii="宋体" w:eastAsia="宋体" w:cs="宋体"/>
        </w:rPr>
        <w:t>反对因循守旧</w:t>
      </w:r>
    </w:p>
    <w:p>
      <w:pPr>
        <w:wordWrap/>
        <w:spacing w:beforeAutospacing="0" w:afterAutospacing="0" w:line="360" w:lineRule="auto"/>
        <w:jc w:val="left"/>
        <w:textAlignment w:val="center"/>
        <w:rPr>
          <w:rFonts w:ascii="宋体" w:eastAsia="宋体" w:cs="宋体"/>
        </w:rPr>
      </w:pPr>
      <w:r>
        <w:t>5．</w:t>
      </w:r>
      <w:r>
        <w:rPr>
          <w:rFonts w:ascii="宋体" w:eastAsia="宋体" w:cs="宋体"/>
        </w:rPr>
        <w:t>如图为16世纪德国画家丢勒创作的《圣希罗尼穆斯·霍尔茨舒尔像》。画中人物的每一部分都画得十分细致：炯炯有神的双眼，棕色毛皮大衣，头上闪光的金发。该作品</w:t>
      </w:r>
    </w:p>
    <w:p>
      <w:pPr>
        <w:wordWrap/>
        <w:spacing w:beforeAutospacing="0" w:afterAutospacing="0" w:line="360" w:lineRule="auto"/>
        <w:jc w:val="left"/>
        <w:textAlignment w:val="center"/>
      </w:pPr>
      <w:r>
        <w:drawing>
          <wp:inline distT="0" distB="0" distL="113665" distR="113665">
            <wp:extent cx="1133475" cy="1419225"/>
            <wp:effectExtent l="0" t="0" r="18" b="22"/>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
                    <pic:cNvPicPr>
                      <a:picLocks noChangeAspect="1"/>
                    </pic:cNvPicPr>
                  </pic:nvPicPr>
                  <pic:blipFill>
                    <a:blip r:embed="rId11"/>
                    <a:stretch>
                      <a:fillRect/>
                    </a:stretch>
                  </pic:blipFill>
                  <pic:spPr>
                    <a:xfrm>
                      <a:off x="0" y="0"/>
                      <a:ext cx="1133475" cy="1419225"/>
                    </a:xfrm>
                    <a:prstGeom prst="rect">
                      <a:avLst/>
                    </a:prstGeom>
                    <a:noFill/>
                    <a:ln w="9525">
                      <a:noFill/>
                      <a:miter lim="0"/>
                      <a:headEnd/>
                      <a:tailEnd/>
                    </a:ln>
                  </pic:spPr>
                </pic:pic>
              </a:graphicData>
            </a:graphic>
          </wp:inline>
        </w:drawing>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展现出浓郁的人文气息</w:t>
      </w:r>
      <w:r>
        <w:tab/>
      </w:r>
      <w:r>
        <w:t>B．</w:t>
      </w:r>
      <w:r>
        <w:rPr>
          <w:rFonts w:ascii="宋体" w:eastAsia="宋体" w:cs="宋体"/>
        </w:rPr>
        <w:t>体现了市民阶层的诉求</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具有现代主义艺术特点</w:t>
      </w:r>
      <w:r>
        <w:tab/>
      </w:r>
      <w:r>
        <w:t>D．</w:t>
      </w:r>
      <w:r>
        <w:rPr>
          <w:rFonts w:ascii="宋体" w:eastAsia="宋体" w:cs="宋体"/>
        </w:rPr>
        <w:t>冲击了宗教神学的枷锁</w:t>
      </w:r>
    </w:p>
    <w:p>
      <w:pPr>
        <w:wordWrap/>
        <w:spacing w:beforeAutospacing="0" w:afterAutospacing="0" w:line="360" w:lineRule="auto"/>
        <w:jc w:val="left"/>
        <w:textAlignment w:val="center"/>
        <w:rPr>
          <w:rFonts w:ascii="宋体" w:eastAsia="宋体" w:cs="宋体"/>
        </w:rPr>
      </w:pPr>
      <w:r>
        <w:t>6．</w:t>
      </w:r>
      <w:r>
        <w:rPr>
          <w:rFonts w:ascii="宋体" w:eastAsia="宋体" w:cs="宋体"/>
        </w:rPr>
        <w:t>文艺复兴时期的学者，有人直言不讳自己是自由思想家，但死亡迫临时会与教会和解；大多数学者虽痛感教皇的罪恶，但还是乐于接受教皇的聘用。这些现象说明</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文艺复兴的发展依赖神权庇佑</w:t>
      </w:r>
      <w:r>
        <w:tab/>
      </w:r>
      <w:r>
        <w:t>B．</w:t>
      </w:r>
      <w:r>
        <w:rPr>
          <w:rFonts w:ascii="宋体" w:eastAsia="宋体" w:cs="宋体"/>
        </w:rPr>
        <w:t>人文主义思想体系尚未成熟</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文艺复兴时学者缺乏虔诚信仰</w:t>
      </w:r>
      <w:r>
        <w:tab/>
      </w:r>
      <w:r>
        <w:t>D．</w:t>
      </w:r>
      <w:r>
        <w:rPr>
          <w:rFonts w:ascii="宋体" w:eastAsia="宋体" w:cs="宋体"/>
        </w:rPr>
        <w:t>当时知识分子尚未真正觉醒</w:t>
      </w:r>
    </w:p>
    <w:p>
      <w:pPr>
        <w:wordWrap/>
        <w:spacing w:beforeAutospacing="0" w:afterAutospacing="0" w:line="360" w:lineRule="auto"/>
        <w:jc w:val="left"/>
        <w:textAlignment w:val="center"/>
        <w:rPr>
          <w:rFonts w:ascii="宋体" w:eastAsia="宋体" w:cs="宋体"/>
        </w:rPr>
      </w:pPr>
      <w:r>
        <w:t>7．</w:t>
      </w:r>
      <w:r>
        <w:rPr>
          <w:rFonts w:ascii="宋体" w:eastAsia="宋体" w:cs="宋体"/>
        </w:rPr>
        <w:t>15世纪，艺术家多纳泰罗创作了青铜雕像《大卫》。大卫原本是圣经中的英雄，却被多纳泰罗塑造成了一个可爱的牧童形象：他右手握剑，脚踩敌人头颅，体态几乎完全是古希腊风格，显得自然放松。然而他的表情却表现出复杂的心理状态：目光并未对准敌人的头颅，而是对准了自己的身体。这反映出</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人们思想解放的必要性</w:t>
      </w:r>
      <w:r>
        <w:tab/>
      </w:r>
      <w:r>
        <w:t>B．</w:t>
      </w:r>
      <w:r>
        <w:rPr>
          <w:rFonts w:ascii="宋体" w:eastAsia="宋体" w:cs="宋体"/>
        </w:rPr>
        <w:t>复古减少了艺术创作的阻力</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艺术家代表资产阶级利益</w:t>
      </w:r>
      <w:r>
        <w:tab/>
      </w:r>
      <w:r>
        <w:t>D．</w:t>
      </w:r>
      <w:r>
        <w:rPr>
          <w:rFonts w:ascii="宋体" w:eastAsia="宋体" w:cs="宋体"/>
        </w:rPr>
        <w:t>人们对自身价值的重新认识</w:t>
      </w:r>
    </w:p>
    <w:p>
      <w:pPr>
        <w:wordWrap/>
        <w:spacing w:beforeAutospacing="0" w:afterAutospacing="0" w:line="360" w:lineRule="auto"/>
        <w:jc w:val="left"/>
        <w:textAlignment w:val="center"/>
        <w:rPr>
          <w:rFonts w:ascii="宋体" w:eastAsia="宋体" w:cs="宋体"/>
        </w:rPr>
      </w:pPr>
      <w:r>
        <w:t>8．</w:t>
      </w:r>
      <w:r>
        <w:rPr>
          <w:rFonts w:ascii="宋体" w:eastAsia="宋体" w:cs="宋体"/>
        </w:rPr>
        <w:t>新教主张“将圣经翻译成各地的语言，可以用多种语言来解释教义”、“人可以凭借信仰与神沟通，不必通过教会与神职人员，教会只是教徒的团体，神职人员只是承担教会工作的教徒。”其实，这是对神职人员道德腐化的一种尖锐回应。这一“回应”</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打破对罗马教会的迷信</w:t>
      </w:r>
      <w:r>
        <w:tab/>
      </w:r>
      <w:r>
        <w:t>B．</w:t>
      </w:r>
      <w:r>
        <w:rPr>
          <w:rFonts w:ascii="宋体" w:eastAsia="宋体" w:cs="宋体"/>
        </w:rPr>
        <w:t>弱化民众对上帝的信仰</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开始关注人生活的世界</w:t>
      </w:r>
      <w:r>
        <w:tab/>
      </w:r>
      <w:r>
        <w:t>D．</w:t>
      </w:r>
      <w:r>
        <w:rPr>
          <w:rFonts w:ascii="宋体" w:eastAsia="宋体" w:cs="宋体"/>
        </w:rPr>
        <w:t>动摇封建专制理论基础</w:t>
      </w:r>
    </w:p>
    <w:p>
      <w:pPr>
        <w:wordWrap/>
        <w:spacing w:beforeAutospacing="0" w:afterAutospacing="0" w:line="360" w:lineRule="auto"/>
        <w:jc w:val="left"/>
        <w:textAlignment w:val="center"/>
        <w:rPr>
          <w:rFonts w:ascii="宋体" w:eastAsia="宋体" w:cs="宋体"/>
        </w:rPr>
      </w:pPr>
      <w:r>
        <w:t>9．</w:t>
      </w:r>
      <w:r>
        <w:rPr>
          <w:rFonts w:ascii="宋体" w:eastAsia="宋体" w:cs="宋体"/>
        </w:rPr>
        <w:t>有学者指出：</w:t>
      </w:r>
      <w:r>
        <w:rPr>
          <w:rFonts w:ascii="Times New Roman" w:hAnsi="Times New Roman" w:eastAsia="Times New Roman" w:cs="Times New Roman"/>
        </w:rPr>
        <w:t>“</w:t>
      </w:r>
      <w:r>
        <w:rPr>
          <w:rFonts w:ascii="宋体" w:eastAsia="宋体" w:cs="宋体"/>
        </w:rPr>
        <w:t>宗教改革本质上是重返信仰纯洁性和普遍理性的一种尝试，在某种意义上甚至是对文艺复兴导致的感性复兴的否定，但是就将人类的关注从抽象世界转向生活世界这一点而言，它与文艺复兴殊途同归。</w:t>
      </w:r>
      <w:r>
        <w:rPr>
          <w:rFonts w:ascii="Times New Roman" w:hAnsi="Times New Roman" w:eastAsia="Times New Roman" w:cs="Times New Roman"/>
        </w:rPr>
        <w:t>”</w:t>
      </w:r>
      <w:r>
        <w:rPr>
          <w:rFonts w:ascii="宋体" w:eastAsia="宋体" w:cs="宋体"/>
        </w:rPr>
        <w:t>这一论断揭示宗教改革</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淡化了对上帝的虔诚信仰</w:t>
      </w:r>
      <w:r>
        <w:tab/>
      </w:r>
      <w:r>
        <w:t>B．</w:t>
      </w:r>
      <w:r>
        <w:rPr>
          <w:rFonts w:ascii="宋体" w:eastAsia="宋体" w:cs="宋体"/>
        </w:rPr>
        <w:t>否定文艺复兴倡导的人文主义</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继承了西方哲学理性精神</w:t>
      </w:r>
      <w:r>
        <w:tab/>
      </w:r>
      <w:r>
        <w:t>D．</w:t>
      </w:r>
      <w:r>
        <w:rPr>
          <w:rFonts w:ascii="宋体" w:eastAsia="宋体" w:cs="宋体"/>
        </w:rPr>
        <w:t>强调了人在现世生活中的价值</w:t>
      </w:r>
    </w:p>
    <w:p>
      <w:pPr>
        <w:wordWrap/>
        <w:spacing w:beforeAutospacing="0" w:afterAutospacing="0" w:line="360" w:lineRule="auto"/>
        <w:jc w:val="left"/>
        <w:textAlignment w:val="center"/>
        <w:rPr>
          <w:rFonts w:ascii="宋体" w:eastAsia="宋体" w:cs="宋体"/>
        </w:rPr>
      </w:pPr>
      <w:r>
        <w:t>10．</w:t>
      </w:r>
      <w:r>
        <w:rPr>
          <w:rFonts w:ascii="宋体" w:eastAsia="宋体" w:cs="宋体"/>
        </w:rPr>
        <w:t>弗朗西斯·培根是“相信事实的大信徒”，他特别讨厌的是观点，认为“观点只能促进激烈的交谈，而不能寻求真理”。培根的这一看法得到当时哲学社会科学与自然科学诸多学者的认可。材料表明</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封建神学统治地位被颠覆</w:t>
      </w:r>
      <w:r>
        <w:tab/>
      </w:r>
      <w:r>
        <w:t>B．</w:t>
      </w:r>
      <w:r>
        <w:rPr>
          <w:rFonts w:ascii="宋体" w:eastAsia="宋体" w:cs="宋体"/>
        </w:rPr>
        <w:t>培根首开实验科学先河</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自由平等思想得到了传播</w:t>
      </w:r>
      <w:r>
        <w:tab/>
      </w:r>
      <w:r>
        <w:t>D．</w:t>
      </w:r>
      <w:r>
        <w:rPr>
          <w:rFonts w:ascii="宋体" w:eastAsia="宋体" w:cs="宋体"/>
        </w:rPr>
        <w:t>自然科学领域有所突破</w:t>
      </w:r>
    </w:p>
    <w:p>
      <w:pPr>
        <w:wordWrap/>
        <w:spacing w:beforeAutospacing="0" w:afterAutospacing="0" w:line="360" w:lineRule="auto"/>
        <w:jc w:val="left"/>
        <w:textAlignment w:val="center"/>
        <w:rPr>
          <w:rFonts w:ascii="宋体" w:eastAsia="宋体" w:cs="宋体"/>
        </w:rPr>
      </w:pPr>
      <w:r>
        <w:t>11．</w:t>
      </w:r>
      <w:r>
        <w:rPr>
          <w:rFonts w:ascii="宋体" w:eastAsia="宋体" w:cs="宋体"/>
        </w:rPr>
        <w:t>如图是17世纪英国思想家培根《新工具》一书的扉页。在画中，一艘探索之船从欧洲的尽头地中海扬帆出发，驶向未知的世界，下面则是一段引语：“很多事情应该去冒险。科学需要提高。”该画意在表明</w:t>
      </w:r>
    </w:p>
    <w:p>
      <w:pPr>
        <w:wordWrap/>
        <w:spacing w:beforeAutospacing="0" w:afterAutospacing="0" w:line="360" w:lineRule="auto"/>
        <w:jc w:val="left"/>
        <w:textAlignment w:val="center"/>
      </w:pPr>
      <w:r>
        <w:drawing>
          <wp:inline distT="0" distB="0" distL="113665" distR="113665">
            <wp:extent cx="885825" cy="1257300"/>
            <wp:effectExtent l="0" t="0" r="14" b="2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 "/>
                    <pic:cNvPicPr>
                      <a:picLocks noChangeAspect="1"/>
                    </pic:cNvPicPr>
                  </pic:nvPicPr>
                  <pic:blipFill>
                    <a:blip r:embed="rId12"/>
                    <a:stretch>
                      <a:fillRect/>
                    </a:stretch>
                  </pic:blipFill>
                  <pic:spPr>
                    <a:xfrm>
                      <a:off x="0" y="0"/>
                      <a:ext cx="885825" cy="1257300"/>
                    </a:xfrm>
                    <a:prstGeom prst="rect">
                      <a:avLst/>
                    </a:prstGeom>
                    <a:noFill/>
                    <a:ln w="9525">
                      <a:noFill/>
                      <a:miter lim="0"/>
                      <a:headEnd/>
                      <a:tailEnd/>
                    </a:ln>
                  </pic:spPr>
                </pic:pic>
              </a:graphicData>
            </a:graphic>
          </wp:inline>
        </w:drawing>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科学需要尊重权威</w:t>
      </w:r>
      <w:r>
        <w:tab/>
      </w:r>
      <w:r>
        <w:t>B．</w:t>
      </w:r>
      <w:r>
        <w:rPr>
          <w:rFonts w:ascii="宋体" w:eastAsia="宋体" w:cs="宋体"/>
        </w:rPr>
        <w:t>世界上欧洲科学最为发达</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科学应服务于地理探险需要</w:t>
      </w:r>
      <w:r>
        <w:tab/>
      </w:r>
      <w:r>
        <w:t>D．</w:t>
      </w:r>
      <w:r>
        <w:rPr>
          <w:rFonts w:ascii="宋体" w:eastAsia="宋体" w:cs="宋体"/>
        </w:rPr>
        <w:t>科学对新知识的探索无止境</w:t>
      </w:r>
    </w:p>
    <w:p>
      <w:pPr>
        <w:wordWrap/>
        <w:spacing w:beforeAutospacing="0" w:afterAutospacing="0" w:line="360" w:lineRule="auto"/>
        <w:jc w:val="left"/>
        <w:textAlignment w:val="center"/>
        <w:rPr>
          <w:rFonts w:ascii="宋体" w:eastAsia="宋体" w:cs="宋体"/>
        </w:rPr>
      </w:pPr>
      <w:r>
        <w:t>12．</w:t>
      </w:r>
      <w:r>
        <w:rPr>
          <w:rFonts w:ascii="宋体" w:eastAsia="宋体" w:cs="宋体"/>
        </w:rPr>
        <w:t>比利时医生维萨里（1514—1564）纠正了古代解剖学的许多错误，对近代医学起了很大的作用；1628年英国人哈维创立了比较完善的血液循环理论，阐明了心脏在血液循环中的作用。这些成果主要源于</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崇尚科学的理性精神</w:t>
      </w:r>
      <w:r>
        <w:tab/>
      </w:r>
      <w:r>
        <w:t>B．</w:t>
      </w:r>
      <w:r>
        <w:rPr>
          <w:rFonts w:ascii="宋体" w:eastAsia="宋体" w:cs="宋体"/>
        </w:rPr>
        <w:t>摆脱了宗教思想束缚</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近代医学设备的发展</w:t>
      </w:r>
      <w:r>
        <w:tab/>
      </w:r>
      <w:r>
        <w:t>D．</w:t>
      </w:r>
      <w:r>
        <w:rPr>
          <w:rFonts w:ascii="宋体" w:eastAsia="宋体" w:cs="宋体"/>
        </w:rPr>
        <w:t>生物进化思想的影响</w:t>
      </w:r>
    </w:p>
    <w:p>
      <w:pPr>
        <w:wordWrap/>
        <w:spacing w:beforeAutospacing="0" w:afterAutospacing="0" w:line="360" w:lineRule="auto"/>
        <w:jc w:val="left"/>
        <w:textAlignment w:val="center"/>
        <w:rPr>
          <w:rFonts w:ascii="宋体" w:eastAsia="宋体" w:cs="宋体"/>
        </w:rPr>
      </w:pPr>
      <w:r>
        <w:t>13．</w:t>
      </w:r>
      <w:r>
        <w:rPr>
          <w:rFonts w:ascii="宋体" w:eastAsia="宋体" w:cs="宋体"/>
        </w:rPr>
        <w:t>1662年，痴迷于科学的查理二世颁发特许状，成立了皇家学会。这里聚集了英国的最强大脑。1703年，牛顿开始担任会长直到去世。1705年，牛顿因他在科学上的伟大贡献而被封为爵士，从平民成为贵族，这在英国历史上是第一次。这主要反映出英国</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政治环境宽松</w:t>
      </w:r>
      <w:r>
        <w:tab/>
      </w:r>
      <w:r>
        <w:t>B．</w:t>
      </w:r>
      <w:r>
        <w:rPr>
          <w:rFonts w:ascii="宋体" w:eastAsia="宋体" w:cs="宋体"/>
        </w:rPr>
        <w:t>崇尚科学和尊重科学家</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文化积淀丰厚</w:t>
      </w:r>
      <w:r>
        <w:tab/>
      </w:r>
      <w:r>
        <w:t>D．</w:t>
      </w:r>
      <w:r>
        <w:rPr>
          <w:rFonts w:ascii="宋体" w:eastAsia="宋体" w:cs="宋体"/>
        </w:rPr>
        <w:t>成为新的世界科学中心</w:t>
      </w:r>
    </w:p>
    <w:p>
      <w:pPr>
        <w:wordWrap/>
        <w:spacing w:beforeAutospacing="0" w:afterAutospacing="0" w:line="360" w:lineRule="auto"/>
        <w:jc w:val="left"/>
        <w:textAlignment w:val="center"/>
        <w:rPr>
          <w:rFonts w:ascii="宋体" w:eastAsia="宋体" w:cs="宋体"/>
        </w:rPr>
      </w:pPr>
      <w:r>
        <w:t>14．</w:t>
      </w:r>
      <w:r>
        <w:rPr>
          <w:rFonts w:ascii="宋体" w:eastAsia="宋体" w:cs="宋体"/>
        </w:rPr>
        <w:t>“他们有两大信条：一是相信万物受自然法则的支配，人类社会也受其支配。二是相信人类过去充满了黑暗和愚昧，而人类未来则是一片光明。”材料中的“他们”</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大力倡导因信称义</w:t>
      </w:r>
      <w:r>
        <w:tab/>
      </w:r>
      <w:r>
        <w:t>B．</w:t>
      </w:r>
      <w:r>
        <w:rPr>
          <w:rFonts w:ascii="宋体" w:eastAsia="宋体" w:cs="宋体"/>
        </w:rPr>
        <w:t>否定教权主义和专制王权</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强烈反对宗教信仰</w:t>
      </w:r>
      <w:r>
        <w:tab/>
      </w:r>
      <w:r>
        <w:t>D．</w:t>
      </w:r>
      <w:r>
        <w:rPr>
          <w:rFonts w:ascii="宋体" w:eastAsia="宋体" w:cs="宋体"/>
        </w:rPr>
        <w:t>最早体现自我意识的觉醒</w:t>
      </w:r>
    </w:p>
    <w:p>
      <w:pPr>
        <w:wordWrap/>
        <w:spacing w:beforeAutospacing="0" w:afterAutospacing="0" w:line="360" w:lineRule="auto"/>
        <w:jc w:val="left"/>
        <w:textAlignment w:val="center"/>
        <w:rPr>
          <w:rFonts w:ascii="宋体" w:eastAsia="宋体" w:cs="宋体"/>
        </w:rPr>
      </w:pPr>
      <w:r>
        <w:t>15．</w:t>
      </w:r>
      <w:r>
        <w:rPr>
          <w:rFonts w:ascii="宋体" w:eastAsia="宋体" w:cs="宋体"/>
        </w:rPr>
        <w:t>西方某哲学家提出：“未经考察的生活是不值得过的。”“唯有理智最为可贵。”“这个世界上有两种人，一种是快乐的猪，一种是痛苦的人，做痛苦的人，不做快乐的猪。”这些思想</w:t>
      </w:r>
    </w:p>
    <w:p>
      <w:pPr>
        <w:wordWrap/>
        <w:spacing w:beforeAutospacing="0" w:afterAutospacing="0" w:line="360" w:lineRule="auto"/>
        <w:jc w:val="left"/>
        <w:textAlignment w:val="center"/>
        <w:rPr>
          <w:rFonts w:ascii="宋体" w:eastAsia="宋体" w:cs="宋体"/>
        </w:rPr>
      </w:pPr>
      <w:r>
        <w:t>A．</w:t>
      </w:r>
      <w:r>
        <w:rPr>
          <w:rFonts w:ascii="宋体" w:eastAsia="宋体" w:cs="宋体"/>
        </w:rPr>
        <w:t>是欧洲18世纪启蒙思想的源头</w:t>
      </w:r>
    </w:p>
    <w:p>
      <w:pPr>
        <w:wordWrap/>
        <w:spacing w:beforeAutospacing="0" w:afterAutospacing="0" w:line="360" w:lineRule="auto"/>
        <w:jc w:val="left"/>
        <w:textAlignment w:val="center"/>
        <w:rPr>
          <w:rFonts w:ascii="宋体" w:eastAsia="宋体" w:cs="宋体"/>
        </w:rPr>
      </w:pPr>
      <w:r>
        <w:t>B．</w:t>
      </w:r>
      <w:r>
        <w:rPr>
          <w:rFonts w:ascii="宋体" w:eastAsia="宋体" w:cs="宋体"/>
        </w:rPr>
        <w:t>被视为人类自我意识的第一次觉醒</w:t>
      </w:r>
    </w:p>
    <w:p>
      <w:pPr>
        <w:wordWrap/>
        <w:spacing w:beforeAutospacing="0" w:afterAutospacing="0" w:line="360" w:lineRule="auto"/>
        <w:jc w:val="left"/>
        <w:textAlignment w:val="center"/>
        <w:rPr>
          <w:rFonts w:ascii="宋体" w:eastAsia="宋体" w:cs="宋体"/>
        </w:rPr>
      </w:pPr>
      <w:r>
        <w:t>C．</w:t>
      </w:r>
      <w:r>
        <w:rPr>
          <w:rFonts w:ascii="宋体" w:eastAsia="宋体" w:cs="宋体"/>
        </w:rPr>
        <w:t>第一次论证了天赋人权的人文主义理论</w:t>
      </w:r>
    </w:p>
    <w:p>
      <w:pPr>
        <w:wordWrap/>
        <w:spacing w:beforeAutospacing="0" w:afterAutospacing="0" w:line="360" w:lineRule="auto"/>
        <w:jc w:val="left"/>
        <w:textAlignment w:val="center"/>
        <w:rPr>
          <w:rFonts w:ascii="宋体" w:eastAsia="宋体" w:cs="宋体"/>
        </w:rPr>
      </w:pPr>
      <w:r>
        <w:t>D．</w:t>
      </w:r>
      <w:r>
        <w:rPr>
          <w:rFonts w:ascii="宋体" w:eastAsia="宋体" w:cs="宋体"/>
        </w:rPr>
        <w:t>标志着文艺复兴从质朴走向高雅和精致</w:t>
      </w:r>
    </w:p>
    <w:p>
      <w:pPr>
        <w:wordWrap/>
        <w:spacing w:beforeAutospacing="0" w:afterAutospacing="0" w:line="360" w:lineRule="auto"/>
        <w:jc w:val="left"/>
        <w:textAlignment w:val="center"/>
        <w:rPr>
          <w:rFonts w:ascii="宋体" w:eastAsia="宋体" w:cs="宋体"/>
        </w:rPr>
      </w:pPr>
      <w:r>
        <w:t>16．</w:t>
      </w:r>
      <w:r>
        <w:rPr>
          <w:rFonts w:ascii="宋体" w:eastAsia="宋体" w:cs="宋体"/>
        </w:rPr>
        <w:t>孟德斯鸠写道：“商业时而被征服者摧毁，时而受到君王骚扰，于是商业就远离遭受压迫之乡，走遍全球，落脚在可以自由呼吸的地方”，材料可以用来说明</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商品经济发展推动对外扩张</w:t>
      </w:r>
      <w:r>
        <w:tab/>
      </w:r>
      <w:r>
        <w:t>B．</w:t>
      </w:r>
      <w:r>
        <w:rPr>
          <w:rFonts w:ascii="宋体" w:eastAsia="宋体" w:cs="宋体"/>
        </w:rPr>
        <w:t>自由精神是商业发展的土壤</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君主专制摧毁了商业的发展</w:t>
      </w:r>
      <w:r>
        <w:tab/>
      </w:r>
      <w:r>
        <w:t>D．</w:t>
      </w:r>
      <w:r>
        <w:rPr>
          <w:rFonts w:ascii="宋体" w:eastAsia="宋体" w:cs="宋体"/>
        </w:rPr>
        <w:t>资产阶级民主革命的必然性</w:t>
      </w:r>
    </w:p>
    <w:p>
      <w:pPr>
        <w:wordWrap/>
        <w:spacing w:beforeAutospacing="0" w:afterAutospacing="0" w:line="360" w:lineRule="auto"/>
        <w:rPr>
          <w:rFonts w:hint="eastAsia"/>
        </w:rPr>
      </w:pPr>
    </w:p>
    <w:p>
      <w:pPr>
        <w:wordWrap/>
        <w:spacing w:beforeAutospacing="0" w:afterAutospacing="0" w:line="360" w:lineRule="auto"/>
        <w:rPr>
          <w:rFonts w:hint="eastAsia"/>
        </w:rPr>
      </w:pPr>
    </w:p>
    <w:p>
      <w:pPr>
        <w:wordWrap/>
        <w:spacing w:beforeAutospacing="0" w:afterAutospacing="0" w:line="360" w:lineRule="auto"/>
        <w:jc w:val="left"/>
        <w:textAlignment w:val="center"/>
        <w:rPr>
          <w:rFonts w:eastAsia="黑体"/>
        </w:rPr>
      </w:pPr>
      <w:r>
        <w:rPr>
          <w:rFonts w:eastAsia="黑体"/>
        </w:rPr>
        <w:t>二、非选择题：本题共4小题，共52分。均为必考题，每个试题考生都必须作答。</w:t>
      </w:r>
    </w:p>
    <w:p>
      <w:pPr>
        <w:wordWrap/>
        <w:spacing w:beforeAutospacing="0" w:afterAutospacing="0" w:line="360" w:lineRule="auto"/>
        <w:jc w:val="left"/>
        <w:textAlignment w:val="center"/>
        <w:rPr>
          <w:rFonts w:ascii="宋体" w:eastAsia="宋体" w:cs="宋体"/>
        </w:rPr>
      </w:pPr>
      <w:r>
        <w:t>17．</w:t>
      </w:r>
      <w:r>
        <w:rPr>
          <w:rFonts w:ascii="宋体" w:eastAsia="宋体" w:cs="宋体"/>
        </w:rPr>
        <w:t>阅读材料，回答问题</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  意大利佛罗伦萨大教堂十分高大，可以同时容纳三万人从事宗教礼拜活动，至今仍是佛罗伦萨最高的建筑物。佛罗伦萨大教堂的建造是为了纪念市民意识的觉醒和市民的胜利。设计师阿诺尔福在拉丁十字形的设计中隐藏了古典的集中形制。建筑师布鲁内列斯奇亲自探访古罗马遗迹，从中寻找灵感，精通机械学，在建筑过程中创造工具，使技术与建筑相结合。大教堂是一座混合风格的建筑，它同时具有古典式，罗曼式，哥特式和伊斯兰式建筑的特征。在文艺复兴运动中，比“复兴”更加重要的是创新，佛罗伦萨大教堂在旧有基础上进行了创新——技术的创新，建筑语言的创新，建筑风格的创新，传达了与中世纪神学思想不同的人文主义思想，因而被认为是文艺复兴运动建筑的开端。</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——摘编自李贻娴《佛罗伦萨大教堂与文艺复兴》</w:t>
      </w:r>
    </w:p>
    <w:p>
      <w:pPr>
        <w:wordWrap/>
        <w:spacing w:beforeAutospacing="0" w:afterAutospacing="0" w:line="360" w:lineRule="auto"/>
        <w:jc w:val="left"/>
        <w:textAlignment w:val="center"/>
        <w:rPr>
          <w:rFonts w:ascii="宋体" w:eastAsia="宋体" w:cs="宋体"/>
        </w:rPr>
      </w:pPr>
      <w:r>
        <w:rPr>
          <w:rFonts w:ascii="宋体" w:eastAsia="宋体" w:cs="宋体"/>
        </w:rPr>
        <w:t>（1）根据材料并结合所学知识，概括佛罗伦萨大教堂成功修建的历史条件。</w:t>
      </w:r>
    </w:p>
    <w:p>
      <w:pPr>
        <w:wordWrap/>
        <w:spacing w:beforeAutospacing="0" w:afterAutospacing="0" w:line="360" w:lineRule="auto"/>
        <w:jc w:val="left"/>
        <w:textAlignment w:val="center"/>
        <w:rPr>
          <w:rFonts w:ascii="宋体" w:eastAsia="宋体" w:cs="宋体"/>
        </w:rPr>
      </w:pPr>
      <w:r>
        <w:rPr>
          <w:rFonts w:ascii="宋体" w:eastAsia="宋体" w:cs="宋体"/>
        </w:rPr>
        <w:t>（2）根据材料并结合所学知识，分析佛罗伦萨大教堂的历史价值。</w:t>
      </w:r>
    </w:p>
    <w:p>
      <w:pPr>
        <w:wordWrap/>
        <w:spacing w:beforeAutospacing="0" w:afterAutospacing="0" w:line="360" w:lineRule="auto"/>
        <w:jc w:val="left"/>
        <w:textAlignment w:val="center"/>
        <w:rPr>
          <w:rFonts w:ascii="宋体" w:eastAsia="宋体" w:cs="宋体"/>
        </w:rPr>
      </w:pPr>
      <w:r>
        <w:t>18．</w:t>
      </w:r>
      <w:r>
        <w:rPr>
          <w:rFonts w:ascii="宋体" w:eastAsia="宋体" w:cs="宋体"/>
        </w:rPr>
        <w:t>阅读材料，完成下列要求。</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材料一  在文艺复兴之前的欧洲中世纪，拉丁语作为官方语言主要在基督教话语体系和封建贵族的统治上层发挥作用。由但丁等人发起的"俗语运动"强调语言的可感性、可说性，可听性，语言从生活中收集并提炼，并以此将主体带入新的道德世界。……"俗语运动"让语言从中世纪的神学话语"下降"到普通人的日常生活世界中，将语言与人真正连接起来，使人能够在语言的帮助下掌握自身。语言成为人们摆脱属地控制的有效工具，并由此形成了广大的社群与社会。"俗语运动"对当时的西欧社会产生了巨大影响，政府法律文件、公共标语、城市雕塑等逐渐被俗语取代，社会结构也随之发生了剧烈变化。</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——摘编自徐艳东《自由、尊严与主体权利》</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材料二  胡适、陈独秀发动的文学革命最核心的内容就是以白话为工具建立"活的文学"、"人的文学"，并提出"为立国而造人"的口号。在文学革命推动下，各地文坛纷纷创办白话文刊物。</w:t>
      </w:r>
      <w:r>
        <w:rPr>
          <w:rFonts w:ascii="Times New Roman" w:hAnsi="Times New Roman" w:eastAsia="Times New Roman" w:cs="Times New Roman"/>
        </w:rPr>
        <w:t>1920</w:t>
      </w:r>
      <w:r>
        <w:rPr>
          <w:rFonts w:ascii="楷体" w:eastAsia="楷体" w:cs="楷体"/>
        </w:rPr>
        <w:t>年，教育部颁布政令今，承认白话为"国语"，学校采用白话文教材。北京各区政府和社会团体还办有半日学校、识字班等教育机构。这场"阅读革命"把民间文化思想和词汇带进贵族文学里，使传统社会的权威基础得以动摇，把以文言文为工具的精英文化改造为白话文为工具的大众文化。从</w:t>
      </w:r>
      <w:r>
        <w:rPr>
          <w:rFonts w:ascii="Times New Roman" w:hAnsi="Times New Roman" w:eastAsia="Times New Roman" w:cs="Times New Roman"/>
        </w:rPr>
        <w:t>1920</w:t>
      </w:r>
      <w:r>
        <w:rPr>
          <w:rFonts w:ascii="楷体" w:eastAsia="楷体" w:cs="楷体"/>
        </w:rPr>
        <w:t>年初开始，"改造国民性"、"主体性和唤醒"成为文学革命的新口号。</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——摘编自逢增玉《对文学与人的改造与设计的思想及其历史实践》</w:t>
      </w:r>
    </w:p>
    <w:p>
      <w:pPr>
        <w:wordWrap/>
        <w:spacing w:beforeAutospacing="0" w:afterAutospacing="0" w:line="360" w:lineRule="auto"/>
        <w:jc w:val="left"/>
        <w:textAlignment w:val="center"/>
        <w:rPr>
          <w:rFonts w:ascii="宋体" w:eastAsia="宋体" w:cs="宋体"/>
        </w:rPr>
      </w:pPr>
      <w:r>
        <w:rPr>
          <w:rFonts w:ascii="宋体" w:eastAsia="宋体" w:cs="宋体"/>
        </w:rPr>
        <w:t>（1）根据材料一并结合所学知识，概括文艺复兴时期俗语运动的社会影响。</w:t>
      </w:r>
    </w:p>
    <w:p>
      <w:pPr>
        <w:wordWrap/>
        <w:spacing w:beforeAutospacing="0" w:afterAutospacing="0" w:line="360" w:lineRule="auto"/>
        <w:jc w:val="left"/>
        <w:textAlignment w:val="center"/>
        <w:rPr>
          <w:rFonts w:ascii="宋体" w:eastAsia="宋体" w:cs="宋体"/>
        </w:rPr>
      </w:pPr>
      <w:r>
        <w:rPr>
          <w:rFonts w:ascii="宋体" w:eastAsia="宋体" w:cs="宋体"/>
        </w:rPr>
        <w:t>（2）根据材料二并结合所学知识，指出新文化运动中文学革命的特点并分析其原因。</w:t>
      </w:r>
    </w:p>
    <w:p>
      <w:pPr>
        <w:wordWrap/>
        <w:spacing w:beforeAutospacing="0" w:afterAutospacing="0" w:line="360" w:lineRule="auto"/>
        <w:jc w:val="left"/>
        <w:textAlignment w:val="center"/>
        <w:rPr>
          <w:rFonts w:ascii="宋体" w:eastAsia="宋体" w:cs="宋体"/>
        </w:rPr>
      </w:pPr>
      <w:r>
        <w:t>19．</w:t>
      </w:r>
      <w:r>
        <w:rPr>
          <w:rFonts w:ascii="宋体" w:eastAsia="宋体" w:cs="宋体"/>
        </w:rPr>
        <w:t>阅读材料，回答问题</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  路德适应时代的需要，系统地提出了以“唯信得救”为基础的宗教改革思想，强调人人均可阅读、思考、理解与解释《圣经》。路德还主张依靠德国的皇帝、诸侯贵族，使用暴力将罗马教廷的政治、经济势力拒于国土之外，以实现君权独立、司法独立、教会独立，从而极大地鼓舞了德意志各爱国阶级与阶层，把独立运动大步向前推进。由于对诸侯的依赖，他在国内问题上有所让步和妥协，但在反对罗马教廷，争取民族完全独立方面，他强硬声明说：“我坚持这一学说，绝无改变！”在农民战争失败后，路德全力投入《圣经&gt;的译注工作，以及制定路德宗的教规与信条，使德意志大部分地区摆脱了教皇的控制，确立了新教信仰，第一个成功地建立了改革派教会。路德教也传播到广大的西欧地区，对法国、尼德兰、瑞士、英国等国产生了较大的影响。</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——摘编自于可《关于马丁·路德评价的几个问题——纪念马丁·路德诞生五百周年》</w:t>
      </w:r>
    </w:p>
    <w:p>
      <w:pPr>
        <w:wordWrap/>
        <w:spacing w:beforeAutospacing="0" w:afterAutospacing="0" w:line="360" w:lineRule="auto"/>
        <w:jc w:val="left"/>
        <w:textAlignment w:val="center"/>
        <w:rPr>
          <w:rFonts w:ascii="宋体" w:eastAsia="宋体" w:cs="宋体"/>
        </w:rPr>
      </w:pPr>
      <w:r>
        <w:rPr>
          <w:rFonts w:ascii="宋体" w:eastAsia="宋体" w:cs="宋体"/>
        </w:rPr>
        <w:t>（1）根据材料并结合所学知识，概括马丁·路德的宗教改革思想。</w:t>
      </w:r>
    </w:p>
    <w:p>
      <w:pPr>
        <w:wordWrap/>
        <w:spacing w:beforeAutospacing="0" w:afterAutospacing="0" w:line="360" w:lineRule="auto"/>
        <w:jc w:val="left"/>
        <w:textAlignment w:val="center"/>
        <w:rPr>
          <w:rFonts w:ascii="宋体" w:eastAsia="宋体" w:cs="宋体"/>
        </w:rPr>
      </w:pPr>
      <w:r>
        <w:rPr>
          <w:rFonts w:ascii="宋体" w:eastAsia="宋体" w:cs="宋体"/>
        </w:rPr>
        <w:t>（2）根据材料并结合所学知识，简评马丁·路德及其宗教改革思想。</w:t>
      </w:r>
    </w:p>
    <w:p>
      <w:pPr>
        <w:wordWrap/>
        <w:spacing w:beforeAutospacing="0" w:afterAutospacing="0" w:line="360" w:lineRule="auto"/>
        <w:jc w:val="left"/>
        <w:textAlignment w:val="center"/>
        <w:rPr>
          <w:rFonts w:ascii="宋体" w:eastAsia="宋体" w:cs="宋体"/>
        </w:rPr>
      </w:pPr>
      <w:r>
        <w:t>20．</w:t>
      </w:r>
      <w:r>
        <w:rPr>
          <w:rFonts w:ascii="宋体" w:eastAsia="宋体" w:cs="宋体"/>
        </w:rPr>
        <w:t>阅读材料，完成下列要求。</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材料一  西方基督教从人与神的关系中考察人性，认为“罪”的观念是基督教人性论的核心观念，从根本上说它是由于滥用自由而造成的错误选择的可能性，昭示着人的沦落状态。西方近代以来，无论是霍布斯、洛克还是康德、黑格尔，虽然他们关于人性的阐释有诸多不同，但从根本上都同样包含着某种人性恶的预设，即出于自然本性而趋利避害有可能滥用自然权利。从人性的罪与恶出发，西方建立了以法治为核心的政治哲学理念。</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——摘编自胡伟希《从人性论的差异看中西政治哲学理念的分殊》</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材料二  中国道家学派创始人老子教导人们，追求幸福的办法是节制欲望，清心寡欲。英国近代经济学家亚当·斯密则认为，节制欲望不是追求幸福的最好办法，实行市场经济才是追求幸福的最佳途径。市场经济可以将人的利己之心变成利人之行，农工商分工合作，“各劝其业，乐其事”，“各任其能，竭其力”，财富就像水从高处往低处流一样，不召自来，不求自出，“上则富国，下则富家”，是最自然而然的事情。他并且认识到，财富是道德的基础，所谓“仓廪实而知礼节，衣食足而知荣辱”，“礼生于有而废于无”。</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——摘编自张维迎《市场制度最道德》</w:t>
      </w:r>
    </w:p>
    <w:p>
      <w:pPr>
        <w:wordWrap/>
        <w:spacing w:beforeAutospacing="0" w:afterAutospacing="0" w:line="360" w:lineRule="auto"/>
        <w:jc w:val="left"/>
        <w:textAlignment w:val="center"/>
        <w:rPr>
          <w:rFonts w:ascii="宋体" w:eastAsia="宋体" w:cs="宋体"/>
        </w:rPr>
      </w:pPr>
      <w:r>
        <w:rPr>
          <w:rFonts w:ascii="宋体" w:eastAsia="宋体" w:cs="宋体"/>
        </w:rPr>
        <w:t>（1）根据材料一并结合所学知识，比较中国儒家思想和西方近代启蒙思想关于人性论的不同之处。</w:t>
      </w:r>
    </w:p>
    <w:p>
      <w:pPr>
        <w:wordWrap/>
        <w:spacing w:beforeAutospacing="0" w:afterAutospacing="0" w:line="360" w:lineRule="auto"/>
        <w:jc w:val="left"/>
        <w:textAlignment w:val="center"/>
        <w:rPr>
          <w:rFonts w:ascii="宋体" w:eastAsia="宋体" w:cs="宋体"/>
        </w:rPr>
      </w:pPr>
      <w:r>
        <w:rPr>
          <w:rFonts w:ascii="宋体" w:eastAsia="宋体" w:cs="宋体"/>
        </w:rPr>
        <w:t>（2）根据材料二并结合所学知识，简析老子和亚当·斯密对于追求幸福的方法产生不同看法的社会原因。</w:t>
      </w:r>
    </w:p>
    <w:p>
      <w:pPr>
        <w:wordWrap/>
        <w:spacing w:beforeAutospacing="0" w:afterAutospacing="0" w:line="360" w:lineRule="auto"/>
        <w:sectPr>
          <w:headerReference r:id="rId3" w:type="first"/>
          <w:footerReference r:id="rId4" w:type="even"/>
          <w:pgSz w:w="11907" w:h="16840"/>
          <w:pgMar w:top="1418" w:right="1418" w:bottom="1418" w:left="1418" w:header="851" w:footer="992" w:gutter="0"/>
          <w:lnNumType w:countBy="0" w:restart="continuous"/>
          <w:cols w:space="720" w:num="1"/>
          <w:rtlGutter w:val="0"/>
          <w:docGrid w:type="lines" w:linePitch="312" w:charSpace="0"/>
        </w:sectPr>
      </w:pPr>
    </w:p>
    <w:p>
      <w:pPr>
        <w:wordWrap/>
        <w:spacing w:beforeAutospacing="0" w:afterAutospacing="0" w:line="360" w:lineRule="auto"/>
        <w:jc w:val="center"/>
        <w:rPr>
          <w:b/>
        </w:rPr>
      </w:pPr>
      <w:r>
        <w:rPr>
          <w:rFonts w:hint="eastAsia"/>
          <w:b/>
        </w:rPr>
        <w:t>参考答案</w:t>
      </w:r>
    </w:p>
    <w:p>
      <w:pPr>
        <w:wordWrap/>
        <w:spacing w:beforeAutospacing="0" w:afterAutospacing="0" w:line="360" w:lineRule="auto"/>
        <w:jc w:val="left"/>
        <w:textAlignment w:val="center"/>
      </w:pPr>
      <w:r>
        <w:t>1．C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中世纪后，欧洲人强调通过个人努力可以成为通才，这种强调个体自身的努力以及努力获得的成就是对个人价值关注的体现，C正确；A与题无关，排除；12至13世纪的欧洲封建专制正处于逐步确立时期，排除B；题干未涉及到对罗马教会的冲击，排除D。</w:t>
      </w:r>
    </w:p>
    <w:p>
      <w:pPr>
        <w:wordWrap/>
        <w:spacing w:beforeAutospacing="0" w:afterAutospacing="0" w:line="360" w:lineRule="auto"/>
        <w:jc w:val="left"/>
        <w:textAlignment w:val="center"/>
      </w:pPr>
      <w:r>
        <w:t>2．A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t>根据</w:t>
      </w:r>
      <w:r>
        <w:rPr>
          <w:rFonts w:ascii="宋体" w:eastAsia="宋体" w:cs="宋体"/>
        </w:rPr>
        <w:t>材料“仍然像中世纪一样是一个崇拜权威的时代，只不过把崇拜的对象从中世纪推向古代罢了”结合所学知识可知，文艺复兴运动借助复兴古希腊罗马文化遗产的形式下强调人的价值作用，宣传人文主义，因此材料内容强调的是文艺复兴运动促进了人性的觉醒，A项正确；17世纪牛顿经典力学体系建立反映了英国科学成就辉煌，不符合题意，B项错误；17-18世纪西欧启蒙运动强调理性精神，启蒙运动开始于英国，高潮于法国，与意大利无直接关系，C项错误；材料内容强调的是文艺复兴运动，没有强调基督教权威，D项错误。</w:t>
      </w:r>
    </w:p>
    <w:p>
      <w:pPr>
        <w:wordWrap/>
        <w:spacing w:beforeAutospacing="0" w:afterAutospacing="0" w:line="360" w:lineRule="auto"/>
        <w:jc w:val="left"/>
        <w:textAlignment w:val="center"/>
      </w:pPr>
      <w:r>
        <w:t>3．B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人文主义者以大众喜闻乐见的艺术形式，创办学校讲授新知识等方式来传播个性自由和思想解放，其宣传形式带有很明显的大众性和世俗性，B正确；文艺复兴主要是为了宣传人文主义，排除A；C表述绝对，排除；文艺复兴并不排斥宗教，排除D。</w:t>
      </w:r>
    </w:p>
    <w:p>
      <w:pPr>
        <w:wordWrap/>
        <w:spacing w:beforeAutospacing="0" w:afterAutospacing="0" w:line="360" w:lineRule="auto"/>
        <w:jc w:val="left"/>
        <w:textAlignment w:val="center"/>
      </w:pPr>
      <w:r>
        <w:t>4．B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材料“人必须从实验开始，以实验探究其原因”体现了达·芬奇主张通过实验探究原因，体现了其主张科学实践的思想，故B正确；材料强调实验而非经验，故A排除；材料强调探究的方式，而且也没有特别强调探究社会的问题，故C排除；达・芬奇并没有反对因循守旧，D与材料无关,故D排除。</w:t>
      </w:r>
    </w:p>
    <w:p>
      <w:pPr>
        <w:wordWrap/>
        <w:spacing w:beforeAutospacing="0" w:afterAutospacing="0" w:line="360" w:lineRule="auto"/>
        <w:jc w:val="left"/>
        <w:textAlignment w:val="center"/>
      </w:pPr>
      <w:r>
        <w:t>5．A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16世纪是文艺复兴时期，根据“画中人物的每一部分都画得非常细致”可知该绘画侧重对人的描绘，体现了对人的重视和肯定，是人文主义精神的表现，故选A；通过绘画内容无法得出画作的阶级属性，排除B；现代艺术的特点多具有批判性，反传统特征，与题干中的写实画作不符，排除C；题干中没有体现出画作对宗教神学的冲击作用，排除D。</w:t>
      </w:r>
    </w:p>
    <w:p>
      <w:pPr>
        <w:wordWrap/>
        <w:spacing w:beforeAutospacing="0" w:afterAutospacing="0" w:line="360" w:lineRule="auto"/>
        <w:jc w:val="left"/>
        <w:textAlignment w:val="center"/>
      </w:pPr>
      <w:r>
        <w:t>6．B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文艺复兴时期的学者虽然称自己是自由思想家，但是并未和教会断绝关系，这说明当时的学者依然抱有宗教信仰，并未明确的反对教会权威，说明当时人文主义思想体系尚未成熟，B正确；文艺复兴的发展依赖资本主义和商品经济的发展，排除A；C与题干内容不符，排除；文艺复兴时期提出人文主义，说明当时的知识分子已经觉醒，排除D。</w:t>
      </w:r>
    </w:p>
    <w:p>
      <w:pPr>
        <w:wordWrap/>
        <w:spacing w:beforeAutospacing="0" w:afterAutospacing="0" w:line="360" w:lineRule="auto"/>
        <w:jc w:val="left"/>
        <w:textAlignment w:val="center"/>
      </w:pPr>
      <w:r>
        <w:t>7．D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根据材料可知，15世纪，艺术家多纳泰罗将圣经中的英雄大卫塑造成了一个可爱的牧童形象，且体态几乎完全是古希腊风格，目光并未对准敌人的头颅，而是对准了自己的身体，这是文艺复兴时期人文主义的体现，借助古希腊艺术重新认识人自身的价值，雕像的表情显现出不容忽视的自我肯定和自我赏识倾向,故D项正确；虽然雕像仍取材于《圣经》,但只是利用这一情节表达人发现了自身的美和力量,已经表达了人的思想解放的意涵,故A项错误；复古形式并非材料主旨,故B项错误；材料只是强调作品的时代精神内核,不能得出作者代表资产阶级利益，故C项错误。</w:t>
      </w:r>
      <w:r>
        <w:rPr>
          <w:rFonts w:ascii="宋体" w:eastAsia="宋体" w:cs="宋体"/>
        </w:rPr>
        <w:br w:type="textWrapping"/>
      </w:r>
    </w:p>
    <w:p>
      <w:pPr>
        <w:wordWrap/>
        <w:spacing w:beforeAutospacing="0" w:afterAutospacing="0" w:line="360" w:lineRule="auto"/>
        <w:jc w:val="left"/>
        <w:textAlignment w:val="center"/>
      </w:pPr>
      <w:r>
        <w:t>8．A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用不同语言翻译圣经，淡化教会在信徒和上帝之间的作用，这都有助于打破罗马教会的权威，A正确；新教的主张并不会弱化民众对上帝的信仰，排除B；C错在“开始”，排除；D不符合史实，排除。</w:t>
      </w:r>
    </w:p>
    <w:p>
      <w:pPr>
        <w:wordWrap/>
        <w:spacing w:beforeAutospacing="0" w:afterAutospacing="0" w:line="360" w:lineRule="auto"/>
        <w:jc w:val="left"/>
        <w:textAlignment w:val="center"/>
      </w:pPr>
      <w:r>
        <w:t>9．D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由材料“将人类的关注从抽象世界转向生活世界这一点而言，它与文艺复兴殊途同归”可知，该学者认为宗教改革强调了人在现世生活中的价值，这点和文艺复兴是一样的，故选D；宗教改革反对天主教会，但不反对信仰，没有淡化人们对上帝的虔诚信仰，排除A；宗教改革发展了人文主义，B项说法不符合史实，排除；材料没有提及宗教改革的理性精神的来源问题，无法得出C项结论，排除。</w:t>
      </w:r>
    </w:p>
    <w:p>
      <w:pPr>
        <w:wordWrap/>
        <w:spacing w:beforeAutospacing="0" w:afterAutospacing="0" w:line="360" w:lineRule="auto"/>
        <w:jc w:val="left"/>
        <w:textAlignment w:val="center"/>
      </w:pPr>
      <w:r>
        <w:t>10．D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材料，培根的想法——讨厌观点，被许多自然科学学者认可，这表明了在自然科学领域大多人愿意接受新思想，自然科学领域有所突破，故D正确；材料只是涉及新思想，通过材料无法判断封建神学的地位变化，故A错误；伽利略首开实验科学先河，故B错误；材料误启蒙思想无关，故C错误。</w:t>
      </w:r>
    </w:p>
    <w:p>
      <w:pPr>
        <w:wordWrap/>
        <w:spacing w:beforeAutospacing="0" w:afterAutospacing="0" w:line="360" w:lineRule="auto"/>
        <w:jc w:val="left"/>
        <w:textAlignment w:val="center"/>
      </w:pPr>
      <w:r>
        <w:t>11．D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新工具》是一本哲学著作，其强调对知识的探究，因此扉页上的图片表明培根强调科学对新知识的探索无止境，D正确；权威在材料中并未体现，排除A；题干没有对欧洲科学与其它地区进行对比，无法得出世界上欧洲科学最为发达的结论，排除B；扉页上的帆船是一种象征，并给真实的地理探险，排除C。</w:t>
      </w:r>
    </w:p>
    <w:p>
      <w:pPr>
        <w:wordWrap/>
        <w:spacing w:beforeAutospacing="0" w:afterAutospacing="0" w:line="360" w:lineRule="auto"/>
        <w:jc w:val="left"/>
        <w:textAlignment w:val="center"/>
      </w:pPr>
      <w:r>
        <w:t>12．A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材料反映了维萨里、哈维在医学方面的成果，这些成果的取得主要源于二人独立思考、理性判断、崇尚科学的精神，故A项正确。B项说法错误。这些医学成果并非借助近代化的设备，主要是当时解剖学的发展以及对医学理性思考的结果，故C项错误。D项出现于19世纪。</w:t>
      </w:r>
    </w:p>
    <w:p>
      <w:pPr>
        <w:wordWrap/>
        <w:spacing w:beforeAutospacing="0" w:afterAutospacing="0" w:line="360" w:lineRule="auto"/>
        <w:jc w:val="left"/>
        <w:textAlignment w:val="center"/>
      </w:pPr>
      <w:r>
        <w:t>13．B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材料可知，政府重视科技，牛顿因为在科学上的伟大贡献而被封为爵士，反映了国家崇尚科学和尊重科学家，B项正确；材料没有涉及政治环境，排除A；材料没有涉及文化积淀丰厚，排除C；英国在此时还不是世界科学中心，排除D。</w:t>
      </w:r>
    </w:p>
    <w:p>
      <w:pPr>
        <w:wordWrap/>
        <w:spacing w:beforeAutospacing="0" w:afterAutospacing="0" w:line="360" w:lineRule="auto"/>
        <w:jc w:val="left"/>
        <w:textAlignment w:val="center"/>
      </w:pPr>
      <w:r>
        <w:t>14．B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材料，"相信万物受自然法则的支配，人类社会也受其支配"可知对专制王权，“相信人类过去充满了黑暗和愚昧，而人类未来则是一片光明”可知否定教权主义，故B正确；宗教改革倡导因信称义，与材料无关，故A错误；材料并不反对宗教信仰，故C错误；文艺复兴的核心是人文主义，要早于材料启蒙运动，故D错误。</w:t>
      </w:r>
    </w:p>
    <w:p>
      <w:pPr>
        <w:wordWrap/>
        <w:spacing w:beforeAutospacing="0" w:afterAutospacing="0" w:line="360" w:lineRule="auto"/>
        <w:jc w:val="left"/>
        <w:textAlignment w:val="center"/>
      </w:pPr>
      <w:r>
        <w:t>15．A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材料“未经考察的生活是不值得过的。”“唯有理智最为可贵。”强调的是理性精神，这主要和启蒙运动有关，A正确；智者学派被视为人类自我意识的第一次觉醒，B排除；C是斯多亚学派的意义，排除；材料与文艺复兴无关，D排除。故选A。</w:t>
      </w:r>
    </w:p>
    <w:p>
      <w:pPr>
        <w:wordWrap/>
        <w:spacing w:beforeAutospacing="0" w:afterAutospacing="0" w:line="360" w:lineRule="auto"/>
        <w:jc w:val="left"/>
        <w:textAlignment w:val="center"/>
      </w:pPr>
      <w:r>
        <w:t>16．B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本题考查孟德斯鸠的思想主张，材料中商业“落脚在可以自由呼吸的地方”，说明自由是商业得以存活的土壤，故B选项正确；资本主义经济发展推动对外扩张，排除A；君主专制对商业发展有推动和阻碍双重作用，排除C；材料没有涉及资产阶级民主革命的必然性，排除D。</w:t>
      </w:r>
      <w:r>
        <w:rPr>
          <w:rFonts w:ascii="宋体" w:eastAsia="宋体" w:cs="宋体"/>
        </w:rPr>
        <w:br w:type="textWrapping"/>
      </w:r>
    </w:p>
    <w:p>
      <w:pPr>
        <w:wordWrap/>
        <w:spacing w:beforeAutospacing="0" w:afterAutospacing="0" w:line="360" w:lineRule="auto"/>
        <w:jc w:val="left"/>
        <w:textAlignment w:val="center"/>
        <w:rPr>
          <w:rFonts w:ascii="宋体" w:eastAsia="宋体" w:cs="宋体"/>
        </w:rPr>
      </w:pPr>
      <w:r>
        <w:t>17．</w:t>
      </w:r>
      <w:r>
        <w:rPr>
          <w:rFonts w:ascii="宋体" w:eastAsia="宋体" w:cs="宋体"/>
        </w:rPr>
        <w:t>（1）历史条件：佛罗伦萨经济繁荣，出现欧洲最早的资本主义萌芽；政府及社会上层人士大力支持；布鲁内列斯奇精巧的设计和创新的精神；古希腊罗马文化的积累。</w:t>
      </w:r>
    </w:p>
    <w:p>
      <w:pPr>
        <w:wordWrap/>
        <w:spacing w:beforeAutospacing="0" w:afterAutospacing="0" w:line="360" w:lineRule="auto"/>
        <w:jc w:val="left"/>
        <w:textAlignment w:val="center"/>
        <w:rPr>
          <w:rFonts w:ascii="宋体" w:eastAsia="宋体" w:cs="宋体"/>
        </w:rPr>
      </w:pPr>
      <w:r>
        <w:rPr>
          <w:rFonts w:ascii="宋体" w:eastAsia="宋体" w:cs="宋体"/>
        </w:rPr>
        <w:t>（2）历史价值：提高了共和国的声誉和公民的自豪感；彰显了人类的勤勉和力量；体现了人文主义精神；推动佛罗伦萨成为意大利文艺复兴的中心。</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1）历史条件：根据所学知识可知，佛罗伦萨经济繁荣，出现欧洲最早的资本主义萌芽；根据所学知识可知，佛罗伦萨大教堂的建造得到了政府及社会上层人士大力支持；根据材料“建筑师布鲁内列斯奇亲自探访古罗马遗迹，从中寻找灵感，精通机械学，在建筑过程中创造工具，使技术与建筑相结合”可知，布鲁内列斯奇精巧的设计和创新的精神和古希腊罗马文化的积累。</w:t>
      </w:r>
    </w:p>
    <w:p>
      <w:pPr>
        <w:wordWrap/>
        <w:spacing w:beforeAutospacing="0" w:afterAutospacing="0" w:line="360" w:lineRule="auto"/>
        <w:jc w:val="left"/>
        <w:textAlignment w:val="center"/>
      </w:pPr>
      <w:r>
        <w:t>（2）历史价值：根据材料“佛罗伦萨大教堂的建造是为了纪念市民意识的觉醒和市民的胜利”可知，提高了共和国的声誉和公民的自豪感；根据材料“佛罗伦萨大教堂在旧有基础上进行了创新——技术的创新，建筑语言的创新，建筑风格的创新，传达了与中世纪神学思想不同的人文主义思想”可知，彰显了人类的勤勉和力量，体现了人文主义精神；对于佛罗伦萨而言，大教堂推动佛罗伦萨成为意大利文艺复兴的中心。</w:t>
      </w:r>
    </w:p>
    <w:p>
      <w:pPr>
        <w:wordWrap/>
        <w:spacing w:beforeAutospacing="0" w:afterAutospacing="0" w:line="360" w:lineRule="auto"/>
        <w:jc w:val="left"/>
        <w:textAlignment w:val="center"/>
        <w:rPr>
          <w:rFonts w:ascii="宋体" w:eastAsia="宋体" w:cs="宋体"/>
        </w:rPr>
      </w:pPr>
      <w:r>
        <w:t>18．</w:t>
      </w:r>
      <w:r>
        <w:rPr>
          <w:rFonts w:ascii="宋体" w:eastAsia="宋体" w:cs="宋体"/>
        </w:rPr>
        <w:t>（1）影响∶打破了教会对拉丁文的垄断权（或话语解释板）；进一步传播了人文主义思想；推动了社会流动性的增强；推动了政府文管理的被的，促进了欧洲社会的转型。</w:t>
      </w:r>
    </w:p>
    <w:p>
      <w:pPr>
        <w:wordWrap/>
        <w:spacing w:beforeAutospacing="0" w:afterAutospacing="0" w:line="360" w:lineRule="auto"/>
        <w:jc w:val="left"/>
        <w:textAlignment w:val="center"/>
        <w:rPr>
          <w:rFonts w:ascii="宋体" w:eastAsia="宋体" w:cs="宋体"/>
        </w:rPr>
      </w:pPr>
      <w:r>
        <w:rPr>
          <w:rFonts w:ascii="宋体" w:eastAsia="宋体" w:cs="宋体"/>
        </w:rPr>
        <w:t>（2）特点∶将文学改良与政治改革相结合；政府部门主动参与推广白话文；致力于打破传统知识精英的文化垄断；重视对民众的思想启蒙。</w:t>
      </w:r>
    </w:p>
    <w:p>
      <w:pPr>
        <w:wordWrap/>
        <w:spacing w:beforeAutospacing="0" w:afterAutospacing="0" w:line="360" w:lineRule="auto"/>
        <w:jc w:val="left"/>
        <w:textAlignment w:val="center"/>
        <w:rPr>
          <w:rFonts w:ascii="宋体" w:eastAsia="宋体" w:cs="宋体"/>
        </w:rPr>
      </w:pPr>
      <w:r>
        <w:rPr>
          <w:rFonts w:ascii="宋体" w:eastAsia="宋体" w:cs="宋体"/>
        </w:rPr>
        <w:t>原因∶严重的民族危机；儒家思想在中国长期处于正统地位；文言文与普通民众生活的疏离和隔膜；马克思主义宣传逐渐成为新文化运动的主流。</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1）影响：材料“‘俗语运动’让语言从中世纪的神学话语‘下降’到普通人的日常生活世界中”体现的是打破了教会对拉丁文的垄断权；材料“将语言与人真正连接起来，使人能够在语言的帮助下掌握自身”体现的是进一步传播了人文主义思想；材料“并由此形成了广大的社群与社会”体现的是推动了社会流动性的增强；材料“社会结构也随之发生了剧烈变化”体现的是推动欧洲社会转型。</w:t>
      </w:r>
    </w:p>
    <w:p>
      <w:pPr>
        <w:wordWrap/>
        <w:spacing w:beforeAutospacing="0" w:afterAutospacing="0" w:line="360" w:lineRule="auto"/>
        <w:jc w:val="left"/>
        <w:textAlignment w:val="center"/>
      </w:pPr>
      <w:r>
        <w:t>（2）特点：材料“胡适、陈独秀发动的文学革命最核心的内容就是以白话为工具建立‘活的文学’、‘人的文学’，并提出‘为立国而造人’的口号”体现的是将文学改良与政治改革相结合；材料“教育部颁布政令今，承认白话为‘国语’，学校采用白话文教材”体现的是政府部门主动参与推广白话文；材料“把以文言文为工具的精英文化改造为白话文为工具的大众文化”体现的是致力于打破传统知识精英的文化垄断；材料“‘改造国民性’、‘主体性和唤醒’”体现的是重视对民众的思想启蒙。原因：结合当时的时代背景和所学知识可知，可从当时民族危机加深、儒家思想的主导地位、文言文的弊端及马克思主义的传播等角度进行分析即可。</w:t>
      </w:r>
    </w:p>
    <w:p>
      <w:pPr>
        <w:wordWrap/>
        <w:spacing w:beforeAutospacing="0" w:afterAutospacing="0" w:line="360" w:lineRule="auto"/>
        <w:jc w:val="left"/>
        <w:textAlignment w:val="center"/>
        <w:rPr>
          <w:rFonts w:ascii="宋体" w:eastAsia="宋体" w:cs="宋体"/>
        </w:rPr>
      </w:pPr>
      <w:r>
        <w:t>19．</w:t>
      </w:r>
      <w:r>
        <w:rPr>
          <w:rFonts w:ascii="宋体" w:eastAsia="宋体" w:cs="宋体"/>
        </w:rPr>
        <w:t>（1）思想：信仰得救；个人有权解读圣经；用暴力革命驱逐罗马教廷；建立德意志民族教会。</w:t>
      </w:r>
    </w:p>
    <w:p>
      <w:pPr>
        <w:wordWrap/>
        <w:spacing w:beforeAutospacing="0" w:afterAutospacing="0" w:line="360" w:lineRule="auto"/>
        <w:jc w:val="left"/>
        <w:textAlignment w:val="center"/>
        <w:rPr>
          <w:rFonts w:ascii="宋体" w:eastAsia="宋体" w:cs="宋体"/>
        </w:rPr>
      </w:pPr>
      <w:r>
        <w:rPr>
          <w:rFonts w:ascii="宋体" w:eastAsia="宋体" w:cs="宋体"/>
        </w:rPr>
        <w:t>（2）简评：欧洲划时代的宗教改革思想家和实践家；德意志早期资产阶级民族主义的政治思想家和爱国者；把宗教改革与民族独立有机地结合，极大地推动了德意志民族独立运动的发展；促进了欧洲封建社会的解体，加速了西欧从封建社会向资本主义社会的过渡，并影响到全世界。</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1）思想：根据“唯信得救”得出信仰得救；根据“强调人人均可阅读、思考、理解与解释《圣经》”得出个人有权解读圣经；根据“使用暴力将罗马教廷的政治、经济势力拒于国土之外”得出用暴力革命驱逐罗马教廷；根据“司法独立、教会独立”得出建立德意志民族教会。</w:t>
      </w:r>
    </w:p>
    <w:p>
      <w:pPr>
        <w:wordWrap/>
        <w:spacing w:beforeAutospacing="0" w:afterAutospacing="0" w:line="360" w:lineRule="auto"/>
        <w:jc w:val="left"/>
        <w:textAlignment w:val="center"/>
        <w:rPr>
          <w:rFonts w:ascii="宋体" w:eastAsia="宋体" w:cs="宋体"/>
        </w:rPr>
      </w:pPr>
      <w:r>
        <w:rPr>
          <w:rFonts w:ascii="宋体" w:eastAsia="宋体" w:cs="宋体"/>
        </w:rPr>
        <w:t>（2）简评：根据“系统地提出了以‘唯信得救’为基础的宗教改革思想”“第一个成功地建立了改革派教会”得出欧洲划时代的宗教改革思想家和实践家；根据“实现君权独立、司法独立、教会独立，从而极大地鼓舞了德意志各爱国阶级与阶层”得出德意志早期资产阶级民族主义的政治思想家和爱国者；根据“把独立运动大步向前推进”得出把宗教改革与民族独立有机地结合，极大地推动了德意志民族独立运动的发展；根据“路德教也传播到广大的西欧地区，对法国、尼德兰、瑞士、英国等国产生了较大的影响”，结合所学，得出促进了欧洲封建社会的解体，加速了西欧从封建社会向资本主义社会的过渡，并影响到全世界。</w:t>
      </w:r>
    </w:p>
    <w:p>
      <w:pPr>
        <w:wordWrap/>
        <w:spacing w:beforeAutospacing="0" w:afterAutospacing="0" w:line="360" w:lineRule="auto"/>
        <w:jc w:val="left"/>
        <w:textAlignment w:val="center"/>
      </w:pPr>
      <w:r>
        <w:t>【点睛】</w:t>
      </w:r>
    </w:p>
    <w:p>
      <w:pPr>
        <w:wordWrap/>
        <w:spacing w:beforeAutospacing="0" w:afterAutospacing="0" w:line="360" w:lineRule="auto"/>
        <w:jc w:val="left"/>
        <w:textAlignment w:val="center"/>
      </w:pPr>
    </w:p>
    <w:p>
      <w:pPr>
        <w:wordWrap/>
        <w:spacing w:beforeAutospacing="0" w:afterAutospacing="0" w:line="360" w:lineRule="auto"/>
        <w:jc w:val="left"/>
        <w:textAlignment w:val="center"/>
        <w:rPr>
          <w:rFonts w:ascii="宋体" w:eastAsia="宋体" w:cs="宋体"/>
        </w:rPr>
      </w:pPr>
      <w:r>
        <w:t>20．</w:t>
      </w:r>
      <w:r>
        <w:rPr>
          <w:rFonts w:ascii="宋体" w:eastAsia="宋体" w:cs="宋体"/>
        </w:rPr>
        <w:t>（1）中国：①人性本善；②以道德教化治理国家；</w:t>
      </w:r>
    </w:p>
    <w:p>
      <w:pPr>
        <w:wordWrap/>
        <w:spacing w:beforeAutospacing="0" w:afterAutospacing="0" w:line="360" w:lineRule="auto"/>
        <w:jc w:val="left"/>
        <w:textAlignment w:val="center"/>
        <w:rPr>
          <w:rFonts w:ascii="宋体" w:eastAsia="宋体" w:cs="宋体"/>
        </w:rPr>
      </w:pPr>
      <w:r>
        <w:rPr>
          <w:rFonts w:ascii="宋体" w:eastAsia="宋体" w:cs="宋体"/>
        </w:rPr>
        <w:t>③突出礼治而非法治；④实施仁政而非暴政。</w:t>
      </w:r>
    </w:p>
    <w:p>
      <w:pPr>
        <w:wordWrap/>
        <w:spacing w:beforeAutospacing="0" w:afterAutospacing="0" w:line="360" w:lineRule="auto"/>
        <w:jc w:val="left"/>
        <w:textAlignment w:val="center"/>
        <w:rPr>
          <w:rFonts w:ascii="宋体" w:eastAsia="宋体" w:cs="宋体"/>
        </w:rPr>
      </w:pPr>
      <w:r>
        <w:rPr>
          <w:rFonts w:ascii="宋体" w:eastAsia="宋体" w:cs="宋体"/>
        </w:rPr>
        <w:t>西方：①人性本恶；②以法律来约束人的行为；</w:t>
      </w:r>
    </w:p>
    <w:p>
      <w:pPr>
        <w:wordWrap/>
        <w:spacing w:beforeAutospacing="0" w:afterAutospacing="0" w:line="360" w:lineRule="auto"/>
        <w:jc w:val="left"/>
        <w:textAlignment w:val="center"/>
        <w:rPr>
          <w:rFonts w:ascii="宋体" w:eastAsia="宋体" w:cs="宋体"/>
        </w:rPr>
      </w:pPr>
      <w:r>
        <w:rPr>
          <w:rFonts w:ascii="宋体" w:eastAsia="宋体" w:cs="宋体"/>
        </w:rPr>
        <w:t>③强调天赋人权、法治；④借助契约思想张扬个人主义。</w:t>
      </w:r>
    </w:p>
    <w:p>
      <w:pPr>
        <w:wordWrap/>
        <w:spacing w:beforeAutospacing="0" w:afterAutospacing="0" w:line="360" w:lineRule="auto"/>
        <w:jc w:val="left"/>
        <w:textAlignment w:val="center"/>
        <w:rPr>
          <w:rFonts w:ascii="宋体" w:eastAsia="宋体" w:cs="宋体"/>
        </w:rPr>
      </w:pPr>
      <w:r>
        <w:rPr>
          <w:rFonts w:ascii="宋体" w:eastAsia="宋体" w:cs="宋体"/>
        </w:rPr>
        <w:t>（2）老子：①经济——社会生产力极端低下，社会财富极其匮乏；</w:t>
      </w:r>
    </w:p>
    <w:p>
      <w:pPr>
        <w:wordWrap/>
        <w:spacing w:beforeAutospacing="0" w:afterAutospacing="0" w:line="360" w:lineRule="auto"/>
        <w:jc w:val="left"/>
        <w:textAlignment w:val="center"/>
        <w:rPr>
          <w:rFonts w:ascii="宋体" w:eastAsia="宋体" w:cs="宋体"/>
        </w:rPr>
      </w:pPr>
      <w:r>
        <w:rPr>
          <w:rFonts w:ascii="宋体" w:eastAsia="宋体" w:cs="宋体"/>
        </w:rPr>
        <w:t>②政治——春秋晚期诸侯争霸，战争频繁，社会动荡；</w:t>
      </w:r>
    </w:p>
    <w:p>
      <w:pPr>
        <w:wordWrap/>
        <w:spacing w:beforeAutospacing="0" w:afterAutospacing="0" w:line="360" w:lineRule="auto"/>
        <w:jc w:val="left"/>
        <w:textAlignment w:val="center"/>
        <w:rPr>
          <w:rFonts w:ascii="宋体" w:eastAsia="宋体" w:cs="宋体"/>
        </w:rPr>
      </w:pPr>
      <w:r>
        <w:rPr>
          <w:rFonts w:ascii="宋体" w:eastAsia="宋体" w:cs="宋体"/>
        </w:rPr>
        <w:t>③思想——民间崇尚简朴节约、自我牺牲的精神。</w:t>
      </w:r>
    </w:p>
    <w:p>
      <w:pPr>
        <w:wordWrap/>
        <w:spacing w:beforeAutospacing="0" w:afterAutospacing="0" w:line="360" w:lineRule="auto"/>
        <w:jc w:val="left"/>
        <w:textAlignment w:val="center"/>
        <w:rPr>
          <w:rFonts w:ascii="宋体" w:eastAsia="宋体" w:cs="宋体"/>
        </w:rPr>
      </w:pPr>
      <w:r>
        <w:rPr>
          <w:rFonts w:ascii="宋体" w:eastAsia="宋体" w:cs="宋体"/>
        </w:rPr>
        <w:t>亚当·斯密：①经济——工业革命推动社会财富急剧增加，资本主义市场得到拓展；</w:t>
      </w:r>
    </w:p>
    <w:p>
      <w:pPr>
        <w:wordWrap/>
        <w:spacing w:beforeAutospacing="0" w:afterAutospacing="0" w:line="360" w:lineRule="auto"/>
        <w:jc w:val="left"/>
        <w:textAlignment w:val="center"/>
        <w:rPr>
          <w:rFonts w:ascii="宋体" w:eastAsia="宋体" w:cs="宋体"/>
        </w:rPr>
      </w:pPr>
      <w:r>
        <w:rPr>
          <w:rFonts w:ascii="宋体" w:eastAsia="宋体" w:cs="宋体"/>
        </w:rPr>
        <w:t>②政治——工业资产阶级力量增强，急需扩大消费市场；</w:t>
      </w:r>
    </w:p>
    <w:p>
      <w:pPr>
        <w:wordWrap/>
        <w:spacing w:beforeAutospacing="0" w:afterAutospacing="0" w:line="360" w:lineRule="auto"/>
        <w:jc w:val="left"/>
        <w:textAlignment w:val="center"/>
        <w:rPr>
          <w:rFonts w:ascii="宋体" w:eastAsia="宋体" w:cs="宋体"/>
        </w:rPr>
      </w:pPr>
      <w:r>
        <w:rPr>
          <w:rFonts w:ascii="宋体" w:eastAsia="宋体" w:cs="宋体"/>
        </w:rPr>
        <w:t>③思想——文艺复兴、启蒙运动鼓励人们追求现实的幸福。</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1）不同之处：根据材料一“……西方近代以来，无论是霍布斯、洛克还是康德、黑格尔，虽然他们关于人性的阐释有诸多不同，但从根本上都同样包含着某种人性恶的预设，即出于自然本性而趋利避害有可能滥用自然权利”，可得出，西方近代启蒙思想认为人性本恶；结合所学可知，基于人性本恶，西方近代启蒙思想家进一步主张以法律来约束人的行为；强调天赋人权、法治；借助契约思想张扬个人主义。与西方不同，中国儒家思想认为人性本善，因而儒家思想主张以道德教化治理国家；突出礼治而非法治；实施仁政而非暴政。</w:t>
      </w:r>
    </w:p>
    <w:p>
      <w:pPr>
        <w:wordWrap/>
        <w:spacing w:beforeAutospacing="0" w:afterAutospacing="0" w:line="360" w:lineRule="auto"/>
        <w:jc w:val="left"/>
        <w:textAlignment w:val="center"/>
      </w:pPr>
      <w:r>
        <w:t>（2）社会原因：根据材料二“中国道家学派创始人老子教导人们，追求幸福的办法是节制欲望，清心寡欲……”，并结合所学知识，从经济、政治、思想方面分析老子这种追求幸福的方法产生的社会原因。因为老子生活在春秋晚期，当时处于奴隶社会，社会生产力极端低下，社会财富极其匮乏；王室衰微、诸侯争霸、战争频繁，社会动荡；民间崇尚简朴节约、自我牺牲的精神，基于这种生存环境，老子提出追求幸福的办法是节制欲望，清心寡欲。根据材料二“……英国近代经济学家亚当·斯密则认为，节制欲望不是追求幸福的最好办法，实行市场经济才是追求幸福的最佳途径……”，并结合所学知识，从经济、政治、思想方面分析亚当·斯密这种追求幸福的方法产生的社会原因。亚当·斯密（1723年-1790年）生活在18世纪的英国，当时经济上工业革命推动社会财富急剧增加，资本主义市场得到拓展；政治上工业资产阶级力量增强，急需扩大消费市场；思想上文艺复兴、启蒙运动鼓励人们追求现实的幸。因而亚当·斯密产生了与老子不同的追求幸福的方法。</w:t>
      </w:r>
    </w:p>
    <w:sectPr>
      <w:headerReference r:id="rId5" w:type="default"/>
      <w:footerReference r:id="rId7" w:type="default"/>
      <w:headerReference r:id="rId6" w:type="even"/>
      <w:footerReference r:id="rId8" w:type="even"/>
      <w:pgSz w:w="11907" w:h="16840"/>
      <w:pgMar w:top="1418" w:right="1418" w:bottom="1418" w:left="1418" w:header="851" w:footer="992" w:gutter="0"/>
      <w:lnNumType w:countBy="0" w:restart="continuous"/>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rPr>
        <w:rFonts w:hint="eastAsia"/>
      </w:rP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本卷由系统自动生成，请仔细校对后使用，答案仅供参考。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EC5329A"/>
    <w:rsid w:val="3BE77F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 Spacing"/>
    <w:qFormat/>
    <w:uiPriority w:val="0"/>
    <w:rPr>
      <w:rFonts w:ascii="Times New Roman" w:hAnsi="Times New Roman" w:eastAsia="宋体"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TotalTime>7</TotalTime>
  <Pages>12</Pages>
  <Words>9724</Words>
  <Characters>9805</Characters>
  <DocSecurity>0</DocSecurity>
  <Lines>0</Lines>
  <Paragraphs>168</Paragraphs>
  <ScaleCrop>false</ScaleCrop>
  <LinksUpToDate>false</LinksUpToDate>
  <CharactersWithSpaces>9850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2021-06-09T12:28:27Z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5792CA4A9D654400A914E1AC07A8EEDF</vt:lpwstr>
  </property>
</Properties>
</file>