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30"/>
          <w:szCs w:val="30"/>
        </w:rPr>
      </w:pPr>
      <w:bookmarkStart w:id="0" w:name="_GoBack"/>
      <w:bookmarkEnd w:id="0"/>
      <w:r>
        <w:rPr>
          <w:rFonts w:hint="eastAsia" w:eastAsia="黑体"/>
          <w:b/>
          <w:sz w:val="30"/>
          <w:szCs w:val="30"/>
        </w:rPr>
        <w:t>2020-2021学年高一历史统编版（2019）必修中外历史纲要上期末综合复习与测试题（一）</w:t>
      </w:r>
    </w:p>
    <w:p>
      <w:pPr>
        <w:rPr>
          <w:b/>
        </w:rPr>
      </w:pPr>
      <w:r>
        <w:rPr>
          <w:rFonts w:hint="eastAsia"/>
          <w:b/>
        </w:rPr>
        <w:t>一、单选题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1．</w:t>
      </w:r>
      <w:r>
        <w:rPr>
          <w:rFonts w:ascii="宋体" w:hAnsi="宋体" w:eastAsia="宋体" w:cs="宋体"/>
        </w:rPr>
        <w:t>有人把春秋战国各种思想描述为“全面归服自然的隐士派”“中央集权的法制派”“提倡节俭与互爱互利的反战派”“拥有无限同情心与爱心的礼仪派”。下列正确对应描述的是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儒、道、墨、法</w:t>
      </w:r>
      <w:r>
        <w:tab/>
      </w:r>
      <w:r>
        <w:t>B．</w:t>
      </w:r>
      <w:r>
        <w:rPr>
          <w:rFonts w:ascii="宋体" w:hAnsi="宋体" w:eastAsia="宋体" w:cs="宋体"/>
        </w:rPr>
        <w:t>墨、儒、法、道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法、儒、道、墨</w:t>
      </w:r>
      <w:r>
        <w:tab/>
      </w:r>
      <w:r>
        <w:t>D．</w:t>
      </w:r>
      <w:r>
        <w:rPr>
          <w:rFonts w:ascii="宋体" w:hAnsi="宋体" w:eastAsia="宋体" w:cs="宋体"/>
        </w:rPr>
        <w:t>道、法、墨、儒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2．</w:t>
      </w:r>
      <w:r>
        <w:rPr>
          <w:rFonts w:ascii="宋体" w:hAnsi="宋体" w:eastAsia="宋体" w:cs="宋体"/>
        </w:rPr>
        <w:t>原始人类经历了从群居到聚族而居，从采集到种植，从狩猎到饲养家畜的演进过程，推动上述演进的主要因素是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人工取火的发明</w:t>
      </w:r>
      <w:r>
        <w:tab/>
      </w:r>
      <w:r>
        <w:t>B．</w:t>
      </w:r>
      <w:r>
        <w:rPr>
          <w:rFonts w:ascii="宋体" w:hAnsi="宋体" w:eastAsia="宋体" w:cs="宋体"/>
        </w:rPr>
        <w:t>建筑技术的进步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生产工具的改进</w:t>
      </w:r>
      <w:r>
        <w:tab/>
      </w:r>
      <w:r>
        <w:t>D．</w:t>
      </w:r>
      <w:r>
        <w:rPr>
          <w:rFonts w:ascii="宋体" w:hAnsi="宋体" w:eastAsia="宋体" w:cs="宋体"/>
        </w:rPr>
        <w:t>种植和饲养水平的提高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3．</w:t>
      </w:r>
      <w:r>
        <w:rPr>
          <w:rFonts w:ascii="宋体" w:hAnsi="宋体" w:eastAsia="宋体" w:cs="宋体"/>
        </w:rPr>
        <w:t>甲午战败后，梁启超感叹：“吾国则一经庚申圆明园之变，再经甲申马江之变，而十八行省之民，尤不知痛痒，未尝稍改其顽固嚣张之习。直待台湾既割，二百兆偿款既输，而鼾睡之声，乃渐惊起。”梁启超认为甲午战争对中国社会的主要影响是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洋务派提出中体西用思想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B．</w:t>
      </w:r>
      <w:r>
        <w:rPr>
          <w:rFonts w:ascii="宋体" w:hAnsi="宋体" w:eastAsia="宋体" w:cs="宋体"/>
        </w:rPr>
        <w:t>刺激民众忧患意识的产生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迫使中国扩大对列强开放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D．</w:t>
      </w:r>
      <w:r>
        <w:rPr>
          <w:rFonts w:ascii="宋体" w:hAnsi="宋体" w:eastAsia="宋体" w:cs="宋体"/>
        </w:rPr>
        <w:t>台湾人民反割台斗争高涨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4．</w:t>
      </w:r>
      <w:r>
        <w:rPr>
          <w:rFonts w:ascii="宋体" w:hAnsi="宋体" w:eastAsia="宋体" w:cs="宋体"/>
        </w:rPr>
        <w:t>军机处之所以创立，部分是由于雍正帝需要一个联系紧密的助手小班子帮他起草敕令；部分由于它是避开权势显赫的亲王，从而进一步巩固皇帝权力和提高效率的手段。军机处的设立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增强了政府政务执行力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B．</w:t>
      </w:r>
      <w:r>
        <w:rPr>
          <w:rFonts w:ascii="宋体" w:hAnsi="宋体" w:eastAsia="宋体" w:cs="宋体"/>
        </w:rPr>
        <w:t>促进了内廷机构外延化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导致政治决策走向封闭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D．</w:t>
      </w:r>
      <w:r>
        <w:rPr>
          <w:rFonts w:ascii="宋体" w:hAnsi="宋体" w:eastAsia="宋体" w:cs="宋体"/>
        </w:rPr>
        <w:t>标志君主专制达到顶峰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5．</w:t>
      </w:r>
      <w:r>
        <w:rPr>
          <w:rFonts w:ascii="宋体" w:hAnsi="宋体" w:eastAsia="宋体" w:cs="宋体"/>
        </w:rPr>
        <w:t>钱穆曾说：“在古代观念上，四夷与诸夏实在有一个分别的标准，这个标准，不是‘血统’而是‘文化’。”依据上述“血统”实施的政治制度是</w:t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宗法制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B．</w:t>
      </w:r>
      <w:r>
        <w:rPr>
          <w:rFonts w:ascii="宋体" w:hAnsi="宋体" w:eastAsia="宋体" w:cs="宋体"/>
        </w:rPr>
        <w:t>禅让制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郡县制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D．</w:t>
      </w:r>
      <w:r>
        <w:rPr>
          <w:rFonts w:ascii="宋体" w:hAnsi="宋体" w:eastAsia="宋体" w:cs="宋体"/>
        </w:rPr>
        <w:t>察举制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6．</w:t>
      </w:r>
      <w:r>
        <w:rPr>
          <w:rFonts w:ascii="宋体" w:hAnsi="宋体" w:eastAsia="宋体" w:cs="宋体"/>
        </w:rPr>
        <w:t>有史学家指出：“对于中国来说，这场战争是一块界碑。它铭刻了中世纪古老的社会在炮口逼迫下走入近代的最初一步。”该“战争”指的是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第一次鸦片战争</w:t>
      </w:r>
      <w:r>
        <w:tab/>
      </w:r>
      <w:r>
        <w:t>B．</w:t>
      </w:r>
      <w:r>
        <w:rPr>
          <w:rFonts w:ascii="宋体" w:hAnsi="宋体" w:eastAsia="宋体" w:cs="宋体"/>
        </w:rPr>
        <w:t>第二次鸦片战争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甲午中日战争</w:t>
      </w:r>
      <w:r>
        <w:tab/>
      </w:r>
      <w:r>
        <w:t>D．</w:t>
      </w:r>
      <w:r>
        <w:rPr>
          <w:rFonts w:ascii="宋体" w:hAnsi="宋体" w:eastAsia="宋体" w:cs="宋体"/>
        </w:rPr>
        <w:t>八国联军侵华战争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7．</w:t>
      </w:r>
      <w:r>
        <w:rPr>
          <w:rFonts w:ascii="宋体" w:hAnsi="宋体" w:eastAsia="宋体" w:cs="宋体"/>
        </w:rPr>
        <w:t>汉唐“头枕三河(黄河中下游地区)，面向草原”，两宋则“头枕东南，面向海洋”。这一立国态势的转变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根源于游牧民族的衰微</w:t>
      </w:r>
      <w:r>
        <w:tab/>
      </w:r>
      <w:r>
        <w:t>B．</w:t>
      </w:r>
      <w:r>
        <w:rPr>
          <w:rFonts w:ascii="宋体" w:hAnsi="宋体" w:eastAsia="宋体" w:cs="宋体"/>
        </w:rPr>
        <w:t>得力于世界市场的出现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受制于东南部地狭人众</w:t>
      </w:r>
      <w:r>
        <w:tab/>
      </w:r>
      <w:r>
        <w:t>D．</w:t>
      </w:r>
      <w:r>
        <w:rPr>
          <w:rFonts w:ascii="宋体" w:hAnsi="宋体" w:eastAsia="宋体" w:cs="宋体"/>
        </w:rPr>
        <w:t>源自于社会经济的变动</w:t>
      </w:r>
    </w:p>
    <w:p>
      <w:pPr>
        <w:spacing w:line="360" w:lineRule="auto"/>
        <w:jc w:val="left"/>
        <w:textAlignment w:val="center"/>
        <w:rPr>
          <w:rFonts w:ascii="Times New Roman" w:hAnsi="Times New Roman" w:eastAsia="Times New Roman" w:cs="Times New Roman"/>
        </w:rPr>
      </w:pPr>
      <w:r>
        <w:t>8．</w:t>
      </w:r>
      <w:r>
        <w:rPr>
          <w:rFonts w:ascii="宋体" w:hAnsi="宋体" w:eastAsia="宋体" w:cs="宋体"/>
        </w:rPr>
        <w:t>柳亚子赠毛泽东诗云：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宋体" w:hAnsi="宋体" w:eastAsia="宋体" w:cs="宋体"/>
        </w:rPr>
        <w:t>阔别羊城</w:t>
      </w:r>
      <w:r>
        <w:rPr>
          <w:rFonts w:ascii="Times New Roman" w:hAnsi="Times New Roman" w:eastAsia="Times New Roman" w:cs="Times New Roman"/>
        </w:rPr>
        <w:t>(</w:t>
      </w:r>
      <w:r>
        <w:rPr>
          <w:rFonts w:ascii="宋体" w:hAnsi="宋体" w:eastAsia="宋体" w:cs="宋体"/>
        </w:rPr>
        <w:t>今广州</w:t>
      </w:r>
      <w:r>
        <w:rPr>
          <w:rFonts w:ascii="Times New Roman" w:hAnsi="Times New Roman" w:eastAsia="Times New Roman" w:cs="Times New Roman"/>
        </w:rPr>
        <w:t>)</w:t>
      </w:r>
      <w:r>
        <w:rPr>
          <w:rFonts w:ascii="宋体" w:hAnsi="宋体" w:eastAsia="宋体" w:cs="宋体"/>
        </w:rPr>
        <w:t>十九秋，重逢握手喜渝州</w:t>
      </w:r>
      <w:r>
        <w:rPr>
          <w:rFonts w:ascii="Times New Roman" w:hAnsi="Times New Roman" w:eastAsia="Times New Roman" w:cs="Times New Roman"/>
        </w:rPr>
        <w:t>(</w:t>
      </w:r>
      <w:r>
        <w:rPr>
          <w:rFonts w:ascii="宋体" w:hAnsi="宋体" w:eastAsia="宋体" w:cs="宋体"/>
        </w:rPr>
        <w:t>今重庆</w:t>
      </w:r>
      <w:r>
        <w:rPr>
          <w:rFonts w:ascii="Times New Roman" w:hAnsi="Times New Roman" w:eastAsia="Times New Roman" w:cs="Times New Roman"/>
        </w:rPr>
        <w:t>)</w:t>
      </w:r>
      <w:r>
        <w:rPr>
          <w:rFonts w:ascii="宋体" w:hAnsi="宋体" w:eastAsia="宋体" w:cs="宋体"/>
        </w:rPr>
        <w:t>，弥天大勇诚堪格，遍地劳民战尚休。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宋体" w:hAnsi="宋体" w:eastAsia="宋体" w:cs="宋体"/>
        </w:rPr>
        <w:t>据此推断此诗创作于</w:t>
      </w:r>
      <w:r>
        <w:rPr>
          <w:rFonts w:ascii="Times New Roman" w:hAnsi="Times New Roman" w:eastAsia="Times New Roman" w:cs="Times New Roman"/>
        </w:rPr>
        <w:t>(</w:t>
      </w:r>
      <w:r>
        <w:rPr>
          <w:rFonts w:ascii="宋体" w:hAnsi="宋体" w:eastAsia="宋体" w:cs="宋体"/>
        </w:rPr>
        <w:t>　　</w:t>
      </w:r>
      <w:r>
        <w:rPr>
          <w:rFonts w:ascii="Times New Roman" w:hAnsi="Times New Roman" w:eastAsia="Times New Roman" w:cs="Times New Roman"/>
        </w:rPr>
        <w:t>)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武昌起义期间</w:t>
      </w:r>
      <w:r>
        <w:tab/>
      </w:r>
      <w:r>
        <w:t>B．</w:t>
      </w:r>
      <w:r>
        <w:rPr>
          <w:rFonts w:ascii="宋体" w:hAnsi="宋体" w:eastAsia="宋体" w:cs="宋体"/>
        </w:rPr>
        <w:t>北伐战争期间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抗日战争期间</w:t>
      </w:r>
      <w:r>
        <w:tab/>
      </w:r>
      <w:r>
        <w:t>D．</w:t>
      </w:r>
      <w:r>
        <w:rPr>
          <w:rFonts w:ascii="宋体" w:hAnsi="宋体" w:eastAsia="宋体" w:cs="宋体"/>
        </w:rPr>
        <w:t>重庆谈判期间</w:t>
      </w:r>
    </w:p>
    <w:p>
      <w:pPr>
        <w:spacing w:line="360" w:lineRule="auto"/>
        <w:jc w:val="left"/>
        <w:textAlignment w:val="center"/>
        <w:rPr>
          <w:rFonts w:ascii="Times New Roman" w:hAnsi="Times New Roman" w:eastAsia="Times New Roman" w:cs="Times New Roman"/>
        </w:rPr>
      </w:pPr>
      <w:r>
        <w:t>9．</w:t>
      </w:r>
      <w:r>
        <w:rPr>
          <w:rFonts w:ascii="宋体" w:hAnsi="宋体" w:eastAsia="宋体" w:cs="宋体"/>
        </w:rPr>
        <w:t>对下表关于护国运动胜利原因的表述，解释合理的是</w:t>
      </w:r>
      <w:r>
        <w:rPr>
          <w:rFonts w:ascii="Times New Roman" w:hAnsi="Times New Roman" w:eastAsia="Times New Roman" w:cs="Times New Roman"/>
        </w:rPr>
        <w:t>(</w:t>
      </w:r>
      <w:r>
        <w:rPr>
          <w:rFonts w:ascii="宋体" w:hAnsi="宋体" w:eastAsia="宋体" w:cs="宋体"/>
        </w:rPr>
        <w:t>　　</w:t>
      </w:r>
      <w:r>
        <w:rPr>
          <w:rFonts w:ascii="Times New Roman" w:hAnsi="Times New Roman" w:eastAsia="Times New Roman" w:cs="Times New Roman"/>
        </w:rPr>
        <w:t>)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6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著作</w:t>
            </w:r>
          </w:p>
        </w:tc>
        <w:tc>
          <w:tcPr>
            <w:tcW w:w="5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董方奎《梁启超与护国战争》</w:t>
            </w:r>
          </w:p>
        </w:tc>
        <w:tc>
          <w:tcPr>
            <w:tcW w:w="5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护国战争获胜的功劳，首推蔡锷。蔡锷在云贵诸军中的崇高声望，团结各派势力，发动了云南起义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张世斌、周玲《护国运动胜利因素探析》</w:t>
            </w:r>
          </w:p>
        </w:tc>
        <w:tc>
          <w:tcPr>
            <w:tcW w:w="5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宋体" w:hAnsi="宋体" w:eastAsia="宋体" w:cs="宋体"/>
              </w:rPr>
              <w:t>孙中山早在</w:t>
            </w:r>
            <w:r>
              <w:rPr>
                <w:rFonts w:ascii="Times New Roman" w:hAnsi="Times New Roman" w:eastAsia="Times New Roman" w:cs="Times New Roman"/>
              </w:rPr>
              <w:t>“</w:t>
            </w:r>
            <w:r>
              <w:rPr>
                <w:rFonts w:ascii="宋体" w:hAnsi="宋体" w:eastAsia="宋体" w:cs="宋体"/>
              </w:rPr>
              <w:t>二次革命</w:t>
            </w:r>
            <w:r>
              <w:rPr>
                <w:rFonts w:ascii="Times New Roman" w:hAnsi="Times New Roman" w:eastAsia="Times New Roman" w:cs="Times New Roman"/>
              </w:rPr>
              <w:t>”</w:t>
            </w:r>
            <w:r>
              <w:rPr>
                <w:rFonts w:ascii="宋体" w:hAnsi="宋体" w:eastAsia="宋体" w:cs="宋体"/>
              </w:rPr>
              <w:t>失败后就开始继续从事反袁活动，号召党员</w:t>
            </w:r>
            <w:r>
              <w:rPr>
                <w:rFonts w:ascii="Times New Roman" w:hAnsi="Times New Roman" w:eastAsia="Times New Roman" w:cs="Times New Roman"/>
              </w:rPr>
              <w:t>“</w:t>
            </w:r>
            <w:r>
              <w:rPr>
                <w:rFonts w:ascii="宋体" w:hAnsi="宋体" w:eastAsia="宋体" w:cs="宋体"/>
              </w:rPr>
              <w:t>协力同心，共图三次革命</w:t>
            </w:r>
            <w:r>
              <w:rPr>
                <w:rFonts w:ascii="Times New Roman" w:hAnsi="Times New Roman" w:eastAsia="Times New Roman" w:cs="Times New Roman"/>
              </w:rPr>
              <w:t>(</w:t>
            </w:r>
            <w:r>
              <w:rPr>
                <w:rFonts w:ascii="宋体" w:hAnsi="宋体" w:eastAsia="宋体" w:cs="宋体"/>
              </w:rPr>
              <w:t>护国运动</w:t>
            </w:r>
            <w:r>
              <w:rPr>
                <w:rFonts w:ascii="Times New Roman" w:hAnsi="Times New Roman" w:eastAsia="Times New Roman" w:cs="Times New Roman"/>
              </w:rPr>
              <w:t>)”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李小峰《护国运动中华侨的重要贡献》</w:t>
            </w:r>
          </w:p>
        </w:tc>
        <w:tc>
          <w:tcPr>
            <w:tcW w:w="5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广大海外侨胞、侨团及留学生纷纷表示全力支持国内的护国讨袁战争，强有力地支援和配合了国内的护国讨袁战争</w:t>
            </w:r>
          </w:p>
        </w:tc>
      </w:tr>
    </w:tbl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</w:pP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蔡锷的声望</w:t>
      </w:r>
      <w:r>
        <w:tab/>
      </w:r>
      <w:r>
        <w:t>B．</w:t>
      </w:r>
      <w:r>
        <w:rPr>
          <w:rFonts w:ascii="宋体" w:hAnsi="宋体" w:eastAsia="宋体" w:cs="宋体"/>
        </w:rPr>
        <w:t>孙文的呼吁号召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合力的结果</w:t>
      </w:r>
      <w:r>
        <w:tab/>
      </w:r>
      <w:r>
        <w:t>D．</w:t>
      </w:r>
      <w:r>
        <w:rPr>
          <w:rFonts w:ascii="宋体" w:hAnsi="宋体" w:eastAsia="宋体" w:cs="宋体"/>
        </w:rPr>
        <w:t>侨胞的全力支援</w:t>
      </w:r>
    </w:p>
    <w:p>
      <w:pPr>
        <w:spacing w:line="360" w:lineRule="auto"/>
        <w:jc w:val="left"/>
        <w:textAlignment w:val="center"/>
        <w:rPr>
          <w:rFonts w:ascii="Times New Roman" w:hAnsi="Times New Roman" w:eastAsia="Times New Roman" w:cs="Times New Roman"/>
        </w:rPr>
      </w:pPr>
      <w:r>
        <w:t>10．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宋体" w:hAnsi="宋体" w:eastAsia="宋体" w:cs="宋体"/>
        </w:rPr>
        <w:t>男女平权，公说公有理，婆说婆有理；阴阳合历，你过你的年，我过我的年。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宋体" w:hAnsi="宋体" w:eastAsia="宋体" w:cs="宋体"/>
        </w:rPr>
        <w:t>上述材料反映了</w:t>
      </w:r>
      <w:r>
        <w:rPr>
          <w:rFonts w:ascii="Times New Roman" w:hAnsi="Times New Roman" w:eastAsia="Times New Roman" w:cs="Times New Roman"/>
        </w:rPr>
        <w:t>(</w:t>
      </w:r>
      <w:r>
        <w:rPr>
          <w:rFonts w:ascii="宋体" w:hAnsi="宋体" w:eastAsia="宋体" w:cs="宋体"/>
        </w:rPr>
        <w:t>　　</w:t>
      </w:r>
      <w:r>
        <w:rPr>
          <w:rFonts w:ascii="Times New Roman" w:hAnsi="Times New Roman" w:eastAsia="Times New Roman" w:cs="Times New Roman"/>
        </w:rPr>
        <w:t>)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戊戌维新运动产生的社会变化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B．</w:t>
      </w:r>
      <w:r>
        <w:rPr>
          <w:rFonts w:ascii="宋体" w:hAnsi="宋体" w:eastAsia="宋体" w:cs="宋体"/>
        </w:rPr>
        <w:t>民国初年的社会经济状况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民国政府倡导新生活运动的成就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D．</w:t>
      </w:r>
      <w:r>
        <w:rPr>
          <w:rFonts w:ascii="宋体" w:hAnsi="宋体" w:eastAsia="宋体" w:cs="宋体"/>
        </w:rPr>
        <w:t>中国共产党成立带来的习俗变迁</w:t>
      </w:r>
    </w:p>
    <w:p>
      <w:pPr>
        <w:spacing w:line="360" w:lineRule="auto"/>
        <w:jc w:val="left"/>
        <w:textAlignment w:val="center"/>
        <w:rPr>
          <w:rStyle w:val="6"/>
          <w:rFonts w:ascii="宋体" w:hAnsi="宋体" w:eastAsia="宋体" w:cs="宋体"/>
        </w:rPr>
      </w:pPr>
      <w:r>
        <w:rPr>
          <w:rStyle w:val="6"/>
        </w:rPr>
        <w:t>11．</w:t>
      </w:r>
      <w:r>
        <w:rPr>
          <w:rStyle w:val="6"/>
          <w:rFonts w:ascii="宋体" w:hAnsi="宋体" w:eastAsia="宋体" w:cs="宋体"/>
        </w:rPr>
        <w:t>明初，德庆侯廖永忠因僭用龙凤花纹被处死刑。但至晚期，“团龙”“立龙”等花纹已成为百姓服装上常见的纹饰。由此可见</w:t>
      </w:r>
    </w:p>
    <w:p>
      <w:pPr>
        <w:spacing w:line="360" w:lineRule="auto"/>
        <w:jc w:val="left"/>
        <w:textAlignment w:val="center"/>
        <w:rPr>
          <w:rStyle w:val="6"/>
          <w:rFonts w:ascii="宋体" w:hAnsi="宋体" w:eastAsia="宋体" w:cs="宋体"/>
        </w:rPr>
      </w:pPr>
      <w:r>
        <w:rPr>
          <w:rStyle w:val="6"/>
        </w:rPr>
        <w:t>A．</w:t>
      </w:r>
      <w:r>
        <w:rPr>
          <w:rStyle w:val="6"/>
          <w:rFonts w:ascii="宋体" w:hAnsi="宋体" w:eastAsia="宋体" w:cs="宋体"/>
        </w:rPr>
        <w:t>寻常百姓不受礼制束缚</w:t>
      </w:r>
    </w:p>
    <w:p>
      <w:pPr>
        <w:spacing w:line="360" w:lineRule="auto"/>
        <w:jc w:val="left"/>
        <w:textAlignment w:val="center"/>
        <w:rPr>
          <w:rStyle w:val="6"/>
          <w:rFonts w:ascii="宋体" w:hAnsi="宋体" w:eastAsia="宋体" w:cs="宋体"/>
        </w:rPr>
      </w:pPr>
      <w:r>
        <w:rPr>
          <w:rStyle w:val="6"/>
        </w:rPr>
        <w:t>B．</w:t>
      </w:r>
      <w:r>
        <w:rPr>
          <w:rStyle w:val="6"/>
          <w:rFonts w:ascii="宋体" w:hAnsi="宋体" w:eastAsia="宋体" w:cs="宋体"/>
        </w:rPr>
        <w:t>经济发展瓦解传统人伦</w:t>
      </w:r>
    </w:p>
    <w:p>
      <w:pPr>
        <w:spacing w:line="360" w:lineRule="auto"/>
        <w:jc w:val="left"/>
        <w:textAlignment w:val="center"/>
        <w:rPr>
          <w:rStyle w:val="6"/>
          <w:rFonts w:ascii="宋体" w:hAnsi="宋体" w:eastAsia="宋体" w:cs="宋体"/>
        </w:rPr>
      </w:pPr>
      <w:r>
        <w:rPr>
          <w:rStyle w:val="6"/>
        </w:rPr>
        <w:t>C．</w:t>
      </w:r>
      <w:r>
        <w:rPr>
          <w:rStyle w:val="6"/>
          <w:rFonts w:ascii="宋体" w:hAnsi="宋体" w:eastAsia="宋体" w:cs="宋体"/>
        </w:rPr>
        <w:t>君主专制统治已然崩溃</w:t>
      </w:r>
    </w:p>
    <w:p>
      <w:pPr>
        <w:spacing w:line="360" w:lineRule="auto"/>
        <w:jc w:val="left"/>
        <w:textAlignment w:val="center"/>
        <w:rPr>
          <w:rStyle w:val="6"/>
          <w:rFonts w:ascii="宋体" w:hAnsi="宋体" w:eastAsia="宋体" w:cs="宋体"/>
        </w:rPr>
      </w:pPr>
      <w:r>
        <w:rPr>
          <w:rStyle w:val="6"/>
        </w:rPr>
        <w:t>D．</w:t>
      </w:r>
      <w:r>
        <w:rPr>
          <w:rStyle w:val="6"/>
          <w:rFonts w:ascii="宋体" w:hAnsi="宋体" w:eastAsia="宋体" w:cs="宋体"/>
        </w:rPr>
        <w:t>商业生活冲击传统礼制</w:t>
      </w:r>
    </w:p>
    <w:p>
      <w:pPr>
        <w:spacing w:line="360" w:lineRule="auto"/>
        <w:jc w:val="left"/>
        <w:textAlignment w:val="center"/>
        <w:rPr>
          <w:rStyle w:val="6"/>
          <w:rFonts w:ascii="宋体" w:hAnsi="宋体" w:eastAsia="宋体" w:cs="宋体"/>
        </w:rPr>
      </w:pPr>
      <w:r>
        <w:rPr>
          <w:rStyle w:val="6"/>
        </w:rPr>
        <w:t>12．</w:t>
      </w:r>
      <w:r>
        <w:rPr>
          <w:rStyle w:val="6"/>
          <w:rFonts w:ascii="宋体" w:hAnsi="宋体" w:eastAsia="宋体" w:cs="宋体"/>
        </w:rPr>
        <w:t>睡虎地秦简《为吏之道》集中反映了当时秦朝官吏职业规范的基本要求：忠信敬上，清廉毋谤，举事审当，喜为善行，恭敬多让。由此看出秦朝官吏职业规范强调</w:t>
      </w:r>
    </w:p>
    <w:p>
      <w:pPr>
        <w:spacing w:line="360" w:lineRule="auto"/>
        <w:jc w:val="left"/>
        <w:textAlignment w:val="center"/>
        <w:rPr>
          <w:rStyle w:val="6"/>
          <w:rFonts w:ascii="宋体" w:hAnsi="宋体" w:eastAsia="宋体" w:cs="宋体"/>
        </w:rPr>
      </w:pPr>
      <w:r>
        <w:rPr>
          <w:rStyle w:val="6"/>
        </w:rPr>
        <w:t>A．</w:t>
      </w:r>
      <w:r>
        <w:rPr>
          <w:rStyle w:val="6"/>
          <w:rFonts w:ascii="宋体" w:hAnsi="宋体" w:eastAsia="宋体" w:cs="宋体"/>
        </w:rPr>
        <w:t>儒家的治国理念</w:t>
      </w:r>
    </w:p>
    <w:p>
      <w:pPr>
        <w:spacing w:line="360" w:lineRule="auto"/>
        <w:jc w:val="left"/>
        <w:textAlignment w:val="center"/>
        <w:rPr>
          <w:rStyle w:val="6"/>
          <w:rFonts w:ascii="宋体" w:hAnsi="宋体" w:eastAsia="宋体" w:cs="宋体"/>
        </w:rPr>
      </w:pPr>
      <w:r>
        <w:rPr>
          <w:rStyle w:val="6"/>
        </w:rPr>
        <w:t>B．</w:t>
      </w:r>
      <w:r>
        <w:rPr>
          <w:rStyle w:val="6"/>
          <w:rFonts w:ascii="宋体" w:hAnsi="宋体" w:eastAsia="宋体" w:cs="宋体"/>
        </w:rPr>
        <w:t>官吏的道德品行</w:t>
      </w:r>
    </w:p>
    <w:p>
      <w:pPr>
        <w:spacing w:line="360" w:lineRule="auto"/>
        <w:jc w:val="left"/>
        <w:textAlignment w:val="center"/>
        <w:rPr>
          <w:rStyle w:val="6"/>
          <w:rFonts w:ascii="宋体" w:hAnsi="宋体" w:eastAsia="宋体" w:cs="宋体"/>
        </w:rPr>
      </w:pPr>
      <w:r>
        <w:rPr>
          <w:rStyle w:val="6"/>
        </w:rPr>
        <w:t>C．</w:t>
      </w:r>
      <w:r>
        <w:rPr>
          <w:rStyle w:val="6"/>
          <w:rFonts w:ascii="宋体" w:hAnsi="宋体" w:eastAsia="宋体" w:cs="宋体"/>
        </w:rPr>
        <w:t>严格按法律办事</w:t>
      </w:r>
    </w:p>
    <w:p>
      <w:pPr>
        <w:spacing w:line="360" w:lineRule="auto"/>
        <w:jc w:val="left"/>
        <w:textAlignment w:val="center"/>
        <w:rPr>
          <w:rStyle w:val="6"/>
          <w:rFonts w:ascii="宋体" w:hAnsi="宋体" w:eastAsia="宋体" w:cs="宋体"/>
        </w:rPr>
      </w:pPr>
      <w:r>
        <w:rPr>
          <w:rStyle w:val="6"/>
        </w:rPr>
        <w:t>D．</w:t>
      </w:r>
      <w:r>
        <w:rPr>
          <w:rStyle w:val="6"/>
          <w:rFonts w:ascii="宋体" w:hAnsi="宋体" w:eastAsia="宋体" w:cs="宋体"/>
        </w:rPr>
        <w:t>官员的实际业绩</w:t>
      </w:r>
    </w:p>
    <w:p>
      <w:pPr>
        <w:spacing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13．</w:t>
      </w:r>
      <w:r>
        <w:rPr>
          <w:rStyle w:val="6"/>
          <w:rFonts w:ascii="宋体" w:hAnsi="宋体" w:eastAsia="宋体" w:cs="宋体"/>
          <w:sz w:val="21"/>
        </w:rPr>
        <w:t>晚唐诗人李绅在《宿扬州》中写道：“夜桥灯火连星汉，水郭帆樯近斗牛。今日市朝风俗变，不须开口问迷楼。”这反映扬州</w:t>
      </w:r>
    </w:p>
    <w:p>
      <w:pPr>
        <w:spacing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A．</w:t>
      </w:r>
      <w:r>
        <w:rPr>
          <w:rStyle w:val="6"/>
          <w:rFonts w:ascii="宋体" w:hAnsi="宋体" w:eastAsia="宋体" w:cs="宋体"/>
          <w:sz w:val="21"/>
        </w:rPr>
        <w:t>成为国际大都会</w:t>
      </w:r>
    </w:p>
    <w:p>
      <w:pPr>
        <w:spacing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B．</w:t>
      </w:r>
      <w:r>
        <w:rPr>
          <w:rStyle w:val="6"/>
          <w:rFonts w:ascii="宋体" w:hAnsi="宋体" w:eastAsia="宋体" w:cs="宋体"/>
          <w:sz w:val="21"/>
        </w:rPr>
        <w:t>成为经济政治中心</w:t>
      </w:r>
    </w:p>
    <w:p>
      <w:pPr>
        <w:spacing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C．</w:t>
      </w:r>
      <w:r>
        <w:rPr>
          <w:rStyle w:val="6"/>
          <w:rFonts w:ascii="宋体" w:hAnsi="宋体" w:eastAsia="宋体" w:cs="宋体"/>
          <w:sz w:val="21"/>
        </w:rPr>
        <w:t>商品经济的繁荣</w:t>
      </w:r>
    </w:p>
    <w:p>
      <w:pPr>
        <w:spacing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D．</w:t>
      </w:r>
      <w:r>
        <w:rPr>
          <w:rStyle w:val="6"/>
          <w:rFonts w:ascii="宋体" w:hAnsi="宋体" w:eastAsia="宋体" w:cs="宋体"/>
          <w:sz w:val="21"/>
        </w:rPr>
        <w:t>开始出现娱乐场所</w:t>
      </w:r>
    </w:p>
    <w:p>
      <w:pPr>
        <w:spacing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14．</w:t>
      </w:r>
      <w:r>
        <w:rPr>
          <w:rStyle w:val="6"/>
          <w:rFonts w:ascii="宋体" w:hAnsi="宋体" w:eastAsia="宋体" w:cs="宋体"/>
          <w:sz w:val="21"/>
        </w:rPr>
        <w:t>有人做过一个统计，元朝开科取士共16次，录取进士1100多人，其中蒙古族有300多人，而蒙古族参加过科举考试的，一共是10000多人。这表明元朝的科举考试</w:t>
      </w:r>
    </w:p>
    <w:p>
      <w:pPr>
        <w:spacing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A．</w:t>
      </w:r>
      <w:r>
        <w:rPr>
          <w:rStyle w:val="6"/>
          <w:rFonts w:ascii="宋体" w:hAnsi="宋体" w:eastAsia="宋体" w:cs="宋体"/>
          <w:sz w:val="21"/>
        </w:rPr>
        <w:t>促进了元朝政治制度迅速转型</w:t>
      </w:r>
    </w:p>
    <w:p>
      <w:pPr>
        <w:spacing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B．</w:t>
      </w:r>
      <w:r>
        <w:rPr>
          <w:rStyle w:val="6"/>
          <w:rFonts w:ascii="宋体" w:hAnsi="宋体" w:eastAsia="宋体" w:cs="宋体"/>
          <w:sz w:val="21"/>
        </w:rPr>
        <w:pict>
          <v:shape id="_x0000_i1025" o:spt="75" type="#_x0000_t75" style="height:20pt;width:20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Style w:val="6"/>
          <w:rFonts w:ascii="宋体" w:hAnsi="宋体" w:eastAsia="宋体" w:cs="宋体"/>
          <w:sz w:val="21"/>
        </w:rPr>
        <w:t>体现元朝时已经实现公平公正</w:t>
      </w:r>
    </w:p>
    <w:p>
      <w:pPr>
        <w:spacing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C．</w:t>
      </w:r>
      <w:r>
        <w:rPr>
          <w:rStyle w:val="6"/>
          <w:rFonts w:ascii="宋体" w:hAnsi="宋体" w:eastAsia="宋体" w:cs="宋体"/>
          <w:sz w:val="21"/>
        </w:rPr>
        <w:t>折射出元曲繁荣出现的原因之一</w:t>
      </w:r>
    </w:p>
    <w:p>
      <w:pPr>
        <w:spacing w:line="360" w:lineRule="auto"/>
        <w:jc w:val="left"/>
        <w:textAlignment w:val="center"/>
        <w:rPr>
          <w:rStyle w:val="6"/>
          <w:rFonts w:ascii="宋体" w:hAnsi="宋体" w:eastAsia="宋体" w:cs="宋体"/>
          <w:sz w:val="21"/>
        </w:rPr>
      </w:pPr>
      <w:r>
        <w:rPr>
          <w:rStyle w:val="6"/>
        </w:rPr>
        <w:t>D．</w:t>
      </w:r>
      <w:r>
        <w:rPr>
          <w:rStyle w:val="6"/>
          <w:rFonts w:ascii="宋体" w:hAnsi="宋体" w:eastAsia="宋体" w:cs="宋体"/>
          <w:sz w:val="21"/>
        </w:rPr>
        <w:t>反映元朝实现了国内民族平等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15．</w:t>
      </w:r>
      <w:r>
        <w:rPr>
          <w:rFonts w:ascii="宋体" w:hAnsi="宋体" w:eastAsia="宋体" w:cs="宋体"/>
          <w:sz w:val="21"/>
        </w:rPr>
        <w:t>有学者认为，近代中国实际上经历了“西化”、“反西化”、“近代化”三个交叉的探索过程。下列各项中，符合“反西化”和“近代化”内容的是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A．</w:t>
      </w:r>
      <w:r>
        <w:rPr>
          <w:rFonts w:ascii="宋体" w:hAnsi="宋体" w:eastAsia="宋体" w:cs="宋体"/>
          <w:sz w:val="21"/>
        </w:rPr>
        <w:t>虎门销烟，太平天国运动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B．</w:t>
      </w:r>
      <w:r>
        <w:rPr>
          <w:rFonts w:ascii="宋体" w:hAnsi="宋体" w:eastAsia="宋体" w:cs="宋体"/>
          <w:sz w:val="21"/>
        </w:rPr>
        <w:t>义和团运动，辛亥革命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C．</w:t>
      </w:r>
      <w:r>
        <w:rPr>
          <w:rFonts w:ascii="宋体" w:hAnsi="宋体" w:eastAsia="宋体" w:cs="宋体"/>
          <w:sz w:val="21"/>
        </w:rPr>
        <w:t>辛亥革命，戊戌变法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sz w:val="21"/>
        </w:rPr>
      </w:pPr>
      <w:r>
        <w:t>D．</w:t>
      </w:r>
      <w:r>
        <w:rPr>
          <w:rFonts w:ascii="宋体" w:hAnsi="宋体" w:eastAsia="宋体" w:cs="宋体"/>
          <w:sz w:val="21"/>
        </w:rPr>
        <w:t>太平天国运动，义和团运动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b/>
        </w:rPr>
      </w:pPr>
      <w:r>
        <w:rPr>
          <w:rFonts w:hint="eastAsia"/>
          <w:b/>
        </w:rPr>
        <w:t>二、材料分析题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16．</w:t>
      </w:r>
      <w:r>
        <w:rPr>
          <w:rFonts w:ascii="宋体" w:hAnsi="宋体" w:eastAsia="宋体" w:cs="宋体"/>
        </w:rPr>
        <w:t>我国疆域辽阔，历代中央政府都重视对地方的管理。阅读下列材料：</w:t>
      </w:r>
    </w:p>
    <w:p>
      <w:pPr>
        <w:spacing w:line="360" w:lineRule="auto"/>
        <w:ind w:firstLine="45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材料一  自封建变为郡县，有天下者，汉、隋、唐、宋为盛，然幅员之广，咸不逮元。元东南所至不下汉、唐，而西北则过之，有难以里数限者矣。立中书省一，行中书省十有一。</w:t>
      </w:r>
    </w:p>
    <w:p>
      <w:pPr>
        <w:spacing w:line="360" w:lineRule="auto"/>
        <w:jc w:val="righ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——（明）宋濂《元史·地理志》</w:t>
      </w:r>
    </w:p>
    <w:p>
      <w:pPr>
        <w:spacing w:line="360" w:lineRule="auto"/>
        <w:ind w:firstLine="45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材料二  清代基层社会主要的构成要素有三大系列社会组织：一是官方出面组织的里社保甲坊厢系列；二是聚族而居、自然形成的家族宗族乡族系列；三是同样自然形成、互动共生的经济型乡族组织及行业组织系列。这三大系列社会组织或平行，或重叠，或交错，其所处位置及相互关联的方式，反映了清朝基层社会组织结构及发展态势。</w:t>
      </w:r>
    </w:p>
    <w:p>
      <w:pPr>
        <w:spacing w:line="360" w:lineRule="auto"/>
        <w:jc w:val="righ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——摘编自张研等著《清史十五讲》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请回答：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（1）据材料一并结合所学知识指出，“自封建变为郡县”有何影响？元朝在地方管理上最重要的制度创新是什么？并分析如此创新的主要原因。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（2）据材料二，概括清代基层社会组织的主要特点。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（3）据材料一、二并结合所学知识，概括中国古代地方基层管理发展趋势及其积极作用。</w:t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17．</w:t>
      </w:r>
      <w:r>
        <w:rPr>
          <w:rFonts w:ascii="宋体" w:hAnsi="宋体" w:eastAsia="宋体" w:cs="宋体"/>
        </w:rPr>
        <w:t>阅读材料，完成下列要求。</w:t>
      </w:r>
    </w:p>
    <w:p>
      <w:pPr>
        <w:spacing w:line="360" w:lineRule="auto"/>
        <w:ind w:firstLine="45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材料一  伦敦于1499—1665年发生多次严重鼠疫疫情。随着王权的加强和民族国家的形成，都铎王朝摆脱了中世纪消极无为的宗教防疫观念束缚，而以积极的姿态来处理防疫事务。为防控疫情，1518年伦敦市政当局号召患病家庭主动进行隔离，后来隔离措施在全国逐渐合法化和制度化。政府严禁疫区人员流动，以防止疫情扩散。政府积极加强公共卫生建设，以消除疫病滋生条件。为确保法令有效实施，市政当局还专门命几个临时委员会具体负责。在这些法令基础上，英国政府初步构建了国家公共卫生防疫体系，为防疫工作奠定了制度基础。1572年伊丽莎白女王签署法案，决定向全国征收“普通税”以建立济贫基金，来救助那些因为瘟疫、灾荒四处流浪的乞丐和流民。由于政府救济.许多家庭愿意接受隔离，这使得英国的防疫工作有了坚实的群众基础。17世纪末期鼠疫逐渐从英国消退。</w:t>
      </w:r>
    </w:p>
    <w:p>
      <w:pPr>
        <w:spacing w:line="360" w:lineRule="auto"/>
        <w:jc w:val="righ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——据陈凯鹏《近代早期鼠疫在英国消退原因探析》</w:t>
      </w:r>
    </w:p>
    <w:p>
      <w:pPr>
        <w:spacing w:line="360" w:lineRule="auto"/>
        <w:ind w:firstLine="45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材料二  明朝后期疫病发生频率呈现明显的上升趋势，在1580年、1639年出现两次延续多年的瘟疫。疫情出现后，明朝基本上都是向疫区派出医官对患者进行诊治，并散发相关的药剂，向灾民发小额救济钱物，同时设坛做法事，期盼降神而祈福禳灾。有官员曾上疏说：“今之皆知救荒，而不知救疫。”明朝防疫的消极反应在很大程度受“天人合一”“天人感应”等思想影响，认为瘟疫是天神“震怒”的表现，这种观念使人丧失了与疫病积极斗争的意志，另一方面政府的公共责任也趁机推卸。瘟疫导致大量人口死亡，崇祯十六（1643年），北京鼠疫流行，不到7个月时间，就造成了20万人死亡，蔓延势烈，形势惨重。</w:t>
      </w:r>
    </w:p>
    <w:p>
      <w:pPr>
        <w:spacing w:line="360" w:lineRule="auto"/>
        <w:jc w:val="righ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——据程扬《中国明清时期疫病时空分布规律的定量研究》</w:t>
      </w:r>
    </w:p>
    <w:p>
      <w:pPr>
        <w:spacing w:line="360" w:lineRule="auto"/>
        <w:ind w:firstLine="45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材料三  19世纪末20世纪初，“卫生”一词在晚清日益流行。由于近代社会的急剧转型……卫生涉及的已经不是个人或地方团体层面，而是与国家、民族联系一起。……文化市场涌现大量的生理卫生、生殖医学的书籍和刊物，相关的广告与介绍也频繁见诸报端，大多强调泰西的兴盛与其对生理卫生学的重视密切关联，表示译者或作者的目的即在希望种族强盛上。《高等小学卫生教科书》广告词言：“今亟译此类之书，以饷吾国民。凡有保种之责，而知亡国之忧者，盖令青年子弟日肆习之。”</w:t>
      </w:r>
    </w:p>
    <w:p>
      <w:pPr>
        <w:spacing w:line="360" w:lineRule="auto"/>
        <w:jc w:val="righ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——摘编自张仲民&lt;出版与文化政治：晚清的“卫生”书籍研究》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（1）根据材料一、二并结合所学知识，概括朝朝和英国政府防疫措施的特点。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（2）根据材料一、二并结合所学知识，说明明朝和英国两种防疫观产生的社会背景并简析其影响。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（3）根据材料三和所学，分析晚清卫生观念的传播对近代化的积极作用。</w:t>
      </w:r>
    </w:p>
    <w:p>
      <w:pPr>
        <w:rPr>
          <w:rFonts w:hint="eastAsia"/>
        </w:rPr>
      </w:pPr>
    </w:p>
    <w:p>
      <w:pPr>
        <w:rPr>
          <w:b/>
        </w:rPr>
      </w:pPr>
      <w:r>
        <w:rPr>
          <w:rFonts w:hint="eastAsia"/>
          <w:b/>
        </w:rPr>
        <w:t>三、论述题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18．</w:t>
      </w:r>
      <w:r>
        <w:rPr>
          <w:rFonts w:ascii="宋体" w:hAnsi="宋体" w:eastAsia="宋体" w:cs="宋体"/>
        </w:rPr>
        <w:t>阅读材料，完成下列要求。</w:t>
      </w:r>
    </w:p>
    <w:p>
      <w:pPr>
        <w:spacing w:line="360" w:lineRule="auto"/>
        <w:ind w:firstLine="45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在经历了19世纪的苦难与动乱之后，20世纪的中国进入到一个革命的时代，一个波澜迭起的革命时代。清朝政府、北洋政府、国民党政府先后被革命浪潮所掀翻，退出历史舞台。</w:t>
      </w:r>
    </w:p>
    <w:p>
      <w:pPr>
        <w:spacing w:line="360" w:lineRule="auto"/>
        <w:ind w:firstLine="45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1949年，中华人民共和国成立，中国才出现稳定局面，由此走上了稳步发展的道路。</w:t>
      </w:r>
    </w:p>
    <w:p>
      <w:pPr>
        <w:spacing w:line="360" w:lineRule="auto"/>
        <w:ind w:firstLine="45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革命总是要付出代价的。回首百年，有人感叹，如果走代价较小的改良之路该有多好，遂有“告别革命”之说，亦有提倡“回到康有为”“回到孔孟道统”等等说法。然而，历史选择并非由一个理想化的愿望所决定，任何事后的讨论都应该回归历史现场，观察其发生的原因、进程及其影响，而不应脱离具体时空作臆测与推理。</w:t>
      </w:r>
    </w:p>
    <w:p>
      <w:pPr>
        <w:spacing w:line="360" w:lineRule="auto"/>
        <w:jc w:val="righ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——王建朗《如何看待近代中国的革命与改良》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从材料提取信息，自行拟定一个具体的论题，结合中国近代史的相关史实，就所拟论题进行简要阐述（要求：观点明确，史论结合，逻辑清晰）。</w:t>
      </w:r>
    </w:p>
    <w:p>
      <w:pPr>
        <w:jc w:val="center"/>
        <w:rPr>
          <w:b/>
        </w:rPr>
      </w:pPr>
      <w:r>
        <w:rPr>
          <w:rFonts w:hint="eastAsia"/>
          <w:b/>
        </w:rPr>
        <w:t>参考答案</w:t>
      </w:r>
    </w:p>
    <w:p>
      <w:pPr>
        <w:spacing w:line="360" w:lineRule="auto"/>
        <w:jc w:val="left"/>
        <w:textAlignment w:val="center"/>
      </w:pPr>
      <w:r>
        <w:t>1．D2．C3．B4．D5．A6．A7．D8．D9．C10．B</w:t>
      </w:r>
      <w:r>
        <w:rPr>
          <w:rStyle w:val="6"/>
        </w:rPr>
        <w:t>11．D12．B13．C14．C</w:t>
      </w:r>
      <w:r>
        <w:t>15．B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16．</w:t>
      </w:r>
      <w:r>
        <w:rPr>
          <w:rFonts w:ascii="宋体" w:hAnsi="宋体" w:eastAsia="宋体" w:cs="宋体"/>
        </w:rPr>
        <w:t>（1）影响：加强了中央集权；形成了从中央到地方的垂直管理体系；巩固了国家统一；官僚政治取代贵族政治。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最主要创新：行省制。原因：疆域辽阔。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（2）主要特点：官方参与基层管理组织；宗法关系作用重要；三大组织相互关联。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（3）趋势：中央集权加强。作用：有利于社会稳定；有利于国家统一；有利于民族融合；有利于封建经济发展；有利于中华文明的发展等。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17．</w:t>
      </w:r>
      <w:r>
        <w:rPr>
          <w:rFonts w:ascii="宋体" w:hAnsi="宋体" w:eastAsia="宋体" w:cs="宋体"/>
        </w:rPr>
        <w:t>（1）特点：明朝：政府消极应对；防疫重点主要集中在灾后赈济教助方面；防疫措施呈零散性、偶然性特征；防疫措施迷信色彩深厚。英国：政府高度重视，积极应对；周密部署，构建国家公共卫生防疫体系；防疫工作制度化；防疫措施科学、进步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（2）背景：明朝：明朝正处于由盛转衰的时期，政府腐败社会动荡；小农经济占主导；思想观念落后、愚昧英国：民族国家的形成，中央集权的加强；资本主义经济的发展；自然科学的兴起；人文主义的发展。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影响：明朝：导致疫病蔓延，人口大量死亡，社会动荡，是明朝灭亡的重要因素之一。英国：为鼠疫从英国消退奠定了基础；有利于都铎王朝统治的持久稳固；有利于英国资本主义的发展与社会的转型。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（3）积极作用：推动了民族觉醒；促进了民族经济的发展；推动了近代民主革命的发展（近代化）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t>18．</w:t>
      </w:r>
      <w:r>
        <w:rPr>
          <w:rFonts w:ascii="宋体" w:hAnsi="宋体" w:eastAsia="宋体" w:cs="宋体"/>
        </w:rPr>
        <w:t>示例1：（论题）选择革命而非改良的道路是由客观历史条件决定的。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论证）甲午战争后，民族危机日益深重，资产阶级维新派发动维新变法运动，但由于民族资本主义发展不充分，资产阶级具有软弱性和妥协性，加上帝国主义和封建顽固势力过于强大，他们不甘心在改革过程中丧失其原有的利益，因此维新变法运动最终失败。历史证明，资产阶级改良道路在当时的中国行不通，阶级调和、社会改良的方案，只能让位于革命手段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以孙中山为首的民族资产阶级革命派主张用暴力推翻清政府统治，发动了辛亥革命，大大推动了中国社会的进步，然而最终失败了，时代呼唤新的革命道路。五四运动后，中国革命进入新民主主义革命阶段，中共领导人民取得了新民主主义革命的胜利，为国家富强、民族复兴找到了光明大道。（两个史实，论证逻辑清晰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结论：虽然改良比革命的代价小，但未必就能行得通。中国近代化转型最终选择了革命道路，是由客观历史条件决定的，是历史的必然选择。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示例2：（论题）不能因为革命付出的代价惨重就否定革命，也不能因为改良的代价小就一味肯定改良。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论证）19世纪末，维新派依靠没有实权的皇帝自上而下推行变法，由于损害了势力强大的顽固派的利益，遭到其强烈反对，因而变法很快失败，改革措施基本都被废除。20世纪初清政府推行了新政和“预备立宪”，但由于改革十分不彻底，最终失去民心，清朝统治岌岌可危。这说明改良虽然代价小，但由于封建顽固势力根深蒂固，又与列强勾结，千方百计地阻挠改良，导致改良难以达到预期的效果，甚至失败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从1927年农村包围城市开始到1949年解放战争结束，中共经过二十多年的艰苦奋斗，打败了日本侵略者，推翻了国民党的反动统治，结束了中国半殖民地半封建社会的历史，血洗了百年耻辱，中国从此进入了崭新的历史发展时期。可见，革命虽然代价惨重，却彻底改写了中国的命运。（要求：改良和革命的例子各一个，论证的逻辑清晰，可。革命的事实用辛亥革命亦可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结论）综上所述，革命对社会的破坏性确实很大，但不能因此否定革命；改良虽然是变革社会的好办法，但也要因时而变。革命和改良都是变革社会的手段，应根据实际情况来决定采用哪种手段，才是正确的出路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以下示例亦可：论题1：“告别革命”之说是历史虚无主义的表现。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论题2：不应该脱离具体的历史时空去看待改良或是革命道路的选择。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论题3：历史选择（走向近代化的道路）会受到具体的历史环境的制约。</w:t>
      </w:r>
    </w:p>
    <w:sectPr>
      <w:headerReference r:id="rId5" w:type="default"/>
      <w:headerReference r:id="rId6" w:type="even"/>
      <w:pgSz w:w="11906" w:h="16838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92"/>
    <w:rsid w:val="000232A6"/>
    <w:rsid w:val="00026C90"/>
    <w:rsid w:val="00065CD2"/>
    <w:rsid w:val="000D09E5"/>
    <w:rsid w:val="002A2386"/>
    <w:rsid w:val="003F38F2"/>
    <w:rsid w:val="004D42A0"/>
    <w:rsid w:val="004E63D0"/>
    <w:rsid w:val="0064153B"/>
    <w:rsid w:val="006A381C"/>
    <w:rsid w:val="007543DC"/>
    <w:rsid w:val="00771D19"/>
    <w:rsid w:val="007A55E5"/>
    <w:rsid w:val="007A64BA"/>
    <w:rsid w:val="00855687"/>
    <w:rsid w:val="009C0381"/>
    <w:rsid w:val="009E1FB8"/>
    <w:rsid w:val="009E611B"/>
    <w:rsid w:val="00A0138B"/>
    <w:rsid w:val="00AD3992"/>
    <w:rsid w:val="00AE5FF7"/>
    <w:rsid w:val="00B923F8"/>
    <w:rsid w:val="00BC62FB"/>
    <w:rsid w:val="00C93DDE"/>
    <w:rsid w:val="00DD4B4F"/>
    <w:rsid w:val="00E17E42"/>
    <w:rsid w:val="00E55184"/>
    <w:rsid w:val="00EA770D"/>
    <w:rsid w:val="00FA429B"/>
    <w:rsid w:val="00FA5C16"/>
    <w:rsid w:val="00FF71A6"/>
    <w:rsid w:val="144D5D99"/>
    <w:rsid w:val="70F0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0">
    <w:name w:val="No Spacing"/>
    <w:link w:val="11"/>
    <w:qFormat/>
    <w:uiPriority w:val="1"/>
    <w:pPr>
      <w:spacing w:after="200" w:line="276" w:lineRule="auto"/>
    </w:pPr>
    <w:rPr>
      <w:rFonts w:ascii="Times New Roman" w:hAnsi="Times New Roman" w:eastAsia="宋体" w:cs="Times New Roman"/>
      <w:kern w:val="0"/>
      <w:sz w:val="22"/>
      <w:szCs w:val="22"/>
      <w:lang w:val="en-US" w:eastAsia="zh-CN" w:bidi="ar-SA"/>
    </w:rPr>
  </w:style>
  <w:style w:type="character" w:customStyle="1" w:styleId="11">
    <w:name w:val="无间隔 Char"/>
    <w:basedOn w:val="6"/>
    <w:link w:val="10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73ED69-878D-4213-8577-CEEE7592A0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5182</Words>
  <Characters>5273</Characters>
  <DocSecurity>0</DocSecurity>
  <Lines>1</Lines>
  <Paragraphs>1</Paragraphs>
  <ScaleCrop>false</ScaleCrop>
  <LinksUpToDate>false</LinksUpToDate>
  <CharactersWithSpaces>5301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terms:modified xsi:type="dcterms:W3CDTF">2021-06-22T21:40:42Z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6345B2733B3B4306B1D96A3EFDD67A6B</vt:lpwstr>
  </property>
</Properties>
</file>