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5F7A86" w14:textId="77777777" w:rsidR="0056624B" w:rsidRPr="0056624B" w:rsidRDefault="0056624B" w:rsidP="0056624B">
      <w:pPr>
        <w:ind w:firstLineChars="200" w:firstLine="560"/>
        <w:jc w:val="center"/>
        <w:rPr>
          <w:rFonts w:ascii="Times New Roman" w:eastAsia="宋体" w:hAnsi="Times New Roman" w:cs="Times New Roman"/>
          <w:szCs w:val="21"/>
        </w:rPr>
      </w:pPr>
      <w:r w:rsidRPr="0056624B">
        <w:rPr>
          <w:rFonts w:ascii="黑体" w:eastAsia="黑体" w:hAnsi="Times New Roman" w:cs="Times New Roman" w:hint="eastAsia"/>
          <w:sz w:val="28"/>
          <w:szCs w:val="28"/>
        </w:rPr>
        <w:t>2020</w:t>
      </w:r>
      <w:r w:rsidRPr="0056624B">
        <w:rPr>
          <w:rFonts w:ascii="黑体" w:eastAsia="黑体" w:hAnsi="黑体" w:cs="Times New Roman" w:hint="eastAsia"/>
          <w:sz w:val="28"/>
          <w:szCs w:val="28"/>
        </w:rPr>
        <w:t>年秋九年级历史单元训练二</w:t>
      </w:r>
      <w:r w:rsidRPr="0056624B">
        <w:rPr>
          <w:rFonts w:ascii="Times New Roman" w:eastAsia="宋体" w:hAnsi="Times New Roman" w:cs="Times New Roman" w:hint="eastAsia"/>
          <w:szCs w:val="21"/>
        </w:rPr>
        <w:t xml:space="preserve">    20</w:t>
      </w:r>
      <w:r w:rsidRPr="0056624B">
        <w:rPr>
          <w:rFonts w:ascii="Times New Roman" w:eastAsia="宋体" w:hAnsi="Times New Roman" w:cs="Times New Roman"/>
          <w:szCs w:val="21"/>
        </w:rPr>
        <w:t>20</w:t>
      </w:r>
      <w:r w:rsidRPr="0056624B">
        <w:rPr>
          <w:rFonts w:ascii="Times New Roman" w:eastAsia="宋体" w:hAnsi="Times New Roman" w:cs="Times New Roman" w:hint="eastAsia"/>
          <w:szCs w:val="21"/>
        </w:rPr>
        <w:t xml:space="preserve">.9.20  </w:t>
      </w:r>
    </w:p>
    <w:p w14:paraId="56EC4038" w14:textId="77777777" w:rsidR="0056624B" w:rsidRPr="0056624B" w:rsidRDefault="0056624B" w:rsidP="0056624B">
      <w:pPr>
        <w:spacing w:line="360" w:lineRule="auto"/>
        <w:ind w:firstLineChars="200" w:firstLine="420"/>
        <w:rPr>
          <w:rFonts w:ascii="Times New Roman" w:eastAsia="宋体" w:hAnsi="Times New Roman" w:cs="Times New Roman"/>
          <w:szCs w:val="21"/>
        </w:rPr>
      </w:pPr>
      <w:r w:rsidRPr="0056624B">
        <w:rPr>
          <w:rFonts w:ascii="黑体" w:eastAsia="黑体" w:hAnsi="黑体" w:cs="Times New Roman"/>
          <w:szCs w:val="21"/>
        </w:rPr>
        <w:t>一、单项选择题</w:t>
      </w:r>
      <w:r w:rsidRPr="0056624B">
        <w:rPr>
          <w:rFonts w:ascii="Times New Roman" w:eastAsia="黑体" w:hAnsi="Times New Roman" w:cs="Times New Roman"/>
          <w:szCs w:val="21"/>
        </w:rPr>
        <w:t>(</w:t>
      </w:r>
      <w:r w:rsidRPr="0056624B">
        <w:rPr>
          <w:rFonts w:ascii="黑体" w:eastAsia="黑体" w:hAnsi="黑体" w:cs="Times New Roman"/>
          <w:szCs w:val="21"/>
        </w:rPr>
        <w:t>每题</w:t>
      </w:r>
      <w:r w:rsidRPr="0056624B">
        <w:rPr>
          <w:rFonts w:ascii="Times New Roman" w:eastAsia="黑体" w:hAnsi="Times New Roman" w:cs="Times New Roman"/>
          <w:szCs w:val="21"/>
        </w:rPr>
        <w:t>2</w:t>
      </w:r>
      <w:r w:rsidRPr="0056624B">
        <w:rPr>
          <w:rFonts w:ascii="黑体" w:eastAsia="黑体" w:hAnsi="黑体" w:cs="Times New Roman"/>
          <w:szCs w:val="21"/>
        </w:rPr>
        <w:t>分，共</w:t>
      </w:r>
      <w:r w:rsidRPr="0056624B">
        <w:rPr>
          <w:rFonts w:ascii="Times New Roman" w:eastAsia="黑体" w:hAnsi="Times New Roman" w:cs="Times New Roman" w:hint="eastAsia"/>
          <w:szCs w:val="21"/>
        </w:rPr>
        <w:t>16</w:t>
      </w:r>
      <w:r w:rsidRPr="0056624B">
        <w:rPr>
          <w:rFonts w:ascii="黑体" w:eastAsia="黑体" w:hAnsi="黑体" w:cs="Times New Roman"/>
          <w:szCs w:val="21"/>
        </w:rPr>
        <w:t>分</w:t>
      </w:r>
      <w:r w:rsidRPr="0056624B">
        <w:rPr>
          <w:rFonts w:ascii="Times New Roman" w:eastAsia="黑体" w:hAnsi="Times New Roman" w:cs="Times New Roman"/>
          <w:szCs w:val="21"/>
        </w:rPr>
        <w:t>)</w:t>
      </w:r>
    </w:p>
    <w:p w14:paraId="40688081" w14:textId="77777777" w:rsidR="0056624B" w:rsidRPr="0056624B" w:rsidRDefault="0056624B" w:rsidP="0056624B">
      <w:pPr>
        <w:ind w:firstLineChars="200" w:firstLine="420"/>
        <w:rPr>
          <w:rFonts w:ascii="宋体" w:eastAsia="宋体" w:hAnsi="宋体" w:cs="Times New Roman"/>
          <w:szCs w:val="21"/>
        </w:rPr>
      </w:pPr>
      <w:r w:rsidRPr="0056624B">
        <w:rPr>
          <w:rFonts w:ascii="宋体" w:eastAsia="宋体" w:hAnsi="宋体" w:cs="Times New Roman" w:hint="eastAsia"/>
          <w:szCs w:val="21"/>
        </w:rPr>
        <w:t>1．8世纪前期，法兰克王国改变了以前无条件赏赐土地的做法，实现有条件的土地分封，即要求得到封地的人必须提供兵役服务。这次改革给西欧带来的影响是(  )</w:t>
      </w:r>
    </w:p>
    <w:p w14:paraId="0416BEBE" w14:textId="77777777" w:rsidR="0056624B" w:rsidRPr="0056624B" w:rsidRDefault="0056624B" w:rsidP="0056624B">
      <w:pPr>
        <w:ind w:firstLineChars="200" w:firstLine="420"/>
        <w:rPr>
          <w:rFonts w:ascii="宋体" w:eastAsia="宋体" w:hAnsi="宋体" w:cs="Times New Roman"/>
          <w:szCs w:val="21"/>
        </w:rPr>
      </w:pPr>
      <w:r w:rsidRPr="0056624B">
        <w:rPr>
          <w:rFonts w:ascii="Times New Roman" w:eastAsia="宋体" w:hAnsi="Times New Roman" w:cs="Times New Roman"/>
          <w:szCs w:val="21"/>
        </w:rPr>
        <w:t>A</w:t>
      </w:r>
      <w:r w:rsidRPr="0056624B">
        <w:rPr>
          <w:rFonts w:ascii="宋体" w:eastAsia="宋体" w:hAnsi="宋体" w:cs="Times New Roman" w:hint="eastAsia"/>
          <w:szCs w:val="21"/>
        </w:rPr>
        <w:t>．组织了日耳曼人的大举入侵</w:t>
      </w:r>
    </w:p>
    <w:p w14:paraId="77A02562" w14:textId="77777777" w:rsidR="0056624B" w:rsidRPr="0056624B" w:rsidRDefault="0056624B" w:rsidP="0056624B">
      <w:pPr>
        <w:ind w:firstLineChars="200" w:firstLine="420"/>
        <w:rPr>
          <w:rFonts w:ascii="宋体" w:eastAsia="宋体" w:hAnsi="宋体" w:cs="Times New Roman"/>
          <w:szCs w:val="21"/>
        </w:rPr>
      </w:pPr>
      <w:r w:rsidRPr="0056624B">
        <w:rPr>
          <w:rFonts w:ascii="Times New Roman" w:eastAsia="宋体" w:hAnsi="Times New Roman" w:cs="Times New Roman"/>
          <w:szCs w:val="21"/>
        </w:rPr>
        <w:t>B</w:t>
      </w:r>
      <w:r w:rsidRPr="0056624B">
        <w:rPr>
          <w:rFonts w:ascii="宋体" w:eastAsia="宋体" w:hAnsi="宋体" w:cs="Times New Roman" w:hint="eastAsia"/>
          <w:szCs w:val="21"/>
        </w:rPr>
        <w:t>．使东罗马帝国进入黄金时代</w:t>
      </w:r>
    </w:p>
    <w:p w14:paraId="55C720CE" w14:textId="77777777" w:rsidR="0056624B" w:rsidRPr="0056624B" w:rsidRDefault="0056624B" w:rsidP="0056624B">
      <w:pPr>
        <w:ind w:firstLineChars="200" w:firstLine="420"/>
        <w:rPr>
          <w:rFonts w:ascii="宋体" w:eastAsia="宋体" w:hAnsi="宋体" w:cs="Times New Roman"/>
          <w:szCs w:val="21"/>
        </w:rPr>
      </w:pPr>
      <w:r w:rsidRPr="0056624B">
        <w:rPr>
          <w:rFonts w:ascii="Times New Roman" w:eastAsia="宋体" w:hAnsi="Times New Roman" w:cs="Times New Roman"/>
          <w:szCs w:val="21"/>
        </w:rPr>
        <w:t>C</w:t>
      </w:r>
      <w:r w:rsidRPr="0056624B">
        <w:rPr>
          <w:rFonts w:ascii="宋体" w:eastAsia="宋体" w:hAnsi="宋体" w:cs="Times New Roman" w:hint="eastAsia"/>
          <w:szCs w:val="21"/>
        </w:rPr>
        <w:t>．促进了封建制度的形成</w:t>
      </w:r>
    </w:p>
    <w:p w14:paraId="53425095" w14:textId="77777777" w:rsidR="0056624B" w:rsidRPr="0056624B" w:rsidRDefault="0056624B" w:rsidP="0056624B">
      <w:pPr>
        <w:ind w:firstLineChars="200" w:firstLine="420"/>
        <w:rPr>
          <w:rFonts w:ascii="宋体" w:eastAsia="宋体" w:hAnsi="宋体" w:cs="Times New Roman"/>
          <w:szCs w:val="21"/>
        </w:rPr>
      </w:pPr>
      <w:r w:rsidRPr="0056624B">
        <w:rPr>
          <w:rFonts w:ascii="Times New Roman" w:eastAsia="宋体" w:hAnsi="Times New Roman" w:cs="Times New Roman"/>
          <w:szCs w:val="21"/>
        </w:rPr>
        <w:t>D</w:t>
      </w:r>
      <w:r w:rsidRPr="0056624B">
        <w:rPr>
          <w:rFonts w:ascii="宋体" w:eastAsia="宋体" w:hAnsi="宋体" w:cs="Times New Roman" w:hint="eastAsia"/>
          <w:szCs w:val="21"/>
        </w:rPr>
        <w:t>．有利于资本主义兴起</w:t>
      </w:r>
    </w:p>
    <w:p w14:paraId="321A447D" w14:textId="57F9C467" w:rsidR="0056624B" w:rsidRPr="0056624B" w:rsidRDefault="0056624B" w:rsidP="0056624B">
      <w:pPr>
        <w:ind w:leftChars="200" w:left="420"/>
        <w:rPr>
          <w:rFonts w:ascii="宋体" w:eastAsia="宋体" w:hAnsi="宋体" w:cs="Times New Roman"/>
          <w:szCs w:val="21"/>
        </w:rPr>
      </w:pPr>
      <w:r w:rsidRPr="0056624B">
        <w:rPr>
          <w:rFonts w:ascii="Times New Roman" w:eastAsia="宋体" w:hAnsi="Times New Roman" w:cs="Times New Roman"/>
          <w:szCs w:val="21"/>
        </w:rPr>
        <w:t>2</w:t>
      </w:r>
      <w:r w:rsidRPr="0056624B">
        <w:rPr>
          <w:rFonts w:ascii="宋体" w:eastAsia="宋体" w:hAnsi="宋体" w:cs="Times New Roman"/>
          <w:szCs w:val="21"/>
        </w:rPr>
        <w:t>．</w:t>
      </w:r>
      <w:r w:rsidRPr="0056624B">
        <w:rPr>
          <w:rFonts w:ascii="宋体" w:eastAsia="宋体" w:hAnsi="宋体" w:cs="Times New Roman" w:hint="eastAsia"/>
          <w:szCs w:val="21"/>
        </w:rPr>
        <w:t>根据所学知识及右侧示意图，以下表述最准确的是(  )</w:t>
      </w:r>
    </w:p>
    <w:p w14:paraId="1BC84196" w14:textId="6498C39E" w:rsidR="00DC12B3" w:rsidRDefault="00DC12B3" w:rsidP="0056624B">
      <w:pPr>
        <w:ind w:leftChars="200" w:left="420"/>
        <w:rPr>
          <w:rFonts w:ascii="Times New Roman" w:eastAsia="宋体" w:hAnsi="Times New Roman" w:cs="Times New Roman"/>
          <w:szCs w:val="21"/>
        </w:rPr>
      </w:pPr>
      <w:r w:rsidRPr="0056624B">
        <w:rPr>
          <w:rFonts w:ascii="宋体" w:eastAsia="宋体" w:hAnsi="宋体" w:cs="Times New Roman" w:hint="eastAsia"/>
          <w:noProof/>
          <w:szCs w:val="21"/>
        </w:rPr>
        <w:drawing>
          <wp:anchor distT="0" distB="0" distL="114300" distR="114300" simplePos="0" relativeHeight="251659264" behindDoc="0" locked="0" layoutInCell="1" allowOverlap="0" wp14:anchorId="4AA2F814" wp14:editId="53957D68">
            <wp:simplePos x="0" y="0"/>
            <wp:positionH relativeFrom="column">
              <wp:posOffset>609600</wp:posOffset>
            </wp:positionH>
            <wp:positionV relativeFrom="paragraph">
              <wp:posOffset>26670</wp:posOffset>
            </wp:positionV>
            <wp:extent cx="2403475" cy="248285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3475" cy="2482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320BF9" w14:textId="31ED6D8C" w:rsidR="00DC12B3" w:rsidRDefault="00DC12B3" w:rsidP="0056624B">
      <w:pPr>
        <w:ind w:leftChars="200" w:left="420"/>
        <w:rPr>
          <w:rFonts w:ascii="Times New Roman" w:eastAsia="宋体" w:hAnsi="Times New Roman" w:cs="Times New Roman"/>
          <w:szCs w:val="21"/>
        </w:rPr>
      </w:pPr>
    </w:p>
    <w:p w14:paraId="339A7061" w14:textId="2986D24F" w:rsidR="00DC12B3" w:rsidRDefault="00DC12B3" w:rsidP="0056624B">
      <w:pPr>
        <w:ind w:leftChars="200" w:left="420"/>
        <w:rPr>
          <w:rFonts w:ascii="Times New Roman" w:eastAsia="宋体" w:hAnsi="Times New Roman" w:cs="Times New Roman"/>
          <w:szCs w:val="21"/>
        </w:rPr>
      </w:pPr>
    </w:p>
    <w:p w14:paraId="1EB4EBC8" w14:textId="1BFDE76E" w:rsidR="00DC12B3" w:rsidRDefault="00DC12B3" w:rsidP="0056624B">
      <w:pPr>
        <w:ind w:leftChars="200" w:left="420"/>
        <w:rPr>
          <w:rFonts w:ascii="Times New Roman" w:eastAsia="宋体" w:hAnsi="Times New Roman" w:cs="Times New Roman"/>
          <w:szCs w:val="21"/>
        </w:rPr>
      </w:pPr>
    </w:p>
    <w:p w14:paraId="56C4AE0D" w14:textId="77777777" w:rsidR="00DC12B3" w:rsidRDefault="00DC12B3" w:rsidP="0056624B">
      <w:pPr>
        <w:ind w:leftChars="200" w:left="420"/>
        <w:rPr>
          <w:rFonts w:ascii="Times New Roman" w:eastAsia="宋体" w:hAnsi="Times New Roman" w:cs="Times New Roman"/>
          <w:szCs w:val="21"/>
        </w:rPr>
      </w:pPr>
    </w:p>
    <w:p w14:paraId="48B2DFBA" w14:textId="514F29F2" w:rsidR="00DC12B3" w:rsidRDefault="00DC12B3" w:rsidP="0056624B">
      <w:pPr>
        <w:ind w:leftChars="200" w:left="420"/>
        <w:rPr>
          <w:rFonts w:ascii="Times New Roman" w:eastAsia="宋体" w:hAnsi="Times New Roman" w:cs="Times New Roman"/>
          <w:szCs w:val="21"/>
        </w:rPr>
      </w:pPr>
    </w:p>
    <w:p w14:paraId="072468D2" w14:textId="4A1F9434" w:rsidR="00DC12B3" w:rsidRDefault="00DC12B3" w:rsidP="0056624B">
      <w:pPr>
        <w:ind w:leftChars="200" w:left="420"/>
        <w:rPr>
          <w:rFonts w:ascii="Times New Roman" w:eastAsia="宋体" w:hAnsi="Times New Roman" w:cs="Times New Roman"/>
          <w:szCs w:val="21"/>
        </w:rPr>
      </w:pPr>
    </w:p>
    <w:p w14:paraId="1F8A9A22" w14:textId="05B06FCC" w:rsidR="00DC12B3" w:rsidRDefault="00DC12B3" w:rsidP="0056624B">
      <w:pPr>
        <w:ind w:leftChars="200" w:left="420"/>
        <w:rPr>
          <w:rFonts w:ascii="Times New Roman" w:eastAsia="宋体" w:hAnsi="Times New Roman" w:cs="Times New Roman"/>
          <w:szCs w:val="21"/>
        </w:rPr>
      </w:pPr>
    </w:p>
    <w:p w14:paraId="13E82D11" w14:textId="15C11120" w:rsidR="00DC12B3" w:rsidRDefault="00DC12B3" w:rsidP="0056624B">
      <w:pPr>
        <w:ind w:leftChars="200" w:left="420"/>
        <w:rPr>
          <w:rFonts w:ascii="Times New Roman" w:eastAsia="宋体" w:hAnsi="Times New Roman" w:cs="Times New Roman"/>
          <w:szCs w:val="21"/>
        </w:rPr>
      </w:pPr>
    </w:p>
    <w:p w14:paraId="6F9DA648" w14:textId="77777777" w:rsidR="00DC12B3" w:rsidRDefault="00DC12B3" w:rsidP="0056624B">
      <w:pPr>
        <w:ind w:leftChars="200" w:left="420"/>
        <w:rPr>
          <w:rFonts w:ascii="Times New Roman" w:eastAsia="宋体" w:hAnsi="Times New Roman" w:cs="Times New Roman"/>
          <w:szCs w:val="21"/>
        </w:rPr>
      </w:pPr>
    </w:p>
    <w:p w14:paraId="59AEC300" w14:textId="77777777" w:rsidR="00DC12B3" w:rsidRDefault="00DC12B3" w:rsidP="0056624B">
      <w:pPr>
        <w:ind w:leftChars="200" w:left="420"/>
        <w:rPr>
          <w:rFonts w:ascii="Times New Roman" w:eastAsia="宋体" w:hAnsi="Times New Roman" w:cs="Times New Roman"/>
          <w:szCs w:val="21"/>
        </w:rPr>
      </w:pPr>
    </w:p>
    <w:p w14:paraId="45640C75" w14:textId="77777777" w:rsidR="00DC12B3" w:rsidRDefault="00DC12B3" w:rsidP="0056624B">
      <w:pPr>
        <w:ind w:leftChars="200" w:left="420"/>
        <w:rPr>
          <w:rFonts w:ascii="Times New Roman" w:eastAsia="宋体" w:hAnsi="Times New Roman" w:cs="Times New Roman"/>
          <w:szCs w:val="21"/>
        </w:rPr>
      </w:pPr>
    </w:p>
    <w:p w14:paraId="43A8ECAF" w14:textId="77777777" w:rsidR="00DC12B3" w:rsidRDefault="00DC12B3" w:rsidP="0056624B">
      <w:pPr>
        <w:ind w:leftChars="200" w:left="420"/>
        <w:rPr>
          <w:rFonts w:ascii="Times New Roman" w:eastAsia="宋体" w:hAnsi="Times New Roman" w:cs="Times New Roman"/>
          <w:szCs w:val="21"/>
        </w:rPr>
      </w:pPr>
    </w:p>
    <w:p w14:paraId="34C23984" w14:textId="2A3EBB6C" w:rsidR="0056624B" w:rsidRPr="0056624B" w:rsidRDefault="0056624B" w:rsidP="0056624B">
      <w:pPr>
        <w:ind w:leftChars="200" w:left="420"/>
        <w:rPr>
          <w:rFonts w:ascii="宋体" w:eastAsia="宋体" w:hAnsi="宋体" w:cs="Times New Roman"/>
          <w:szCs w:val="21"/>
        </w:rPr>
      </w:pPr>
      <w:r w:rsidRPr="0056624B">
        <w:rPr>
          <w:rFonts w:ascii="Times New Roman" w:eastAsia="宋体" w:hAnsi="Times New Roman" w:cs="Times New Roman"/>
          <w:szCs w:val="21"/>
        </w:rPr>
        <w:t>A</w:t>
      </w:r>
      <w:r w:rsidRPr="0056624B">
        <w:rPr>
          <w:rFonts w:ascii="宋体" w:eastAsia="宋体" w:hAnsi="宋体" w:cs="Times New Roman"/>
          <w:szCs w:val="21"/>
        </w:rPr>
        <w:t>．</w:t>
      </w:r>
      <w:r w:rsidRPr="0056624B">
        <w:rPr>
          <w:rFonts w:ascii="宋体" w:eastAsia="宋体" w:hAnsi="宋体" w:cs="Times New Roman" w:hint="eastAsia"/>
          <w:szCs w:val="21"/>
        </w:rPr>
        <w:t>西欧封建制度与西周的封建制度本质相同</w:t>
      </w:r>
    </w:p>
    <w:p w14:paraId="1A254915" w14:textId="3D705749" w:rsidR="0056624B" w:rsidRPr="0056624B" w:rsidRDefault="0056624B" w:rsidP="0056624B">
      <w:pPr>
        <w:ind w:leftChars="200" w:left="420"/>
        <w:rPr>
          <w:rFonts w:ascii="宋体" w:eastAsia="宋体" w:hAnsi="宋体" w:cs="Times New Roman"/>
          <w:szCs w:val="21"/>
        </w:rPr>
      </w:pPr>
      <w:r w:rsidRPr="0056624B">
        <w:rPr>
          <w:rFonts w:ascii="Times New Roman" w:eastAsia="宋体" w:hAnsi="Times New Roman" w:cs="Times New Roman"/>
          <w:szCs w:val="21"/>
        </w:rPr>
        <w:t>B</w:t>
      </w:r>
      <w:r w:rsidRPr="0056624B">
        <w:rPr>
          <w:rFonts w:ascii="宋体" w:eastAsia="宋体" w:hAnsi="宋体" w:cs="Times New Roman"/>
          <w:szCs w:val="21"/>
        </w:rPr>
        <w:t>．</w:t>
      </w:r>
      <w:r w:rsidRPr="0056624B">
        <w:rPr>
          <w:rFonts w:ascii="宋体" w:eastAsia="宋体" w:hAnsi="宋体" w:cs="Times New Roman" w:hint="eastAsia"/>
          <w:szCs w:val="21"/>
        </w:rPr>
        <w:t>在西欧封建制度中一个人可能既是封君又是封臣</w:t>
      </w:r>
    </w:p>
    <w:p w14:paraId="23717316" w14:textId="77777777" w:rsidR="0056624B" w:rsidRPr="0056624B" w:rsidRDefault="0056624B" w:rsidP="0056624B">
      <w:pPr>
        <w:ind w:leftChars="200" w:left="420"/>
        <w:rPr>
          <w:rFonts w:ascii="宋体" w:eastAsia="宋体" w:hAnsi="宋体" w:cs="Times New Roman"/>
          <w:szCs w:val="21"/>
        </w:rPr>
      </w:pPr>
      <w:r w:rsidRPr="0056624B">
        <w:rPr>
          <w:rFonts w:ascii="Times New Roman" w:eastAsia="宋体" w:hAnsi="Times New Roman" w:cs="Times New Roman"/>
          <w:szCs w:val="21"/>
        </w:rPr>
        <w:t>C</w:t>
      </w:r>
      <w:r w:rsidRPr="0056624B">
        <w:rPr>
          <w:rFonts w:ascii="宋体" w:eastAsia="宋体" w:hAnsi="宋体" w:cs="Times New Roman"/>
          <w:szCs w:val="21"/>
        </w:rPr>
        <w:t>．</w:t>
      </w:r>
      <w:r w:rsidRPr="0056624B">
        <w:rPr>
          <w:rFonts w:ascii="宋体" w:eastAsia="宋体" w:hAnsi="宋体" w:cs="Times New Roman" w:hint="eastAsia"/>
          <w:szCs w:val="21"/>
        </w:rPr>
        <w:t>庄园是西欧封建制度的基本经济单位</w:t>
      </w:r>
    </w:p>
    <w:p w14:paraId="5258DF45" w14:textId="77777777" w:rsidR="0056624B" w:rsidRPr="0056624B" w:rsidRDefault="0056624B" w:rsidP="0056624B">
      <w:pPr>
        <w:ind w:leftChars="200" w:left="420"/>
        <w:rPr>
          <w:rFonts w:ascii="宋体" w:eastAsia="宋体" w:hAnsi="宋体" w:cs="Times New Roman"/>
          <w:szCs w:val="21"/>
        </w:rPr>
      </w:pPr>
      <w:r w:rsidRPr="0056624B">
        <w:rPr>
          <w:rFonts w:ascii="Times New Roman" w:eastAsia="宋体" w:hAnsi="Times New Roman" w:cs="Times New Roman"/>
          <w:szCs w:val="21"/>
        </w:rPr>
        <w:t>D</w:t>
      </w:r>
      <w:r w:rsidRPr="0056624B">
        <w:rPr>
          <w:rFonts w:ascii="宋体" w:eastAsia="宋体" w:hAnsi="宋体" w:cs="Times New Roman"/>
          <w:szCs w:val="21"/>
        </w:rPr>
        <w:t>．</w:t>
      </w:r>
      <w:r w:rsidRPr="0056624B">
        <w:rPr>
          <w:rFonts w:ascii="宋体" w:eastAsia="宋体" w:hAnsi="宋体" w:cs="Times New Roman" w:hint="eastAsia"/>
          <w:szCs w:val="21"/>
        </w:rPr>
        <w:t>西欧封建制度体现了基于土地的领主与附庸间的权利义务关系</w:t>
      </w:r>
    </w:p>
    <w:p w14:paraId="367A3076" w14:textId="77777777" w:rsidR="0056624B" w:rsidRPr="0056624B" w:rsidRDefault="0056624B" w:rsidP="0056624B">
      <w:pPr>
        <w:ind w:firstLineChars="200" w:firstLine="420"/>
        <w:rPr>
          <w:rFonts w:ascii="宋体" w:eastAsia="宋体" w:hAnsi="宋体" w:cs="Times New Roman"/>
          <w:szCs w:val="21"/>
        </w:rPr>
      </w:pPr>
      <w:r w:rsidRPr="0056624B">
        <w:rPr>
          <w:rFonts w:ascii="Times New Roman" w:eastAsia="仿宋_GB2312" w:hAnsi="Times New Roman" w:cs="Times New Roman"/>
          <w:szCs w:val="21"/>
        </w:rPr>
        <w:t>3</w:t>
      </w:r>
      <w:r w:rsidRPr="0056624B">
        <w:rPr>
          <w:rFonts w:ascii="仿宋_GB2312" w:eastAsia="仿宋_GB2312" w:hAnsi="Times New Roman" w:cs="Times New Roman"/>
          <w:szCs w:val="21"/>
        </w:rPr>
        <w:t>．</w:t>
      </w:r>
      <w:r w:rsidRPr="0056624B">
        <w:rPr>
          <w:rFonts w:ascii="Times New Roman" w:eastAsia="宋体" w:hAnsi="Times New Roman" w:cs="Times New Roman" w:hint="eastAsia"/>
          <w:szCs w:val="21"/>
        </w:rPr>
        <w:t>11-12</w:t>
      </w:r>
      <w:r w:rsidRPr="0056624B">
        <w:rPr>
          <w:rFonts w:ascii="宋体" w:eastAsia="宋体" w:hAnsi="宋体" w:cs="Times New Roman" w:hint="eastAsia"/>
          <w:szCs w:val="21"/>
        </w:rPr>
        <w:t>世纪</w:t>
      </w:r>
      <w:r w:rsidRPr="0056624B">
        <w:rPr>
          <w:rFonts w:ascii="Times New Roman" w:eastAsia="宋体" w:hAnsi="Times New Roman" w:cs="Times New Roman" w:hint="eastAsia"/>
          <w:szCs w:val="21"/>
        </w:rPr>
        <w:t>,</w:t>
      </w:r>
      <w:r w:rsidRPr="0056624B">
        <w:rPr>
          <w:rFonts w:ascii="宋体" w:eastAsia="宋体" w:hAnsi="宋体" w:cs="Times New Roman" w:hint="eastAsia"/>
          <w:szCs w:val="21"/>
        </w:rPr>
        <w:t>西欧城市市民争取城市自治和反封建贵族的意识强烈，</w:t>
      </w:r>
      <w:proofErr w:type="gramStart"/>
      <w:r w:rsidRPr="0056624B">
        <w:rPr>
          <w:rFonts w:ascii="宋体" w:eastAsia="宋体" w:hAnsi="宋体" w:cs="Times New Roman" w:hint="eastAsia"/>
          <w:szCs w:val="21"/>
        </w:rPr>
        <w:t>琅</w:t>
      </w:r>
      <w:proofErr w:type="gramEnd"/>
      <w:r w:rsidRPr="0056624B">
        <w:rPr>
          <w:rFonts w:ascii="宋体" w:eastAsia="宋体" w:hAnsi="宋体" w:cs="Times New Roman" w:hint="eastAsia"/>
          <w:szCs w:val="21"/>
        </w:rPr>
        <w:t>城、威尼斯、佛罗伦萨、巴黎、伦敦等争取城市自治和反封建贵族的故事在西欧市民间广泛流传，并为市民称颂。这反映出当时(    )</w:t>
      </w:r>
    </w:p>
    <w:p w14:paraId="08A1E2E8"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hint="eastAsia"/>
          <w:szCs w:val="21"/>
        </w:rPr>
        <w:t>A.</w:t>
      </w:r>
      <w:r w:rsidRPr="0056624B">
        <w:rPr>
          <w:rFonts w:ascii="宋体" w:eastAsia="宋体" w:hAnsi="宋体" w:cs="Times New Roman" w:hint="eastAsia"/>
          <w:szCs w:val="21"/>
        </w:rPr>
        <w:t xml:space="preserve">市民浮躁落后的社会心态 </w:t>
      </w:r>
    </w:p>
    <w:p w14:paraId="458A8F0F"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hint="eastAsia"/>
          <w:szCs w:val="21"/>
        </w:rPr>
        <w:t>B.</w:t>
      </w:r>
      <w:r w:rsidRPr="0056624B">
        <w:rPr>
          <w:rFonts w:ascii="宋体" w:eastAsia="宋体" w:hAnsi="宋体" w:cs="Times New Roman" w:hint="eastAsia"/>
          <w:szCs w:val="21"/>
        </w:rPr>
        <w:t>资本主义经济快速发展</w:t>
      </w:r>
    </w:p>
    <w:p w14:paraId="6F9F15CD"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hint="eastAsia"/>
          <w:szCs w:val="21"/>
        </w:rPr>
        <w:t>C.</w:t>
      </w:r>
      <w:r w:rsidRPr="0056624B">
        <w:rPr>
          <w:rFonts w:ascii="宋体" w:eastAsia="宋体" w:hAnsi="宋体" w:cs="Times New Roman" w:hint="eastAsia"/>
          <w:szCs w:val="21"/>
        </w:rPr>
        <w:t xml:space="preserve">市民文化和观念日益消极世俗 </w:t>
      </w:r>
    </w:p>
    <w:p w14:paraId="45145421"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hint="eastAsia"/>
          <w:szCs w:val="21"/>
        </w:rPr>
        <w:t>D.</w:t>
      </w:r>
      <w:r w:rsidRPr="0056624B">
        <w:rPr>
          <w:rFonts w:ascii="宋体" w:eastAsia="宋体" w:hAnsi="宋体" w:cs="Times New Roman" w:hint="eastAsia"/>
          <w:szCs w:val="21"/>
        </w:rPr>
        <w:t>市民阶层的价值取向</w:t>
      </w:r>
    </w:p>
    <w:p w14:paraId="37EC5D2A"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szCs w:val="21"/>
        </w:rPr>
        <w:t>4</w:t>
      </w:r>
      <w:r w:rsidRPr="0056624B">
        <w:rPr>
          <w:rFonts w:ascii="宋体" w:eastAsia="宋体" w:hAnsi="宋体" w:cs="Times New Roman"/>
          <w:szCs w:val="21"/>
        </w:rPr>
        <w:t>．</w:t>
      </w:r>
      <w:r w:rsidRPr="0056624B">
        <w:rPr>
          <w:rFonts w:ascii="Times New Roman" w:eastAsia="宋体" w:hAnsi="Times New Roman" w:cs="Times New Roman" w:hint="eastAsia"/>
          <w:szCs w:val="21"/>
        </w:rPr>
        <w:t>11-13</w:t>
      </w:r>
      <w:r w:rsidRPr="0056624B">
        <w:rPr>
          <w:rFonts w:ascii="宋体" w:eastAsia="宋体" w:hAnsi="宋体" w:cs="Times New Roman" w:hint="eastAsia"/>
          <w:szCs w:val="21"/>
        </w:rPr>
        <w:t>世纪</w:t>
      </w:r>
      <w:r w:rsidRPr="0056624B">
        <w:rPr>
          <w:rFonts w:ascii="Times New Roman" w:eastAsia="宋体" w:hAnsi="Times New Roman" w:cs="Times New Roman" w:hint="eastAsia"/>
          <w:szCs w:val="21"/>
        </w:rPr>
        <w:t>,</w:t>
      </w:r>
      <w:r w:rsidRPr="0056624B">
        <w:rPr>
          <w:rFonts w:ascii="宋体" w:eastAsia="宋体" w:hAnsi="宋体" w:cs="Times New Roman" w:hint="eastAsia"/>
          <w:szCs w:val="21"/>
        </w:rPr>
        <w:t>西欧城市兴起</w:t>
      </w:r>
      <w:r w:rsidRPr="0056624B">
        <w:rPr>
          <w:rFonts w:ascii="Times New Roman" w:eastAsia="宋体" w:hAnsi="Times New Roman" w:cs="Times New Roman" w:hint="eastAsia"/>
          <w:szCs w:val="21"/>
        </w:rPr>
        <w:t>,</w:t>
      </w:r>
      <w:r w:rsidRPr="0056624B">
        <w:rPr>
          <w:rFonts w:ascii="宋体" w:eastAsia="宋体" w:hAnsi="宋体" w:cs="Times New Roman" w:hint="eastAsia"/>
          <w:szCs w:val="21"/>
        </w:rPr>
        <w:t>西欧的城市如法兰克福、伦敦、威尼斯、热那亚、巴黎、佛罗伦萨等都是这一时期兴起的。西欧城市兴起最伟大的意义是（    ）</w:t>
      </w:r>
    </w:p>
    <w:p w14:paraId="01BEF2AC"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hint="eastAsia"/>
          <w:szCs w:val="21"/>
        </w:rPr>
        <w:t>A.</w:t>
      </w:r>
      <w:r w:rsidRPr="0056624B">
        <w:rPr>
          <w:rFonts w:ascii="宋体" w:eastAsia="宋体" w:hAnsi="宋体" w:cs="Times New Roman" w:hint="eastAsia"/>
          <w:szCs w:val="21"/>
        </w:rPr>
        <w:t xml:space="preserve">彻底瓦解了西欧的封建制度       </w:t>
      </w:r>
    </w:p>
    <w:p w14:paraId="15705EDE"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hint="eastAsia"/>
          <w:szCs w:val="21"/>
        </w:rPr>
        <w:t>B.</w:t>
      </w:r>
      <w:r w:rsidRPr="0056624B">
        <w:rPr>
          <w:rFonts w:ascii="宋体" w:eastAsia="宋体" w:hAnsi="宋体" w:cs="Times New Roman" w:hint="eastAsia"/>
          <w:szCs w:val="21"/>
        </w:rPr>
        <w:t>城市自治得以普遍实现</w:t>
      </w:r>
    </w:p>
    <w:p w14:paraId="12F42ED7"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hint="eastAsia"/>
          <w:szCs w:val="21"/>
        </w:rPr>
        <w:t>C.</w:t>
      </w:r>
      <w:r w:rsidRPr="0056624B">
        <w:rPr>
          <w:rFonts w:ascii="宋体" w:eastAsia="宋体" w:hAnsi="宋体" w:cs="Times New Roman" w:hint="eastAsia"/>
          <w:szCs w:val="21"/>
        </w:rPr>
        <w:t xml:space="preserve">基督教会和等级制度日趋完善     </w:t>
      </w:r>
    </w:p>
    <w:p w14:paraId="3CB59D76"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hint="eastAsia"/>
          <w:szCs w:val="21"/>
        </w:rPr>
        <w:t>D.</w:t>
      </w:r>
      <w:r w:rsidRPr="0056624B">
        <w:rPr>
          <w:rFonts w:ascii="宋体" w:eastAsia="宋体" w:hAnsi="宋体" w:cs="Times New Roman" w:hint="eastAsia"/>
          <w:szCs w:val="21"/>
        </w:rPr>
        <w:t>为西欧资本主义的产生和发展奠定了基础</w:t>
      </w:r>
    </w:p>
    <w:p w14:paraId="1E6689EB"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szCs w:val="21"/>
        </w:rPr>
        <w:t>5</w:t>
      </w:r>
      <w:r w:rsidRPr="0056624B">
        <w:rPr>
          <w:rFonts w:ascii="宋体" w:eastAsia="宋体" w:hAnsi="宋体" w:cs="Times New Roman"/>
          <w:szCs w:val="21"/>
        </w:rPr>
        <w:t>．</w:t>
      </w:r>
      <w:r w:rsidRPr="0056624B">
        <w:rPr>
          <w:rFonts w:ascii="宋体" w:eastAsia="宋体" w:hAnsi="宋体" w:cs="Times New Roman" w:hint="eastAsia"/>
          <w:szCs w:val="21"/>
        </w:rPr>
        <w:t>欧洲中世纪后期在封建神学的笼罩下产生了大学的世俗教育。出现这一状况的根本原因是(     )</w:t>
      </w:r>
    </w:p>
    <w:p w14:paraId="5EC5ABE0"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hint="eastAsia"/>
          <w:szCs w:val="21"/>
        </w:rPr>
        <w:t xml:space="preserve">A. </w:t>
      </w:r>
      <w:r w:rsidRPr="0056624B">
        <w:rPr>
          <w:rFonts w:ascii="宋体" w:eastAsia="宋体" w:hAnsi="宋体" w:cs="Times New Roman" w:hint="eastAsia"/>
          <w:szCs w:val="21"/>
        </w:rPr>
        <w:t xml:space="preserve">教会势力的减弱     </w:t>
      </w:r>
      <w:r w:rsidRPr="0056624B">
        <w:rPr>
          <w:rFonts w:ascii="Times New Roman" w:eastAsia="宋体" w:hAnsi="Times New Roman" w:cs="Times New Roman"/>
          <w:szCs w:val="21"/>
        </w:rPr>
        <w:t xml:space="preserve">      </w:t>
      </w:r>
      <w:r w:rsidRPr="0056624B">
        <w:rPr>
          <w:rFonts w:ascii="Times New Roman" w:eastAsia="宋体" w:hAnsi="Times New Roman" w:cs="Times New Roman" w:hint="eastAsia"/>
          <w:szCs w:val="21"/>
        </w:rPr>
        <w:t xml:space="preserve">B. </w:t>
      </w:r>
      <w:r w:rsidRPr="0056624B">
        <w:rPr>
          <w:rFonts w:ascii="宋体" w:eastAsia="宋体" w:hAnsi="宋体" w:cs="Times New Roman" w:hint="eastAsia"/>
          <w:szCs w:val="21"/>
        </w:rPr>
        <w:t>城市经济的复兴</w:t>
      </w:r>
    </w:p>
    <w:p w14:paraId="605F905B"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hint="eastAsia"/>
          <w:szCs w:val="21"/>
        </w:rPr>
        <w:t xml:space="preserve">C. </w:t>
      </w:r>
      <w:r w:rsidRPr="0056624B">
        <w:rPr>
          <w:rFonts w:ascii="宋体" w:eastAsia="宋体" w:hAnsi="宋体" w:cs="Times New Roman" w:hint="eastAsia"/>
          <w:szCs w:val="21"/>
        </w:rPr>
        <w:t xml:space="preserve">传统教育的崛起     </w:t>
      </w:r>
      <w:r w:rsidRPr="0056624B">
        <w:rPr>
          <w:rFonts w:ascii="Times New Roman" w:eastAsia="宋体" w:hAnsi="Times New Roman" w:cs="Times New Roman"/>
          <w:szCs w:val="21"/>
        </w:rPr>
        <w:t xml:space="preserve">      </w:t>
      </w:r>
      <w:r w:rsidRPr="0056624B">
        <w:rPr>
          <w:rFonts w:ascii="Times New Roman" w:eastAsia="宋体" w:hAnsi="Times New Roman" w:cs="Times New Roman" w:hint="eastAsia"/>
          <w:szCs w:val="21"/>
        </w:rPr>
        <w:t xml:space="preserve">D. </w:t>
      </w:r>
      <w:r w:rsidRPr="0056624B">
        <w:rPr>
          <w:rFonts w:ascii="宋体" w:eastAsia="宋体" w:hAnsi="宋体" w:cs="Times New Roman" w:hint="eastAsia"/>
          <w:szCs w:val="21"/>
        </w:rPr>
        <w:t>更好地传播神学</w:t>
      </w:r>
    </w:p>
    <w:p w14:paraId="4D31E70C" w14:textId="77777777" w:rsidR="0056624B" w:rsidRPr="0056624B" w:rsidRDefault="0056624B" w:rsidP="0056624B">
      <w:pPr>
        <w:ind w:firstLineChars="200" w:firstLine="420"/>
        <w:jc w:val="left"/>
        <w:rPr>
          <w:rFonts w:ascii="宋体" w:eastAsia="宋体" w:hAnsi="宋体" w:cs="Times New Roman"/>
          <w:szCs w:val="21"/>
        </w:rPr>
      </w:pPr>
      <w:r w:rsidRPr="0056624B">
        <w:rPr>
          <w:rFonts w:ascii="宋体" w:eastAsia="宋体" w:hAnsi="宋体" w:cs="Times New Roman" w:hint="eastAsia"/>
          <w:szCs w:val="21"/>
        </w:rPr>
        <w:lastRenderedPageBreak/>
        <w:t>6．中世纪的一位教皇把他的母校巴黎大学称作“为整个世界烤制面包的烤炉”。这一比喻的含义是希望母校(  )</w:t>
      </w:r>
    </w:p>
    <w:p w14:paraId="0E799818" w14:textId="77777777" w:rsidR="0056624B" w:rsidRPr="0056624B" w:rsidRDefault="0056624B" w:rsidP="0056624B">
      <w:pPr>
        <w:ind w:firstLineChars="200" w:firstLine="420"/>
        <w:rPr>
          <w:rFonts w:ascii="宋体" w:eastAsia="宋体" w:hAnsi="宋体" w:cs="Times New Roman"/>
          <w:szCs w:val="21"/>
        </w:rPr>
      </w:pPr>
      <w:r w:rsidRPr="0056624B">
        <w:rPr>
          <w:rFonts w:ascii="Times New Roman" w:eastAsia="宋体" w:hAnsi="Times New Roman" w:cs="Times New Roman"/>
          <w:szCs w:val="21"/>
        </w:rPr>
        <w:t>A</w:t>
      </w:r>
      <w:r w:rsidRPr="0056624B">
        <w:rPr>
          <w:rFonts w:ascii="宋体" w:eastAsia="宋体" w:hAnsi="宋体" w:cs="Times New Roman" w:hint="eastAsia"/>
          <w:szCs w:val="21"/>
        </w:rPr>
        <w:t xml:space="preserve">．开展世俗教育                  </w:t>
      </w:r>
      <w:r w:rsidRPr="0056624B">
        <w:rPr>
          <w:rFonts w:ascii="Times New Roman" w:eastAsia="宋体" w:hAnsi="Times New Roman" w:cs="Times New Roman"/>
          <w:szCs w:val="21"/>
        </w:rPr>
        <w:t>B</w:t>
      </w:r>
      <w:r w:rsidRPr="0056624B">
        <w:rPr>
          <w:rFonts w:ascii="宋体" w:eastAsia="宋体" w:hAnsi="宋体" w:cs="Times New Roman" w:hint="eastAsia"/>
          <w:szCs w:val="21"/>
        </w:rPr>
        <w:t>．成为传播神学的中心</w:t>
      </w:r>
    </w:p>
    <w:p w14:paraId="69CC974D" w14:textId="77777777" w:rsidR="0056624B" w:rsidRPr="0056624B" w:rsidRDefault="0056624B" w:rsidP="0056624B">
      <w:pPr>
        <w:ind w:firstLineChars="200" w:firstLine="420"/>
        <w:rPr>
          <w:rFonts w:ascii="宋体" w:eastAsia="宋体" w:hAnsi="宋体" w:cs="Times New Roman"/>
          <w:szCs w:val="21"/>
        </w:rPr>
      </w:pPr>
      <w:r w:rsidRPr="0056624B">
        <w:rPr>
          <w:rFonts w:ascii="Times New Roman" w:eastAsia="宋体" w:hAnsi="Times New Roman" w:cs="Times New Roman"/>
          <w:szCs w:val="21"/>
        </w:rPr>
        <w:t>C</w:t>
      </w:r>
      <w:r w:rsidRPr="0056624B">
        <w:rPr>
          <w:rFonts w:ascii="宋体" w:eastAsia="宋体" w:hAnsi="宋体" w:cs="Times New Roman" w:hint="eastAsia"/>
          <w:szCs w:val="21"/>
        </w:rPr>
        <w:t xml:space="preserve">．自由讨论真理                  </w:t>
      </w:r>
      <w:r w:rsidRPr="0056624B">
        <w:rPr>
          <w:rFonts w:ascii="Times New Roman" w:eastAsia="宋体" w:hAnsi="Times New Roman" w:cs="Times New Roman"/>
          <w:szCs w:val="21"/>
        </w:rPr>
        <w:t>D</w:t>
      </w:r>
      <w:r w:rsidRPr="0056624B">
        <w:rPr>
          <w:rFonts w:ascii="宋体" w:eastAsia="宋体" w:hAnsi="宋体" w:cs="Times New Roman" w:hint="eastAsia"/>
          <w:szCs w:val="21"/>
        </w:rPr>
        <w:t>．多种学术的研究成果</w:t>
      </w:r>
    </w:p>
    <w:p w14:paraId="68D542DB"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szCs w:val="21"/>
        </w:rPr>
        <w:t>7</w:t>
      </w:r>
      <w:r w:rsidRPr="0056624B">
        <w:rPr>
          <w:rFonts w:ascii="宋体" w:eastAsia="宋体" w:hAnsi="宋体" w:cs="Times New Roman"/>
          <w:szCs w:val="21"/>
        </w:rPr>
        <w:t>．</w:t>
      </w:r>
      <w:r w:rsidRPr="0056624B">
        <w:rPr>
          <w:rFonts w:ascii="宋体" w:eastAsia="宋体" w:hAnsi="宋体" w:cs="Times New Roman" w:hint="eastAsia"/>
          <w:szCs w:val="21"/>
        </w:rPr>
        <w:t>《查士丁尼法典》的序言中说：</w:t>
      </w:r>
      <w:r w:rsidRPr="0056624B">
        <w:rPr>
          <w:rFonts w:ascii="Times New Roman" w:eastAsia="宋体" w:hAnsi="Times New Roman" w:cs="Times New Roman" w:hint="eastAsia"/>
          <w:szCs w:val="21"/>
        </w:rPr>
        <w:t>“皇帝的威严、光荣不但依靠兵器，而且须用法律来巩固。这样，无论在战时或平时，总是可以将国家治理得很好。”这句话表明</w:t>
      </w:r>
      <w:r w:rsidRPr="0056624B">
        <w:rPr>
          <w:rFonts w:ascii="宋体" w:eastAsia="宋体" w:hAnsi="宋体" w:cs="Times New Roman" w:hint="eastAsia"/>
          <w:szCs w:val="21"/>
        </w:rPr>
        <w:t>(  )</w:t>
      </w:r>
    </w:p>
    <w:p w14:paraId="5872BC40"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szCs w:val="21"/>
        </w:rPr>
        <w:t>A</w:t>
      </w:r>
      <w:r w:rsidRPr="0056624B">
        <w:rPr>
          <w:rFonts w:ascii="宋体" w:eastAsia="宋体" w:hAnsi="宋体" w:cs="Times New Roman"/>
          <w:szCs w:val="21"/>
        </w:rPr>
        <w:t>．</w:t>
      </w:r>
      <w:r w:rsidRPr="0056624B">
        <w:rPr>
          <w:rFonts w:ascii="宋体" w:eastAsia="宋体" w:hAnsi="宋体" w:cs="Times New Roman" w:hint="eastAsia"/>
          <w:szCs w:val="21"/>
        </w:rPr>
        <w:t>法律是治理国家的重要手段之一</w:t>
      </w:r>
      <w:r w:rsidRPr="0056624B">
        <w:rPr>
          <w:rFonts w:ascii="Times New Roman" w:eastAsia="宋体" w:hAnsi="Times New Roman" w:cs="Times New Roman" w:hint="eastAsia"/>
          <w:szCs w:val="21"/>
        </w:rPr>
        <w:t xml:space="preserve">          </w:t>
      </w:r>
    </w:p>
    <w:p w14:paraId="44ACC448"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szCs w:val="21"/>
        </w:rPr>
        <w:t>B</w:t>
      </w:r>
      <w:r w:rsidRPr="0056624B">
        <w:rPr>
          <w:rFonts w:ascii="宋体" w:eastAsia="宋体" w:hAnsi="宋体" w:cs="Times New Roman"/>
          <w:szCs w:val="21"/>
        </w:rPr>
        <w:t>．</w:t>
      </w:r>
      <w:r w:rsidRPr="0056624B">
        <w:rPr>
          <w:rFonts w:ascii="宋体" w:eastAsia="宋体" w:hAnsi="宋体" w:cs="Times New Roman" w:hint="eastAsia"/>
          <w:szCs w:val="21"/>
        </w:rPr>
        <w:t>罗马法是皇帝制定政策的唯一依据</w:t>
      </w:r>
    </w:p>
    <w:p w14:paraId="32F2E09D"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szCs w:val="21"/>
        </w:rPr>
        <w:t>C</w:t>
      </w:r>
      <w:r w:rsidRPr="0056624B">
        <w:rPr>
          <w:rFonts w:ascii="宋体" w:eastAsia="宋体" w:hAnsi="宋体" w:cs="Times New Roman"/>
          <w:szCs w:val="21"/>
        </w:rPr>
        <w:t>．</w:t>
      </w:r>
      <w:r w:rsidRPr="0056624B">
        <w:rPr>
          <w:rFonts w:ascii="宋体" w:eastAsia="宋体" w:hAnsi="宋体" w:cs="Times New Roman" w:hint="eastAsia"/>
          <w:szCs w:val="21"/>
        </w:rPr>
        <w:t>罗马法可以消除罗马的社会矛盾</w:t>
      </w:r>
      <w:r w:rsidRPr="0056624B">
        <w:rPr>
          <w:rFonts w:ascii="Times New Roman" w:eastAsia="宋体" w:hAnsi="Times New Roman" w:cs="Times New Roman" w:hint="eastAsia"/>
          <w:szCs w:val="21"/>
        </w:rPr>
        <w:t xml:space="preserve">      </w:t>
      </w:r>
      <w:r w:rsidRPr="0056624B">
        <w:rPr>
          <w:rFonts w:ascii="Times New Roman" w:eastAsia="宋体" w:hAnsi="Times New Roman" w:cs="Times New Roman"/>
          <w:szCs w:val="21"/>
        </w:rPr>
        <w:t xml:space="preserve">    </w:t>
      </w:r>
    </w:p>
    <w:p w14:paraId="2A9FB470"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szCs w:val="21"/>
        </w:rPr>
        <w:t>D</w:t>
      </w:r>
      <w:r w:rsidRPr="0056624B">
        <w:rPr>
          <w:rFonts w:ascii="宋体" w:eastAsia="宋体" w:hAnsi="宋体" w:cs="Times New Roman"/>
          <w:szCs w:val="21"/>
        </w:rPr>
        <w:t>．</w:t>
      </w:r>
      <w:r w:rsidRPr="0056624B">
        <w:rPr>
          <w:rFonts w:ascii="宋体" w:eastAsia="宋体" w:hAnsi="宋体" w:cs="Times New Roman" w:hint="eastAsia"/>
          <w:szCs w:val="21"/>
        </w:rPr>
        <w:t>罗马法对欧洲乃至世界影响深远</w:t>
      </w:r>
    </w:p>
    <w:p w14:paraId="4BD9F884" w14:textId="77777777" w:rsidR="0056624B" w:rsidRPr="0056624B" w:rsidRDefault="0056624B" w:rsidP="0056624B">
      <w:pPr>
        <w:ind w:firstLineChars="200" w:firstLine="420"/>
        <w:rPr>
          <w:rFonts w:ascii="宋体" w:eastAsia="宋体" w:hAnsi="宋体" w:cs="Times New Roman"/>
          <w:szCs w:val="21"/>
        </w:rPr>
      </w:pPr>
      <w:r w:rsidRPr="0056624B">
        <w:rPr>
          <w:rFonts w:ascii="Times New Roman" w:eastAsia="宋体" w:hAnsi="Times New Roman" w:cs="Times New Roman"/>
          <w:szCs w:val="21"/>
        </w:rPr>
        <w:t>8</w:t>
      </w:r>
      <w:r w:rsidRPr="0056624B">
        <w:rPr>
          <w:rFonts w:ascii="宋体" w:eastAsia="宋体" w:hAnsi="宋体" w:cs="Times New Roman"/>
          <w:szCs w:val="21"/>
        </w:rPr>
        <w:t>．</w:t>
      </w:r>
      <w:r w:rsidRPr="0056624B">
        <w:rPr>
          <w:rFonts w:ascii="宋体" w:eastAsia="宋体" w:hAnsi="宋体" w:cs="Times New Roman" w:hint="eastAsia"/>
          <w:szCs w:val="21"/>
        </w:rPr>
        <w:t>有学者指出，罗马帝国虽然衰亡了，但它却把文明留给了欧洲。这一说法的主要依据是，古罗马</w:t>
      </w:r>
      <w:r w:rsidRPr="0056624B">
        <w:rPr>
          <w:rFonts w:ascii="Times New Roman" w:eastAsia="宋体" w:hAnsi="Times New Roman" w:cs="Times New Roman"/>
          <w:sz w:val="24"/>
          <w:szCs w:val="24"/>
        </w:rPr>
        <w:t>(</w:t>
      </w:r>
      <w:r w:rsidRPr="0056624B">
        <w:rPr>
          <w:rFonts w:ascii="宋体" w:eastAsia="宋体" w:hAnsi="宋体" w:cs="Times New Roman" w:hint="eastAsia"/>
          <w:sz w:val="24"/>
          <w:szCs w:val="24"/>
        </w:rPr>
        <w:t xml:space="preserve">  </w:t>
      </w:r>
      <w:r w:rsidRPr="0056624B">
        <w:rPr>
          <w:rFonts w:ascii="Times New Roman" w:eastAsia="宋体" w:hAnsi="Times New Roman" w:cs="Times New Roman"/>
          <w:sz w:val="24"/>
          <w:szCs w:val="24"/>
        </w:rPr>
        <w:t>)</w:t>
      </w:r>
    </w:p>
    <w:p w14:paraId="041FB2E7" w14:textId="77777777" w:rsidR="0056624B" w:rsidRPr="0056624B" w:rsidRDefault="0056624B" w:rsidP="0056624B">
      <w:pPr>
        <w:ind w:firstLineChars="150" w:firstLine="315"/>
        <w:rPr>
          <w:rFonts w:ascii="宋体" w:eastAsia="宋体" w:hAnsi="宋体" w:cs="Times New Roman"/>
          <w:szCs w:val="21"/>
        </w:rPr>
      </w:pPr>
      <w:r w:rsidRPr="0056624B">
        <w:rPr>
          <w:rFonts w:ascii="Times New Roman" w:eastAsia="宋体" w:hAnsi="Times New Roman" w:cs="Times New Roman"/>
          <w:szCs w:val="21"/>
        </w:rPr>
        <w:t>A</w:t>
      </w:r>
      <w:r w:rsidRPr="0056624B">
        <w:rPr>
          <w:rFonts w:ascii="宋体" w:eastAsia="宋体" w:hAnsi="宋体" w:cs="Times New Roman"/>
          <w:szCs w:val="21"/>
        </w:rPr>
        <w:t>．</w:t>
      </w:r>
      <w:r w:rsidRPr="0056624B">
        <w:rPr>
          <w:rFonts w:ascii="宋体" w:eastAsia="宋体" w:hAnsi="宋体" w:cs="Times New Roman" w:hint="eastAsia"/>
          <w:szCs w:val="21"/>
        </w:rPr>
        <w:t>开创了西方人文思想的先河</w:t>
      </w:r>
      <w:r w:rsidRPr="0056624B">
        <w:rPr>
          <w:rFonts w:ascii="宋体" w:eastAsia="宋体" w:hAnsi="宋体" w:cs="Times New Roman" w:hint="eastAsia"/>
          <w:szCs w:val="21"/>
        </w:rPr>
        <w:tab/>
      </w:r>
      <w:r w:rsidRPr="0056624B">
        <w:rPr>
          <w:rFonts w:ascii="Times New Roman" w:eastAsia="宋体" w:hAnsi="Times New Roman" w:cs="Times New Roman"/>
          <w:szCs w:val="21"/>
        </w:rPr>
        <w:t>B</w:t>
      </w:r>
      <w:r w:rsidRPr="0056624B">
        <w:rPr>
          <w:rFonts w:ascii="宋体" w:eastAsia="宋体" w:hAnsi="宋体" w:cs="Times New Roman"/>
          <w:szCs w:val="21"/>
        </w:rPr>
        <w:t>．</w:t>
      </w:r>
      <w:r w:rsidRPr="0056624B">
        <w:rPr>
          <w:rFonts w:ascii="宋体" w:eastAsia="宋体" w:hAnsi="宋体" w:cs="Times New Roman" w:hint="eastAsia"/>
          <w:szCs w:val="21"/>
        </w:rPr>
        <w:t>进行了民主政治的最早尝试</w:t>
      </w:r>
    </w:p>
    <w:p w14:paraId="4F1EFE51" w14:textId="77777777" w:rsidR="0056624B" w:rsidRPr="0056624B" w:rsidRDefault="0056624B" w:rsidP="0056624B">
      <w:pPr>
        <w:ind w:firstLineChars="150" w:firstLine="315"/>
        <w:rPr>
          <w:rFonts w:ascii="宋体" w:eastAsia="宋体" w:hAnsi="宋体" w:cs="Times New Roman"/>
          <w:szCs w:val="21"/>
        </w:rPr>
      </w:pPr>
      <w:r w:rsidRPr="0056624B">
        <w:rPr>
          <w:rFonts w:ascii="Times New Roman" w:eastAsia="宋体" w:hAnsi="Times New Roman" w:cs="Times New Roman"/>
          <w:szCs w:val="21"/>
        </w:rPr>
        <w:t>C</w:t>
      </w:r>
      <w:r w:rsidRPr="0056624B">
        <w:rPr>
          <w:rFonts w:ascii="宋体" w:eastAsia="宋体" w:hAnsi="宋体" w:cs="Times New Roman"/>
          <w:szCs w:val="21"/>
        </w:rPr>
        <w:t>．</w:t>
      </w:r>
      <w:r w:rsidRPr="0056624B">
        <w:rPr>
          <w:rFonts w:ascii="宋体" w:eastAsia="宋体" w:hAnsi="宋体" w:cs="Times New Roman" w:hint="eastAsia"/>
          <w:szCs w:val="21"/>
        </w:rPr>
        <w:t xml:space="preserve">奠定了西方法律传统的基础     </w:t>
      </w:r>
      <w:r w:rsidRPr="0056624B">
        <w:rPr>
          <w:rFonts w:ascii="宋体" w:eastAsia="宋体" w:hAnsi="宋体" w:cs="Times New Roman" w:hint="eastAsia"/>
          <w:szCs w:val="21"/>
        </w:rPr>
        <w:tab/>
      </w:r>
      <w:r w:rsidRPr="0056624B">
        <w:rPr>
          <w:rFonts w:ascii="Times New Roman" w:eastAsia="宋体" w:hAnsi="Times New Roman" w:cs="Times New Roman"/>
          <w:szCs w:val="21"/>
        </w:rPr>
        <w:t>D</w:t>
      </w:r>
      <w:r w:rsidRPr="0056624B">
        <w:rPr>
          <w:rFonts w:ascii="宋体" w:eastAsia="宋体" w:hAnsi="宋体" w:cs="Times New Roman"/>
          <w:szCs w:val="21"/>
        </w:rPr>
        <w:t>．</w:t>
      </w:r>
      <w:r w:rsidRPr="0056624B">
        <w:rPr>
          <w:rFonts w:ascii="宋体" w:eastAsia="宋体" w:hAnsi="宋体" w:cs="Times New Roman" w:hint="eastAsia"/>
          <w:szCs w:val="21"/>
        </w:rPr>
        <w:t>提供了治理大国的成功经验</w:t>
      </w:r>
    </w:p>
    <w:p w14:paraId="730F3E51" w14:textId="77777777" w:rsidR="0056624B" w:rsidRPr="0056624B" w:rsidRDefault="0056624B" w:rsidP="0056624B">
      <w:pPr>
        <w:ind w:firstLineChars="200" w:firstLine="422"/>
        <w:rPr>
          <w:rFonts w:ascii="Times New Roman" w:eastAsia="黑体" w:hAnsi="Times New Roman" w:cs="Times New Roman"/>
          <w:szCs w:val="21"/>
        </w:rPr>
      </w:pPr>
      <w:r w:rsidRPr="0056624B">
        <w:rPr>
          <w:rFonts w:ascii="黑体" w:eastAsia="黑体" w:hAnsi="黑体" w:cs="Times New Roman"/>
          <w:b/>
          <w:bCs/>
          <w:szCs w:val="21"/>
        </w:rPr>
        <w:t>二、</w:t>
      </w:r>
      <w:r w:rsidRPr="0056624B">
        <w:rPr>
          <w:rFonts w:ascii="黑体" w:eastAsia="黑体" w:hAnsi="黑体" w:cs="Times New Roman" w:hint="eastAsia"/>
          <w:b/>
          <w:bCs/>
          <w:szCs w:val="21"/>
        </w:rPr>
        <w:t>非选择</w:t>
      </w:r>
      <w:r w:rsidRPr="0056624B">
        <w:rPr>
          <w:rFonts w:ascii="黑体" w:eastAsia="黑体" w:hAnsi="黑体" w:cs="Times New Roman"/>
          <w:b/>
          <w:bCs/>
          <w:szCs w:val="21"/>
        </w:rPr>
        <w:t>题</w:t>
      </w:r>
      <w:r w:rsidRPr="0056624B">
        <w:rPr>
          <w:rFonts w:ascii="黑体" w:eastAsia="黑体" w:hAnsi="黑体" w:cs="Times New Roman" w:hint="eastAsia"/>
          <w:szCs w:val="21"/>
        </w:rPr>
        <w:t>（</w:t>
      </w:r>
      <w:r w:rsidRPr="0056624B">
        <w:rPr>
          <w:rFonts w:ascii="Verdana" w:eastAsia="黑体" w:hAnsi="Verdana" w:cs="Times New Roman"/>
          <w:szCs w:val="21"/>
        </w:rPr>
        <w:t>24</w:t>
      </w:r>
      <w:r w:rsidRPr="0056624B">
        <w:rPr>
          <w:rFonts w:ascii="黑体" w:eastAsia="黑体" w:hAnsi="黑体" w:cs="Times New Roman" w:hint="eastAsia"/>
          <w:szCs w:val="21"/>
        </w:rPr>
        <w:t>分。其中第</w:t>
      </w:r>
      <w:r w:rsidRPr="0056624B">
        <w:rPr>
          <w:rFonts w:ascii="Times New Roman" w:eastAsia="黑体" w:hAnsi="Times New Roman" w:cs="Times New Roman" w:hint="eastAsia"/>
          <w:szCs w:val="21"/>
        </w:rPr>
        <w:t>9</w:t>
      </w:r>
      <w:r w:rsidRPr="0056624B">
        <w:rPr>
          <w:rFonts w:ascii="黑体" w:eastAsia="黑体" w:hAnsi="黑体" w:cs="Times New Roman" w:hint="eastAsia"/>
          <w:szCs w:val="21"/>
        </w:rPr>
        <w:t>题</w:t>
      </w:r>
      <w:r w:rsidRPr="0056624B">
        <w:rPr>
          <w:rFonts w:ascii="Verdana" w:eastAsia="黑体" w:hAnsi="Verdana" w:cs="Times New Roman"/>
          <w:szCs w:val="21"/>
        </w:rPr>
        <w:t>8</w:t>
      </w:r>
      <w:r w:rsidRPr="0056624B">
        <w:rPr>
          <w:rFonts w:ascii="黑体" w:eastAsia="黑体" w:hAnsi="黑体" w:cs="Times New Roman" w:hint="eastAsia"/>
          <w:szCs w:val="21"/>
        </w:rPr>
        <w:t>分，第</w:t>
      </w:r>
      <w:r w:rsidRPr="0056624B">
        <w:rPr>
          <w:rFonts w:ascii="Times New Roman" w:eastAsia="黑体" w:hAnsi="Times New Roman" w:cs="Times New Roman" w:hint="eastAsia"/>
          <w:szCs w:val="21"/>
        </w:rPr>
        <w:t>1</w:t>
      </w:r>
      <w:r w:rsidRPr="0056624B">
        <w:rPr>
          <w:rFonts w:ascii="Times New Roman" w:eastAsia="黑体" w:hAnsi="Times New Roman" w:cs="Times New Roman"/>
          <w:szCs w:val="21"/>
        </w:rPr>
        <w:t>0</w:t>
      </w:r>
      <w:r w:rsidRPr="0056624B">
        <w:rPr>
          <w:rFonts w:ascii="黑体" w:eastAsia="黑体" w:hAnsi="黑体" w:cs="Times New Roman" w:hint="eastAsia"/>
          <w:szCs w:val="21"/>
        </w:rPr>
        <w:t>题</w:t>
      </w:r>
      <w:r w:rsidRPr="0056624B">
        <w:rPr>
          <w:rFonts w:ascii="Verdana" w:eastAsia="黑体" w:hAnsi="Verdana" w:cs="Times New Roman"/>
          <w:szCs w:val="21"/>
        </w:rPr>
        <w:t>7</w:t>
      </w:r>
      <w:r w:rsidRPr="0056624B">
        <w:rPr>
          <w:rFonts w:ascii="黑体" w:eastAsia="黑体" w:hAnsi="黑体" w:cs="Times New Roman" w:hint="eastAsia"/>
          <w:szCs w:val="21"/>
        </w:rPr>
        <w:t>分，第</w:t>
      </w:r>
      <w:r w:rsidRPr="0056624B">
        <w:rPr>
          <w:rFonts w:ascii="Times New Roman" w:eastAsia="黑体" w:hAnsi="Times New Roman" w:cs="Times New Roman" w:hint="eastAsia"/>
          <w:szCs w:val="21"/>
        </w:rPr>
        <w:t>1</w:t>
      </w:r>
      <w:r w:rsidRPr="0056624B">
        <w:rPr>
          <w:rFonts w:ascii="Times New Roman" w:eastAsia="黑体" w:hAnsi="Times New Roman" w:cs="Times New Roman"/>
          <w:szCs w:val="21"/>
        </w:rPr>
        <w:t>1</w:t>
      </w:r>
      <w:r w:rsidRPr="0056624B">
        <w:rPr>
          <w:rFonts w:ascii="黑体" w:eastAsia="黑体" w:hAnsi="黑体" w:cs="Times New Roman" w:hint="eastAsia"/>
          <w:szCs w:val="21"/>
        </w:rPr>
        <w:t>题</w:t>
      </w:r>
      <w:r w:rsidRPr="0056624B">
        <w:rPr>
          <w:rFonts w:ascii="Verdana" w:eastAsia="黑体" w:hAnsi="Verdana" w:cs="Times New Roman"/>
          <w:szCs w:val="21"/>
        </w:rPr>
        <w:t>9</w:t>
      </w:r>
      <w:r w:rsidRPr="0056624B">
        <w:rPr>
          <w:rFonts w:ascii="黑体" w:eastAsia="黑体" w:hAnsi="黑体" w:cs="Times New Roman" w:hint="eastAsia"/>
          <w:szCs w:val="21"/>
        </w:rPr>
        <w:t>分）</w:t>
      </w:r>
    </w:p>
    <w:p w14:paraId="2AD6A1E9"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hint="eastAsia"/>
          <w:szCs w:val="21"/>
        </w:rPr>
        <w:t>9</w:t>
      </w:r>
      <w:r w:rsidRPr="0056624B">
        <w:rPr>
          <w:rFonts w:ascii="宋体" w:eastAsia="宋体" w:hAnsi="宋体" w:cs="Times New Roman"/>
          <w:szCs w:val="21"/>
        </w:rPr>
        <w:t>．</w:t>
      </w:r>
      <w:r w:rsidRPr="0056624B">
        <w:rPr>
          <w:rFonts w:ascii="宋体" w:eastAsia="宋体" w:hAnsi="宋体" w:cs="Courier New" w:hint="eastAsia"/>
          <w:color w:val="282828"/>
          <w:szCs w:val="21"/>
          <w:shd w:val="clear" w:color="auto" w:fill="FFFFFF"/>
        </w:rPr>
        <w:t>阅读材料，完成下列要求。</w:t>
      </w:r>
    </w:p>
    <w:p w14:paraId="070E447C" w14:textId="77777777" w:rsidR="0056624B" w:rsidRPr="0056624B" w:rsidRDefault="0056624B" w:rsidP="0056624B">
      <w:pPr>
        <w:widowControl/>
        <w:shd w:val="clear" w:color="auto" w:fill="FFFFFF"/>
        <w:jc w:val="left"/>
        <w:rPr>
          <w:rFonts w:ascii="楷体_GB2312" w:eastAsia="楷体_GB2312" w:hAnsi="Verdana" w:cs="宋体"/>
          <w:color w:val="282828"/>
          <w:kern w:val="0"/>
          <w:szCs w:val="21"/>
        </w:rPr>
      </w:pPr>
      <w:r w:rsidRPr="0056624B">
        <w:rPr>
          <w:rFonts w:ascii="Verdana" w:eastAsia="宋体" w:hAnsi="Verdana" w:cs="宋体"/>
          <w:color w:val="282828"/>
          <w:kern w:val="0"/>
          <w:szCs w:val="21"/>
        </w:rPr>
        <w:t xml:space="preserve"> </w:t>
      </w:r>
      <w:r w:rsidRPr="0056624B">
        <w:rPr>
          <w:rFonts w:ascii="宋体" w:eastAsia="宋体" w:hAnsi="宋体" w:cs="宋体"/>
          <w:noProof/>
          <w:kern w:val="0"/>
          <w:sz w:val="24"/>
          <w:szCs w:val="24"/>
        </w:rPr>
        <w:drawing>
          <wp:inline distT="0" distB="0" distL="0" distR="0" wp14:anchorId="401D8790" wp14:editId="47E6788D">
            <wp:extent cx="25400" cy="190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00" cy="19050"/>
                    </a:xfrm>
                    <a:prstGeom prst="rect">
                      <a:avLst/>
                    </a:prstGeom>
                    <a:noFill/>
                    <a:ln>
                      <a:noFill/>
                    </a:ln>
                  </pic:spPr>
                </pic:pic>
              </a:graphicData>
            </a:graphic>
          </wp:inline>
        </w:drawing>
      </w:r>
      <w:r w:rsidRPr="0056624B">
        <w:rPr>
          <w:rFonts w:ascii="Verdana" w:eastAsia="宋体" w:hAnsi="Verdana" w:cs="宋体"/>
          <w:color w:val="282828"/>
          <w:kern w:val="0"/>
          <w:szCs w:val="21"/>
        </w:rPr>
        <w:t xml:space="preserve">  </w:t>
      </w:r>
      <w:r w:rsidRPr="0056624B">
        <w:rPr>
          <w:rFonts w:ascii="黑体" w:eastAsia="黑体" w:hAnsi="黑体" w:cs="Times New Roman" w:hint="eastAsia"/>
          <w:b/>
          <w:bCs/>
          <w:color w:val="282828"/>
          <w:kern w:val="0"/>
          <w:szCs w:val="21"/>
        </w:rPr>
        <w:t>材料</w:t>
      </w:r>
      <w:proofErr w:type="gramStart"/>
      <w:r w:rsidRPr="0056624B">
        <w:rPr>
          <w:rFonts w:ascii="黑体" w:eastAsia="黑体" w:hAnsi="黑体" w:cs="Times New Roman" w:hint="eastAsia"/>
          <w:b/>
          <w:bCs/>
          <w:color w:val="282828"/>
          <w:kern w:val="0"/>
          <w:szCs w:val="21"/>
        </w:rPr>
        <w:t>一</w:t>
      </w:r>
      <w:proofErr w:type="gramEnd"/>
      <w:r w:rsidRPr="0056624B">
        <w:rPr>
          <w:rFonts w:ascii="Times New Roman" w:eastAsia="宋体" w:hAnsi="Times New Roman" w:cs="Times New Roman"/>
          <w:b/>
          <w:bCs/>
          <w:color w:val="282828"/>
          <w:kern w:val="0"/>
          <w:szCs w:val="21"/>
        </w:rPr>
        <w:t>：</w:t>
      </w:r>
      <w:r w:rsidRPr="0056624B">
        <w:rPr>
          <w:rFonts w:ascii="楷体_GB2312" w:eastAsia="楷体_GB2312" w:hAnsi="Verdana" w:cs="宋体" w:hint="eastAsia"/>
          <w:color w:val="282828"/>
          <w:kern w:val="0"/>
          <w:szCs w:val="21"/>
        </w:rPr>
        <w:t>封建制度即由个别私人在或大或小的领土范围内，在或高或低的程度上，代表或占有、夺取或行使公共权力的制度。……由地主贵族……或男爵或主教或主持（即庄园领主或封建主）在一定的领土范围内，对那里所有的居民办理行政、执行司法、征收赋税的制度。在这样一个政体里，政府的实质是分裂的。</w:t>
      </w:r>
      <w:proofErr w:type="gramStart"/>
      <w:r w:rsidRPr="0056624B">
        <w:rPr>
          <w:rFonts w:ascii="楷体_GB2312" w:eastAsia="楷体_GB2312" w:hAnsi="Verdana" w:cs="宋体" w:hint="eastAsia"/>
          <w:color w:val="282828"/>
          <w:kern w:val="0"/>
          <w:szCs w:val="21"/>
        </w:rPr>
        <w:t>王座只</w:t>
      </w:r>
      <w:proofErr w:type="gramEnd"/>
      <w:r w:rsidRPr="0056624B">
        <w:rPr>
          <w:rFonts w:ascii="楷体_GB2312" w:eastAsia="楷体_GB2312" w:hAnsi="Verdana" w:cs="宋体" w:hint="eastAsia"/>
          <w:color w:val="282828"/>
          <w:kern w:val="0"/>
          <w:szCs w:val="21"/>
        </w:rPr>
        <w:t>保留一个空洞的宗主地位，只是一个名义上的权力，而国王被</w:t>
      </w:r>
      <w:proofErr w:type="gramStart"/>
      <w:r w:rsidRPr="0056624B">
        <w:rPr>
          <w:rFonts w:ascii="楷体_GB2312" w:eastAsia="楷体_GB2312" w:hAnsi="Verdana" w:cs="宋体" w:hint="eastAsia"/>
          <w:color w:val="282828"/>
          <w:kern w:val="0"/>
          <w:szCs w:val="21"/>
        </w:rPr>
        <w:t>缩成为</w:t>
      </w:r>
      <w:proofErr w:type="gramEnd"/>
      <w:r w:rsidRPr="0056624B">
        <w:rPr>
          <w:rFonts w:ascii="楷体_GB2312" w:eastAsia="楷体_GB2312" w:hAnsi="Verdana" w:cs="宋体" w:hint="eastAsia"/>
          <w:color w:val="282828"/>
          <w:kern w:val="0"/>
          <w:szCs w:val="21"/>
        </w:rPr>
        <w:t xml:space="preserve">一个阴影而已。封建制度是一种政府的形式，一种社会的结构，一种以土地占有制为基础的经济制度。                </w:t>
      </w:r>
    </w:p>
    <w:p w14:paraId="4965FE8C" w14:textId="77777777" w:rsidR="0056624B" w:rsidRPr="0056624B" w:rsidRDefault="0056624B" w:rsidP="0056624B">
      <w:pPr>
        <w:widowControl/>
        <w:shd w:val="clear" w:color="auto" w:fill="FFFFFF"/>
        <w:ind w:firstLineChars="1200" w:firstLine="2520"/>
        <w:jc w:val="left"/>
        <w:rPr>
          <w:rFonts w:ascii="楷体_GB2312" w:eastAsia="楷体_GB2312" w:hAnsi="Verdana" w:cs="宋体"/>
          <w:color w:val="282828"/>
          <w:kern w:val="0"/>
          <w:szCs w:val="21"/>
        </w:rPr>
      </w:pPr>
      <w:r w:rsidRPr="0056624B">
        <w:rPr>
          <w:rFonts w:ascii="楷体_GB2312" w:eastAsia="楷体_GB2312" w:hAnsi="Verdana" w:cs="宋体" w:hint="eastAsia"/>
          <w:color w:val="282828"/>
          <w:kern w:val="0"/>
          <w:szCs w:val="21"/>
        </w:rPr>
        <w:t xml:space="preserve"> ——摘编自【美】汤普逊《中世纪经济社会史（上册）》</w:t>
      </w:r>
    </w:p>
    <w:p w14:paraId="68E30EDC" w14:textId="77777777" w:rsidR="0056624B" w:rsidRPr="0056624B" w:rsidRDefault="0056624B" w:rsidP="0056624B">
      <w:pPr>
        <w:widowControl/>
        <w:shd w:val="clear" w:color="auto" w:fill="FFFFFF"/>
        <w:ind w:firstLineChars="200" w:firstLine="422"/>
        <w:jc w:val="left"/>
        <w:rPr>
          <w:rFonts w:ascii="楷体_GB2312" w:eastAsia="楷体_GB2312" w:hAnsi="Verdana" w:cs="宋体"/>
          <w:color w:val="282828"/>
          <w:kern w:val="0"/>
          <w:szCs w:val="21"/>
        </w:rPr>
      </w:pPr>
      <w:r w:rsidRPr="0056624B">
        <w:rPr>
          <w:rFonts w:ascii="黑体" w:eastAsia="黑体" w:hAnsi="黑体" w:cs="Times New Roman" w:hint="eastAsia"/>
          <w:b/>
          <w:bCs/>
          <w:color w:val="282828"/>
          <w:kern w:val="0"/>
          <w:szCs w:val="21"/>
        </w:rPr>
        <w:t>材料二</w:t>
      </w:r>
      <w:r w:rsidRPr="0056624B">
        <w:rPr>
          <w:rFonts w:ascii="Times New Roman" w:eastAsia="宋体" w:hAnsi="Times New Roman" w:cs="Times New Roman"/>
          <w:b/>
          <w:bCs/>
          <w:color w:val="282828"/>
          <w:kern w:val="0"/>
          <w:szCs w:val="21"/>
        </w:rPr>
        <w:t>：</w:t>
      </w:r>
      <w:r w:rsidRPr="0056624B">
        <w:rPr>
          <w:rFonts w:ascii="楷体_GB2312" w:eastAsia="楷体_GB2312" w:hAnsi="Verdana" w:cs="宋体" w:hint="eastAsia"/>
          <w:color w:val="282828"/>
          <w:kern w:val="0"/>
          <w:szCs w:val="21"/>
        </w:rPr>
        <w:t>随着西欧封建社会生产力的发展，商品交易活动频繁，西欧中世纪的城市逐渐增多。与此同时，以工商业为主体的城市市民阶级登上了历史舞台。为了更好地在城市里自由地进行商业贸易活动，他们反对名目繁多的封建性商品流通税以及一整套的封建枷锁，因此，这就迫使他们要与封建主们谈判争取政治和经济特权。……西欧有很多城市还举行过暴动要求获得城市自治权。这些权利主要包括：市民可以在城市里自由流动，这是市民享有的个人自由；市民可以随时向城市法庭提出诉讼请求和控告，这是司法自由；市民可以控制自己的财产，并随便处置它们，这是承认城市市民财产私有制。</w:t>
      </w:r>
    </w:p>
    <w:p w14:paraId="69BDEB21" w14:textId="77777777" w:rsidR="0056624B" w:rsidRPr="0056624B" w:rsidRDefault="0056624B" w:rsidP="0056624B">
      <w:pPr>
        <w:widowControl/>
        <w:shd w:val="clear" w:color="auto" w:fill="FFFFFF"/>
        <w:ind w:firstLineChars="1600" w:firstLine="3360"/>
        <w:jc w:val="left"/>
        <w:rPr>
          <w:rFonts w:ascii="楷体_GB2312" w:eastAsia="楷体_GB2312" w:hAnsi="Verdana" w:cs="宋体"/>
          <w:color w:val="282828"/>
          <w:kern w:val="0"/>
          <w:szCs w:val="21"/>
        </w:rPr>
      </w:pPr>
      <w:r w:rsidRPr="0056624B">
        <w:rPr>
          <w:rFonts w:ascii="楷体_GB2312" w:eastAsia="楷体_GB2312" w:hAnsi="Verdana" w:cs="宋体" w:hint="eastAsia"/>
          <w:color w:val="282828"/>
          <w:kern w:val="0"/>
          <w:szCs w:val="21"/>
        </w:rPr>
        <w:t>——摘编自冯正好《中世纪西欧的城市特许状》</w:t>
      </w:r>
    </w:p>
    <w:p w14:paraId="35F24FB1" w14:textId="77777777" w:rsidR="0056624B" w:rsidRPr="0056624B" w:rsidRDefault="0056624B" w:rsidP="0056624B">
      <w:pPr>
        <w:widowControl/>
        <w:shd w:val="clear" w:color="auto" w:fill="FFFFFF"/>
        <w:ind w:firstLineChars="200" w:firstLine="420"/>
        <w:jc w:val="left"/>
        <w:rPr>
          <w:rFonts w:ascii="Verdana" w:eastAsia="宋体" w:hAnsi="Verdana" w:cs="宋体"/>
          <w:color w:val="282828"/>
          <w:kern w:val="0"/>
          <w:szCs w:val="21"/>
        </w:rPr>
      </w:pPr>
      <w:r w:rsidRPr="0056624B">
        <w:rPr>
          <w:rFonts w:ascii="宋体" w:eastAsia="宋体" w:hAnsi="宋体" w:cs="宋体" w:hint="eastAsia"/>
          <w:color w:val="282828"/>
          <w:kern w:val="0"/>
          <w:szCs w:val="21"/>
        </w:rPr>
        <w:t>（1）根据材料</w:t>
      </w:r>
      <w:proofErr w:type="gramStart"/>
      <w:r w:rsidRPr="0056624B">
        <w:rPr>
          <w:rFonts w:ascii="宋体" w:eastAsia="宋体" w:hAnsi="宋体" w:cs="宋体" w:hint="eastAsia"/>
          <w:color w:val="282828"/>
          <w:kern w:val="0"/>
          <w:szCs w:val="21"/>
        </w:rPr>
        <w:t>一</w:t>
      </w:r>
      <w:proofErr w:type="gramEnd"/>
      <w:r w:rsidRPr="0056624B">
        <w:rPr>
          <w:rFonts w:ascii="宋体" w:eastAsia="宋体" w:hAnsi="宋体" w:cs="宋体" w:hint="eastAsia"/>
          <w:color w:val="282828"/>
          <w:kern w:val="0"/>
          <w:szCs w:val="21"/>
        </w:rPr>
        <w:t>，分析中古西欧封建庄园的特点</w:t>
      </w:r>
      <w:r w:rsidRPr="0056624B">
        <w:rPr>
          <w:rFonts w:ascii="宋体" w:eastAsia="宋体" w:hAnsi="宋体" w:cs="宋体"/>
          <w:color w:val="282828"/>
          <w:kern w:val="0"/>
          <w:szCs w:val="21"/>
        </w:rPr>
        <w:t>（</w:t>
      </w:r>
      <w:r w:rsidRPr="0056624B">
        <w:rPr>
          <w:rFonts w:ascii="Verdana" w:eastAsia="宋体" w:hAnsi="Verdana" w:cs="宋体"/>
          <w:color w:val="282828"/>
          <w:kern w:val="0"/>
          <w:szCs w:val="21"/>
        </w:rPr>
        <w:t>2</w:t>
      </w:r>
      <w:r w:rsidRPr="0056624B">
        <w:rPr>
          <w:rFonts w:ascii="宋体" w:eastAsia="宋体" w:hAnsi="宋体" w:cs="宋体"/>
          <w:color w:val="282828"/>
          <w:kern w:val="0"/>
          <w:szCs w:val="21"/>
        </w:rPr>
        <w:t>分）</w:t>
      </w:r>
    </w:p>
    <w:p w14:paraId="2BE81910" w14:textId="77777777" w:rsidR="0056624B" w:rsidRPr="0056624B" w:rsidRDefault="0056624B" w:rsidP="0056624B">
      <w:pPr>
        <w:widowControl/>
        <w:shd w:val="clear" w:color="auto" w:fill="FFFFFF"/>
        <w:jc w:val="left"/>
        <w:rPr>
          <w:rFonts w:ascii="Verdana" w:eastAsia="宋体" w:hAnsi="Verdana" w:cs="宋体"/>
          <w:color w:val="282828"/>
          <w:kern w:val="0"/>
          <w:szCs w:val="21"/>
        </w:rPr>
      </w:pPr>
      <w:r w:rsidRPr="0056624B">
        <w:rPr>
          <w:rFonts w:ascii="Verdana" w:eastAsia="宋体" w:hAnsi="Verdana" w:cs="宋体"/>
          <w:color w:val="282828"/>
          <w:kern w:val="0"/>
          <w:szCs w:val="21"/>
        </w:rPr>
        <w:t xml:space="preserve"> </w:t>
      </w:r>
    </w:p>
    <w:p w14:paraId="0216338A" w14:textId="77777777" w:rsidR="0056624B" w:rsidRPr="0056624B" w:rsidRDefault="0056624B" w:rsidP="0056624B">
      <w:pPr>
        <w:widowControl/>
        <w:shd w:val="clear" w:color="auto" w:fill="FFFFFF"/>
        <w:jc w:val="left"/>
        <w:rPr>
          <w:rFonts w:ascii="Verdana" w:eastAsia="宋体" w:hAnsi="Verdana" w:cs="宋体"/>
          <w:color w:val="282828"/>
          <w:kern w:val="0"/>
          <w:szCs w:val="21"/>
        </w:rPr>
      </w:pPr>
      <w:r w:rsidRPr="0056624B">
        <w:rPr>
          <w:rFonts w:ascii="Verdana" w:eastAsia="宋体" w:hAnsi="Verdana" w:cs="宋体"/>
          <w:color w:val="282828"/>
          <w:kern w:val="0"/>
          <w:szCs w:val="21"/>
        </w:rPr>
        <w:t xml:space="preserve"> </w:t>
      </w:r>
    </w:p>
    <w:p w14:paraId="28C3D581" w14:textId="77777777" w:rsidR="0056624B" w:rsidRPr="0056624B" w:rsidRDefault="0056624B" w:rsidP="0056624B">
      <w:pPr>
        <w:widowControl/>
        <w:shd w:val="clear" w:color="auto" w:fill="FFFFFF"/>
        <w:jc w:val="left"/>
        <w:rPr>
          <w:rFonts w:ascii="Verdana" w:eastAsia="宋体" w:hAnsi="Verdana" w:cs="宋体"/>
          <w:color w:val="282828"/>
          <w:kern w:val="0"/>
          <w:szCs w:val="21"/>
        </w:rPr>
      </w:pPr>
      <w:r w:rsidRPr="0056624B">
        <w:rPr>
          <w:rFonts w:ascii="Verdana" w:eastAsia="宋体" w:hAnsi="Verdana" w:cs="宋体"/>
          <w:color w:val="282828"/>
          <w:kern w:val="0"/>
          <w:szCs w:val="21"/>
        </w:rPr>
        <w:t xml:space="preserve"> </w:t>
      </w:r>
    </w:p>
    <w:p w14:paraId="7BE27B52" w14:textId="77777777" w:rsidR="0056624B" w:rsidRPr="0056624B" w:rsidRDefault="0056624B" w:rsidP="0056624B">
      <w:pPr>
        <w:widowControl/>
        <w:shd w:val="clear" w:color="auto" w:fill="FFFFFF"/>
        <w:jc w:val="left"/>
        <w:rPr>
          <w:rFonts w:ascii="Verdana" w:eastAsia="宋体" w:hAnsi="Verdana" w:cs="宋体"/>
          <w:color w:val="282828"/>
          <w:kern w:val="0"/>
          <w:szCs w:val="21"/>
        </w:rPr>
      </w:pPr>
      <w:r w:rsidRPr="0056624B">
        <w:rPr>
          <w:rFonts w:ascii="Verdana" w:eastAsia="宋体" w:hAnsi="Verdana" w:cs="宋体" w:hint="eastAsia"/>
          <w:color w:val="282828"/>
          <w:kern w:val="0"/>
          <w:szCs w:val="21"/>
        </w:rPr>
        <w:t xml:space="preserve"> </w:t>
      </w:r>
    </w:p>
    <w:p w14:paraId="3AA1F83E" w14:textId="77777777" w:rsidR="0056624B" w:rsidRPr="0056624B" w:rsidRDefault="0056624B" w:rsidP="0056624B">
      <w:pPr>
        <w:widowControl/>
        <w:shd w:val="clear" w:color="auto" w:fill="FFFFFF"/>
        <w:ind w:firstLineChars="200" w:firstLine="420"/>
        <w:jc w:val="left"/>
        <w:rPr>
          <w:rFonts w:ascii="Verdana" w:eastAsia="宋体" w:hAnsi="Verdana" w:cs="宋体"/>
          <w:color w:val="282828"/>
          <w:kern w:val="0"/>
          <w:szCs w:val="21"/>
        </w:rPr>
      </w:pPr>
      <w:r w:rsidRPr="0056624B">
        <w:rPr>
          <w:rFonts w:ascii="Times New Roman" w:eastAsia="宋体" w:hAnsi="Times New Roman" w:cs="Times New Roman"/>
          <w:color w:val="282828"/>
          <w:kern w:val="0"/>
          <w:szCs w:val="21"/>
        </w:rPr>
        <w:t>（</w:t>
      </w:r>
      <w:r w:rsidRPr="0056624B">
        <w:rPr>
          <w:rFonts w:ascii="Times New Roman" w:eastAsia="宋体" w:hAnsi="Times New Roman" w:cs="Times New Roman"/>
          <w:color w:val="282828"/>
          <w:kern w:val="0"/>
          <w:szCs w:val="21"/>
        </w:rPr>
        <w:t>2</w:t>
      </w:r>
      <w:r w:rsidRPr="0056624B">
        <w:rPr>
          <w:rFonts w:ascii="Times New Roman" w:eastAsia="宋体" w:hAnsi="Times New Roman" w:cs="Times New Roman"/>
          <w:color w:val="282828"/>
          <w:kern w:val="0"/>
          <w:szCs w:val="21"/>
        </w:rPr>
        <w:t>）</w:t>
      </w:r>
      <w:r w:rsidRPr="0056624B">
        <w:rPr>
          <w:rFonts w:ascii="Times New Roman" w:eastAsia="宋体" w:hAnsi="Times New Roman" w:cs="Times New Roman" w:hint="eastAsia"/>
          <w:color w:val="282828"/>
          <w:kern w:val="0"/>
          <w:szCs w:val="21"/>
        </w:rPr>
        <w:t>根据材料二和所学知识，指出西欧城市争取自治权的主要原因和途径有哪些</w:t>
      </w:r>
      <w:r w:rsidRPr="0056624B">
        <w:rPr>
          <w:rFonts w:ascii="宋体" w:eastAsia="宋体" w:hAnsi="宋体" w:cs="宋体"/>
          <w:color w:val="282828"/>
          <w:kern w:val="0"/>
          <w:szCs w:val="21"/>
        </w:rPr>
        <w:t>。（</w:t>
      </w:r>
      <w:r w:rsidRPr="0056624B">
        <w:rPr>
          <w:rFonts w:ascii="Verdana" w:eastAsia="宋体" w:hAnsi="Verdana" w:cs="宋体"/>
          <w:color w:val="282828"/>
          <w:kern w:val="0"/>
          <w:szCs w:val="21"/>
        </w:rPr>
        <w:t>4</w:t>
      </w:r>
      <w:r w:rsidRPr="0056624B">
        <w:rPr>
          <w:rFonts w:ascii="宋体" w:eastAsia="宋体" w:hAnsi="宋体" w:cs="宋体"/>
          <w:color w:val="282828"/>
          <w:kern w:val="0"/>
          <w:szCs w:val="21"/>
        </w:rPr>
        <w:t>分）</w:t>
      </w:r>
      <w:r w:rsidRPr="0056624B">
        <w:rPr>
          <w:rFonts w:ascii="宋体" w:eastAsia="宋体" w:hAnsi="宋体" w:cs="宋体" w:hint="eastAsia"/>
          <w:color w:val="282828"/>
          <w:kern w:val="0"/>
          <w:szCs w:val="21"/>
        </w:rPr>
        <w:t>概括西欧市民拥有哪些</w:t>
      </w:r>
      <w:r w:rsidRPr="0056624B">
        <w:rPr>
          <w:rFonts w:ascii="Verdana" w:eastAsia="宋体" w:hAnsi="Verdana" w:cs="宋体" w:hint="eastAsia"/>
          <w:color w:val="282828"/>
          <w:kern w:val="0"/>
          <w:szCs w:val="21"/>
        </w:rPr>
        <w:t>“自由”？</w:t>
      </w:r>
      <w:r w:rsidRPr="0056624B">
        <w:rPr>
          <w:rFonts w:ascii="宋体" w:eastAsia="宋体" w:hAnsi="宋体" w:cs="宋体"/>
          <w:color w:val="282828"/>
          <w:kern w:val="0"/>
          <w:szCs w:val="21"/>
        </w:rPr>
        <w:t>（</w:t>
      </w:r>
      <w:r w:rsidRPr="0056624B">
        <w:rPr>
          <w:rFonts w:ascii="Verdana" w:eastAsia="宋体" w:hAnsi="Verdana" w:cs="宋体"/>
          <w:color w:val="282828"/>
          <w:kern w:val="0"/>
          <w:szCs w:val="21"/>
        </w:rPr>
        <w:t>2</w:t>
      </w:r>
      <w:r w:rsidRPr="0056624B">
        <w:rPr>
          <w:rFonts w:ascii="宋体" w:eastAsia="宋体" w:hAnsi="宋体" w:cs="宋体"/>
          <w:color w:val="282828"/>
          <w:kern w:val="0"/>
          <w:szCs w:val="21"/>
        </w:rPr>
        <w:t>分）</w:t>
      </w:r>
    </w:p>
    <w:p w14:paraId="72BD3B50"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szCs w:val="21"/>
        </w:rPr>
        <w:t xml:space="preserve"> </w:t>
      </w:r>
    </w:p>
    <w:p w14:paraId="60994F44"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szCs w:val="21"/>
        </w:rPr>
        <w:t xml:space="preserve"> </w:t>
      </w:r>
    </w:p>
    <w:p w14:paraId="7482D06C"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szCs w:val="21"/>
        </w:rPr>
        <w:t xml:space="preserve"> </w:t>
      </w:r>
    </w:p>
    <w:p w14:paraId="5982AE94"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szCs w:val="21"/>
        </w:rPr>
        <w:t xml:space="preserve"> </w:t>
      </w:r>
    </w:p>
    <w:p w14:paraId="05703A9D"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szCs w:val="21"/>
        </w:rPr>
        <w:t xml:space="preserve"> </w:t>
      </w:r>
    </w:p>
    <w:p w14:paraId="3D853A27"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szCs w:val="21"/>
        </w:rPr>
        <w:t xml:space="preserve"> </w:t>
      </w:r>
    </w:p>
    <w:p w14:paraId="3B14CEF2"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szCs w:val="21"/>
        </w:rPr>
        <w:lastRenderedPageBreak/>
        <w:t xml:space="preserve"> </w:t>
      </w:r>
    </w:p>
    <w:p w14:paraId="2853FF85"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szCs w:val="21"/>
        </w:rPr>
        <w:t xml:space="preserve"> </w:t>
      </w:r>
    </w:p>
    <w:p w14:paraId="397E507B"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hint="eastAsia"/>
          <w:szCs w:val="21"/>
        </w:rPr>
        <w:t xml:space="preserve"> </w:t>
      </w:r>
    </w:p>
    <w:p w14:paraId="3DE25D3E"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hint="eastAsia"/>
          <w:szCs w:val="21"/>
        </w:rPr>
        <w:t>10</w:t>
      </w:r>
      <w:r w:rsidRPr="0056624B">
        <w:rPr>
          <w:rFonts w:ascii="宋体" w:eastAsia="宋体" w:hAnsi="宋体" w:cs="Times New Roman"/>
          <w:szCs w:val="21"/>
        </w:rPr>
        <w:t>．</w:t>
      </w:r>
      <w:r w:rsidRPr="0056624B">
        <w:rPr>
          <w:rFonts w:ascii="宋体" w:eastAsia="宋体" w:hAnsi="宋体" w:cs="Times New Roman" w:hint="eastAsia"/>
          <w:szCs w:val="21"/>
        </w:rPr>
        <w:t>阅读材料，完成下列要求。</w:t>
      </w:r>
    </w:p>
    <w:tbl>
      <w:tblPr>
        <w:tblW w:w="0" w:type="auto"/>
        <w:tblInd w:w="93" w:type="dxa"/>
        <w:tblLayout w:type="fixed"/>
        <w:tblCellMar>
          <w:top w:w="15" w:type="dxa"/>
          <w:left w:w="15" w:type="dxa"/>
          <w:bottom w:w="15" w:type="dxa"/>
          <w:right w:w="15" w:type="dxa"/>
        </w:tblCellMar>
        <w:tblLook w:val="04A0" w:firstRow="1" w:lastRow="0" w:firstColumn="1" w:lastColumn="0" w:noHBand="0" w:noVBand="1"/>
      </w:tblPr>
      <w:tblGrid>
        <w:gridCol w:w="8855"/>
      </w:tblGrid>
      <w:tr w:rsidR="0056624B" w:rsidRPr="0056624B" w14:paraId="3D117E58" w14:textId="77777777" w:rsidTr="0056624B">
        <w:tc>
          <w:tcPr>
            <w:tcW w:w="8855" w:type="dxa"/>
            <w:tcBorders>
              <w:top w:val="nil"/>
              <w:left w:val="nil"/>
              <w:bottom w:val="nil"/>
              <w:right w:val="nil"/>
            </w:tcBorders>
            <w:shd w:val="clear" w:color="auto" w:fill="FFFFFF"/>
            <w:vAlign w:val="center"/>
            <w:hideMark/>
          </w:tcPr>
          <w:p w14:paraId="301FF635" w14:textId="77777777" w:rsidR="0056624B" w:rsidRPr="0056624B" w:rsidRDefault="0056624B" w:rsidP="0056624B">
            <w:pPr>
              <w:widowControl/>
              <w:shd w:val="clear" w:color="auto" w:fill="FFFFFF"/>
              <w:ind w:firstLineChars="200" w:firstLine="422"/>
              <w:jc w:val="left"/>
              <w:rPr>
                <w:rFonts w:ascii="楷体_GB2312" w:eastAsia="楷体_GB2312" w:hAnsi="Verdana" w:cs="宋体"/>
                <w:color w:val="282828"/>
                <w:kern w:val="0"/>
                <w:szCs w:val="21"/>
              </w:rPr>
            </w:pPr>
            <w:r w:rsidRPr="0056624B">
              <w:rPr>
                <w:rFonts w:ascii="黑体" w:eastAsia="黑体" w:hAnsi="黑体" w:cs="Times New Roman" w:hint="eastAsia"/>
                <w:b/>
                <w:bCs/>
                <w:color w:val="282828"/>
                <w:kern w:val="0"/>
                <w:szCs w:val="21"/>
              </w:rPr>
              <w:t>材料</w:t>
            </w:r>
            <w:proofErr w:type="gramStart"/>
            <w:r w:rsidRPr="0056624B">
              <w:rPr>
                <w:rFonts w:ascii="黑体" w:eastAsia="黑体" w:hAnsi="黑体" w:cs="Times New Roman" w:hint="eastAsia"/>
                <w:b/>
                <w:bCs/>
                <w:color w:val="282828"/>
                <w:kern w:val="0"/>
                <w:szCs w:val="21"/>
              </w:rPr>
              <w:t>一</w:t>
            </w:r>
            <w:proofErr w:type="gramEnd"/>
            <w:r w:rsidRPr="0056624B">
              <w:rPr>
                <w:rFonts w:ascii="Verdana" w:eastAsia="宋体" w:hAnsi="Verdana" w:cs="Times New Roman"/>
                <w:b/>
                <w:bCs/>
                <w:color w:val="282828"/>
                <w:kern w:val="0"/>
                <w:szCs w:val="21"/>
              </w:rPr>
              <w:t>：</w:t>
            </w:r>
            <w:r w:rsidRPr="0056624B">
              <w:rPr>
                <w:rFonts w:ascii="楷体_GB2312" w:eastAsia="楷体_GB2312" w:hAnsi="Verdana" w:cs="宋体" w:hint="eastAsia"/>
                <w:color w:val="282828"/>
                <w:kern w:val="0"/>
                <w:szCs w:val="21"/>
              </w:rPr>
              <w:t xml:space="preserve">中古欧洲的混乱导致庄园必须自给自足，退回到原始的经济。……庄园经济的特点之一就是“公社合作”，就是农奴必须共同生产。由于经济的困难，各种农具和牲口都由领主提供。所以农奴可以说是一无所有，因此必须共同耕作。另外因为土地的贫瘠和耕作技术的落后，庄园经济普遍采行三年轮耕制。把耕地分成三个部分，“春耕地”“秋耕地”以及“休耕地”。               </w:t>
            </w:r>
          </w:p>
          <w:p w14:paraId="55350B32" w14:textId="77777777" w:rsidR="0056624B" w:rsidRPr="0056624B" w:rsidRDefault="0056624B" w:rsidP="0056624B">
            <w:pPr>
              <w:widowControl/>
              <w:shd w:val="clear" w:color="auto" w:fill="FFFFFF"/>
              <w:ind w:firstLineChars="200" w:firstLine="422"/>
              <w:jc w:val="left"/>
              <w:rPr>
                <w:rFonts w:ascii="楷体_GB2312" w:eastAsia="楷体_GB2312" w:hAnsi="Verdana" w:cs="宋体"/>
                <w:color w:val="282828"/>
                <w:kern w:val="0"/>
                <w:szCs w:val="21"/>
              </w:rPr>
            </w:pPr>
            <w:r w:rsidRPr="0056624B">
              <w:rPr>
                <w:rFonts w:ascii="黑体" w:eastAsia="黑体" w:hAnsi="黑体" w:cs="Times New Roman" w:hint="eastAsia"/>
                <w:b/>
                <w:bCs/>
                <w:color w:val="282828"/>
                <w:kern w:val="0"/>
                <w:szCs w:val="21"/>
              </w:rPr>
              <w:t>材料二</w:t>
            </w:r>
            <w:r w:rsidRPr="0056624B">
              <w:rPr>
                <w:rFonts w:ascii="Verdana" w:eastAsia="宋体" w:hAnsi="Verdana" w:cs="Times New Roman"/>
                <w:b/>
                <w:bCs/>
                <w:color w:val="282828"/>
                <w:kern w:val="0"/>
                <w:szCs w:val="21"/>
              </w:rPr>
              <w:t>：</w:t>
            </w:r>
            <w:r w:rsidRPr="0056624B">
              <w:rPr>
                <w:rFonts w:ascii="楷体_GB2312" w:eastAsia="楷体_GB2312" w:hAnsi="Verdana" w:cs="宋体" w:hint="eastAsia"/>
                <w:color w:val="282828"/>
                <w:kern w:val="0"/>
                <w:szCs w:val="21"/>
              </w:rPr>
              <w:t>中世纪欧洲国家羸弱，领主恣肆，土豪横行，教会攫取大量权力，但并未陷入战争，若干年后反而成为“文艺复兴”的沃土，诞生了引领近代世界的文明。关键在于其多元权力格局，以及维护这种格局的契约精神。国王与领主，领主与陪臣之间，可用分封与受封、效忠与被效忠来界定。虽有上下位之分，但上位者严重违约，下位者可拒绝效忠，甚至诉诸武力。领主与陪臣各有权力范围，不得越位。</w:t>
            </w:r>
          </w:p>
          <w:p w14:paraId="6EFB62FD" w14:textId="77777777" w:rsidR="0056624B" w:rsidRPr="0056624B" w:rsidRDefault="0056624B" w:rsidP="0056624B">
            <w:pPr>
              <w:widowControl/>
              <w:shd w:val="clear" w:color="auto" w:fill="FFFFFF"/>
              <w:ind w:firstLineChars="200" w:firstLine="422"/>
              <w:jc w:val="left"/>
              <w:rPr>
                <w:rFonts w:ascii="楷体_GB2312" w:eastAsia="楷体_GB2312" w:hAnsi="Verdana" w:cs="宋体"/>
                <w:color w:val="282828"/>
                <w:kern w:val="0"/>
                <w:szCs w:val="21"/>
              </w:rPr>
            </w:pPr>
            <w:r w:rsidRPr="0056624B">
              <w:rPr>
                <w:rFonts w:ascii="黑体" w:eastAsia="黑体" w:hAnsi="黑体" w:cs="Times New Roman" w:hint="eastAsia"/>
                <w:b/>
                <w:bCs/>
                <w:color w:val="282828"/>
                <w:kern w:val="0"/>
                <w:szCs w:val="21"/>
              </w:rPr>
              <w:t>材料三</w:t>
            </w:r>
            <w:r w:rsidRPr="0056624B">
              <w:rPr>
                <w:rFonts w:ascii="Verdana" w:eastAsia="宋体" w:hAnsi="Verdana" w:cs="Times New Roman"/>
                <w:b/>
                <w:bCs/>
                <w:color w:val="282828"/>
                <w:kern w:val="0"/>
                <w:szCs w:val="21"/>
              </w:rPr>
              <w:t>：</w:t>
            </w:r>
            <w:r w:rsidRPr="0056624B">
              <w:rPr>
                <w:rFonts w:ascii="楷体_GB2312" w:eastAsia="楷体_GB2312" w:hAnsi="Verdana" w:cs="宋体" w:hint="eastAsia"/>
                <w:color w:val="282828"/>
                <w:kern w:val="0"/>
                <w:szCs w:val="21"/>
              </w:rPr>
              <w:t>10世纪城市重新兴起，11世纪以后，一些城市活跃起来。城市那时有城墙，城墙内街道交错。街道上布满了作坊，各类作坊有比较细密的分工，比如纺织作坊有洗毛、梳毛、纺线、织布、染色；制陶作坊有拌料、成型、上釉、绘画、焙烧；制靴作坊有打样、作底、作帮、缝鞋等。常常一条街上的作坊都是一种行业，形成了铜匠街、皮革</w:t>
            </w:r>
            <w:proofErr w:type="gramStart"/>
            <w:r w:rsidRPr="0056624B">
              <w:rPr>
                <w:rFonts w:ascii="楷体_GB2312" w:eastAsia="楷体_GB2312" w:hAnsi="Verdana" w:cs="宋体" w:hint="eastAsia"/>
                <w:color w:val="282828"/>
                <w:kern w:val="0"/>
                <w:szCs w:val="21"/>
              </w:rPr>
              <w:t>匠</w:t>
            </w:r>
            <w:proofErr w:type="gramEnd"/>
            <w:r w:rsidRPr="0056624B">
              <w:rPr>
                <w:rFonts w:ascii="楷体_GB2312" w:eastAsia="楷体_GB2312" w:hAnsi="Verdana" w:cs="宋体" w:hint="eastAsia"/>
                <w:color w:val="282828"/>
                <w:kern w:val="0"/>
                <w:szCs w:val="21"/>
              </w:rPr>
              <w:t>街等。随着经济的发展，一些富裕的作坊主脱离劳动，成为了资本家；大多数人则沦为了雇佣工人。于是，一种新的生产关系——资本主义生产关系首先在城市中出现了。</w:t>
            </w:r>
          </w:p>
        </w:tc>
      </w:tr>
      <w:tr w:rsidR="0056624B" w:rsidRPr="0056624B" w14:paraId="02C207A5" w14:textId="77777777" w:rsidTr="0056624B">
        <w:tc>
          <w:tcPr>
            <w:tcW w:w="8855" w:type="dxa"/>
            <w:tcBorders>
              <w:top w:val="nil"/>
              <w:left w:val="nil"/>
              <w:bottom w:val="nil"/>
              <w:right w:val="nil"/>
            </w:tcBorders>
            <w:shd w:val="clear" w:color="auto" w:fill="FFFFFF"/>
            <w:vAlign w:val="center"/>
          </w:tcPr>
          <w:p w14:paraId="6328C850" w14:textId="77777777" w:rsidR="0056624B" w:rsidRPr="0056624B" w:rsidRDefault="0056624B" w:rsidP="0056624B">
            <w:pPr>
              <w:widowControl/>
              <w:numPr>
                <w:ilvl w:val="0"/>
                <w:numId w:val="1"/>
              </w:numPr>
              <w:wordWrap w:val="0"/>
              <w:jc w:val="left"/>
              <w:rPr>
                <w:rFonts w:ascii="Arial" w:eastAsia="宋体" w:hAnsi="Arial" w:cs="Arial"/>
                <w:kern w:val="0"/>
                <w:sz w:val="23"/>
                <w:szCs w:val="23"/>
              </w:rPr>
            </w:pPr>
            <w:r w:rsidRPr="0056624B">
              <w:rPr>
                <w:rFonts w:ascii="Arial" w:eastAsia="宋体" w:hAnsi="Arial" w:cs="Arial" w:hint="eastAsia"/>
                <w:kern w:val="0"/>
                <w:sz w:val="23"/>
                <w:szCs w:val="23"/>
              </w:rPr>
              <w:t>根据材料一概括庄园经济的两个特点。（</w:t>
            </w:r>
            <w:r w:rsidRPr="0056624B">
              <w:rPr>
                <w:rFonts w:ascii="Arial" w:eastAsia="宋体" w:hAnsi="Arial" w:cs="Arial"/>
                <w:kern w:val="0"/>
                <w:sz w:val="23"/>
                <w:szCs w:val="23"/>
              </w:rPr>
              <w:t>2</w:t>
            </w:r>
            <w:r w:rsidRPr="0056624B">
              <w:rPr>
                <w:rFonts w:ascii="Arial" w:eastAsia="宋体" w:hAnsi="Arial" w:cs="Arial" w:hint="eastAsia"/>
                <w:kern w:val="0"/>
                <w:sz w:val="23"/>
                <w:szCs w:val="23"/>
              </w:rPr>
              <w:t>分）</w:t>
            </w:r>
          </w:p>
          <w:p w14:paraId="2E9996CE" w14:textId="77777777" w:rsidR="0056624B" w:rsidRPr="0056624B" w:rsidRDefault="0056624B" w:rsidP="0056624B">
            <w:pPr>
              <w:widowControl/>
              <w:wordWrap w:val="0"/>
              <w:ind w:left="720"/>
              <w:jc w:val="left"/>
              <w:rPr>
                <w:rFonts w:ascii="Arial" w:eastAsia="宋体" w:hAnsi="Arial" w:cs="Arial"/>
                <w:kern w:val="0"/>
                <w:sz w:val="23"/>
                <w:szCs w:val="23"/>
              </w:rPr>
            </w:pPr>
          </w:p>
          <w:p w14:paraId="553B2C55" w14:textId="77777777" w:rsidR="0056624B" w:rsidRPr="0056624B" w:rsidRDefault="0056624B" w:rsidP="0056624B">
            <w:pPr>
              <w:widowControl/>
              <w:wordWrap w:val="0"/>
              <w:jc w:val="left"/>
              <w:rPr>
                <w:rFonts w:ascii="Arial" w:eastAsia="宋体" w:hAnsi="Arial" w:cs="Arial"/>
                <w:kern w:val="0"/>
                <w:sz w:val="23"/>
                <w:szCs w:val="23"/>
              </w:rPr>
            </w:pPr>
          </w:p>
          <w:p w14:paraId="5A20AE5D" w14:textId="77777777" w:rsidR="0056624B" w:rsidRPr="0056624B" w:rsidRDefault="0056624B" w:rsidP="0056624B">
            <w:pPr>
              <w:widowControl/>
              <w:wordWrap w:val="0"/>
              <w:jc w:val="left"/>
              <w:rPr>
                <w:rFonts w:ascii="Arial" w:eastAsia="宋体" w:hAnsi="Arial" w:cs="Arial"/>
                <w:kern w:val="0"/>
                <w:sz w:val="23"/>
                <w:szCs w:val="23"/>
              </w:rPr>
            </w:pPr>
          </w:p>
          <w:p w14:paraId="32CE1ECC" w14:textId="77777777" w:rsidR="0056624B" w:rsidRPr="0056624B" w:rsidRDefault="0056624B" w:rsidP="0056624B">
            <w:pPr>
              <w:widowControl/>
              <w:wordWrap w:val="0"/>
              <w:jc w:val="left"/>
              <w:rPr>
                <w:rFonts w:ascii="Arial" w:eastAsia="宋体" w:hAnsi="Arial" w:cs="Arial"/>
                <w:kern w:val="0"/>
                <w:sz w:val="23"/>
                <w:szCs w:val="23"/>
              </w:rPr>
            </w:pPr>
          </w:p>
          <w:p w14:paraId="28803900" w14:textId="77777777" w:rsidR="0056624B" w:rsidRPr="0056624B" w:rsidRDefault="0056624B" w:rsidP="0056624B">
            <w:pPr>
              <w:widowControl/>
              <w:wordWrap w:val="0"/>
              <w:jc w:val="left"/>
              <w:rPr>
                <w:rFonts w:ascii="Arial" w:eastAsia="宋体" w:hAnsi="Arial" w:cs="Arial"/>
                <w:kern w:val="0"/>
                <w:sz w:val="23"/>
                <w:szCs w:val="23"/>
                <w:u w:val="single"/>
              </w:rPr>
            </w:pPr>
            <w:r w:rsidRPr="0056624B">
              <w:rPr>
                <w:rFonts w:ascii="Arial" w:eastAsia="宋体" w:hAnsi="Arial" w:cs="Arial"/>
                <w:kern w:val="0"/>
                <w:sz w:val="23"/>
                <w:szCs w:val="23"/>
              </w:rPr>
              <w:t>（</w:t>
            </w:r>
            <w:r w:rsidRPr="0056624B">
              <w:rPr>
                <w:rFonts w:ascii="Arial" w:eastAsia="宋体" w:hAnsi="Arial" w:cs="Arial"/>
                <w:kern w:val="0"/>
                <w:sz w:val="23"/>
                <w:szCs w:val="23"/>
              </w:rPr>
              <w:t>2</w:t>
            </w:r>
            <w:r w:rsidRPr="0056624B">
              <w:rPr>
                <w:rFonts w:ascii="宋体" w:eastAsia="宋体" w:hAnsi="宋体" w:cs="Arial"/>
                <w:kern w:val="0"/>
                <w:sz w:val="23"/>
                <w:szCs w:val="23"/>
              </w:rPr>
              <w:t>）</w:t>
            </w:r>
            <w:r w:rsidRPr="0056624B">
              <w:rPr>
                <w:rFonts w:ascii="Arial" w:eastAsia="宋体" w:hAnsi="Arial" w:cs="Arial" w:hint="eastAsia"/>
                <w:kern w:val="0"/>
                <w:sz w:val="23"/>
                <w:szCs w:val="23"/>
              </w:rPr>
              <w:t>根据材料</w:t>
            </w:r>
            <w:proofErr w:type="gramStart"/>
            <w:r w:rsidRPr="0056624B">
              <w:rPr>
                <w:rFonts w:ascii="Arial" w:eastAsia="宋体" w:hAnsi="Arial" w:cs="Arial" w:hint="eastAsia"/>
                <w:kern w:val="0"/>
                <w:sz w:val="23"/>
                <w:szCs w:val="23"/>
              </w:rPr>
              <w:t>二指出</w:t>
            </w:r>
            <w:proofErr w:type="gramEnd"/>
            <w:r w:rsidRPr="0056624B">
              <w:rPr>
                <w:rFonts w:ascii="Arial" w:eastAsia="宋体" w:hAnsi="Arial" w:cs="Arial" w:hint="eastAsia"/>
                <w:kern w:val="0"/>
                <w:sz w:val="23"/>
                <w:szCs w:val="23"/>
              </w:rPr>
              <w:t>近代欧洲引领世界文明的原因。（</w:t>
            </w:r>
            <w:r w:rsidRPr="0056624B">
              <w:rPr>
                <w:rFonts w:ascii="Arial" w:eastAsia="宋体" w:hAnsi="Arial" w:cs="Arial" w:hint="eastAsia"/>
                <w:kern w:val="0"/>
                <w:sz w:val="23"/>
                <w:szCs w:val="23"/>
              </w:rPr>
              <w:t>2</w:t>
            </w:r>
            <w:r w:rsidRPr="0056624B">
              <w:rPr>
                <w:rFonts w:ascii="宋体" w:eastAsia="宋体" w:hAnsi="宋体" w:cs="Arial" w:hint="eastAsia"/>
                <w:kern w:val="0"/>
                <w:sz w:val="23"/>
                <w:szCs w:val="23"/>
              </w:rPr>
              <w:t>分）</w:t>
            </w:r>
          </w:p>
          <w:p w14:paraId="5A177403" w14:textId="77777777" w:rsidR="0056624B" w:rsidRPr="0056624B" w:rsidRDefault="0056624B" w:rsidP="0056624B">
            <w:pPr>
              <w:widowControl/>
              <w:wordWrap w:val="0"/>
              <w:jc w:val="left"/>
              <w:rPr>
                <w:rFonts w:ascii="Arial" w:eastAsia="宋体" w:hAnsi="Arial" w:cs="Arial"/>
                <w:kern w:val="0"/>
                <w:sz w:val="23"/>
                <w:szCs w:val="23"/>
              </w:rPr>
            </w:pPr>
          </w:p>
          <w:p w14:paraId="50CA8E13" w14:textId="77777777" w:rsidR="0056624B" w:rsidRPr="0056624B" w:rsidRDefault="0056624B" w:rsidP="0056624B">
            <w:pPr>
              <w:widowControl/>
              <w:wordWrap w:val="0"/>
              <w:jc w:val="left"/>
              <w:rPr>
                <w:rFonts w:ascii="Arial" w:eastAsia="宋体" w:hAnsi="Arial" w:cs="Arial"/>
                <w:kern w:val="0"/>
                <w:sz w:val="23"/>
                <w:szCs w:val="23"/>
              </w:rPr>
            </w:pPr>
          </w:p>
          <w:p w14:paraId="05B959D4" w14:textId="77777777" w:rsidR="0056624B" w:rsidRPr="0056624B" w:rsidRDefault="0056624B" w:rsidP="0056624B">
            <w:pPr>
              <w:widowControl/>
              <w:wordWrap w:val="0"/>
              <w:jc w:val="left"/>
              <w:rPr>
                <w:rFonts w:ascii="Arial" w:eastAsia="宋体" w:hAnsi="Arial" w:cs="Arial"/>
                <w:kern w:val="0"/>
                <w:sz w:val="23"/>
                <w:szCs w:val="23"/>
              </w:rPr>
            </w:pPr>
          </w:p>
          <w:p w14:paraId="32B7D536" w14:textId="77777777" w:rsidR="0056624B" w:rsidRPr="0056624B" w:rsidRDefault="0056624B" w:rsidP="0056624B">
            <w:pPr>
              <w:widowControl/>
              <w:wordWrap w:val="0"/>
              <w:jc w:val="left"/>
              <w:rPr>
                <w:rFonts w:ascii="Arial" w:eastAsia="宋体" w:hAnsi="Arial" w:cs="Arial"/>
                <w:kern w:val="0"/>
                <w:sz w:val="23"/>
                <w:szCs w:val="23"/>
              </w:rPr>
            </w:pPr>
            <w:r w:rsidRPr="0056624B">
              <w:rPr>
                <w:rFonts w:ascii="Arial" w:eastAsia="宋体" w:hAnsi="Arial" w:cs="Arial"/>
                <w:kern w:val="0"/>
                <w:sz w:val="23"/>
                <w:szCs w:val="23"/>
              </w:rPr>
              <w:t>（</w:t>
            </w:r>
            <w:r w:rsidRPr="0056624B">
              <w:rPr>
                <w:rFonts w:ascii="Arial" w:eastAsia="宋体" w:hAnsi="Arial" w:cs="Arial"/>
                <w:kern w:val="0"/>
                <w:sz w:val="23"/>
                <w:szCs w:val="23"/>
              </w:rPr>
              <w:t>3</w:t>
            </w:r>
            <w:r w:rsidRPr="0056624B">
              <w:rPr>
                <w:rFonts w:ascii="宋体" w:eastAsia="宋体" w:hAnsi="宋体" w:cs="Arial"/>
                <w:kern w:val="0"/>
                <w:sz w:val="23"/>
                <w:szCs w:val="23"/>
              </w:rPr>
              <w:t>）</w:t>
            </w:r>
            <w:r w:rsidRPr="0056624B">
              <w:rPr>
                <w:rFonts w:ascii="Arial" w:eastAsia="宋体" w:hAnsi="Arial" w:cs="Arial" w:hint="eastAsia"/>
                <w:kern w:val="0"/>
                <w:sz w:val="23"/>
                <w:szCs w:val="23"/>
              </w:rPr>
              <w:t>根据材料三分析中世纪西欧城市经济的特点及经济发展的影响。（</w:t>
            </w:r>
            <w:r w:rsidRPr="0056624B">
              <w:rPr>
                <w:rFonts w:ascii="Arial" w:eastAsia="宋体" w:hAnsi="Arial" w:cs="Arial"/>
                <w:kern w:val="0"/>
                <w:sz w:val="23"/>
                <w:szCs w:val="23"/>
              </w:rPr>
              <w:t>3</w:t>
            </w:r>
            <w:r w:rsidRPr="0056624B">
              <w:rPr>
                <w:rFonts w:ascii="Arial" w:eastAsia="宋体" w:hAnsi="Arial" w:cs="Arial" w:hint="eastAsia"/>
                <w:kern w:val="0"/>
                <w:sz w:val="23"/>
                <w:szCs w:val="23"/>
              </w:rPr>
              <w:t>分）</w:t>
            </w:r>
          </w:p>
          <w:p w14:paraId="517B3F20" w14:textId="77777777" w:rsidR="0056624B" w:rsidRPr="0056624B" w:rsidRDefault="0056624B" w:rsidP="0056624B">
            <w:pPr>
              <w:widowControl/>
              <w:wordWrap w:val="0"/>
              <w:jc w:val="left"/>
              <w:rPr>
                <w:rFonts w:ascii="Arial" w:eastAsia="宋体" w:hAnsi="Arial" w:cs="Arial"/>
                <w:color w:val="423B3B"/>
                <w:kern w:val="0"/>
                <w:sz w:val="23"/>
                <w:szCs w:val="23"/>
              </w:rPr>
            </w:pPr>
          </w:p>
          <w:p w14:paraId="0031858C" w14:textId="77777777" w:rsidR="0056624B" w:rsidRPr="0056624B" w:rsidRDefault="0056624B" w:rsidP="0056624B">
            <w:pPr>
              <w:widowControl/>
              <w:wordWrap w:val="0"/>
              <w:jc w:val="left"/>
              <w:rPr>
                <w:rFonts w:ascii="Arial" w:eastAsia="宋体" w:hAnsi="Arial" w:cs="Arial"/>
                <w:color w:val="423B3B"/>
                <w:kern w:val="0"/>
                <w:sz w:val="23"/>
                <w:szCs w:val="23"/>
              </w:rPr>
            </w:pPr>
          </w:p>
          <w:p w14:paraId="06DCF3F3" w14:textId="77777777" w:rsidR="0056624B" w:rsidRPr="0056624B" w:rsidRDefault="0056624B" w:rsidP="0056624B">
            <w:pPr>
              <w:widowControl/>
              <w:wordWrap w:val="0"/>
              <w:jc w:val="left"/>
              <w:rPr>
                <w:rFonts w:ascii="Arial" w:eastAsia="宋体" w:hAnsi="Arial" w:cs="Arial"/>
                <w:color w:val="423B3B"/>
                <w:kern w:val="0"/>
                <w:sz w:val="23"/>
                <w:szCs w:val="23"/>
              </w:rPr>
            </w:pPr>
          </w:p>
          <w:p w14:paraId="65876B92" w14:textId="77777777" w:rsidR="0056624B" w:rsidRPr="0056624B" w:rsidRDefault="0056624B" w:rsidP="0056624B">
            <w:pPr>
              <w:widowControl/>
              <w:wordWrap w:val="0"/>
              <w:jc w:val="left"/>
              <w:rPr>
                <w:rFonts w:ascii="Arial" w:eastAsia="宋体" w:hAnsi="Arial" w:cs="Arial"/>
                <w:color w:val="423B3B"/>
                <w:kern w:val="0"/>
                <w:sz w:val="23"/>
                <w:szCs w:val="23"/>
              </w:rPr>
            </w:pPr>
          </w:p>
          <w:p w14:paraId="1736B465" w14:textId="77777777" w:rsidR="0056624B" w:rsidRPr="0056624B" w:rsidRDefault="0056624B" w:rsidP="0056624B">
            <w:pPr>
              <w:widowControl/>
              <w:wordWrap w:val="0"/>
              <w:jc w:val="left"/>
              <w:rPr>
                <w:rFonts w:ascii="Arial" w:eastAsia="宋体" w:hAnsi="Arial" w:cs="Arial"/>
                <w:color w:val="423B3B"/>
                <w:kern w:val="0"/>
                <w:sz w:val="23"/>
                <w:szCs w:val="23"/>
              </w:rPr>
            </w:pPr>
          </w:p>
          <w:p w14:paraId="28B3549E" w14:textId="77777777" w:rsidR="0056624B" w:rsidRPr="0056624B" w:rsidRDefault="0056624B" w:rsidP="0056624B">
            <w:pPr>
              <w:widowControl/>
              <w:wordWrap w:val="0"/>
              <w:jc w:val="left"/>
              <w:rPr>
                <w:rFonts w:ascii="Arial" w:eastAsia="宋体" w:hAnsi="Arial" w:cs="Arial"/>
                <w:color w:val="423B3B"/>
                <w:kern w:val="0"/>
                <w:sz w:val="23"/>
                <w:szCs w:val="23"/>
              </w:rPr>
            </w:pPr>
          </w:p>
        </w:tc>
      </w:tr>
    </w:tbl>
    <w:p w14:paraId="68ABFB0A"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hint="eastAsia"/>
          <w:szCs w:val="21"/>
        </w:rPr>
        <w:t>11</w:t>
      </w:r>
      <w:r w:rsidRPr="0056624B">
        <w:rPr>
          <w:rFonts w:ascii="宋体" w:eastAsia="宋体" w:hAnsi="宋体" w:cs="Times New Roman"/>
          <w:szCs w:val="21"/>
        </w:rPr>
        <w:t>．</w:t>
      </w:r>
      <w:r w:rsidRPr="0056624B">
        <w:rPr>
          <w:rFonts w:ascii="宋体" w:eastAsia="宋体" w:hAnsi="宋体" w:cs="Times New Roman" w:hint="eastAsia"/>
          <w:szCs w:val="21"/>
        </w:rPr>
        <w:t>阅读材料，完成下列要求。</w:t>
      </w:r>
    </w:p>
    <w:p w14:paraId="28CA8E05" w14:textId="77777777" w:rsidR="0056624B" w:rsidRPr="0056624B" w:rsidRDefault="0056624B" w:rsidP="0056624B">
      <w:pPr>
        <w:ind w:firstLineChars="200" w:firstLine="422"/>
        <w:rPr>
          <w:rFonts w:ascii="楷体_GB2312" w:eastAsia="楷体_GB2312" w:hAnsi="Times New Roman" w:cs="Times New Roman"/>
          <w:szCs w:val="21"/>
        </w:rPr>
      </w:pPr>
      <w:r w:rsidRPr="0056624B">
        <w:rPr>
          <w:rFonts w:ascii="黑体" w:eastAsia="黑体" w:hAnsi="黑体" w:cs="Times New Roman" w:hint="eastAsia"/>
          <w:b/>
          <w:bCs/>
          <w:szCs w:val="21"/>
        </w:rPr>
        <w:t>材料</w:t>
      </w:r>
      <w:r w:rsidRPr="0056624B">
        <w:rPr>
          <w:rFonts w:ascii="宋体" w:eastAsia="宋体" w:hAnsi="宋体" w:cs="Times New Roman" w:hint="eastAsia"/>
          <w:szCs w:val="21"/>
        </w:rPr>
        <w:t>：</w:t>
      </w:r>
      <w:r w:rsidRPr="0056624B">
        <w:rPr>
          <w:rFonts w:ascii="楷体_GB2312" w:eastAsia="楷体_GB2312" w:hAnsi="Times New Roman" w:cs="Times New Roman" w:hint="eastAsia"/>
          <w:szCs w:val="21"/>
        </w:rPr>
        <w:t>雅典民主共和制度无疑是历史上的一个伟大的创造，它对后世所起的重大影响奠定了它的历史地位。然而，雅典的</w:t>
      </w:r>
      <w:proofErr w:type="gramStart"/>
      <w:r w:rsidRPr="0056624B">
        <w:rPr>
          <w:rFonts w:ascii="楷体_GB2312" w:eastAsia="楷体_GB2312" w:hAnsi="Times New Roman" w:cs="Times New Roman" w:hint="eastAsia"/>
          <w:szCs w:val="21"/>
        </w:rPr>
        <w:t>民主制远不是</w:t>
      </w:r>
      <w:proofErr w:type="gramEnd"/>
      <w:r w:rsidRPr="0056624B">
        <w:rPr>
          <w:rFonts w:ascii="楷体_GB2312" w:eastAsia="楷体_GB2312" w:hAnsi="Times New Roman" w:cs="Times New Roman" w:hint="eastAsia"/>
          <w:szCs w:val="21"/>
        </w:rPr>
        <w:t>完美的。它包含了本身的弱点，虽然，这些弱点在当时是无法克服的。</w:t>
      </w:r>
    </w:p>
    <w:p w14:paraId="7DB7290F" w14:textId="77777777" w:rsidR="0056624B" w:rsidRPr="0056624B" w:rsidRDefault="0056624B" w:rsidP="0056624B">
      <w:pPr>
        <w:ind w:firstLineChars="200" w:firstLine="420"/>
        <w:rPr>
          <w:rFonts w:ascii="楷体_GB2312" w:eastAsia="楷体_GB2312" w:hAnsi="Times New Roman" w:cs="Times New Roman"/>
          <w:szCs w:val="21"/>
        </w:rPr>
      </w:pPr>
      <w:r w:rsidRPr="0056624B">
        <w:rPr>
          <w:rFonts w:ascii="楷体_GB2312" w:eastAsia="楷体_GB2312" w:hAnsi="Times New Roman" w:cs="Times New Roman" w:hint="eastAsia"/>
          <w:szCs w:val="21"/>
        </w:rPr>
        <w:t>即使在雅典最兴盛的时期，民主也不是每个人都能享受的权利。在古希腊的民主体系中，只要是希腊族的成年男子就可以拥有公民权，也就是说他们可以拥有选举和被选举的权力。看起来好像很多人拥有这些权力，其实由于古希腊是奴隶制的城邦国家，对希腊人来说，人只有成为城邦一名自由成员时，他的生活才有意义。工匠、工人与奴隶并不是完全人，所有</w:t>
      </w:r>
      <w:r w:rsidRPr="0056624B">
        <w:rPr>
          <w:rFonts w:ascii="楷体_GB2312" w:eastAsia="楷体_GB2312" w:hAnsi="Times New Roman" w:cs="Times New Roman" w:hint="eastAsia"/>
          <w:szCs w:val="21"/>
        </w:rPr>
        <w:lastRenderedPageBreak/>
        <w:t>在希腊版图之外的都是野蛮人。所以真正拥有公民全的仅仅占到总人口的1/10。虽然希腊人发明了民主，但是他们的民主方式仅将公民自由赋予极少数具有公民权的男性而已。</w:t>
      </w:r>
    </w:p>
    <w:p w14:paraId="76AF1D15" w14:textId="77777777" w:rsidR="0056624B" w:rsidRPr="0056624B" w:rsidRDefault="0056624B" w:rsidP="0056624B">
      <w:pPr>
        <w:ind w:firstLineChars="200" w:firstLine="420"/>
        <w:rPr>
          <w:rFonts w:ascii="楷体_GB2312" w:eastAsia="楷体_GB2312" w:hAnsi="Times New Roman" w:cs="Times New Roman"/>
          <w:szCs w:val="21"/>
        </w:rPr>
      </w:pPr>
      <w:r w:rsidRPr="0056624B">
        <w:rPr>
          <w:rFonts w:ascii="楷体_GB2312" w:eastAsia="楷体_GB2312" w:hAnsi="Times New Roman" w:cs="Times New Roman" w:hint="eastAsia"/>
          <w:szCs w:val="21"/>
        </w:rPr>
        <w:t>雅典民主政体的“根本缺陷，在于它不要求其领导者具有任何特殊的知识，它将社会的命运委之于缺乏真知灼见的人们的手中。”雅典民主制度中几乎所有的公职都未见有专门技艺的要求，都是以简单的多数票或抽签产生的。一切重大国事也以简单的多数票决定。</w:t>
      </w:r>
    </w:p>
    <w:p w14:paraId="36FB998D" w14:textId="77777777" w:rsidR="0056624B" w:rsidRPr="0056624B" w:rsidRDefault="0056624B" w:rsidP="0056624B">
      <w:pPr>
        <w:snapToGrid w:val="0"/>
        <w:ind w:firstLineChars="200" w:firstLine="420"/>
        <w:rPr>
          <w:rFonts w:ascii="Times New Roman" w:eastAsia="宋体" w:hAnsi="Times New Roman" w:cs="Times New Roman"/>
          <w:szCs w:val="21"/>
        </w:rPr>
      </w:pPr>
      <w:r w:rsidRPr="0056624B">
        <w:rPr>
          <w:rFonts w:ascii="宋体" w:eastAsia="宋体" w:hAnsi="宋体" w:cs="Courier New" w:hint="eastAsia"/>
          <w:color w:val="000000"/>
          <w:szCs w:val="21"/>
        </w:rPr>
        <w:t>结合材料与所学世界史的相关知识，围绕</w:t>
      </w:r>
      <w:r w:rsidRPr="0056624B">
        <w:rPr>
          <w:rFonts w:ascii="微软雅黑" w:eastAsia="宋体" w:hAnsi="微软雅黑" w:cs="Courier New" w:hint="eastAsia"/>
          <w:color w:val="000000"/>
          <w:szCs w:val="21"/>
        </w:rPr>
        <w:t>“民主</w:t>
      </w:r>
      <w:r w:rsidRPr="0056624B">
        <w:rPr>
          <w:rFonts w:ascii="宋体" w:eastAsia="宋体" w:hAnsi="宋体" w:cs="Courier New" w:hint="eastAsia"/>
          <w:color w:val="000000"/>
          <w:szCs w:val="21"/>
        </w:rPr>
        <w:t>构想与实践</w:t>
      </w:r>
      <w:r w:rsidRPr="0056624B">
        <w:rPr>
          <w:rFonts w:ascii="微软雅黑" w:eastAsia="宋体" w:hAnsi="微软雅黑" w:cs="Courier New" w:hint="eastAsia"/>
          <w:color w:val="000000"/>
          <w:szCs w:val="21"/>
        </w:rPr>
        <w:t>”</w:t>
      </w:r>
      <w:r w:rsidRPr="0056624B">
        <w:rPr>
          <w:rFonts w:ascii="宋体" w:eastAsia="宋体" w:hAnsi="宋体" w:cs="Courier New" w:hint="eastAsia"/>
          <w:color w:val="000000"/>
          <w:szCs w:val="21"/>
        </w:rPr>
        <w:t>自行拟定一个具体的论题，并就所拟论题进行简要阐述（要求：明确写出所拟论题，简述须有史实依据）。（</w:t>
      </w:r>
      <w:r w:rsidRPr="0056624B">
        <w:rPr>
          <w:rFonts w:ascii="微软雅黑" w:eastAsia="宋体" w:hAnsi="微软雅黑" w:cs="Courier New" w:hint="eastAsia"/>
          <w:color w:val="000000"/>
          <w:szCs w:val="21"/>
        </w:rPr>
        <w:t>9</w:t>
      </w:r>
      <w:r w:rsidRPr="0056624B">
        <w:rPr>
          <w:rFonts w:ascii="宋体" w:eastAsia="宋体" w:hAnsi="宋体" w:cs="Courier New" w:hint="eastAsia"/>
          <w:color w:val="000000"/>
          <w:szCs w:val="21"/>
        </w:rPr>
        <w:t>分）</w:t>
      </w:r>
    </w:p>
    <w:p w14:paraId="6D3E97DA" w14:textId="77777777" w:rsidR="0056624B" w:rsidRPr="0056624B" w:rsidRDefault="0056624B" w:rsidP="0056624B">
      <w:pPr>
        <w:spacing w:line="360" w:lineRule="auto"/>
        <w:ind w:firstLineChars="200" w:firstLine="420"/>
        <w:rPr>
          <w:rFonts w:ascii="Times New Roman" w:eastAsia="宋体" w:hAnsi="Times New Roman" w:cs="Times New Roman"/>
          <w:szCs w:val="21"/>
        </w:rPr>
      </w:pPr>
      <w:r w:rsidRPr="0056624B">
        <w:rPr>
          <w:rFonts w:ascii="Times New Roman" w:eastAsia="宋体" w:hAnsi="Times New Roman" w:cs="Times New Roman" w:hint="eastAsia"/>
          <w:szCs w:val="21"/>
        </w:rPr>
        <w:t xml:space="preserve"> </w:t>
      </w:r>
    </w:p>
    <w:p w14:paraId="15547A0A"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hint="eastAsia"/>
          <w:szCs w:val="21"/>
        </w:rPr>
        <w:t xml:space="preserve"> </w:t>
      </w:r>
    </w:p>
    <w:p w14:paraId="64DA7E37"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hint="eastAsia"/>
          <w:szCs w:val="21"/>
        </w:rPr>
        <w:t xml:space="preserve"> </w:t>
      </w:r>
    </w:p>
    <w:p w14:paraId="2D28E0BE"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hint="eastAsia"/>
          <w:szCs w:val="21"/>
        </w:rPr>
        <w:t xml:space="preserve"> </w:t>
      </w:r>
    </w:p>
    <w:p w14:paraId="1442ADEC"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szCs w:val="21"/>
        </w:rPr>
        <w:t xml:space="preserve"> </w:t>
      </w:r>
    </w:p>
    <w:p w14:paraId="5D16E27E"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szCs w:val="21"/>
        </w:rPr>
        <w:t xml:space="preserve"> </w:t>
      </w:r>
    </w:p>
    <w:p w14:paraId="51FBD89C"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szCs w:val="21"/>
        </w:rPr>
        <w:t xml:space="preserve"> </w:t>
      </w:r>
    </w:p>
    <w:p w14:paraId="53B1D9EB" w14:textId="4640FCBD" w:rsidR="0056624B" w:rsidRPr="0056624B" w:rsidRDefault="0056624B" w:rsidP="00DC12B3">
      <w:pPr>
        <w:ind w:firstLineChars="200" w:firstLine="420"/>
        <w:rPr>
          <w:rFonts w:ascii="Times New Roman" w:eastAsia="宋体" w:hAnsi="Times New Roman" w:cs="Times New Roman"/>
          <w:szCs w:val="21"/>
        </w:rPr>
      </w:pPr>
      <w:r w:rsidRPr="0056624B">
        <w:rPr>
          <w:rFonts w:ascii="Times New Roman" w:eastAsia="宋体" w:hAnsi="Times New Roman" w:cs="Times New Roman"/>
          <w:szCs w:val="21"/>
        </w:rPr>
        <w:t xml:space="preserve"> </w:t>
      </w:r>
    </w:p>
    <w:p w14:paraId="6901FA4A"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szCs w:val="21"/>
        </w:rPr>
        <w:t xml:space="preserve"> </w:t>
      </w:r>
    </w:p>
    <w:p w14:paraId="0BEBD4A2"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szCs w:val="21"/>
        </w:rPr>
        <w:t xml:space="preserve"> </w:t>
      </w:r>
    </w:p>
    <w:p w14:paraId="714905F8"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szCs w:val="21"/>
        </w:rPr>
        <w:t xml:space="preserve"> </w:t>
      </w:r>
    </w:p>
    <w:p w14:paraId="1976E100"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szCs w:val="21"/>
        </w:rPr>
        <w:t xml:space="preserve"> </w:t>
      </w:r>
    </w:p>
    <w:p w14:paraId="00A271AE"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szCs w:val="21"/>
        </w:rPr>
        <w:t xml:space="preserve"> </w:t>
      </w:r>
    </w:p>
    <w:p w14:paraId="72EFC7EC"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szCs w:val="21"/>
        </w:rPr>
        <w:t xml:space="preserve"> </w:t>
      </w:r>
    </w:p>
    <w:p w14:paraId="73D58CE9"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szCs w:val="21"/>
        </w:rPr>
        <w:t xml:space="preserve"> </w:t>
      </w:r>
    </w:p>
    <w:p w14:paraId="628BCCD7"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hint="eastAsia"/>
          <w:szCs w:val="21"/>
        </w:rPr>
        <w:t xml:space="preserve"> </w:t>
      </w:r>
    </w:p>
    <w:p w14:paraId="283E3A3C" w14:textId="77777777" w:rsidR="0056624B" w:rsidRPr="0056624B" w:rsidRDefault="0056624B" w:rsidP="0056624B">
      <w:pPr>
        <w:ind w:firstLineChars="200" w:firstLine="562"/>
        <w:rPr>
          <w:rFonts w:ascii="黑体" w:eastAsia="黑体" w:hAnsi="Times New Roman" w:cs="Times New Roman"/>
          <w:b/>
          <w:bCs/>
          <w:sz w:val="28"/>
          <w:szCs w:val="28"/>
        </w:rPr>
      </w:pPr>
      <w:r w:rsidRPr="0056624B">
        <w:rPr>
          <w:rFonts w:ascii="黑体" w:eastAsia="黑体" w:hAnsi="Times New Roman" w:cs="Times New Roman" w:hint="eastAsia"/>
          <w:b/>
          <w:bCs/>
          <w:sz w:val="28"/>
          <w:szCs w:val="28"/>
        </w:rPr>
        <w:t>2020</w:t>
      </w:r>
      <w:r w:rsidRPr="0056624B">
        <w:rPr>
          <w:rFonts w:ascii="黑体" w:eastAsia="黑体" w:hAnsi="黑体" w:cs="Times New Roman" w:hint="eastAsia"/>
          <w:b/>
          <w:bCs/>
          <w:sz w:val="28"/>
          <w:szCs w:val="28"/>
        </w:rPr>
        <w:t>年秋马鞍中学九年级历史单元题（二）</w:t>
      </w:r>
      <w:r w:rsidRPr="0056624B">
        <w:rPr>
          <w:rFonts w:ascii="黑体" w:eastAsia="黑体" w:hAnsi="Times New Roman" w:cs="Times New Roman" w:hint="eastAsia"/>
          <w:b/>
          <w:bCs/>
          <w:sz w:val="28"/>
          <w:szCs w:val="28"/>
        </w:rPr>
        <w:t xml:space="preserve">  </w:t>
      </w:r>
      <w:r w:rsidRPr="0056624B">
        <w:rPr>
          <w:rFonts w:ascii="黑体" w:eastAsia="黑体" w:hAnsi="黑体" w:cs="Times New Roman" w:hint="eastAsia"/>
          <w:b/>
          <w:bCs/>
          <w:sz w:val="28"/>
          <w:szCs w:val="28"/>
        </w:rPr>
        <w:t>参考答案</w:t>
      </w:r>
    </w:p>
    <w:p w14:paraId="764CD960"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hint="eastAsia"/>
          <w:szCs w:val="21"/>
        </w:rPr>
        <w:t xml:space="preserve">1-8  </w:t>
      </w:r>
      <w:r w:rsidRPr="0056624B">
        <w:rPr>
          <w:rFonts w:ascii="Times New Roman" w:eastAsia="宋体" w:hAnsi="Times New Roman" w:cs="Times New Roman"/>
          <w:szCs w:val="21"/>
        </w:rPr>
        <w:t xml:space="preserve">  CDDD     BBAC</w:t>
      </w:r>
    </w:p>
    <w:p w14:paraId="7D3C1FF2"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hint="eastAsia"/>
          <w:szCs w:val="21"/>
        </w:rPr>
        <w:t>9</w:t>
      </w:r>
      <w:r w:rsidRPr="0056624B">
        <w:rPr>
          <w:rFonts w:ascii="宋体" w:eastAsia="宋体" w:hAnsi="宋体" w:cs="Times New Roman"/>
          <w:szCs w:val="21"/>
        </w:rPr>
        <w:t>．</w:t>
      </w:r>
      <w:r w:rsidRPr="0056624B">
        <w:rPr>
          <w:rFonts w:ascii="Times New Roman" w:eastAsia="宋体" w:hAnsi="Times New Roman" w:cs="Times New Roman"/>
          <w:szCs w:val="21"/>
        </w:rPr>
        <w:t>(1)</w:t>
      </w:r>
      <w:r w:rsidRPr="0056624B">
        <w:rPr>
          <w:rFonts w:ascii="宋体" w:eastAsia="宋体" w:hAnsi="宋体" w:cs="Courier New" w:hint="eastAsia"/>
          <w:szCs w:val="21"/>
        </w:rPr>
        <w:t xml:space="preserve"> 特点：①</w:t>
      </w:r>
      <w:r w:rsidRPr="0056624B">
        <w:rPr>
          <w:rFonts w:ascii="宋体" w:eastAsia="宋体" w:hAnsi="宋体" w:cs="Times New Roman" w:hint="eastAsia"/>
          <w:szCs w:val="21"/>
        </w:rPr>
        <w:t>庄园实行封建制度；</w:t>
      </w:r>
      <w:r w:rsidRPr="0056624B">
        <w:rPr>
          <w:rFonts w:ascii="Times New Roman" w:eastAsia="宋体" w:hAnsi="Times New Roman" w:cs="Times New Roman" w:hint="eastAsia"/>
          <w:szCs w:val="21"/>
        </w:rPr>
        <w:t>②庄园领主或封建主在其领地范围内拥有较大的统治权（拥有行政、司法、税收等权力）；③庄园领主或封建主成为封建庄园的实际统治者（王权衰微，王权只是名义上的）。</w:t>
      </w:r>
    </w:p>
    <w:p w14:paraId="06A292A9"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szCs w:val="21"/>
        </w:rPr>
        <w:t>(2)</w:t>
      </w:r>
      <w:r w:rsidRPr="0056624B">
        <w:rPr>
          <w:rFonts w:ascii="宋体" w:eastAsia="宋体" w:hAnsi="宋体" w:cs="Times New Roman" w:hint="eastAsia"/>
          <w:szCs w:val="21"/>
        </w:rPr>
        <w:t>原因：</w:t>
      </w:r>
      <w:r w:rsidRPr="0056624B">
        <w:rPr>
          <w:rFonts w:ascii="宋体" w:eastAsia="宋体" w:hAnsi="宋体" w:cs="Courier New" w:hint="eastAsia"/>
          <w:szCs w:val="21"/>
        </w:rPr>
        <w:t>①</w:t>
      </w:r>
      <w:r w:rsidRPr="0056624B">
        <w:rPr>
          <w:rFonts w:ascii="宋体" w:eastAsia="宋体" w:hAnsi="宋体" w:cs="Times New Roman" w:hint="eastAsia"/>
          <w:szCs w:val="21"/>
        </w:rPr>
        <w:t>西欧城市商业繁荣；</w:t>
      </w:r>
      <w:r w:rsidRPr="0056624B">
        <w:rPr>
          <w:rFonts w:ascii="Times New Roman" w:eastAsia="宋体" w:hAnsi="Times New Roman" w:cs="Times New Roman" w:hint="eastAsia"/>
          <w:szCs w:val="21"/>
        </w:rPr>
        <w:t>②以工商业为主体的市民阶层力量的壮大（城市市民登上了历史舞台）；③为了摆脱束缚商业贸易发展的枷锁。</w:t>
      </w:r>
    </w:p>
    <w:p w14:paraId="25E107BB"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宋体" w:eastAsia="宋体" w:hAnsi="宋体" w:cs="Times New Roman" w:hint="eastAsia"/>
          <w:szCs w:val="21"/>
        </w:rPr>
        <w:t>途径：</w:t>
      </w:r>
      <w:r w:rsidRPr="0056624B">
        <w:rPr>
          <w:rFonts w:ascii="宋体" w:eastAsia="宋体" w:hAnsi="宋体" w:cs="Courier New" w:hint="eastAsia"/>
          <w:szCs w:val="21"/>
        </w:rPr>
        <w:t>①</w:t>
      </w:r>
      <w:r w:rsidRPr="0056624B">
        <w:rPr>
          <w:rFonts w:ascii="宋体" w:eastAsia="宋体" w:hAnsi="宋体" w:cs="Times New Roman" w:hint="eastAsia"/>
          <w:szCs w:val="21"/>
        </w:rPr>
        <w:t>谈判争取政治和经济特权（或赎买）；</w:t>
      </w:r>
      <w:r w:rsidRPr="0056624B">
        <w:rPr>
          <w:rFonts w:ascii="Times New Roman" w:eastAsia="宋体" w:hAnsi="Times New Roman" w:cs="Times New Roman" w:hint="eastAsia"/>
          <w:szCs w:val="21"/>
        </w:rPr>
        <w:t>②武装斗争。</w:t>
      </w:r>
    </w:p>
    <w:p w14:paraId="44F25C76"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宋体" w:eastAsia="宋体" w:hAnsi="宋体" w:cs="Times New Roman" w:hint="eastAsia"/>
          <w:szCs w:val="21"/>
        </w:rPr>
        <w:t>自由：</w:t>
      </w:r>
      <w:r w:rsidRPr="0056624B">
        <w:rPr>
          <w:rFonts w:ascii="宋体" w:eastAsia="宋体" w:hAnsi="宋体" w:cs="Courier New" w:hint="eastAsia"/>
          <w:szCs w:val="21"/>
        </w:rPr>
        <w:t>①</w:t>
      </w:r>
      <w:r w:rsidRPr="0056624B">
        <w:rPr>
          <w:rFonts w:ascii="宋体" w:eastAsia="宋体" w:hAnsi="宋体" w:cs="Times New Roman" w:hint="eastAsia"/>
          <w:szCs w:val="21"/>
        </w:rPr>
        <w:t>城市流动的个人自由；</w:t>
      </w:r>
      <w:r w:rsidRPr="0056624B">
        <w:rPr>
          <w:rFonts w:ascii="Times New Roman" w:eastAsia="宋体" w:hAnsi="Times New Roman" w:cs="Times New Roman" w:hint="eastAsia"/>
          <w:szCs w:val="21"/>
        </w:rPr>
        <w:t>②司法自由；③承认市民财产私有制。</w:t>
      </w:r>
    </w:p>
    <w:p w14:paraId="20D1F84E" w14:textId="77777777" w:rsidR="0056624B" w:rsidRPr="0056624B" w:rsidRDefault="0056624B" w:rsidP="0056624B">
      <w:pPr>
        <w:ind w:firstLineChars="200" w:firstLine="420"/>
        <w:rPr>
          <w:rFonts w:ascii="Times New Roman" w:eastAsia="宋体" w:hAnsi="Times New Roman" w:cs="Times New Roman"/>
          <w:szCs w:val="21"/>
        </w:rPr>
      </w:pPr>
      <w:r w:rsidRPr="0056624B">
        <w:rPr>
          <w:rFonts w:ascii="Times New Roman" w:eastAsia="宋体" w:hAnsi="Times New Roman" w:cs="Times New Roman" w:hint="eastAsia"/>
          <w:szCs w:val="21"/>
        </w:rPr>
        <w:t>10</w:t>
      </w:r>
      <w:r w:rsidRPr="0056624B">
        <w:rPr>
          <w:rFonts w:ascii="宋体" w:eastAsia="宋体" w:hAnsi="宋体" w:cs="Times New Roman"/>
          <w:szCs w:val="21"/>
        </w:rPr>
        <w:t>．</w:t>
      </w:r>
      <w:r w:rsidRPr="0056624B">
        <w:rPr>
          <w:rFonts w:ascii="Times New Roman" w:eastAsia="宋体" w:hAnsi="Times New Roman" w:cs="Times New Roman"/>
          <w:szCs w:val="21"/>
        </w:rPr>
        <w:t>(</w:t>
      </w:r>
      <w:r w:rsidRPr="0056624B">
        <w:rPr>
          <w:rFonts w:ascii="Times New Roman" w:eastAsia="宋体" w:hAnsi="Times New Roman" w:cs="Times New Roman" w:hint="eastAsia"/>
          <w:szCs w:val="21"/>
        </w:rPr>
        <w:t>1</w:t>
      </w:r>
      <w:r w:rsidRPr="0056624B">
        <w:rPr>
          <w:rFonts w:ascii="Times New Roman" w:eastAsia="宋体" w:hAnsi="Times New Roman" w:cs="Times New Roman"/>
          <w:szCs w:val="21"/>
        </w:rPr>
        <w:t>)</w:t>
      </w:r>
      <w:r w:rsidRPr="0056624B">
        <w:rPr>
          <w:rFonts w:ascii="宋体" w:eastAsia="宋体" w:hAnsi="宋体" w:cs="Times New Roman" w:hint="eastAsia"/>
          <w:szCs w:val="21"/>
        </w:rPr>
        <w:t>特点：</w:t>
      </w:r>
      <w:r w:rsidRPr="0056624B">
        <w:rPr>
          <w:rFonts w:ascii="宋体" w:eastAsia="宋体" w:hAnsi="宋体" w:cs="Courier New" w:hint="eastAsia"/>
          <w:szCs w:val="21"/>
        </w:rPr>
        <w:t>①</w:t>
      </w:r>
      <w:r w:rsidRPr="0056624B">
        <w:rPr>
          <w:rFonts w:ascii="宋体" w:eastAsia="宋体" w:hAnsi="宋体" w:cs="Times New Roman" w:hint="eastAsia"/>
          <w:szCs w:val="21"/>
        </w:rPr>
        <w:t>公社合作；</w:t>
      </w:r>
      <w:r w:rsidRPr="0056624B">
        <w:rPr>
          <w:rFonts w:ascii="Times New Roman" w:eastAsia="宋体" w:hAnsi="Times New Roman" w:cs="Times New Roman" w:hint="eastAsia"/>
          <w:szCs w:val="21"/>
        </w:rPr>
        <w:t>②三年轮耕制。</w:t>
      </w:r>
      <w:r w:rsidRPr="0056624B">
        <w:rPr>
          <w:rFonts w:ascii="Times New Roman" w:eastAsia="宋体" w:hAnsi="Times New Roman" w:cs="Times New Roman" w:hint="eastAsia"/>
          <w:szCs w:val="21"/>
        </w:rPr>
        <w:t xml:space="preserve"> </w:t>
      </w:r>
    </w:p>
    <w:p w14:paraId="322F8F38" w14:textId="77777777" w:rsidR="0056624B" w:rsidRPr="0056624B" w:rsidRDefault="0056624B" w:rsidP="0056624B">
      <w:pPr>
        <w:ind w:firstLineChars="100" w:firstLine="210"/>
        <w:rPr>
          <w:rFonts w:ascii="Times New Roman" w:eastAsia="宋体" w:hAnsi="Times New Roman" w:cs="Times New Roman"/>
          <w:szCs w:val="21"/>
        </w:rPr>
      </w:pPr>
      <w:r w:rsidRPr="0056624B">
        <w:rPr>
          <w:rFonts w:ascii="Times New Roman" w:eastAsia="宋体" w:hAnsi="Times New Roman" w:cs="Times New Roman"/>
          <w:szCs w:val="21"/>
        </w:rPr>
        <w:t xml:space="preserve"> (</w:t>
      </w:r>
      <w:r w:rsidRPr="0056624B">
        <w:rPr>
          <w:rFonts w:ascii="Times New Roman" w:eastAsia="宋体" w:hAnsi="Times New Roman" w:cs="Times New Roman" w:hint="eastAsia"/>
          <w:szCs w:val="21"/>
        </w:rPr>
        <w:t>2</w:t>
      </w:r>
      <w:r w:rsidRPr="0056624B">
        <w:rPr>
          <w:rFonts w:ascii="Times New Roman" w:eastAsia="宋体" w:hAnsi="Times New Roman" w:cs="Times New Roman"/>
          <w:szCs w:val="21"/>
        </w:rPr>
        <w:t>)</w:t>
      </w:r>
      <w:r w:rsidRPr="0056624B">
        <w:rPr>
          <w:rFonts w:ascii="宋体" w:eastAsia="宋体" w:hAnsi="宋体" w:cs="Times New Roman" w:hint="eastAsia"/>
          <w:szCs w:val="21"/>
        </w:rPr>
        <w:t>原因：多元权力格局以及契约精神。</w:t>
      </w:r>
      <w:r w:rsidRPr="0056624B">
        <w:rPr>
          <w:rFonts w:ascii="Times New Roman" w:eastAsia="宋体" w:hAnsi="Times New Roman" w:cs="Times New Roman" w:hint="eastAsia"/>
          <w:szCs w:val="21"/>
        </w:rPr>
        <w:t xml:space="preserve"> </w:t>
      </w:r>
    </w:p>
    <w:p w14:paraId="65962ABD" w14:textId="77777777" w:rsidR="0056624B" w:rsidRPr="0056624B" w:rsidRDefault="0056624B" w:rsidP="0056624B">
      <w:pPr>
        <w:ind w:firstLineChars="150" w:firstLine="315"/>
        <w:rPr>
          <w:rFonts w:ascii="Times New Roman" w:eastAsia="宋体" w:hAnsi="Times New Roman" w:cs="Times New Roman"/>
          <w:szCs w:val="21"/>
        </w:rPr>
      </w:pPr>
      <w:r w:rsidRPr="0056624B">
        <w:rPr>
          <w:rFonts w:ascii="Times New Roman" w:eastAsia="宋体" w:hAnsi="Times New Roman" w:cs="Times New Roman"/>
          <w:szCs w:val="21"/>
        </w:rPr>
        <w:t>(</w:t>
      </w:r>
      <w:r w:rsidRPr="0056624B">
        <w:rPr>
          <w:rFonts w:ascii="Times New Roman" w:eastAsia="宋体" w:hAnsi="Times New Roman" w:cs="Times New Roman" w:hint="eastAsia"/>
          <w:szCs w:val="21"/>
        </w:rPr>
        <w:t>3</w:t>
      </w:r>
      <w:r w:rsidRPr="0056624B">
        <w:rPr>
          <w:rFonts w:ascii="Times New Roman" w:eastAsia="宋体" w:hAnsi="Times New Roman" w:cs="Times New Roman"/>
          <w:szCs w:val="21"/>
        </w:rPr>
        <w:t>)</w:t>
      </w:r>
      <w:r w:rsidRPr="0056624B">
        <w:rPr>
          <w:rFonts w:ascii="宋体" w:eastAsia="宋体" w:hAnsi="宋体" w:cs="Times New Roman" w:hint="eastAsia"/>
          <w:szCs w:val="21"/>
        </w:rPr>
        <w:t>特点：</w:t>
      </w:r>
      <w:r w:rsidRPr="0056624B">
        <w:rPr>
          <w:rFonts w:ascii="Times New Roman" w:eastAsia="宋体" w:hAnsi="Times New Roman" w:cs="Times New Roman" w:hint="eastAsia"/>
          <w:szCs w:val="21"/>
        </w:rPr>
        <w:t>①城市手工业发达；②手工业分工较细；③同一类类型生产相对集中。</w:t>
      </w:r>
    </w:p>
    <w:p w14:paraId="4CF274DE" w14:textId="77777777" w:rsidR="0056624B" w:rsidRPr="0056624B" w:rsidRDefault="0056624B" w:rsidP="0056624B">
      <w:pPr>
        <w:ind w:firstLineChars="50" w:firstLine="105"/>
        <w:rPr>
          <w:rFonts w:ascii="Times New Roman" w:eastAsia="宋体" w:hAnsi="Times New Roman" w:cs="Times New Roman"/>
          <w:szCs w:val="21"/>
        </w:rPr>
      </w:pPr>
      <w:r w:rsidRPr="0056624B">
        <w:rPr>
          <w:rFonts w:ascii="Times New Roman" w:eastAsia="宋体" w:hAnsi="Times New Roman" w:cs="Times New Roman" w:hint="eastAsia"/>
          <w:szCs w:val="21"/>
        </w:rPr>
        <w:t xml:space="preserve"> </w:t>
      </w:r>
      <w:r w:rsidRPr="0056624B">
        <w:rPr>
          <w:rFonts w:ascii="Times New Roman" w:eastAsia="宋体" w:hAnsi="Times New Roman" w:cs="Times New Roman"/>
          <w:szCs w:val="21"/>
        </w:rPr>
        <w:t xml:space="preserve"> </w:t>
      </w:r>
      <w:r w:rsidRPr="0056624B">
        <w:rPr>
          <w:rFonts w:ascii="宋体" w:eastAsia="宋体" w:hAnsi="宋体" w:cs="Times New Roman" w:hint="eastAsia"/>
          <w:szCs w:val="21"/>
        </w:rPr>
        <w:t>影响：促进城市资本主义生产关系的产生。</w:t>
      </w:r>
    </w:p>
    <w:p w14:paraId="0C7A4B2F" w14:textId="77777777" w:rsidR="0056624B" w:rsidRPr="0056624B" w:rsidRDefault="0056624B" w:rsidP="0056624B">
      <w:pPr>
        <w:ind w:firstLineChars="150" w:firstLine="315"/>
        <w:rPr>
          <w:rFonts w:ascii="Times New Roman" w:eastAsia="宋体" w:hAnsi="Times New Roman" w:cs="Times New Roman"/>
          <w:szCs w:val="21"/>
        </w:rPr>
      </w:pPr>
      <w:r w:rsidRPr="0056624B">
        <w:rPr>
          <w:rFonts w:ascii="Times New Roman" w:eastAsia="宋体" w:hAnsi="Times New Roman" w:cs="Times New Roman" w:hint="eastAsia"/>
          <w:szCs w:val="21"/>
        </w:rPr>
        <w:t>11</w:t>
      </w:r>
      <w:r w:rsidRPr="0056624B">
        <w:rPr>
          <w:rFonts w:ascii="宋体" w:eastAsia="宋体" w:hAnsi="宋体" w:cs="Times New Roman"/>
          <w:szCs w:val="21"/>
        </w:rPr>
        <w:t>．</w:t>
      </w:r>
      <w:r w:rsidRPr="0056624B">
        <w:rPr>
          <w:rFonts w:ascii="宋体" w:eastAsia="宋体" w:hAnsi="宋体" w:cs="Times New Roman" w:hint="eastAsia"/>
          <w:szCs w:val="21"/>
        </w:rPr>
        <w:t>略</w:t>
      </w:r>
    </w:p>
    <w:p w14:paraId="2862081E" w14:textId="77777777" w:rsidR="00ED7519" w:rsidRDefault="00ED7519"/>
    <w:sectPr w:rsidR="00ED75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D35597"/>
    <w:multiLevelType w:val="multilevel"/>
    <w:tmpl w:val="895882F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24B"/>
    <w:rsid w:val="0056624B"/>
    <w:rsid w:val="00C467A8"/>
    <w:rsid w:val="00DC12B3"/>
    <w:rsid w:val="00ED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DE5D5"/>
  <w15:chartTrackingRefBased/>
  <w15:docId w15:val="{AEEE210C-C9F3-418C-8EB4-10F35B7A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656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527</Words>
  <Characters>3010</Characters>
  <Application>Microsoft Office Word</Application>
  <DocSecurity>0</DocSecurity>
  <Lines>25</Lines>
  <Paragraphs>7</Paragraphs>
  <ScaleCrop>false</ScaleCrop>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513644373@qq.com</dc:creator>
  <cp:keywords/>
  <dc:description/>
  <cp:lastModifiedBy>513644373@qq.com</cp:lastModifiedBy>
  <cp:revision>2</cp:revision>
  <dcterms:created xsi:type="dcterms:W3CDTF">2020-09-21T13:50:00Z</dcterms:created>
  <dcterms:modified xsi:type="dcterms:W3CDTF">2020-09-21T13:50:00Z</dcterms:modified>
</cp:coreProperties>
</file>