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CF" w:rsidRPr="004D6CFB" w:rsidRDefault="004D6CFB" w:rsidP="00FA2FD2">
      <w:pPr>
        <w:jc w:val="center"/>
        <w:textAlignment w:val="center"/>
        <w:rPr>
          <w:b/>
          <w:sz w:val="30"/>
          <w:szCs w:val="30"/>
        </w:rPr>
      </w:pPr>
      <w:r>
        <w:rPr>
          <w:rFonts w:hint="eastAsia"/>
          <w:b/>
          <w:sz w:val="30"/>
          <w:szCs w:val="30"/>
        </w:rPr>
        <w:t>2018</w:t>
      </w:r>
      <w:r>
        <w:rPr>
          <w:rFonts w:hint="eastAsia"/>
          <w:b/>
          <w:sz w:val="30"/>
          <w:szCs w:val="30"/>
        </w:rPr>
        <w:t>级</w:t>
      </w:r>
      <w:r w:rsidRPr="004D6CFB">
        <w:rPr>
          <w:rFonts w:hint="eastAsia"/>
          <w:b/>
          <w:sz w:val="30"/>
          <w:szCs w:val="30"/>
        </w:rPr>
        <w:t>历史学科学业水平考试必修一专题一练习题</w:t>
      </w:r>
    </w:p>
    <w:p w:rsidR="005130CF" w:rsidRPr="00E81558" w:rsidRDefault="00957175" w:rsidP="00FA2FD2">
      <w:pPr>
        <w:textAlignment w:val="center"/>
      </w:pPr>
      <w:r>
        <w:rPr>
          <w:rFonts w:ascii="黑体" w:eastAsia="黑体" w:hAnsi="黑体" w:cs="黑体"/>
        </w:rPr>
        <w:t>一、单选题</w:t>
      </w:r>
    </w:p>
    <w:p w:rsidR="005130CF" w:rsidRPr="00E81558" w:rsidRDefault="00957175" w:rsidP="00FA2FD2">
      <w:pPr>
        <w:numPr>
          <w:ilvl w:val="0"/>
          <w:numId w:val="1"/>
        </w:numPr>
        <w:textAlignment w:val="center"/>
      </w:pPr>
      <w:bookmarkStart w:id="0" w:name="topic_fb0231c7-49f8-4e09-bc32-48ba24b132"/>
      <w:r>
        <w:rPr>
          <w:rFonts w:ascii="宋体" w:cs="宋体"/>
          <w:kern w:val="0"/>
          <w:szCs w:val="21"/>
        </w:rPr>
        <w:t>斯塔夫里阿诺斯在《全球通史》中说：“中国人的姓总是位于个人的名字之前，而不像西方那样，位于个人的名字之后。”中国人强调姓所反映的实质是（　　）</w:t>
      </w:r>
      <w:bookmarkEnd w:id="0"/>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男尊女卑思想严重</w:t>
      </w:r>
      <w:r w:rsidRPr="00E81558">
        <w:tab/>
      </w:r>
      <w:r>
        <w:rPr>
          <w:rFonts w:ascii="Times New Roman" w:eastAsia="Times New Roman" w:hAnsi="Times New Roman" w:cs="Times New Roman"/>
          <w:kern w:val="0"/>
          <w:sz w:val="24"/>
          <w:szCs w:val="24"/>
        </w:rPr>
        <w:t xml:space="preserve">B. </w:t>
      </w:r>
      <w:r>
        <w:rPr>
          <w:rFonts w:ascii="宋体" w:cs="宋体"/>
          <w:kern w:val="0"/>
          <w:szCs w:val="21"/>
        </w:rPr>
        <w:t>家族宗法观念浓厚</w:t>
      </w:r>
      <w:r w:rsidRPr="00E81558">
        <w:br/>
      </w:r>
      <w:r>
        <w:rPr>
          <w:rFonts w:ascii="Times New Roman" w:eastAsia="Times New Roman" w:hAnsi="Times New Roman" w:cs="Times New Roman"/>
          <w:kern w:val="0"/>
          <w:sz w:val="24"/>
          <w:szCs w:val="24"/>
        </w:rPr>
        <w:t xml:space="preserve">C. </w:t>
      </w:r>
      <w:r>
        <w:rPr>
          <w:rFonts w:ascii="宋体" w:cs="宋体"/>
          <w:kern w:val="0"/>
          <w:szCs w:val="21"/>
        </w:rPr>
        <w:t>个人观念淡漠</w:t>
      </w:r>
      <w:r w:rsidRPr="00E81558">
        <w:tab/>
      </w:r>
      <w:r>
        <w:rPr>
          <w:rFonts w:ascii="Times New Roman" w:eastAsia="Times New Roman" w:hAnsi="Times New Roman" w:cs="Times New Roman"/>
          <w:kern w:val="0"/>
          <w:sz w:val="24"/>
          <w:szCs w:val="24"/>
        </w:rPr>
        <w:t xml:space="preserve">D. </w:t>
      </w:r>
      <w:r>
        <w:rPr>
          <w:rFonts w:ascii="宋体" w:cs="宋体"/>
          <w:kern w:val="0"/>
          <w:szCs w:val="21"/>
        </w:rPr>
        <w:t>专制王权强大</w:t>
      </w:r>
    </w:p>
    <w:p w:rsidR="005130CF" w:rsidRPr="00E81558" w:rsidRDefault="00957175">
      <w:pPr>
        <w:numPr>
          <w:ilvl w:val="0"/>
          <w:numId w:val="1"/>
        </w:numPr>
        <w:textAlignment w:val="center"/>
      </w:pPr>
      <w:bookmarkStart w:id="1" w:name="topic_268a5c32-d037-421f-96b8-9368afc38e"/>
      <w:r>
        <w:rPr>
          <w:rFonts w:ascii="宋体" w:cs="宋体"/>
          <w:kern w:val="0"/>
          <w:szCs w:val="21"/>
        </w:rPr>
        <w:t>西周时期，为了进行有效的统治实行了分封制度，其分封的对象包括（　　）</w:t>
      </w:r>
      <w:r>
        <w:rPr>
          <w:rFonts w:ascii="宋体" w:cs="宋体"/>
          <w:kern w:val="0"/>
          <w:szCs w:val="21"/>
        </w:rPr>
        <w:br/>
        <w:t>①王族</w:t>
      </w:r>
      <w:r>
        <w:rPr>
          <w:rFonts w:ascii="Times New Roman" w:eastAsia="Times New Roman" w:hAnsi="Times New Roman" w:cs="Times New Roman"/>
          <w:kern w:val="0"/>
          <w:szCs w:val="21"/>
        </w:rPr>
        <w:t>  </w:t>
      </w:r>
      <w:r>
        <w:rPr>
          <w:rFonts w:ascii="宋体" w:cs="宋体"/>
          <w:kern w:val="0"/>
          <w:szCs w:val="21"/>
        </w:rPr>
        <w:t>②功臣</w:t>
      </w:r>
      <w:r>
        <w:rPr>
          <w:rFonts w:ascii="Times New Roman" w:eastAsia="Times New Roman" w:hAnsi="Times New Roman" w:cs="Times New Roman"/>
          <w:kern w:val="0"/>
          <w:szCs w:val="21"/>
        </w:rPr>
        <w:t>  </w:t>
      </w:r>
      <w:r>
        <w:rPr>
          <w:rFonts w:ascii="宋体" w:cs="宋体"/>
          <w:kern w:val="0"/>
          <w:szCs w:val="21"/>
        </w:rPr>
        <w:t>③古代帝王的后代</w:t>
      </w:r>
      <w:r>
        <w:rPr>
          <w:rFonts w:ascii="Times New Roman" w:eastAsia="Times New Roman" w:hAnsi="Times New Roman" w:cs="Times New Roman"/>
          <w:kern w:val="0"/>
          <w:szCs w:val="21"/>
        </w:rPr>
        <w:t>  </w:t>
      </w:r>
      <w:r>
        <w:rPr>
          <w:rFonts w:ascii="宋体" w:cs="宋体"/>
          <w:kern w:val="0"/>
          <w:szCs w:val="21"/>
        </w:rPr>
        <w:t>④平民。</w:t>
      </w:r>
      <w:bookmarkEnd w:id="1"/>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①②③</w:t>
      </w:r>
      <w:r w:rsidRPr="00E81558">
        <w:tab/>
      </w:r>
      <w:r>
        <w:rPr>
          <w:rFonts w:ascii="Times New Roman" w:eastAsia="Times New Roman" w:hAnsi="Times New Roman" w:cs="Times New Roman"/>
          <w:kern w:val="0"/>
          <w:sz w:val="24"/>
          <w:szCs w:val="24"/>
        </w:rPr>
        <w:t xml:space="preserve">B. </w:t>
      </w:r>
      <w:r>
        <w:rPr>
          <w:rFonts w:ascii="宋体" w:cs="宋体"/>
          <w:kern w:val="0"/>
          <w:szCs w:val="21"/>
        </w:rPr>
        <w:t>②③④</w:t>
      </w:r>
      <w:r w:rsidRPr="00E81558">
        <w:tab/>
      </w:r>
      <w:r>
        <w:rPr>
          <w:rFonts w:ascii="Times New Roman" w:eastAsia="Times New Roman" w:hAnsi="Times New Roman" w:cs="Times New Roman"/>
          <w:kern w:val="0"/>
          <w:sz w:val="24"/>
          <w:szCs w:val="24"/>
        </w:rPr>
        <w:t xml:space="preserve">C. </w:t>
      </w:r>
      <w:r>
        <w:rPr>
          <w:rFonts w:ascii="宋体" w:cs="宋体"/>
          <w:kern w:val="0"/>
          <w:szCs w:val="21"/>
        </w:rPr>
        <w:t>①②④</w:t>
      </w:r>
      <w:r w:rsidRPr="00E81558">
        <w:tab/>
      </w:r>
      <w:r>
        <w:rPr>
          <w:rFonts w:ascii="Times New Roman" w:eastAsia="Times New Roman" w:hAnsi="Times New Roman" w:cs="Times New Roman"/>
          <w:kern w:val="0"/>
          <w:sz w:val="24"/>
          <w:szCs w:val="24"/>
        </w:rPr>
        <w:t xml:space="preserve">D. </w:t>
      </w:r>
      <w:r>
        <w:rPr>
          <w:rFonts w:ascii="宋体" w:cs="宋体"/>
          <w:kern w:val="0"/>
          <w:szCs w:val="21"/>
        </w:rPr>
        <w:t>①③④</w:t>
      </w:r>
    </w:p>
    <w:p w:rsidR="005130CF" w:rsidRPr="00E81558" w:rsidRDefault="00957175">
      <w:pPr>
        <w:numPr>
          <w:ilvl w:val="0"/>
          <w:numId w:val="1"/>
        </w:numPr>
        <w:textAlignment w:val="center"/>
      </w:pPr>
      <w:bookmarkStart w:id="2" w:name="topic_cafb2f67-4e09-4e03-bd35-f47b5049f6"/>
      <w:r>
        <w:rPr>
          <w:rFonts w:ascii="宋体" w:cs="宋体"/>
          <w:kern w:val="0"/>
          <w:szCs w:val="21"/>
        </w:rPr>
        <w:t>把读书、考试与做官相结合。有利于打破特权垄断、加强中央集权的古代选官制度是（　　）</w:t>
      </w:r>
      <w:bookmarkEnd w:id="2"/>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世袭制</w:t>
      </w:r>
      <w:r w:rsidRPr="00E81558">
        <w:tab/>
      </w:r>
      <w:r>
        <w:rPr>
          <w:rFonts w:ascii="Times New Roman" w:eastAsia="Times New Roman" w:hAnsi="Times New Roman" w:cs="Times New Roman"/>
          <w:kern w:val="0"/>
          <w:sz w:val="24"/>
          <w:szCs w:val="24"/>
        </w:rPr>
        <w:t xml:space="preserve">B. </w:t>
      </w:r>
      <w:r>
        <w:rPr>
          <w:rFonts w:ascii="宋体" w:cs="宋体"/>
          <w:kern w:val="0"/>
          <w:szCs w:val="21"/>
        </w:rPr>
        <w:t>察举制</w:t>
      </w:r>
      <w:r w:rsidRPr="00E81558">
        <w:tab/>
      </w:r>
      <w:r>
        <w:rPr>
          <w:rFonts w:ascii="Times New Roman" w:eastAsia="Times New Roman" w:hAnsi="Times New Roman" w:cs="Times New Roman"/>
          <w:kern w:val="0"/>
          <w:sz w:val="24"/>
          <w:szCs w:val="24"/>
        </w:rPr>
        <w:t xml:space="preserve">C. </w:t>
      </w:r>
      <w:r>
        <w:rPr>
          <w:rFonts w:ascii="宋体" w:cs="宋体"/>
          <w:kern w:val="0"/>
          <w:szCs w:val="21"/>
        </w:rPr>
        <w:t>科举制</w:t>
      </w:r>
      <w:r w:rsidRPr="00E81558">
        <w:tab/>
      </w:r>
      <w:r>
        <w:rPr>
          <w:rFonts w:ascii="Times New Roman" w:eastAsia="Times New Roman" w:hAnsi="Times New Roman" w:cs="Times New Roman"/>
          <w:kern w:val="0"/>
          <w:sz w:val="24"/>
          <w:szCs w:val="24"/>
        </w:rPr>
        <w:t xml:space="preserve">D. </w:t>
      </w:r>
      <w:r>
        <w:rPr>
          <w:rFonts w:ascii="宋体" w:cs="宋体"/>
          <w:kern w:val="0"/>
          <w:szCs w:val="21"/>
        </w:rPr>
        <w:t>九品中正制</w:t>
      </w:r>
    </w:p>
    <w:p w:rsidR="005130CF" w:rsidRPr="00E81558" w:rsidRDefault="00957175">
      <w:pPr>
        <w:numPr>
          <w:ilvl w:val="0"/>
          <w:numId w:val="1"/>
        </w:numPr>
        <w:textAlignment w:val="center"/>
      </w:pPr>
      <w:bookmarkStart w:id="3" w:name="topic_5197538d-421b-4ba2-87cc-3a499b893a"/>
      <w:r>
        <w:rPr>
          <w:rFonts w:ascii="宋体" w:cs="宋体"/>
          <w:kern w:val="0"/>
          <w:szCs w:val="21"/>
        </w:rPr>
        <w:t>夏朝时候，由天下为公变为天下为家，这种家天下时代的开启，从政权更替的角度看是指（　　）</w:t>
      </w:r>
      <w:bookmarkEnd w:id="3"/>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九品中正制取代察举制</w:t>
      </w:r>
      <w:r w:rsidRPr="00E81558">
        <w:tab/>
      </w:r>
      <w:r>
        <w:rPr>
          <w:rFonts w:ascii="Times New Roman" w:eastAsia="Times New Roman" w:hAnsi="Times New Roman" w:cs="Times New Roman"/>
          <w:kern w:val="0"/>
          <w:sz w:val="24"/>
          <w:szCs w:val="24"/>
        </w:rPr>
        <w:t xml:space="preserve">B. </w:t>
      </w:r>
      <w:r>
        <w:rPr>
          <w:rFonts w:ascii="宋体" w:cs="宋体"/>
          <w:kern w:val="0"/>
          <w:szCs w:val="21"/>
        </w:rPr>
        <w:t>郡县制取代世官世禄制</w:t>
      </w:r>
      <w:r w:rsidRPr="00E81558">
        <w:br/>
      </w:r>
      <w:r>
        <w:rPr>
          <w:rFonts w:ascii="Times New Roman" w:eastAsia="Times New Roman" w:hAnsi="Times New Roman" w:cs="Times New Roman"/>
          <w:kern w:val="0"/>
          <w:sz w:val="24"/>
          <w:szCs w:val="24"/>
        </w:rPr>
        <w:t xml:space="preserve">C. </w:t>
      </w:r>
      <w:r>
        <w:rPr>
          <w:rFonts w:ascii="宋体" w:cs="宋体"/>
          <w:kern w:val="0"/>
          <w:szCs w:val="21"/>
        </w:rPr>
        <w:t>王位世袭制取代禅让制</w:t>
      </w:r>
      <w:r w:rsidRPr="00E81558">
        <w:tab/>
      </w:r>
      <w:r>
        <w:rPr>
          <w:rFonts w:ascii="Times New Roman" w:eastAsia="Times New Roman" w:hAnsi="Times New Roman" w:cs="Times New Roman"/>
          <w:kern w:val="0"/>
          <w:sz w:val="24"/>
          <w:szCs w:val="24"/>
        </w:rPr>
        <w:t xml:space="preserve">D. </w:t>
      </w:r>
      <w:r>
        <w:rPr>
          <w:rFonts w:ascii="宋体" w:cs="宋体"/>
          <w:kern w:val="0"/>
          <w:szCs w:val="21"/>
        </w:rPr>
        <w:t>科举制取代九品中正制</w:t>
      </w:r>
    </w:p>
    <w:p w:rsidR="005130CF" w:rsidRPr="00E81558" w:rsidRDefault="00957175">
      <w:pPr>
        <w:numPr>
          <w:ilvl w:val="0"/>
          <w:numId w:val="1"/>
        </w:numPr>
        <w:textAlignment w:val="center"/>
      </w:pPr>
      <w:bookmarkStart w:id="4" w:name="topic_bc91177a-5c0b-4400-ba26-0bea265ea1"/>
      <w:r>
        <w:rPr>
          <w:rFonts w:ascii="宋体" w:cs="宋体"/>
          <w:kern w:val="0"/>
          <w:szCs w:val="21"/>
        </w:rPr>
        <w:t>“王”字在甲骨文中是一把斧头的形象，象征军事首领的征伐权利，战国时期，孟子认为，“以力假仁者霸……以德行仁者王”，他的观点（　　）</w:t>
      </w:r>
      <w:bookmarkEnd w:id="4"/>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与甲骨文“王”字的本义一致</w:t>
      </w:r>
      <w:r w:rsidRPr="00E81558">
        <w:tab/>
      </w:r>
      <w:r>
        <w:rPr>
          <w:rFonts w:ascii="Times New Roman" w:eastAsia="Times New Roman" w:hAnsi="Times New Roman" w:cs="Times New Roman"/>
          <w:kern w:val="0"/>
          <w:sz w:val="24"/>
          <w:szCs w:val="24"/>
        </w:rPr>
        <w:t xml:space="preserve">B. </w:t>
      </w:r>
      <w:r>
        <w:rPr>
          <w:rFonts w:ascii="宋体" w:cs="宋体"/>
          <w:kern w:val="0"/>
          <w:szCs w:val="21"/>
        </w:rPr>
        <w:t>是“无为而治”的理论依据</w:t>
      </w:r>
      <w:r w:rsidRPr="00E81558">
        <w:br/>
      </w:r>
      <w:r>
        <w:rPr>
          <w:rFonts w:ascii="Times New Roman" w:eastAsia="Times New Roman" w:hAnsi="Times New Roman" w:cs="Times New Roman"/>
          <w:kern w:val="0"/>
          <w:sz w:val="24"/>
          <w:szCs w:val="24"/>
        </w:rPr>
        <w:t xml:space="preserve">C. </w:t>
      </w:r>
      <w:r>
        <w:rPr>
          <w:rFonts w:ascii="宋体" w:cs="宋体"/>
          <w:kern w:val="0"/>
          <w:szCs w:val="21"/>
        </w:rPr>
        <w:t>体现出儒家强调教化的政治理念</w:t>
      </w:r>
      <w:r w:rsidRPr="00E81558">
        <w:tab/>
      </w:r>
      <w:r>
        <w:rPr>
          <w:rFonts w:ascii="Times New Roman" w:eastAsia="Times New Roman" w:hAnsi="Times New Roman" w:cs="Times New Roman"/>
          <w:kern w:val="0"/>
          <w:sz w:val="24"/>
          <w:szCs w:val="24"/>
        </w:rPr>
        <w:t xml:space="preserve">D. </w:t>
      </w:r>
      <w:r>
        <w:rPr>
          <w:rFonts w:ascii="宋体" w:cs="宋体"/>
          <w:kern w:val="0"/>
          <w:szCs w:val="21"/>
        </w:rPr>
        <w:t>奠定了宗法制度的思想基础</w:t>
      </w:r>
    </w:p>
    <w:p w:rsidR="005130CF" w:rsidRPr="00E81558" w:rsidRDefault="00957175">
      <w:pPr>
        <w:numPr>
          <w:ilvl w:val="0"/>
          <w:numId w:val="1"/>
        </w:numPr>
        <w:textAlignment w:val="center"/>
      </w:pPr>
      <w:bookmarkStart w:id="5" w:name="topic_e4ae2cd0-4ffb-4f00-947c-8045715087"/>
      <w:r>
        <w:rPr>
          <w:rFonts w:ascii="宋体" w:cs="宋体"/>
          <w:kern w:val="0"/>
          <w:szCs w:val="21"/>
        </w:rPr>
        <w:t>汉武帝时“尚书”一职日益重要，大臣们的奏疏不能直接进呈皇帝，要送尚书署，后来尚书台就成了皇帝的机要秘书处。汉武帝还任用一些上书言事的贤良、文学，让他们出入宫廷，与尚书共议国事，这一做法的作用是（　　）</w:t>
      </w:r>
      <w:bookmarkEnd w:id="5"/>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削弱王国势力，加强中央集权</w:t>
      </w:r>
      <w:r w:rsidRPr="00E81558">
        <w:tab/>
      </w:r>
      <w:r>
        <w:rPr>
          <w:rFonts w:ascii="Times New Roman" w:eastAsia="Times New Roman" w:hAnsi="Times New Roman" w:cs="Times New Roman"/>
          <w:kern w:val="0"/>
          <w:sz w:val="24"/>
          <w:szCs w:val="24"/>
        </w:rPr>
        <w:t xml:space="preserve">B. </w:t>
      </w:r>
      <w:r>
        <w:rPr>
          <w:rFonts w:ascii="宋体" w:cs="宋体"/>
          <w:kern w:val="0"/>
          <w:szCs w:val="21"/>
        </w:rPr>
        <w:t>制衡丞相势力，强化君主专制</w:t>
      </w:r>
      <w:r w:rsidRPr="00E81558">
        <w:br/>
      </w:r>
      <w:r>
        <w:rPr>
          <w:rFonts w:ascii="Times New Roman" w:eastAsia="Times New Roman" w:hAnsi="Times New Roman" w:cs="Times New Roman"/>
          <w:kern w:val="0"/>
          <w:sz w:val="24"/>
          <w:szCs w:val="24"/>
        </w:rPr>
        <w:t xml:space="preserve">C. </w:t>
      </w:r>
      <w:r>
        <w:rPr>
          <w:rFonts w:ascii="宋体" w:cs="宋体"/>
          <w:kern w:val="0"/>
          <w:szCs w:val="21"/>
        </w:rPr>
        <w:t>重用儒家学者，提高儒学地位</w:t>
      </w:r>
      <w:r w:rsidRPr="00E81558">
        <w:tab/>
      </w:r>
      <w:r>
        <w:rPr>
          <w:rFonts w:ascii="Times New Roman" w:eastAsia="Times New Roman" w:hAnsi="Times New Roman" w:cs="Times New Roman"/>
          <w:kern w:val="0"/>
          <w:sz w:val="24"/>
          <w:szCs w:val="24"/>
        </w:rPr>
        <w:t xml:space="preserve">D. </w:t>
      </w:r>
      <w:r>
        <w:rPr>
          <w:rFonts w:ascii="宋体" w:cs="宋体"/>
          <w:kern w:val="0"/>
          <w:szCs w:val="21"/>
        </w:rPr>
        <w:t>任用外戚权臣，削弱丞相权力</w:t>
      </w:r>
    </w:p>
    <w:p w:rsidR="005130CF" w:rsidRPr="00E81558" w:rsidRDefault="00957175">
      <w:pPr>
        <w:numPr>
          <w:ilvl w:val="0"/>
          <w:numId w:val="1"/>
        </w:numPr>
        <w:textAlignment w:val="center"/>
      </w:pPr>
      <w:bookmarkStart w:id="6" w:name="topic_167a2aa2-0d4a-4726-86b8-e177e41065"/>
      <w:r>
        <w:rPr>
          <w:rFonts w:ascii="宋体" w:cs="宋体"/>
          <w:kern w:val="0"/>
          <w:szCs w:val="21"/>
        </w:rPr>
        <w:t>明前中期，朝廷在饮食器具使用上有一套严格规定，例如官员不得使用玉制器皿等。到明后期，连低级官员乃至普通人家也都使用玉制器皿。这一变化反映了（　　）</w:t>
      </w:r>
      <w:bookmarkEnd w:id="6"/>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君主专制统治逐渐加强</w:t>
      </w:r>
      <w:r w:rsidRPr="00E81558">
        <w:tab/>
      </w:r>
      <w:r>
        <w:rPr>
          <w:rFonts w:ascii="Times New Roman" w:eastAsia="Times New Roman" w:hAnsi="Times New Roman" w:cs="Times New Roman"/>
          <w:kern w:val="0"/>
          <w:sz w:val="24"/>
          <w:szCs w:val="24"/>
        </w:rPr>
        <w:t xml:space="preserve">B. </w:t>
      </w:r>
      <w:r>
        <w:rPr>
          <w:rFonts w:ascii="宋体" w:cs="宋体"/>
          <w:kern w:val="0"/>
          <w:szCs w:val="21"/>
        </w:rPr>
        <w:t>经济发展冲击等级秩序</w:t>
      </w:r>
      <w:r w:rsidRPr="00E81558">
        <w:br/>
      </w:r>
      <w:r>
        <w:rPr>
          <w:rFonts w:ascii="Times New Roman" w:eastAsia="Times New Roman" w:hAnsi="Times New Roman" w:cs="Times New Roman"/>
          <w:kern w:val="0"/>
          <w:sz w:val="24"/>
          <w:szCs w:val="24"/>
        </w:rPr>
        <w:t xml:space="preserve">C. </w:t>
      </w:r>
      <w:r>
        <w:rPr>
          <w:rFonts w:ascii="宋体" w:cs="宋体"/>
          <w:kern w:val="0"/>
          <w:szCs w:val="21"/>
        </w:rPr>
        <w:t>市民兴起瓦解传统伦理</w:t>
      </w:r>
      <w:r w:rsidRPr="00E81558">
        <w:tab/>
      </w:r>
      <w:r>
        <w:rPr>
          <w:rFonts w:ascii="Times New Roman" w:eastAsia="Times New Roman" w:hAnsi="Times New Roman" w:cs="Times New Roman"/>
          <w:kern w:val="0"/>
          <w:sz w:val="24"/>
          <w:szCs w:val="24"/>
        </w:rPr>
        <w:t xml:space="preserve">D. </w:t>
      </w:r>
      <w:r>
        <w:rPr>
          <w:rFonts w:ascii="宋体" w:cs="宋体"/>
          <w:kern w:val="0"/>
          <w:szCs w:val="21"/>
        </w:rPr>
        <w:t>低级官员易染奢靡风气</w:t>
      </w:r>
    </w:p>
    <w:p w:rsidR="005130CF" w:rsidRPr="00E81558" w:rsidRDefault="00957175">
      <w:pPr>
        <w:numPr>
          <w:ilvl w:val="0"/>
          <w:numId w:val="1"/>
        </w:numPr>
        <w:textAlignment w:val="center"/>
      </w:pPr>
      <w:bookmarkStart w:id="7" w:name="topic_dfcdacec-dd52-441c-a57a-6f56da975d"/>
      <w:r>
        <w:rPr>
          <w:rFonts w:ascii="宋体" w:cs="宋体"/>
          <w:kern w:val="0"/>
          <w:szCs w:val="21"/>
        </w:rPr>
        <w:t>秦汉时期设立了朝议制度，凡遇军国大事，皇帝往往“下其议”于群臣，议定的结果，通常由宰相领衔上奏，最后必须经皇帝裁决，方能施行。这一制度（　　）</w:t>
      </w:r>
      <w:bookmarkEnd w:id="7"/>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表明军国大事最终由朝臣议定</w:t>
      </w:r>
      <w:r w:rsidRPr="00E81558">
        <w:tab/>
      </w:r>
      <w:r>
        <w:rPr>
          <w:rFonts w:ascii="Times New Roman" w:eastAsia="Times New Roman" w:hAnsi="Times New Roman" w:cs="Times New Roman"/>
          <w:kern w:val="0"/>
          <w:sz w:val="24"/>
          <w:szCs w:val="24"/>
        </w:rPr>
        <w:t xml:space="preserve">B. </w:t>
      </w:r>
      <w:r>
        <w:rPr>
          <w:rFonts w:ascii="宋体" w:cs="宋体"/>
          <w:kern w:val="0"/>
          <w:szCs w:val="21"/>
        </w:rPr>
        <w:t>反映了皇权与相权的矛盾</w:t>
      </w:r>
      <w:r w:rsidRPr="00E81558">
        <w:br/>
      </w:r>
      <w:r>
        <w:rPr>
          <w:rFonts w:ascii="Times New Roman" w:eastAsia="Times New Roman" w:hAnsi="Times New Roman" w:cs="Times New Roman"/>
          <w:kern w:val="0"/>
          <w:sz w:val="24"/>
          <w:szCs w:val="24"/>
        </w:rPr>
        <w:t xml:space="preserve">C. </w:t>
      </w:r>
      <w:r>
        <w:rPr>
          <w:rFonts w:ascii="宋体" w:cs="宋体"/>
          <w:kern w:val="0"/>
          <w:szCs w:val="21"/>
        </w:rPr>
        <w:t>起到了限制、监督皇权的作用</w:t>
      </w:r>
      <w:r w:rsidRPr="00E81558">
        <w:tab/>
      </w:r>
      <w:r>
        <w:rPr>
          <w:rFonts w:ascii="Times New Roman" w:eastAsia="Times New Roman" w:hAnsi="Times New Roman" w:cs="Times New Roman"/>
          <w:kern w:val="0"/>
          <w:sz w:val="24"/>
          <w:szCs w:val="24"/>
        </w:rPr>
        <w:t xml:space="preserve">D. </w:t>
      </w:r>
      <w:r>
        <w:rPr>
          <w:rFonts w:ascii="宋体" w:cs="宋体"/>
          <w:kern w:val="0"/>
          <w:szCs w:val="21"/>
        </w:rPr>
        <w:t>有利于皇帝决策时集思广益</w:t>
      </w:r>
    </w:p>
    <w:p w:rsidR="005130CF" w:rsidRPr="00E81558" w:rsidRDefault="00957175">
      <w:pPr>
        <w:numPr>
          <w:ilvl w:val="0"/>
          <w:numId w:val="1"/>
        </w:numPr>
        <w:textAlignment w:val="center"/>
      </w:pPr>
      <w:bookmarkStart w:id="8" w:name="topic_ac2d3144-9903-4ee8-970e-203e5d9636"/>
      <w:r>
        <w:rPr>
          <w:rFonts w:ascii="宋体" w:cs="宋体"/>
          <w:kern w:val="0"/>
          <w:szCs w:val="21"/>
        </w:rPr>
        <w:t>中国古代有这样一类官员，他们充当皇帝私人顾问，其权力来自与皇帝的私人关系。属于这类官员的有（　　）</w:t>
      </w:r>
      <w:bookmarkEnd w:id="8"/>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秦朝御史大夫</w:t>
      </w:r>
      <w:r w:rsidRPr="00E81558">
        <w:tab/>
      </w:r>
      <w:r>
        <w:rPr>
          <w:rFonts w:ascii="Times New Roman" w:eastAsia="Times New Roman" w:hAnsi="Times New Roman" w:cs="Times New Roman"/>
          <w:kern w:val="0"/>
          <w:sz w:val="24"/>
          <w:szCs w:val="24"/>
        </w:rPr>
        <w:t xml:space="preserve">B. </w:t>
      </w:r>
      <w:r>
        <w:rPr>
          <w:rFonts w:ascii="宋体" w:cs="宋体"/>
          <w:kern w:val="0"/>
          <w:szCs w:val="21"/>
        </w:rPr>
        <w:t>汉朝丞相</w:t>
      </w:r>
      <w:r w:rsidRPr="00E81558">
        <w:br/>
      </w:r>
      <w:r>
        <w:rPr>
          <w:rFonts w:ascii="Times New Roman" w:eastAsia="Times New Roman" w:hAnsi="Times New Roman" w:cs="Times New Roman"/>
          <w:kern w:val="0"/>
          <w:sz w:val="24"/>
          <w:szCs w:val="24"/>
        </w:rPr>
        <w:t xml:space="preserve">C. </w:t>
      </w:r>
      <w:r>
        <w:rPr>
          <w:rFonts w:ascii="宋体" w:cs="宋体"/>
          <w:kern w:val="0"/>
          <w:szCs w:val="21"/>
        </w:rPr>
        <w:t>唐朝六部尚书</w:t>
      </w:r>
      <w:r w:rsidRPr="00E81558">
        <w:tab/>
      </w:r>
      <w:r>
        <w:rPr>
          <w:rFonts w:ascii="Times New Roman" w:eastAsia="Times New Roman" w:hAnsi="Times New Roman" w:cs="Times New Roman"/>
          <w:kern w:val="0"/>
          <w:sz w:val="24"/>
          <w:szCs w:val="24"/>
        </w:rPr>
        <w:t xml:space="preserve">D. </w:t>
      </w:r>
      <w:r>
        <w:rPr>
          <w:rFonts w:ascii="宋体" w:cs="宋体"/>
          <w:kern w:val="0"/>
          <w:szCs w:val="21"/>
        </w:rPr>
        <w:t>明朝内阁大学士</w:t>
      </w:r>
    </w:p>
    <w:p w:rsidR="005130CF" w:rsidRPr="00E81558" w:rsidRDefault="00957175">
      <w:pPr>
        <w:numPr>
          <w:ilvl w:val="0"/>
          <w:numId w:val="1"/>
        </w:numPr>
        <w:textAlignment w:val="center"/>
      </w:pPr>
      <w:bookmarkStart w:id="9" w:name="topic_5941482a-ef2a-4be6-bf5a-4399b8772f"/>
      <w:r>
        <w:rPr>
          <w:rFonts w:ascii="宋体" w:cs="宋体"/>
          <w:kern w:val="0"/>
          <w:szCs w:val="21"/>
        </w:rPr>
        <w:lastRenderedPageBreak/>
        <w:t>乾隆继位之初，曾裁撤军机处，但第二年又下旨：“目前两路军务尚未全竣，且联日理万机，亦问有特召交出之事，仍须就近承办”，将其恢复，此后军机处“军国大计，㒺不总揽”“内阁宰辅名存而已”。这表明（　　）</w:t>
      </w:r>
      <w:bookmarkEnd w:id="9"/>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清朝内阁权利得到加强</w:t>
      </w:r>
      <w:r w:rsidRPr="00E81558">
        <w:tab/>
      </w:r>
      <w:r>
        <w:rPr>
          <w:rFonts w:ascii="Times New Roman" w:eastAsia="Times New Roman" w:hAnsi="Times New Roman" w:cs="Times New Roman"/>
          <w:kern w:val="0"/>
          <w:sz w:val="24"/>
          <w:szCs w:val="24"/>
        </w:rPr>
        <w:t xml:space="preserve">B. </w:t>
      </w:r>
      <w:r>
        <w:rPr>
          <w:rFonts w:ascii="宋体" w:cs="宋体"/>
          <w:kern w:val="0"/>
          <w:szCs w:val="21"/>
        </w:rPr>
        <w:t>清朝中央集权遭到削弱</w:t>
      </w:r>
      <w:r w:rsidRPr="00E81558">
        <w:br/>
      </w:r>
      <w:r>
        <w:rPr>
          <w:rFonts w:ascii="Times New Roman" w:eastAsia="Times New Roman" w:hAnsi="Times New Roman" w:cs="Times New Roman"/>
          <w:kern w:val="0"/>
          <w:sz w:val="24"/>
          <w:szCs w:val="24"/>
        </w:rPr>
        <w:t xml:space="preserve">C. </w:t>
      </w:r>
      <w:r>
        <w:rPr>
          <w:rFonts w:ascii="宋体" w:cs="宋体"/>
          <w:kern w:val="0"/>
          <w:szCs w:val="21"/>
        </w:rPr>
        <w:t>军机大臣获得宰相职位</w:t>
      </w:r>
      <w:r w:rsidRPr="00E81558">
        <w:tab/>
      </w:r>
      <w:r>
        <w:rPr>
          <w:rFonts w:ascii="Times New Roman" w:eastAsia="Times New Roman" w:hAnsi="Times New Roman" w:cs="Times New Roman"/>
          <w:kern w:val="0"/>
          <w:sz w:val="24"/>
          <w:szCs w:val="24"/>
        </w:rPr>
        <w:t xml:space="preserve">D. </w:t>
      </w:r>
      <w:r>
        <w:rPr>
          <w:rFonts w:ascii="宋体" w:cs="宋体"/>
          <w:kern w:val="0"/>
          <w:szCs w:val="21"/>
        </w:rPr>
        <w:t>军机处有助于加强皇权</w:t>
      </w:r>
    </w:p>
    <w:p w:rsidR="005130CF" w:rsidRPr="00E81558" w:rsidRDefault="00957175">
      <w:pPr>
        <w:numPr>
          <w:ilvl w:val="0"/>
          <w:numId w:val="1"/>
        </w:numPr>
        <w:textAlignment w:val="center"/>
      </w:pPr>
      <w:bookmarkStart w:id="10" w:name="topic_83648f44-4837-42a2-8f60-3a96748065"/>
      <w:r>
        <w:rPr>
          <w:rFonts w:ascii="宋体" w:cs="宋体"/>
          <w:kern w:val="0"/>
          <w:szCs w:val="21"/>
        </w:rPr>
        <w:t>唐初，三省长官都是宰相，后来发生了两种变化：一是皇帝选拔中级官吏出任宰相；二是执掌行政职能的尚书省地位下降，与决策职能相关联的中书省、门下省地位上升。这表明（　　）</w:t>
      </w:r>
      <w:bookmarkEnd w:id="10"/>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三省六部制基本上已被废除</w:t>
      </w:r>
      <w:r w:rsidRPr="00E81558">
        <w:tab/>
      </w:r>
      <w:r>
        <w:rPr>
          <w:rFonts w:ascii="Times New Roman" w:eastAsia="Times New Roman" w:hAnsi="Times New Roman" w:cs="Times New Roman"/>
          <w:kern w:val="0"/>
          <w:sz w:val="24"/>
          <w:szCs w:val="24"/>
        </w:rPr>
        <w:t xml:space="preserve">B. </w:t>
      </w:r>
      <w:r>
        <w:rPr>
          <w:rFonts w:ascii="宋体" w:cs="宋体"/>
          <w:kern w:val="0"/>
          <w:szCs w:val="21"/>
        </w:rPr>
        <w:t>政府的行政效率极大提高</w:t>
      </w:r>
      <w:r w:rsidRPr="00E81558">
        <w:br/>
      </w:r>
      <w:r>
        <w:rPr>
          <w:rFonts w:ascii="Times New Roman" w:eastAsia="Times New Roman" w:hAnsi="Times New Roman" w:cs="Times New Roman"/>
          <w:kern w:val="0"/>
          <w:sz w:val="24"/>
          <w:szCs w:val="24"/>
        </w:rPr>
        <w:t xml:space="preserve">C. </w:t>
      </w:r>
      <w:r>
        <w:rPr>
          <w:rFonts w:ascii="宋体" w:cs="宋体"/>
          <w:kern w:val="0"/>
          <w:szCs w:val="21"/>
        </w:rPr>
        <w:t>君权与相权的关系有所调整</w:t>
      </w:r>
      <w:r w:rsidRPr="00E81558">
        <w:tab/>
      </w:r>
      <w:r>
        <w:rPr>
          <w:rFonts w:ascii="Times New Roman" w:eastAsia="Times New Roman" w:hAnsi="Times New Roman" w:cs="Times New Roman"/>
          <w:kern w:val="0"/>
          <w:sz w:val="24"/>
          <w:szCs w:val="24"/>
        </w:rPr>
        <w:t xml:space="preserve">D. </w:t>
      </w:r>
      <w:r>
        <w:rPr>
          <w:rFonts w:ascii="宋体" w:cs="宋体"/>
          <w:kern w:val="0"/>
          <w:szCs w:val="21"/>
        </w:rPr>
        <w:t>中书省、门下省决策权扩大</w:t>
      </w:r>
    </w:p>
    <w:p w:rsidR="005130CF" w:rsidRPr="00E81558" w:rsidRDefault="00957175">
      <w:pPr>
        <w:numPr>
          <w:ilvl w:val="0"/>
          <w:numId w:val="1"/>
        </w:numPr>
        <w:textAlignment w:val="center"/>
      </w:pPr>
      <w:bookmarkStart w:id="11" w:name="topic_8179a516-b30f-4641-ae8b-93cdcfaa67"/>
      <w:r>
        <w:rPr>
          <w:rFonts w:ascii="宋体" w:cs="宋体"/>
          <w:kern w:val="0"/>
          <w:szCs w:val="21"/>
        </w:rPr>
        <w:t>清代科考规定，在殿试答卷时，文内遇有“皇帝”等字，须直接换一行顶格书写。这在本质上反映出（</w:t>
      </w:r>
      <w:r>
        <w:rPr>
          <w:rFonts w:ascii="Times New Roman" w:eastAsia="Times New Roman" w:hAnsi="Times New Roman" w:cs="Times New Roman"/>
          <w:kern w:val="0"/>
          <w:szCs w:val="21"/>
        </w:rPr>
        <w:t xml:space="preserve">      </w:t>
      </w:r>
      <w:r>
        <w:rPr>
          <w:rFonts w:ascii="宋体" w:cs="宋体"/>
          <w:kern w:val="0"/>
          <w:szCs w:val="21"/>
        </w:rPr>
        <w:t>）</w:t>
      </w:r>
      <w:bookmarkEnd w:id="11"/>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八股之风愈演愈盛</w:t>
      </w:r>
      <w:r w:rsidRPr="00E81558">
        <w:tab/>
      </w:r>
      <w:r>
        <w:rPr>
          <w:rFonts w:ascii="Times New Roman" w:eastAsia="Times New Roman" w:hAnsi="Times New Roman" w:cs="Times New Roman"/>
          <w:kern w:val="0"/>
          <w:sz w:val="24"/>
          <w:szCs w:val="24"/>
        </w:rPr>
        <w:t xml:space="preserve">B. </w:t>
      </w:r>
      <w:r>
        <w:rPr>
          <w:rFonts w:ascii="宋体" w:cs="宋体"/>
          <w:kern w:val="0"/>
          <w:szCs w:val="21"/>
        </w:rPr>
        <w:t>君主专制影响深刻</w:t>
      </w:r>
      <w:r w:rsidRPr="00E81558">
        <w:br/>
      </w:r>
      <w:r>
        <w:rPr>
          <w:rFonts w:ascii="Times New Roman" w:eastAsia="Times New Roman" w:hAnsi="Times New Roman" w:cs="Times New Roman"/>
          <w:kern w:val="0"/>
          <w:sz w:val="24"/>
          <w:szCs w:val="24"/>
        </w:rPr>
        <w:t xml:space="preserve">C. </w:t>
      </w:r>
      <w:r>
        <w:rPr>
          <w:rFonts w:ascii="宋体" w:cs="宋体"/>
          <w:kern w:val="0"/>
          <w:szCs w:val="21"/>
        </w:rPr>
        <w:t>科考规范愈加严格</w:t>
      </w:r>
      <w:r w:rsidRPr="00E81558">
        <w:tab/>
      </w:r>
      <w:r>
        <w:rPr>
          <w:rFonts w:ascii="Times New Roman" w:eastAsia="Times New Roman" w:hAnsi="Times New Roman" w:cs="Times New Roman"/>
          <w:kern w:val="0"/>
          <w:sz w:val="24"/>
          <w:szCs w:val="24"/>
        </w:rPr>
        <w:t xml:space="preserve">D. </w:t>
      </w:r>
      <w:r>
        <w:rPr>
          <w:rFonts w:ascii="宋体" w:cs="宋体"/>
          <w:kern w:val="0"/>
          <w:szCs w:val="21"/>
        </w:rPr>
        <w:t>君主名号不再避讳</w:t>
      </w:r>
    </w:p>
    <w:p w:rsidR="005130CF" w:rsidRPr="00E81558" w:rsidRDefault="00957175">
      <w:pPr>
        <w:numPr>
          <w:ilvl w:val="0"/>
          <w:numId w:val="1"/>
        </w:numPr>
        <w:textAlignment w:val="center"/>
      </w:pPr>
      <w:bookmarkStart w:id="12" w:name="topic_8f131391-ea16-47fd-852a-da2d5f5f71"/>
      <w:r>
        <w:rPr>
          <w:rFonts w:ascii="宋体" w:cs="宋体"/>
          <w:kern w:val="0"/>
          <w:szCs w:val="21"/>
        </w:rPr>
        <w:t>传说古代先王在阴历一月决定一年的政事，所以阴历一月叫政月。到了秦朝，由于嬴政出生于一月，所以就把政月改为正月，并且“正”字的读音也改为“征”了。由此可见这主要为了说明（　　）</w:t>
      </w:r>
      <w:bookmarkEnd w:id="12"/>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中央集权</w:t>
      </w:r>
      <w:r w:rsidRPr="00E81558">
        <w:tab/>
      </w:r>
      <w:r>
        <w:rPr>
          <w:rFonts w:ascii="Times New Roman" w:eastAsia="Times New Roman" w:hAnsi="Times New Roman" w:cs="Times New Roman"/>
          <w:kern w:val="0"/>
          <w:sz w:val="24"/>
          <w:szCs w:val="24"/>
        </w:rPr>
        <w:t xml:space="preserve">B. </w:t>
      </w:r>
      <w:r>
        <w:rPr>
          <w:rFonts w:ascii="宋体" w:cs="宋体"/>
          <w:kern w:val="0"/>
          <w:szCs w:val="21"/>
        </w:rPr>
        <w:t>规范法度</w:t>
      </w:r>
      <w:r w:rsidRPr="00E81558">
        <w:tab/>
      </w:r>
      <w:r>
        <w:rPr>
          <w:rFonts w:ascii="Times New Roman" w:eastAsia="Times New Roman" w:hAnsi="Times New Roman" w:cs="Times New Roman"/>
          <w:kern w:val="0"/>
          <w:sz w:val="24"/>
          <w:szCs w:val="24"/>
        </w:rPr>
        <w:t xml:space="preserve">C. </w:t>
      </w:r>
      <w:r>
        <w:rPr>
          <w:rFonts w:ascii="宋体" w:cs="宋体"/>
          <w:kern w:val="0"/>
          <w:szCs w:val="21"/>
        </w:rPr>
        <w:t>君权神授</w:t>
      </w:r>
      <w:r w:rsidRPr="00E81558">
        <w:tab/>
      </w:r>
      <w:r>
        <w:rPr>
          <w:rFonts w:ascii="Times New Roman" w:eastAsia="Times New Roman" w:hAnsi="Times New Roman" w:cs="Times New Roman"/>
          <w:kern w:val="0"/>
          <w:sz w:val="24"/>
          <w:szCs w:val="24"/>
        </w:rPr>
        <w:t xml:space="preserve">D. </w:t>
      </w:r>
      <w:r>
        <w:rPr>
          <w:rFonts w:ascii="宋体" w:cs="宋体"/>
          <w:kern w:val="0"/>
          <w:szCs w:val="21"/>
        </w:rPr>
        <w:t>皇权至上</w:t>
      </w:r>
    </w:p>
    <w:p w:rsidR="005130CF" w:rsidRPr="00E81558" w:rsidRDefault="00957175">
      <w:pPr>
        <w:numPr>
          <w:ilvl w:val="0"/>
          <w:numId w:val="1"/>
        </w:numPr>
        <w:textAlignment w:val="center"/>
      </w:pPr>
      <w:bookmarkStart w:id="13" w:name="topic_2eadc11d-2340-4de6-ae19-17a420aa29"/>
      <w:r>
        <w:rPr>
          <w:rFonts w:ascii="宋体" w:cs="宋体"/>
          <w:kern w:val="0"/>
          <w:szCs w:val="21"/>
        </w:rPr>
        <w:t>西周时期出现了我国第一次城市建设高潮，并确立了天子都城十二里（边长</w:t>
      </w:r>
      <w:r>
        <w:rPr>
          <w:rFonts w:ascii="Times New Roman" w:eastAsia="Times New Roman" w:hAnsi="Times New Roman" w:cs="Times New Roman"/>
          <w:kern w:val="0"/>
          <w:szCs w:val="21"/>
        </w:rPr>
        <w:t>4.3</w:t>
      </w:r>
      <w:r>
        <w:rPr>
          <w:rFonts w:ascii="宋体" w:cs="宋体"/>
          <w:kern w:val="0"/>
          <w:szCs w:val="21"/>
        </w:rPr>
        <w:t>公里）、公国都城九里（边长</w:t>
      </w:r>
      <w:r>
        <w:rPr>
          <w:rFonts w:ascii="Times New Roman" w:eastAsia="Times New Roman" w:hAnsi="Times New Roman" w:cs="Times New Roman"/>
          <w:kern w:val="0"/>
          <w:szCs w:val="21"/>
        </w:rPr>
        <w:t>3.2</w:t>
      </w:r>
      <w:r>
        <w:rPr>
          <w:rFonts w:ascii="宋体" w:cs="宋体"/>
          <w:kern w:val="0"/>
          <w:szCs w:val="21"/>
        </w:rPr>
        <w:t>公里）、侯伯国都城七里（边长</w:t>
      </w:r>
      <w:r>
        <w:rPr>
          <w:rFonts w:ascii="Times New Roman" w:eastAsia="Times New Roman" w:hAnsi="Times New Roman" w:cs="Times New Roman"/>
          <w:kern w:val="0"/>
          <w:szCs w:val="21"/>
        </w:rPr>
        <w:t>2.5</w:t>
      </w:r>
      <w:r>
        <w:rPr>
          <w:rFonts w:ascii="宋体" w:cs="宋体"/>
          <w:kern w:val="0"/>
          <w:szCs w:val="21"/>
        </w:rPr>
        <w:t>公里）、子男都城五里（边长</w:t>
      </w:r>
      <w:r>
        <w:rPr>
          <w:rFonts w:ascii="Times New Roman" w:eastAsia="Times New Roman" w:hAnsi="Times New Roman" w:cs="Times New Roman"/>
          <w:kern w:val="0"/>
          <w:szCs w:val="21"/>
        </w:rPr>
        <w:t>1.7</w:t>
      </w:r>
      <w:r>
        <w:rPr>
          <w:rFonts w:ascii="宋体" w:cs="宋体"/>
          <w:kern w:val="0"/>
          <w:szCs w:val="21"/>
        </w:rPr>
        <w:t>公里）的都城建制。下列对此理解正确的是（　　）</w:t>
      </w:r>
      <w:bookmarkEnd w:id="13"/>
    </w:p>
    <w:p w:rsidR="005130CF" w:rsidRPr="00E81558" w:rsidRDefault="00957175">
      <w:pPr>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都城规模的差异体现出各地经济实力的不平衡</w:t>
      </w:r>
      <w:r w:rsidRPr="00E81558">
        <w:br/>
      </w:r>
      <w:r>
        <w:rPr>
          <w:rFonts w:ascii="Times New Roman" w:eastAsia="Times New Roman" w:hAnsi="Times New Roman" w:cs="Times New Roman"/>
          <w:kern w:val="0"/>
          <w:sz w:val="24"/>
          <w:szCs w:val="24"/>
        </w:rPr>
        <w:t xml:space="preserve">B. </w:t>
      </w:r>
      <w:r>
        <w:rPr>
          <w:rFonts w:ascii="宋体" w:cs="宋体"/>
          <w:kern w:val="0"/>
          <w:szCs w:val="21"/>
        </w:rPr>
        <w:t>周王室建立了从中央到地方的一整套集权机制</w:t>
      </w:r>
      <w:r w:rsidRPr="00E81558">
        <w:br/>
      </w:r>
      <w:r>
        <w:rPr>
          <w:rFonts w:ascii="Times New Roman" w:eastAsia="Times New Roman" w:hAnsi="Times New Roman" w:cs="Times New Roman"/>
          <w:kern w:val="0"/>
          <w:sz w:val="24"/>
          <w:szCs w:val="24"/>
        </w:rPr>
        <w:t xml:space="preserve">C. </w:t>
      </w:r>
      <w:r>
        <w:rPr>
          <w:rFonts w:ascii="宋体" w:cs="宋体"/>
          <w:kern w:val="0"/>
          <w:szCs w:val="21"/>
        </w:rPr>
        <w:t>城市建制的确立反映了西周等级分封的特征</w:t>
      </w:r>
      <w:r w:rsidRPr="00E81558">
        <w:br/>
      </w:r>
      <w:r>
        <w:rPr>
          <w:rFonts w:ascii="Times New Roman" w:eastAsia="Times New Roman" w:hAnsi="Times New Roman" w:cs="Times New Roman"/>
          <w:kern w:val="0"/>
          <w:sz w:val="24"/>
          <w:szCs w:val="24"/>
        </w:rPr>
        <w:t xml:space="preserve">D. </w:t>
      </w:r>
      <w:r>
        <w:rPr>
          <w:rFonts w:ascii="宋体" w:cs="宋体"/>
          <w:kern w:val="0"/>
          <w:szCs w:val="21"/>
        </w:rPr>
        <w:t>确定了以宫殿、庙坛为中心的传统都城的建制</w:t>
      </w:r>
    </w:p>
    <w:p w:rsidR="005130CF" w:rsidRPr="00E81558" w:rsidRDefault="00957175">
      <w:pPr>
        <w:numPr>
          <w:ilvl w:val="0"/>
          <w:numId w:val="1"/>
        </w:numPr>
        <w:textAlignment w:val="center"/>
      </w:pPr>
      <w:bookmarkStart w:id="14" w:name="topic_bcb1f070-92cd-45a3-a974-bde877c892"/>
      <w:r>
        <w:rPr>
          <w:rFonts w:ascii="宋体" w:cs="宋体"/>
          <w:kern w:val="0"/>
          <w:szCs w:val="21"/>
        </w:rPr>
        <w:t>商朝人崇信各种鬼神，把占卜、祭祀作为与神灵沟通的手段，负责通神事务的是商王和巫师（往往出身贵族）．在商代，王是人，也是神，既是王朝的元首，又是群巫之长。上述材料最能说明（　　）</w:t>
      </w:r>
      <w:bookmarkEnd w:id="14"/>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神灵主导着商朝的人事</w:t>
      </w:r>
      <w:r w:rsidRPr="00E81558">
        <w:tab/>
      </w:r>
      <w:r>
        <w:rPr>
          <w:rFonts w:ascii="Times New Roman" w:eastAsia="Times New Roman" w:hAnsi="Times New Roman" w:cs="Times New Roman"/>
          <w:kern w:val="0"/>
          <w:sz w:val="24"/>
          <w:szCs w:val="24"/>
        </w:rPr>
        <w:t xml:space="preserve">B. </w:t>
      </w:r>
      <w:r>
        <w:rPr>
          <w:rFonts w:ascii="宋体" w:cs="宋体"/>
          <w:kern w:val="0"/>
          <w:szCs w:val="21"/>
        </w:rPr>
        <w:t>祭神是生产力落后的结果</w:t>
      </w:r>
      <w:r w:rsidRPr="00E81558">
        <w:br/>
      </w:r>
      <w:r>
        <w:rPr>
          <w:rFonts w:ascii="Times New Roman" w:eastAsia="Times New Roman" w:hAnsi="Times New Roman" w:cs="Times New Roman"/>
          <w:kern w:val="0"/>
          <w:sz w:val="24"/>
          <w:szCs w:val="24"/>
        </w:rPr>
        <w:t xml:space="preserve">C. </w:t>
      </w:r>
      <w:r>
        <w:rPr>
          <w:rFonts w:ascii="宋体" w:cs="宋体"/>
          <w:kern w:val="0"/>
          <w:szCs w:val="21"/>
        </w:rPr>
        <w:t>商王垄断神权来强化王权</w:t>
      </w:r>
      <w:r w:rsidRPr="00E81558">
        <w:tab/>
      </w:r>
      <w:r>
        <w:rPr>
          <w:rFonts w:ascii="Times New Roman" w:eastAsia="Times New Roman" w:hAnsi="Times New Roman" w:cs="Times New Roman"/>
          <w:kern w:val="0"/>
          <w:sz w:val="24"/>
          <w:szCs w:val="24"/>
        </w:rPr>
        <w:t xml:space="preserve">D. </w:t>
      </w:r>
      <w:r>
        <w:rPr>
          <w:rFonts w:ascii="宋体" w:cs="宋体"/>
          <w:kern w:val="0"/>
          <w:szCs w:val="21"/>
        </w:rPr>
        <w:t>商朝阶级矛盾比较尖锐</w:t>
      </w:r>
    </w:p>
    <w:p w:rsidR="005130CF" w:rsidRPr="00E81558" w:rsidRDefault="00957175">
      <w:pPr>
        <w:numPr>
          <w:ilvl w:val="0"/>
          <w:numId w:val="1"/>
        </w:numPr>
        <w:textAlignment w:val="center"/>
      </w:pPr>
      <w:bookmarkStart w:id="15" w:name="topic_066a286c-b065-4889-8340-3f4fd2213a"/>
      <w:r>
        <w:rPr>
          <w:rFonts w:ascii="宋体" w:cs="宋体"/>
          <w:kern w:val="0"/>
          <w:szCs w:val="21"/>
        </w:rPr>
        <w:t>一位晚清在华的美国传教士在提到中国某一制度时指出：“西国莫不慕之，近代渐设考试以取人才，而为学优则仕之举。今英、法、美均已见端，将来必至推广。”此制度是（　　）</w:t>
      </w:r>
      <w:bookmarkEnd w:id="15"/>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察举制</w:t>
      </w:r>
      <w:r w:rsidRPr="00E81558">
        <w:tab/>
      </w:r>
      <w:r>
        <w:rPr>
          <w:rFonts w:ascii="Times New Roman" w:eastAsia="Times New Roman" w:hAnsi="Times New Roman" w:cs="Times New Roman"/>
          <w:kern w:val="0"/>
          <w:sz w:val="24"/>
          <w:szCs w:val="24"/>
        </w:rPr>
        <w:t xml:space="preserve">B. </w:t>
      </w:r>
      <w:r>
        <w:rPr>
          <w:rFonts w:ascii="宋体" w:cs="宋体"/>
          <w:kern w:val="0"/>
          <w:szCs w:val="21"/>
        </w:rPr>
        <w:t>九品中正制</w:t>
      </w:r>
      <w:r w:rsidRPr="00E81558">
        <w:tab/>
      </w:r>
      <w:r>
        <w:rPr>
          <w:rFonts w:ascii="Times New Roman" w:eastAsia="Times New Roman" w:hAnsi="Times New Roman" w:cs="Times New Roman"/>
          <w:kern w:val="0"/>
          <w:sz w:val="24"/>
          <w:szCs w:val="24"/>
        </w:rPr>
        <w:t xml:space="preserve">C. </w:t>
      </w:r>
      <w:r>
        <w:rPr>
          <w:rFonts w:ascii="宋体" w:cs="宋体"/>
          <w:kern w:val="0"/>
          <w:szCs w:val="21"/>
        </w:rPr>
        <w:t>科举制</w:t>
      </w:r>
      <w:r w:rsidRPr="00E81558">
        <w:tab/>
      </w:r>
      <w:r>
        <w:rPr>
          <w:rFonts w:ascii="Times New Roman" w:eastAsia="Times New Roman" w:hAnsi="Times New Roman" w:cs="Times New Roman"/>
          <w:kern w:val="0"/>
          <w:sz w:val="24"/>
          <w:szCs w:val="24"/>
        </w:rPr>
        <w:t xml:space="preserve">D. </w:t>
      </w:r>
      <w:r>
        <w:rPr>
          <w:rFonts w:ascii="宋体" w:cs="宋体"/>
          <w:kern w:val="0"/>
          <w:szCs w:val="21"/>
        </w:rPr>
        <w:t>世官制</w:t>
      </w:r>
    </w:p>
    <w:p w:rsidR="005130CF" w:rsidRPr="00E81558" w:rsidRDefault="00957175">
      <w:pPr>
        <w:numPr>
          <w:ilvl w:val="0"/>
          <w:numId w:val="1"/>
        </w:numPr>
        <w:textAlignment w:val="center"/>
      </w:pPr>
      <w:bookmarkStart w:id="16" w:name="topic_9342a6e2-6d02-4a64-93ff-c8e94adc8f"/>
      <w:r>
        <w:rPr>
          <w:rFonts w:ascii="宋体" w:cs="宋体"/>
          <w:kern w:val="0"/>
          <w:szCs w:val="21"/>
        </w:rPr>
        <w:t>明成祖朱棣设立内阁，后来内阁首辅“俨然汉唐宰辅”。明代内阁与唐代宰相的共同点是（　　）</w:t>
      </w:r>
      <w:bookmarkEnd w:id="16"/>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独立处理政务</w:t>
      </w:r>
      <w:r w:rsidRPr="00E81558">
        <w:tab/>
      </w:r>
      <w:r>
        <w:rPr>
          <w:rFonts w:ascii="Times New Roman" w:eastAsia="Times New Roman" w:hAnsi="Times New Roman" w:cs="Times New Roman"/>
          <w:kern w:val="0"/>
          <w:sz w:val="24"/>
          <w:szCs w:val="24"/>
        </w:rPr>
        <w:t xml:space="preserve">B. </w:t>
      </w:r>
      <w:r>
        <w:rPr>
          <w:rFonts w:ascii="宋体" w:cs="宋体"/>
          <w:kern w:val="0"/>
          <w:szCs w:val="21"/>
        </w:rPr>
        <w:t>直接管理地方政务</w:t>
      </w:r>
      <w:r w:rsidRPr="00E81558">
        <w:br/>
      </w:r>
      <w:r>
        <w:rPr>
          <w:rFonts w:ascii="Times New Roman" w:eastAsia="Times New Roman" w:hAnsi="Times New Roman" w:cs="Times New Roman"/>
          <w:kern w:val="0"/>
          <w:sz w:val="24"/>
          <w:szCs w:val="24"/>
        </w:rPr>
        <w:t xml:space="preserve">C. </w:t>
      </w:r>
      <w:r>
        <w:rPr>
          <w:rFonts w:ascii="宋体" w:cs="宋体"/>
          <w:kern w:val="0"/>
          <w:szCs w:val="21"/>
        </w:rPr>
        <w:t>拥有官吏任免权</w:t>
      </w:r>
      <w:r w:rsidRPr="00E81558">
        <w:tab/>
      </w:r>
      <w:r>
        <w:rPr>
          <w:rFonts w:ascii="Times New Roman" w:eastAsia="Times New Roman" w:hAnsi="Times New Roman" w:cs="Times New Roman"/>
          <w:kern w:val="0"/>
          <w:sz w:val="24"/>
          <w:szCs w:val="24"/>
        </w:rPr>
        <w:t xml:space="preserve">D. </w:t>
      </w:r>
      <w:r>
        <w:rPr>
          <w:rFonts w:ascii="宋体" w:cs="宋体"/>
          <w:kern w:val="0"/>
          <w:szCs w:val="21"/>
        </w:rPr>
        <w:t>辅助皇帝处理政务</w:t>
      </w:r>
    </w:p>
    <w:p w:rsidR="005130CF" w:rsidRPr="00E81558" w:rsidRDefault="00957175">
      <w:pPr>
        <w:numPr>
          <w:ilvl w:val="0"/>
          <w:numId w:val="1"/>
        </w:numPr>
        <w:textAlignment w:val="center"/>
      </w:pPr>
      <w:bookmarkStart w:id="17" w:name="topic_b4750ca2-9bab-445b-8094-ae0c31714d"/>
      <w:r>
        <w:rPr>
          <w:rFonts w:ascii="宋体" w:cs="宋体"/>
          <w:kern w:val="0"/>
          <w:szCs w:val="21"/>
        </w:rPr>
        <w:t>《水浒传》第七十七回写道，枢密院童贯率领八十万大军去梁山伯镇压宋江起义军，中了十面埋伏，只身逃回汴京。宋代枢密院的职能是掌管（　　）</w:t>
      </w:r>
      <w:bookmarkEnd w:id="17"/>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lastRenderedPageBreak/>
        <w:t xml:space="preserve">A. </w:t>
      </w:r>
      <w:r>
        <w:rPr>
          <w:rFonts w:ascii="宋体" w:cs="宋体"/>
          <w:kern w:val="0"/>
          <w:szCs w:val="21"/>
        </w:rPr>
        <w:t>军政</w:t>
      </w:r>
      <w:r w:rsidRPr="00E81558">
        <w:tab/>
      </w:r>
      <w:r>
        <w:rPr>
          <w:rFonts w:ascii="Times New Roman" w:eastAsia="Times New Roman" w:hAnsi="Times New Roman" w:cs="Times New Roman"/>
          <w:kern w:val="0"/>
          <w:sz w:val="24"/>
          <w:szCs w:val="24"/>
        </w:rPr>
        <w:t xml:space="preserve">B. </w:t>
      </w:r>
      <w:r>
        <w:rPr>
          <w:rFonts w:ascii="宋体" w:cs="宋体"/>
          <w:kern w:val="0"/>
          <w:szCs w:val="21"/>
        </w:rPr>
        <w:t>民政</w:t>
      </w:r>
      <w:r w:rsidRPr="00E81558">
        <w:tab/>
      </w:r>
      <w:r>
        <w:rPr>
          <w:rFonts w:ascii="Times New Roman" w:eastAsia="Times New Roman" w:hAnsi="Times New Roman" w:cs="Times New Roman"/>
          <w:kern w:val="0"/>
          <w:sz w:val="24"/>
          <w:szCs w:val="24"/>
        </w:rPr>
        <w:t xml:space="preserve">C. </w:t>
      </w:r>
      <w:r>
        <w:rPr>
          <w:rFonts w:ascii="宋体" w:cs="宋体"/>
          <w:kern w:val="0"/>
          <w:szCs w:val="21"/>
        </w:rPr>
        <w:t>行政</w:t>
      </w:r>
      <w:r w:rsidRPr="00E81558">
        <w:tab/>
      </w:r>
      <w:r>
        <w:rPr>
          <w:rFonts w:ascii="Times New Roman" w:eastAsia="Times New Roman" w:hAnsi="Times New Roman" w:cs="Times New Roman"/>
          <w:kern w:val="0"/>
          <w:sz w:val="24"/>
          <w:szCs w:val="24"/>
        </w:rPr>
        <w:t xml:space="preserve">D. </w:t>
      </w:r>
      <w:r>
        <w:rPr>
          <w:rFonts w:ascii="宋体" w:cs="宋体"/>
          <w:kern w:val="0"/>
          <w:szCs w:val="21"/>
        </w:rPr>
        <w:t>财政</w:t>
      </w:r>
    </w:p>
    <w:p w:rsidR="005130CF" w:rsidRPr="00E81558" w:rsidRDefault="00957175">
      <w:pPr>
        <w:numPr>
          <w:ilvl w:val="0"/>
          <w:numId w:val="1"/>
        </w:numPr>
        <w:textAlignment w:val="center"/>
      </w:pPr>
      <w:bookmarkStart w:id="18" w:name="topic_a385f95f-94d8-486c-a5ed-7022bc28a4"/>
      <w:r>
        <w:rPr>
          <w:rFonts w:ascii="宋体" w:cs="宋体"/>
          <w:kern w:val="0"/>
          <w:szCs w:val="21"/>
        </w:rPr>
        <w:t>中华民族的传统节日春节即将到来。在传统的民俗中，除夕夜要“迎家堂”，家中供奉祖先牌位或家谱。与这一民俗有关的制度是（　　）</w:t>
      </w:r>
      <w:bookmarkEnd w:id="18"/>
    </w:p>
    <w:p w:rsidR="005130CF" w:rsidRPr="00E81558" w:rsidRDefault="00957175">
      <w:pPr>
        <w:tabs>
          <w:tab w:val="left" w:pos="2310"/>
          <w:tab w:val="left" w:pos="4200"/>
          <w:tab w:val="left" w:pos="609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分封制</w:t>
      </w:r>
      <w:r w:rsidRPr="00E81558">
        <w:tab/>
      </w:r>
      <w:r>
        <w:rPr>
          <w:rFonts w:ascii="Times New Roman" w:eastAsia="Times New Roman" w:hAnsi="Times New Roman" w:cs="Times New Roman"/>
          <w:kern w:val="0"/>
          <w:sz w:val="24"/>
          <w:szCs w:val="24"/>
        </w:rPr>
        <w:t xml:space="preserve">B. </w:t>
      </w:r>
      <w:r>
        <w:rPr>
          <w:rFonts w:ascii="宋体" w:cs="宋体"/>
          <w:kern w:val="0"/>
          <w:szCs w:val="21"/>
        </w:rPr>
        <w:t>宗法制</w:t>
      </w:r>
      <w:r w:rsidRPr="00E81558">
        <w:tab/>
      </w:r>
      <w:r>
        <w:rPr>
          <w:rFonts w:ascii="Times New Roman" w:eastAsia="Times New Roman" w:hAnsi="Times New Roman" w:cs="Times New Roman"/>
          <w:kern w:val="0"/>
          <w:sz w:val="24"/>
          <w:szCs w:val="24"/>
        </w:rPr>
        <w:t xml:space="preserve">C. </w:t>
      </w:r>
      <w:r>
        <w:rPr>
          <w:rFonts w:ascii="宋体" w:cs="宋体"/>
          <w:kern w:val="0"/>
          <w:szCs w:val="21"/>
        </w:rPr>
        <w:t>九品中正制</w:t>
      </w:r>
      <w:r w:rsidRPr="00E81558">
        <w:tab/>
      </w:r>
      <w:r>
        <w:rPr>
          <w:rFonts w:ascii="Times New Roman" w:eastAsia="Times New Roman" w:hAnsi="Times New Roman" w:cs="Times New Roman"/>
          <w:kern w:val="0"/>
          <w:sz w:val="24"/>
          <w:szCs w:val="24"/>
        </w:rPr>
        <w:t xml:space="preserve">D. </w:t>
      </w:r>
      <w:r>
        <w:rPr>
          <w:rFonts w:ascii="宋体" w:cs="宋体"/>
          <w:kern w:val="0"/>
          <w:szCs w:val="21"/>
        </w:rPr>
        <w:t>三省六部制</w:t>
      </w:r>
    </w:p>
    <w:p w:rsidR="005130CF" w:rsidRPr="00E81558" w:rsidRDefault="00957175">
      <w:pPr>
        <w:numPr>
          <w:ilvl w:val="0"/>
          <w:numId w:val="1"/>
        </w:numPr>
        <w:textAlignment w:val="center"/>
      </w:pPr>
      <w:bookmarkStart w:id="19" w:name="topic_2c51708a-64fe-4e38-81c1-80b8aa7652"/>
      <w:r>
        <w:rPr>
          <w:rFonts w:ascii="宋体" w:cs="宋体"/>
          <w:kern w:val="0"/>
          <w:szCs w:val="21"/>
        </w:rPr>
        <w:t>西周时期，分封的齐、鲁、燕、楚、秦等国，基本都是地广人稀、土地尚未开发的地区；到春秋时期，这些地区的农业和手工业在某些方面甚至超过了周王室附近地区水平。这表明分封制（　　）</w:t>
      </w:r>
      <w:bookmarkEnd w:id="19"/>
    </w:p>
    <w:p w:rsidR="005130CF" w:rsidRPr="00E81558" w:rsidRDefault="00957175">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宋体" w:cs="宋体"/>
          <w:kern w:val="0"/>
          <w:szCs w:val="21"/>
        </w:rPr>
        <w:t>有利于少数民族发展经济</w:t>
      </w:r>
      <w:r w:rsidRPr="00E81558">
        <w:tab/>
      </w:r>
      <w:r>
        <w:rPr>
          <w:rFonts w:ascii="Times New Roman" w:eastAsia="Times New Roman" w:hAnsi="Times New Roman" w:cs="Times New Roman"/>
          <w:kern w:val="0"/>
          <w:sz w:val="24"/>
          <w:szCs w:val="24"/>
        </w:rPr>
        <w:t xml:space="preserve">B. </w:t>
      </w:r>
      <w:r>
        <w:rPr>
          <w:rFonts w:ascii="宋体" w:cs="宋体"/>
          <w:kern w:val="0"/>
          <w:szCs w:val="21"/>
        </w:rPr>
        <w:t>加强了周王对地方的管理</w:t>
      </w:r>
      <w:r w:rsidRPr="00E81558">
        <w:br/>
      </w:r>
      <w:r>
        <w:rPr>
          <w:rFonts w:ascii="Times New Roman" w:eastAsia="Times New Roman" w:hAnsi="Times New Roman" w:cs="Times New Roman"/>
          <w:kern w:val="0"/>
          <w:sz w:val="24"/>
          <w:szCs w:val="24"/>
        </w:rPr>
        <w:t xml:space="preserve">C. </w:t>
      </w:r>
      <w:r>
        <w:rPr>
          <w:rFonts w:ascii="宋体" w:cs="宋体"/>
          <w:kern w:val="0"/>
          <w:szCs w:val="21"/>
        </w:rPr>
        <w:t>促进了边远地区经济开发</w:t>
      </w:r>
      <w:r w:rsidRPr="00E81558">
        <w:tab/>
      </w:r>
      <w:r>
        <w:rPr>
          <w:rFonts w:ascii="Times New Roman" w:eastAsia="Times New Roman" w:hAnsi="Times New Roman" w:cs="Times New Roman"/>
          <w:kern w:val="0"/>
          <w:sz w:val="24"/>
          <w:szCs w:val="24"/>
        </w:rPr>
        <w:t xml:space="preserve">D. </w:t>
      </w:r>
      <w:r>
        <w:rPr>
          <w:rFonts w:ascii="宋体" w:cs="宋体"/>
          <w:kern w:val="0"/>
          <w:szCs w:val="21"/>
        </w:rPr>
        <w:t>导致了王室附近地区衰落</w:t>
      </w:r>
    </w:p>
    <w:p w:rsidR="005130CF" w:rsidRPr="00E81558" w:rsidRDefault="004D6CFB">
      <w:pPr>
        <w:tabs>
          <w:tab w:val="left" w:pos="4200"/>
        </w:tabs>
        <w:textAlignment w:val="center"/>
      </w:pPr>
      <w:r>
        <w:rPr>
          <w:rFonts w:ascii="黑体" w:eastAsia="黑体" w:hAnsi="黑体" w:cs="黑体"/>
        </w:rPr>
        <w:t>二、材料解析题</w:t>
      </w:r>
    </w:p>
    <w:p w:rsidR="005130CF" w:rsidRPr="00E81558" w:rsidRDefault="00957175" w:rsidP="004D6CFB">
      <w:pPr>
        <w:numPr>
          <w:ilvl w:val="0"/>
          <w:numId w:val="1"/>
        </w:numPr>
        <w:textAlignment w:val="center"/>
      </w:pPr>
      <w:r>
        <w:rPr>
          <w:rFonts w:ascii="宋体" w:cs="宋体"/>
          <w:kern w:val="0"/>
          <w:szCs w:val="21"/>
        </w:rPr>
        <w:t>地方行政制度作为中国古代政治文明的重要组成部分，不断变革完善。阅读下列材料：</w:t>
      </w:r>
    </w:p>
    <w:p w:rsidR="008A6F8E" w:rsidRDefault="00957175" w:rsidP="004D6CFB">
      <w:pPr>
        <w:ind w:left="420"/>
        <w:textAlignment w:val="center"/>
        <w:rPr>
          <w:rFonts w:ascii="Times New Roman" w:eastAsia="Times New Roman" w:hAnsi="Times New Roman" w:cs="Times New Roman"/>
          <w:kern w:val="0"/>
          <w:sz w:val="24"/>
          <w:szCs w:val="24"/>
        </w:rPr>
      </w:pPr>
      <w:r w:rsidRPr="004D6CFB">
        <w:rPr>
          <w:rFonts w:ascii="宋体" w:cs="宋体"/>
          <w:b/>
          <w:kern w:val="0"/>
          <w:szCs w:val="21"/>
        </w:rPr>
        <w:t>材料一</w:t>
      </w:r>
      <w:r w:rsidR="004D6CFB">
        <w:rPr>
          <w:rFonts w:ascii="宋体" w:cs="宋体" w:hint="eastAsia"/>
          <w:kern w:val="0"/>
          <w:szCs w:val="21"/>
        </w:rPr>
        <w:t xml:space="preserve"> </w:t>
      </w:r>
      <w:r w:rsidR="004D6CFB">
        <w:rPr>
          <w:rFonts w:ascii="宋体" w:cs="宋体"/>
          <w:kern w:val="0"/>
          <w:szCs w:val="21"/>
        </w:rPr>
        <w:t xml:space="preserve"> </w:t>
      </w:r>
      <w:r>
        <w:rPr>
          <w:rFonts w:ascii="宋体" w:cs="宋体"/>
          <w:kern w:val="0"/>
          <w:szCs w:val="21"/>
        </w:rPr>
        <w:t>后世对秦始皇的这一做法，大多盛赞不已……虽然秦代……仅仅持续了二世……但秦代所形成的专制主义中央集权国家，及其所确定的以郡县制为表现形式的行政区划，却……为后世历代所遵奉……</w:t>
      </w:r>
      <w:r>
        <w:rPr>
          <w:rFonts w:ascii="Times New Roman" w:eastAsia="Times New Roman" w:hAnsi="Times New Roman" w:cs="Times New Roman"/>
          <w:kern w:val="0"/>
          <w:szCs w:val="21"/>
        </w:rPr>
        <w:t xml:space="preserve"> (</w:t>
      </w:r>
      <w:r>
        <w:rPr>
          <w:rFonts w:ascii="宋体" w:cs="宋体"/>
          <w:kern w:val="0"/>
          <w:szCs w:val="21"/>
        </w:rPr>
        <w:t>西汉初年</w:t>
      </w:r>
      <w:r>
        <w:rPr>
          <w:rFonts w:ascii="Times New Roman" w:eastAsia="Times New Roman" w:hAnsi="Times New Roman" w:cs="Times New Roman"/>
          <w:kern w:val="0"/>
          <w:szCs w:val="21"/>
        </w:rPr>
        <w:t>)</w:t>
      </w:r>
      <w:r>
        <w:rPr>
          <w:rFonts w:ascii="宋体" w:cs="宋体"/>
          <w:kern w:val="0"/>
          <w:szCs w:val="21"/>
        </w:rPr>
        <w:t>刘邦采用的是……混合体。</w:t>
      </w:r>
    </w:p>
    <w:p w:rsidR="008A6F8E" w:rsidRDefault="00957175" w:rsidP="004D6CFB">
      <w:pPr>
        <w:ind w:left="420"/>
        <w:jc w:val="right"/>
        <w:textAlignment w:val="center"/>
        <w:rPr>
          <w:rFonts w:ascii="Times New Roman" w:eastAsia="Times New Roman" w:hAnsi="Times New Roman" w:cs="Times New Roman"/>
          <w:kern w:val="0"/>
          <w:sz w:val="24"/>
          <w:szCs w:val="24"/>
        </w:rPr>
      </w:pPr>
      <w:r>
        <w:rPr>
          <w:rFonts w:ascii="宋体" w:cs="宋体"/>
          <w:kern w:val="0"/>
          <w:szCs w:val="21"/>
        </w:rPr>
        <w:t>——李晓杰《体国经野：历史行政区划》</w:t>
      </w:r>
    </w:p>
    <w:p w:rsidR="008A6F8E" w:rsidRDefault="00957175" w:rsidP="004D6CFB">
      <w:pPr>
        <w:ind w:left="420"/>
        <w:textAlignment w:val="center"/>
        <w:rPr>
          <w:rFonts w:ascii="Times New Roman" w:eastAsia="Times New Roman" w:hAnsi="Times New Roman" w:cs="Times New Roman"/>
          <w:kern w:val="0"/>
          <w:sz w:val="24"/>
          <w:szCs w:val="24"/>
        </w:rPr>
      </w:pPr>
      <w:r w:rsidRPr="004D6CFB">
        <w:rPr>
          <w:rFonts w:ascii="宋体" w:cs="宋体"/>
          <w:b/>
          <w:kern w:val="0"/>
          <w:szCs w:val="21"/>
        </w:rPr>
        <w:t>材料二</w:t>
      </w:r>
      <w:r w:rsidR="004D6CFB" w:rsidRPr="004D6CFB">
        <w:rPr>
          <w:rFonts w:ascii="宋体" w:cs="宋体" w:hint="eastAsia"/>
          <w:b/>
          <w:kern w:val="0"/>
          <w:szCs w:val="21"/>
        </w:rPr>
        <w:t xml:space="preserve"> </w:t>
      </w:r>
      <w:r w:rsidR="004D6CFB">
        <w:rPr>
          <w:rFonts w:ascii="宋体" w:cs="宋体"/>
          <w:kern w:val="0"/>
          <w:szCs w:val="21"/>
        </w:rPr>
        <w:t xml:space="preserve"> </w:t>
      </w:r>
      <w:r>
        <w:rPr>
          <w:rFonts w:ascii="宋体" w:cs="宋体"/>
          <w:kern w:val="0"/>
          <w:szCs w:val="21"/>
        </w:rPr>
        <w:t>元行省制中央集权是秦汉以来郡县制中央集权模式的较高级演化形态……元行省制所体现的中央集权与地方分权的主辅结合，明显优于单纯的中央集权或单纯的地方分权。</w:t>
      </w:r>
    </w:p>
    <w:p w:rsidR="008A6F8E" w:rsidRDefault="00957175" w:rsidP="004D6CFB">
      <w:pPr>
        <w:ind w:left="420"/>
        <w:jc w:val="right"/>
        <w:textAlignment w:val="center"/>
        <w:rPr>
          <w:rFonts w:ascii="Times New Roman" w:eastAsia="Times New Roman" w:hAnsi="Times New Roman" w:cs="Times New Roman"/>
          <w:kern w:val="0"/>
          <w:sz w:val="24"/>
          <w:szCs w:val="24"/>
        </w:rPr>
      </w:pPr>
      <w:r>
        <w:rPr>
          <w:rFonts w:ascii="宋体" w:cs="宋体"/>
          <w:kern w:val="0"/>
          <w:szCs w:val="21"/>
        </w:rPr>
        <w:t>——李治安《元代行省制的特点与历史作用》</w:t>
      </w:r>
    </w:p>
    <w:p w:rsidR="008A6F8E" w:rsidRDefault="00957175" w:rsidP="004D6CFB">
      <w:pPr>
        <w:ind w:left="420"/>
        <w:textAlignment w:val="center"/>
        <w:rPr>
          <w:rFonts w:ascii="Times New Roman" w:eastAsia="Times New Roman" w:hAnsi="Times New Roman" w:cs="Times New Roman"/>
          <w:kern w:val="0"/>
          <w:sz w:val="24"/>
          <w:szCs w:val="24"/>
        </w:rPr>
      </w:pPr>
      <w:r w:rsidRPr="004D6CFB">
        <w:rPr>
          <w:rFonts w:ascii="宋体" w:cs="宋体"/>
          <w:b/>
          <w:kern w:val="0"/>
          <w:szCs w:val="21"/>
        </w:rPr>
        <w:t>材料三</w:t>
      </w:r>
      <w:r w:rsidR="004D6CFB">
        <w:rPr>
          <w:rFonts w:ascii="宋体" w:cs="宋体" w:hint="eastAsia"/>
          <w:kern w:val="0"/>
          <w:szCs w:val="21"/>
        </w:rPr>
        <w:t xml:space="preserve"> </w:t>
      </w:r>
      <w:r w:rsidR="004D6CFB">
        <w:rPr>
          <w:rFonts w:ascii="宋体" w:cs="宋体"/>
          <w:kern w:val="0"/>
          <w:szCs w:val="21"/>
        </w:rPr>
        <w:t xml:space="preserve"> </w:t>
      </w:r>
      <w:r>
        <w:rPr>
          <w:rFonts w:ascii="宋体" w:cs="宋体"/>
          <w:kern w:val="0"/>
          <w:szCs w:val="21"/>
        </w:rPr>
        <w:t>从秦到清，地方行政制度的形态有过纷纭繁复的变化……这种因时而异的变化只是为了更好地发挥这一集权的功能罢了。因此尽管从表面上看，历代行政区域……废置纷繁，分合靡定，但无非皆就前代之制度沿革益损，而无根本性质的变动。</w:t>
      </w:r>
    </w:p>
    <w:p w:rsidR="008A6F8E" w:rsidRDefault="00957175" w:rsidP="004D6CFB">
      <w:pPr>
        <w:ind w:left="420"/>
        <w:jc w:val="right"/>
        <w:textAlignment w:val="center"/>
        <w:rPr>
          <w:rFonts w:ascii="Times New Roman" w:eastAsia="Times New Roman" w:hAnsi="Times New Roman" w:cs="Times New Roman"/>
          <w:kern w:val="0"/>
          <w:sz w:val="24"/>
          <w:szCs w:val="24"/>
        </w:rPr>
      </w:pPr>
      <w:r>
        <w:rPr>
          <w:rFonts w:ascii="宋体" w:cs="宋体"/>
          <w:kern w:val="0"/>
          <w:szCs w:val="21"/>
        </w:rPr>
        <w:t>——周振鹤《中国地方行政制度史》</w:t>
      </w:r>
    </w:p>
    <w:p w:rsidR="008A6F8E" w:rsidRPr="004D6CFB" w:rsidRDefault="00957175">
      <w:pPr>
        <w:spacing w:before="240" w:after="240"/>
        <w:ind w:left="420"/>
        <w:textAlignment w:val="center"/>
        <w:rPr>
          <w:rFonts w:ascii="Times New Roman" w:eastAsia="Times New Roman" w:hAnsi="Times New Roman" w:cs="Times New Roman"/>
          <w:b/>
          <w:kern w:val="0"/>
          <w:sz w:val="24"/>
          <w:szCs w:val="24"/>
        </w:rPr>
      </w:pPr>
      <w:r w:rsidRPr="004D6CFB">
        <w:rPr>
          <w:rFonts w:ascii="宋体" w:cs="宋体"/>
          <w:b/>
          <w:kern w:val="0"/>
          <w:szCs w:val="21"/>
        </w:rPr>
        <w:t>请回答：</w:t>
      </w:r>
    </w:p>
    <w:p w:rsidR="004D6CFB" w:rsidRDefault="00957175">
      <w:pPr>
        <w:pStyle w:val="1"/>
        <w:spacing w:before="240" w:after="240"/>
        <w:ind w:left="420"/>
        <w:textAlignment w:val="center"/>
        <w:rPr>
          <w:rFonts w:ascii="Times New Roman" w:eastAsia="Times New Roman" w:hAnsi="Times New Roman" w:cs="Times New Roman"/>
          <w:kern w:val="0"/>
          <w:szCs w:val="21"/>
        </w:rPr>
      </w:pPr>
      <w:r>
        <w:rPr>
          <w:rFonts w:ascii="Times New Roman" w:eastAsia="Times New Roman" w:hAnsi="Times New Roman" w:cs="Times New Roman"/>
          <w:kern w:val="0"/>
          <w:szCs w:val="21"/>
        </w:rPr>
        <w:t>(1)  </w:t>
      </w:r>
      <w:r>
        <w:rPr>
          <w:rFonts w:ascii="宋体" w:cs="宋体"/>
          <w:kern w:val="0"/>
          <w:szCs w:val="21"/>
        </w:rPr>
        <w:t>据材料一，后世对秦始皇在地方行政制度方面的哪一做法“盛赞不已”？概括这一做法的影响。结合所学知识，指出刘邦采用的“混合体”是什么？</w:t>
      </w:r>
      <w:r>
        <w:rPr>
          <w:rFonts w:ascii="宋体" w:cs="宋体"/>
          <w:kern w:val="0"/>
          <w:szCs w:val="21"/>
        </w:rPr>
        <w:br/>
      </w:r>
    </w:p>
    <w:p w:rsidR="004D6CFB" w:rsidRDefault="004D6CFB">
      <w:pPr>
        <w:pStyle w:val="1"/>
        <w:spacing w:before="240" w:after="240"/>
        <w:ind w:left="420"/>
        <w:textAlignment w:val="center"/>
        <w:rPr>
          <w:rFonts w:ascii="Times New Roman" w:eastAsia="Times New Roman" w:hAnsi="Times New Roman" w:cs="Times New Roman"/>
          <w:kern w:val="0"/>
          <w:szCs w:val="21"/>
        </w:rPr>
      </w:pPr>
    </w:p>
    <w:p w:rsidR="004D6CFB" w:rsidRDefault="004D6CFB">
      <w:pPr>
        <w:pStyle w:val="1"/>
        <w:spacing w:before="240" w:after="240"/>
        <w:ind w:left="420"/>
        <w:textAlignment w:val="center"/>
        <w:rPr>
          <w:rFonts w:ascii="Times New Roman" w:eastAsia="Times New Roman" w:hAnsi="Times New Roman" w:cs="Times New Roman"/>
          <w:kern w:val="0"/>
          <w:szCs w:val="21"/>
        </w:rPr>
      </w:pPr>
    </w:p>
    <w:p w:rsidR="004D6CFB" w:rsidRDefault="00957175">
      <w:pPr>
        <w:pStyle w:val="1"/>
        <w:spacing w:before="240" w:after="240"/>
        <w:ind w:left="420"/>
        <w:textAlignment w:val="center"/>
        <w:rPr>
          <w:rFonts w:ascii="Arial" w:eastAsia="Arial" w:hAnsi="Arial" w:cs="Arial"/>
          <w:kern w:val="0"/>
          <w:szCs w:val="21"/>
        </w:rPr>
      </w:pPr>
      <w:r>
        <w:rPr>
          <w:rFonts w:ascii="Times New Roman" w:eastAsia="Times New Roman" w:hAnsi="Times New Roman" w:cs="Times New Roman"/>
          <w:kern w:val="0"/>
          <w:szCs w:val="21"/>
        </w:rPr>
        <w:t>(2)   </w:t>
      </w:r>
      <w:r>
        <w:rPr>
          <w:rFonts w:ascii="宋体" w:cs="宋体"/>
          <w:kern w:val="0"/>
          <w:szCs w:val="21"/>
        </w:rPr>
        <w:t>据材料二，说明元行省制与秦地方行政制度之间的关系及行省制“优”在何处。结合所学知识，指出元朝对我国地方行政制度的最大创举。</w:t>
      </w:r>
      <w:r>
        <w:rPr>
          <w:rFonts w:ascii="宋体" w:cs="宋体"/>
          <w:kern w:val="0"/>
          <w:szCs w:val="21"/>
        </w:rPr>
        <w:br/>
      </w:r>
      <w:r>
        <w:rPr>
          <w:rFonts w:ascii="Arial" w:eastAsia="Arial" w:hAnsi="Arial" w:cs="Arial"/>
          <w:kern w:val="0"/>
          <w:szCs w:val="21"/>
        </w:rPr>
        <w:t>​</w:t>
      </w:r>
    </w:p>
    <w:p w:rsidR="004D6CFB" w:rsidRDefault="004D6CFB">
      <w:pPr>
        <w:pStyle w:val="1"/>
        <w:spacing w:before="240" w:after="240"/>
        <w:ind w:left="420"/>
        <w:textAlignment w:val="center"/>
        <w:rPr>
          <w:rFonts w:ascii="Arial" w:eastAsia="Arial" w:hAnsi="Arial" w:cs="Arial"/>
          <w:kern w:val="0"/>
          <w:szCs w:val="21"/>
        </w:rPr>
      </w:pPr>
    </w:p>
    <w:p w:rsidR="004D6CFB" w:rsidRDefault="004D6CFB">
      <w:pPr>
        <w:pStyle w:val="1"/>
        <w:spacing w:before="240" w:after="240"/>
        <w:ind w:left="420"/>
        <w:textAlignment w:val="center"/>
        <w:rPr>
          <w:rFonts w:ascii="Arial" w:eastAsia="Arial" w:hAnsi="Arial" w:cs="Arial"/>
          <w:kern w:val="0"/>
          <w:szCs w:val="21"/>
        </w:rPr>
      </w:pPr>
    </w:p>
    <w:p w:rsidR="004D6CFB" w:rsidRDefault="004D6CFB">
      <w:pPr>
        <w:pStyle w:val="1"/>
        <w:spacing w:before="240" w:after="240"/>
        <w:ind w:left="420"/>
        <w:textAlignment w:val="center"/>
        <w:rPr>
          <w:rFonts w:ascii="Arial" w:eastAsia="Arial" w:hAnsi="Arial" w:cs="Arial"/>
          <w:kern w:val="0"/>
          <w:szCs w:val="21"/>
        </w:rPr>
      </w:pPr>
    </w:p>
    <w:p w:rsidR="008A6F8E" w:rsidRDefault="00957175">
      <w:pPr>
        <w:pStyle w:val="1"/>
        <w:spacing w:before="240" w:after="240"/>
        <w:ind w:left="420"/>
        <w:textAlignment w:val="center"/>
        <w:rPr>
          <w:rFonts w:ascii="Times New Roman" w:eastAsia="Times New Roman" w:hAnsi="Times New Roman" w:cs="Times New Roman"/>
          <w:kern w:val="0"/>
          <w:sz w:val="24"/>
          <w:szCs w:val="24"/>
        </w:rPr>
      </w:pPr>
      <w:r>
        <w:rPr>
          <w:rFonts w:ascii="Times New Roman" w:eastAsia="Times New Roman" w:hAnsi="Times New Roman" w:cs="Times New Roman"/>
          <w:kern w:val="0"/>
          <w:szCs w:val="21"/>
        </w:rPr>
        <w:t>(3)</w:t>
      </w:r>
      <w:r>
        <w:rPr>
          <w:rFonts w:ascii="宋体" w:cs="宋体"/>
          <w:kern w:val="0"/>
          <w:szCs w:val="21"/>
        </w:rPr>
        <w:t>据材料三，你如何理解从秦朝到清朝地方行政制度“无根本性质的变动”？综合上述材料，谈谈你从中国古代地方行政制度演变中得到的基本认识。</w:t>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r>
      <w:r>
        <w:rPr>
          <w:rFonts w:ascii="Times New Roman" w:eastAsia="Times New Roman" w:hAnsi="Times New Roman" w:cs="Times New Roman"/>
          <w:kern w:val="0"/>
          <w:sz w:val="24"/>
          <w:szCs w:val="24"/>
        </w:rPr>
        <w:br w:type="page"/>
      </w:r>
    </w:p>
    <w:p w:rsidR="004D6CFB" w:rsidRDefault="004D6CFB" w:rsidP="004D6CFB">
      <w:pPr>
        <w:pStyle w:val="1"/>
        <w:ind w:left="420"/>
        <w:jc w:val="center"/>
        <w:textAlignment w:val="center"/>
        <w:rPr>
          <w:rFonts w:ascii="宋体" w:cs="宋体"/>
          <w:b/>
          <w:sz w:val="32"/>
        </w:rPr>
      </w:pPr>
      <w:r w:rsidRPr="004D6CFB">
        <w:rPr>
          <w:rFonts w:ascii="宋体" w:cs="宋体"/>
          <w:b/>
          <w:sz w:val="32"/>
        </w:rPr>
        <w:lastRenderedPageBreak/>
        <w:t>2018级历史学科学业水平考试必修一专题一练习题</w:t>
      </w:r>
    </w:p>
    <w:p w:rsidR="008A6F8E" w:rsidRDefault="00957175" w:rsidP="004D6CFB">
      <w:pPr>
        <w:pStyle w:val="1"/>
        <w:ind w:left="420"/>
        <w:jc w:val="center"/>
        <w:textAlignment w:val="center"/>
        <w:rPr>
          <w:rFonts w:ascii="Times New Roman" w:eastAsia="Times New Roman" w:hAnsi="Times New Roman" w:cs="Times New Roman"/>
          <w:kern w:val="0"/>
          <w:sz w:val="24"/>
          <w:szCs w:val="24"/>
        </w:rPr>
      </w:pPr>
      <w:r>
        <w:rPr>
          <w:rFonts w:ascii="宋体" w:cs="宋体"/>
          <w:b/>
          <w:sz w:val="32"/>
        </w:rPr>
        <w:t>答案和解析</w:t>
      </w:r>
    </w:p>
    <w:p w:rsidR="004D6CFB" w:rsidRDefault="00957175" w:rsidP="00CA0945">
      <w:pPr>
        <w:pStyle w:val="1"/>
        <w:spacing w:before="240" w:after="240"/>
        <w:textAlignment w:val="center"/>
        <w:rPr>
          <w:rFonts w:ascii="宋体" w:cs="宋体"/>
          <w:color w:val="3333FF"/>
          <w:kern w:val="0"/>
          <w:szCs w:val="21"/>
        </w:rPr>
      </w:pPr>
      <w:r>
        <w:rPr>
          <w:rFonts w:ascii="Times New Roman" w:eastAsia="Times New Roman" w:hAnsi="Times New Roman" w:cs="Times New Roman"/>
          <w:color w:val="3333FF"/>
          <w:kern w:val="0"/>
          <w:sz w:val="24"/>
          <w:szCs w:val="24"/>
        </w:rPr>
        <w:t>1.</w:t>
      </w:r>
      <w:r>
        <w:rPr>
          <w:rFonts w:ascii="宋体" w:cs="宋体"/>
          <w:color w:val="3333FF"/>
          <w:kern w:val="0"/>
          <w:szCs w:val="21"/>
        </w:rPr>
        <w:t>【答案】</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姓氏和血脉、家族相联在一起，中国人将姓置个人名字之前反映出家族宗法观念浓厚，故</w:t>
      </w:r>
      <w:r>
        <w:rPr>
          <w:rFonts w:ascii="Times New Roman" w:eastAsia="Times New Roman" w:hAnsi="Times New Roman" w:cs="Times New Roman"/>
          <w:kern w:val="0"/>
          <w:szCs w:val="21"/>
        </w:rPr>
        <w:t>B</w:t>
      </w:r>
      <w:r>
        <w:rPr>
          <w:rFonts w:asci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AD</w:t>
      </w:r>
      <w:r>
        <w:rPr>
          <w:rFonts w:ascii="宋体" w:cs="宋体"/>
          <w:kern w:val="0"/>
          <w:szCs w:val="21"/>
        </w:rPr>
        <w:t>项材料体现不出来，材料只是说的中国人的姓和名的组合与西方不同，排除；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cs="宋体"/>
          <w:kern w:val="0"/>
          <w:szCs w:val="21"/>
        </w:rPr>
        <w:t>项说法明显与材料相反，排除。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t>本题考查西周的宗法制，注重家庭建设，提倡尊老爱幼，易于形成强大的民族凝聚力。</w:t>
      </w:r>
      <w:r>
        <w:rPr>
          <w:rFonts w:ascii="宋体" w:cs="宋体"/>
          <w:kern w:val="0"/>
          <w:szCs w:val="21"/>
        </w:rPr>
        <w:br/>
        <w:t>宗法制下的等级尊卑观念非常严格，等级森严，尊卑有序，它以血缘关系为纽带，以君臣关系为纲纪，保证了贵族在政治上的垄断和特权地位，维护贵族统治贵族集团内部的稳定和团结。世袭制、分封制和分封制一起，构成了夏商周时期的政治制度的主体，对中国社会产生了深远的影响。</w:t>
      </w:r>
      <w:r>
        <w:rPr>
          <w:rFonts w:ascii="宋体" w:cs="宋体"/>
          <w:kern w:val="0"/>
          <w:szCs w:val="21"/>
        </w:rPr>
        <w:br/>
      </w:r>
      <w:r>
        <w:rPr>
          <w:rFonts w:ascii="Times New Roman" w:eastAsia="Times New Roman" w:hAnsi="Times New Roman" w:cs="Times New Roman"/>
          <w:color w:val="3333FF"/>
          <w:kern w:val="0"/>
          <w:sz w:val="24"/>
          <w:szCs w:val="24"/>
        </w:rPr>
        <w:t>2.</w:t>
      </w:r>
      <w:r>
        <w:rPr>
          <w:rFonts w:ascii="宋体" w:cs="宋体"/>
          <w:color w:val="3333FF"/>
          <w:kern w:val="0"/>
          <w:szCs w:val="21"/>
        </w:rPr>
        <w:t>【答案】</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结合所学知识可知，西周分封的对象包括王族、功臣、古代帝王的后代；但不包括平民。</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综上所述，故</w:t>
      </w:r>
      <w:r>
        <w:rPr>
          <w:rFonts w:ascii="Times New Roman" w:eastAsia="Times New Roman" w:hAnsi="Times New Roman" w:cs="Times New Roman"/>
          <w:kern w:val="0"/>
          <w:szCs w:val="21"/>
        </w:rPr>
        <w:t>A</w:t>
      </w:r>
      <w:r>
        <w:rPr>
          <w:rFonts w:ascii="宋体" w:cs="宋体"/>
          <w:kern w:val="0"/>
          <w:szCs w:val="21"/>
        </w:rPr>
        <w:t>正确，排除</w:t>
      </w:r>
      <w:r>
        <w:rPr>
          <w:rFonts w:ascii="Times New Roman" w:eastAsia="Times New Roman" w:hAnsi="Times New Roman" w:cs="Times New Roman"/>
          <w:kern w:val="0"/>
          <w:szCs w:val="21"/>
        </w:rPr>
        <w:t>BCD</w:t>
      </w:r>
      <w:r>
        <w:rPr>
          <w:rFonts w:asci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A</w:t>
      </w:r>
      <w:r>
        <w:rPr>
          <w:rFonts w:ascii="宋体" w:cs="宋体"/>
          <w:kern w:val="0"/>
          <w:szCs w:val="21"/>
        </w:rPr>
        <w:t>。</w:t>
      </w:r>
      <w:r>
        <w:rPr>
          <w:rFonts w:ascii="宋体" w:cs="宋体"/>
          <w:kern w:val="0"/>
          <w:szCs w:val="21"/>
        </w:rPr>
        <w:br/>
        <w:t>本题考查西周分封想中国知识。关键信息是：分封的对象。</w:t>
      </w:r>
      <w:r>
        <w:rPr>
          <w:rFonts w:ascii="宋体" w:cs="宋体"/>
          <w:kern w:val="0"/>
          <w:szCs w:val="21"/>
        </w:rPr>
        <w:br/>
        <w:t>本题考查学生知识再现能力。本题属于基础知识考查题，难度偏低。</w:t>
      </w:r>
      <w:r>
        <w:rPr>
          <w:rFonts w:ascii="宋体" w:cs="宋体"/>
          <w:kern w:val="0"/>
          <w:szCs w:val="21"/>
        </w:rPr>
        <w:br/>
      </w:r>
      <w:r>
        <w:rPr>
          <w:rFonts w:ascii="Times New Roman" w:eastAsia="Times New Roman" w:hAnsi="Times New Roman" w:cs="Times New Roman"/>
          <w:color w:val="3333FF"/>
          <w:kern w:val="0"/>
          <w:sz w:val="24"/>
          <w:szCs w:val="24"/>
        </w:rPr>
        <w:t>3.</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结合所学可知，世袭制是贵族垄断仕途，权力世袭，不符合题干信息，故</w:t>
      </w:r>
      <w:r>
        <w:rPr>
          <w:rFonts w:ascii="Times New Roman" w:eastAsia="Times New Roman" w:hAnsi="Times New Roman" w:cs="Times New Roman"/>
          <w:kern w:val="0"/>
          <w:szCs w:val="21"/>
        </w:rPr>
        <w:t>A</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察举制选官标准是才学和品行，而且由地方推举，不符合题干信息，故</w:t>
      </w:r>
      <w:r>
        <w:rPr>
          <w:rFonts w:ascii="Times New Roman" w:eastAsia="Times New Roman" w:hAnsi="Times New Roman" w:cs="Times New Roman"/>
          <w:kern w:val="0"/>
          <w:szCs w:val="21"/>
        </w:rPr>
        <w:t>B</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科举制以分科考试的办法，择优录取而且把选官权力由地方收回中央，符合题干信息，故</w:t>
      </w:r>
      <w:r>
        <w:rPr>
          <w:rFonts w:ascii="Times New Roman" w:eastAsia="Times New Roman" w:hAnsi="Times New Roman" w:cs="Times New Roman"/>
          <w:kern w:val="0"/>
          <w:szCs w:val="21"/>
        </w:rPr>
        <w:t>C</w:t>
      </w:r>
      <w:r>
        <w:rPr>
          <w:rFonts w:ascii="宋体" w:cs="宋体"/>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九品中正制选官标准是门第族望，而且是由地方推举，不符合题干信息，故</w:t>
      </w:r>
      <w:r>
        <w:rPr>
          <w:rFonts w:ascii="Times New Roman" w:eastAsia="Times New Roman" w:hAnsi="Times New Roman" w:cs="Times New Roman"/>
          <w:kern w:val="0"/>
          <w:szCs w:val="21"/>
        </w:rPr>
        <w:t>D</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本题考查中国古代的选官制度。古代的选官制度：世官制（先秦时期）</w:t>
      </w:r>
      <w:r>
        <w:rPr>
          <w:rFonts w:ascii="Times New Roman" w:eastAsia="Times New Roman" w:hAnsi="Times New Roman" w:cs="Times New Roman"/>
          <w:kern w:val="0"/>
          <w:szCs w:val="21"/>
        </w:rPr>
        <w:t>→</w:t>
      </w:r>
      <w:r>
        <w:rPr>
          <w:rFonts w:ascii="宋体" w:cs="宋体"/>
          <w:kern w:val="0"/>
          <w:szCs w:val="21"/>
        </w:rPr>
        <w:t>军功授爵制（战国、秦朝）</w:t>
      </w:r>
      <w:r>
        <w:rPr>
          <w:rFonts w:ascii="Times New Roman" w:eastAsia="Times New Roman" w:hAnsi="Times New Roman" w:cs="Times New Roman"/>
          <w:kern w:val="0"/>
          <w:szCs w:val="21"/>
        </w:rPr>
        <w:t>→</w:t>
      </w:r>
      <w:r>
        <w:rPr>
          <w:rFonts w:ascii="宋体" w:cs="宋体"/>
          <w:kern w:val="0"/>
          <w:szCs w:val="21"/>
        </w:rPr>
        <w:t>察举制（两汉时期）</w:t>
      </w:r>
      <w:r>
        <w:rPr>
          <w:rFonts w:ascii="Times New Roman" w:eastAsia="Times New Roman" w:hAnsi="Times New Roman" w:cs="Times New Roman"/>
          <w:kern w:val="0"/>
          <w:szCs w:val="21"/>
        </w:rPr>
        <w:t>→</w:t>
      </w:r>
      <w:r>
        <w:rPr>
          <w:rFonts w:ascii="宋体" w:cs="宋体"/>
          <w:kern w:val="0"/>
          <w:szCs w:val="21"/>
        </w:rPr>
        <w:t>九品中正制（魏晋南北朝时期）</w:t>
      </w:r>
      <w:r>
        <w:rPr>
          <w:rFonts w:ascii="Times New Roman" w:eastAsia="Times New Roman" w:hAnsi="Times New Roman" w:cs="Times New Roman"/>
          <w:kern w:val="0"/>
          <w:szCs w:val="21"/>
        </w:rPr>
        <w:t>→</w:t>
      </w:r>
      <w:r>
        <w:rPr>
          <w:rFonts w:ascii="宋体" w:cs="宋体"/>
          <w:kern w:val="0"/>
          <w:szCs w:val="21"/>
        </w:rPr>
        <w:t>科举制（隋唐至清朝）。</w:t>
      </w:r>
      <w:r>
        <w:rPr>
          <w:rFonts w:ascii="宋体" w:cs="宋体"/>
          <w:kern w:val="0"/>
          <w:szCs w:val="21"/>
        </w:rPr>
        <w:br/>
        <w:t>本题考查科举制。解题的关键是对世袭制、察举制、九品中正制、科举制的选官标准、方式、影响等知识的识记。</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4</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bookmarkStart w:id="20" w:name="_GoBack"/>
      <w:bookmarkEnd w:id="20"/>
      <w:r>
        <w:rPr>
          <w:rFonts w:ascii="宋体" w:cs="宋体"/>
          <w:color w:val="3333FF"/>
          <w:kern w:val="0"/>
          <w:szCs w:val="21"/>
        </w:rPr>
        <w:t>【解析】</w:t>
      </w:r>
      <w:r>
        <w:rPr>
          <w:rFonts w:ascii="宋体" w:cs="宋体"/>
          <w:kern w:val="0"/>
          <w:szCs w:val="21"/>
        </w:rPr>
        <w:t>【分析】</w:t>
      </w:r>
      <w:r>
        <w:rPr>
          <w:rFonts w:ascii="宋体" w:cs="宋体"/>
          <w:kern w:val="0"/>
          <w:szCs w:val="21"/>
        </w:rPr>
        <w:br/>
        <w:t>本题考查夏朝“家天下”的出现，要求具备结合所学知识分析解决问题的能力。</w:t>
      </w:r>
      <w:r>
        <w:rPr>
          <w:rFonts w:ascii="宋体" w:cs="宋体"/>
          <w:kern w:val="0"/>
          <w:szCs w:val="21"/>
        </w:rPr>
        <w:br/>
        <w:t>【解答】</w:t>
      </w:r>
      <w:r>
        <w:rPr>
          <w:rFonts w:ascii="宋体" w:cs="宋体"/>
          <w:kern w:val="0"/>
          <w:szCs w:val="21"/>
        </w:rPr>
        <w:br/>
      </w:r>
      <w:r>
        <w:rPr>
          <w:rFonts w:ascii="Times New Roman" w:eastAsia="Times New Roman" w:hAnsi="Times New Roman" w:cs="Times New Roman"/>
          <w:kern w:val="0"/>
          <w:szCs w:val="21"/>
        </w:rPr>
        <w:lastRenderedPageBreak/>
        <w:t>C.</w:t>
      </w:r>
      <w:r>
        <w:rPr>
          <w:rFonts w:ascii="宋体" w:cs="宋体"/>
          <w:kern w:val="0"/>
          <w:szCs w:val="21"/>
        </w:rPr>
        <w:t>结合所学知识可知，夏朝的建立后，禹死后，其子启凭借权力继承了王位，禅让制被废除，“家天下”出现，从此王位世袭制取代了禅让制。故</w:t>
      </w:r>
      <w:r>
        <w:rPr>
          <w:rFonts w:ascii="Times New Roman" w:eastAsia="Times New Roman" w:hAnsi="Times New Roman" w:cs="Times New Roman"/>
          <w:kern w:val="0"/>
          <w:szCs w:val="21"/>
        </w:rPr>
        <w:t>C</w:t>
      </w:r>
      <w:r>
        <w:rPr>
          <w:rFonts w:ascii="宋体" w:cs="宋体"/>
          <w:kern w:val="0"/>
          <w:szCs w:val="21"/>
        </w:rPr>
        <w:t>正确。</w:t>
      </w:r>
      <w:r>
        <w:rPr>
          <w:rFonts w:ascii="宋体" w:cs="宋体"/>
          <w:kern w:val="0"/>
          <w:szCs w:val="21"/>
        </w:rPr>
        <w:br/>
      </w:r>
      <w:r>
        <w:rPr>
          <w:rFonts w:ascii="Times New Roman" w:eastAsia="Times New Roman" w:hAnsi="Times New Roman" w:cs="Times New Roman"/>
          <w:kern w:val="0"/>
          <w:szCs w:val="21"/>
        </w:rPr>
        <w:t>A.</w:t>
      </w:r>
      <w:r>
        <w:rPr>
          <w:rFonts w:ascii="宋体" w:cs="宋体"/>
          <w:kern w:val="0"/>
          <w:szCs w:val="21"/>
        </w:rPr>
        <w:t>是选官制度。故排除</w:t>
      </w:r>
      <w:r>
        <w:rPr>
          <w:rFonts w:ascii="Times New Roman" w:eastAsia="Times New Roman" w:hAnsi="Times New Roman" w:cs="Times New Roman"/>
          <w:kern w:val="0"/>
          <w:szCs w:val="21"/>
        </w:rPr>
        <w:t>A</w:t>
      </w:r>
      <w:r>
        <w:rPr>
          <w:rFonts w:ascii="宋体" w:cs="宋体"/>
          <w:kern w:val="0"/>
          <w:szCs w:val="21"/>
        </w:rPr>
        <w:t>。</w:t>
      </w:r>
      <w:r>
        <w:rPr>
          <w:rFonts w:ascii="宋体" w:cs="宋体"/>
          <w:kern w:val="0"/>
          <w:szCs w:val="21"/>
        </w:rPr>
        <w:br/>
      </w:r>
      <w:r>
        <w:rPr>
          <w:rFonts w:ascii="Times New Roman" w:eastAsia="Times New Roman" w:hAnsi="Times New Roman" w:cs="Times New Roman"/>
          <w:kern w:val="0"/>
          <w:szCs w:val="21"/>
        </w:rPr>
        <w:t>B.</w:t>
      </w:r>
      <w:r>
        <w:rPr>
          <w:rFonts w:ascii="宋体" w:cs="宋体"/>
          <w:kern w:val="0"/>
          <w:szCs w:val="21"/>
        </w:rPr>
        <w:t>郡县制涉及是对地方的管辖。故排除</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r>
      <w:r>
        <w:rPr>
          <w:rFonts w:ascii="Times New Roman" w:eastAsia="Times New Roman" w:hAnsi="Times New Roman" w:cs="Times New Roman"/>
          <w:kern w:val="0"/>
          <w:szCs w:val="21"/>
        </w:rPr>
        <w:t>D.</w:t>
      </w:r>
      <w:r>
        <w:rPr>
          <w:rFonts w:ascii="宋体" w:cs="宋体"/>
          <w:kern w:val="0"/>
          <w:szCs w:val="21"/>
        </w:rPr>
        <w:t>也是选官制度，且出现于隋朝，故排除</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r>
      <w:r w:rsidR="00D83583">
        <w:rPr>
          <w:rFonts w:ascii="宋体" w:cs="宋体" w:hint="eastAsia"/>
          <w:color w:val="3333FF"/>
          <w:kern w:val="0"/>
          <w:szCs w:val="21"/>
        </w:rPr>
        <w:t>5</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“象征军事首领的征伐权利”与“以力假仁者霸”“以德行仁者王”不符，故</w:t>
      </w:r>
      <w:r>
        <w:rPr>
          <w:rFonts w:ascii="Times New Roman" w:eastAsia="Times New Roman" w:hAnsi="Times New Roman" w:cs="Times New Roman"/>
          <w:kern w:val="0"/>
          <w:szCs w:val="21"/>
        </w:rPr>
        <w:t>A</w:t>
      </w:r>
      <w:r>
        <w:rPr>
          <w:rFonts w:asci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cs="宋体"/>
          <w:kern w:val="0"/>
          <w:szCs w:val="21"/>
        </w:rPr>
        <w:t>是道家的思想，排除；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“以德行仁者王”体现了儒家强调教化的政治理念，故</w:t>
      </w:r>
      <w:r>
        <w:rPr>
          <w:rFonts w:ascii="Times New Roman" w:eastAsia="Times New Roman" w:hAnsi="Times New Roman" w:cs="Times New Roman"/>
          <w:kern w:val="0"/>
          <w:szCs w:val="21"/>
        </w:rPr>
        <w:t>C</w:t>
      </w:r>
      <w:r>
        <w:rPr>
          <w:rFonts w:asci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cs="宋体"/>
          <w:kern w:val="0"/>
          <w:szCs w:val="21"/>
        </w:rPr>
        <w:t>材料未体现，排除。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本题考查孟子的思想，解题的关键是“以德行仁者王”。</w:t>
      </w:r>
      <w:r>
        <w:rPr>
          <w:rFonts w:ascii="宋体" w:cs="宋体"/>
          <w:kern w:val="0"/>
          <w:szCs w:val="21"/>
        </w:rPr>
        <w:br/>
        <w:t>本题难度中档，考查孟子的思想，孟子的政治论，是以仁政为内容的王道，其本质是为封建统治阶级服务的。</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6</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料涉及的加强君主专制的措施，故排除</w:t>
      </w:r>
      <w:r>
        <w:rPr>
          <w:rFonts w:ascii="Times New Roman" w:eastAsia="Times New Roman" w:hAnsi="Times New Roman" w:cs="Times New Roman"/>
          <w:kern w:val="0"/>
          <w:szCs w:val="21"/>
        </w:rPr>
        <w:t>A</w:t>
      </w:r>
      <w:r>
        <w:rPr>
          <w:rFonts w:asci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依据材料“汉武帝时‘尚书’一职日益重要”、“让他们出入宫廷，与尚书共议国事”等老子</w:t>
      </w:r>
      <w:r>
        <w:rPr>
          <w:rFonts w:ascii="Times New Roman" w:eastAsia="Times New Roman" w:hAnsi="Times New Roman" w:cs="Times New Roman"/>
          <w:kern w:val="0"/>
          <w:szCs w:val="21"/>
        </w:rPr>
        <w:t>B</w:t>
      </w:r>
      <w:r>
        <w:rPr>
          <w:rFonts w:asci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CD</w:t>
      </w:r>
      <w:r>
        <w:rPr>
          <w:rFonts w:ascii="宋体" w:cs="宋体"/>
          <w:kern w:val="0"/>
          <w:szCs w:val="21"/>
        </w:rPr>
        <w:t>材料均不能体现，故排除。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t>本题考查西汉加强君主专制的措施。关键信息是：让他们出入宫廷，与尚书共议国事。</w:t>
      </w:r>
      <w:r>
        <w:rPr>
          <w:rFonts w:ascii="宋体" w:cs="宋体"/>
          <w:kern w:val="0"/>
          <w:szCs w:val="21"/>
        </w:rPr>
        <w:br/>
        <w:t>本题考查中国古代君主专制演进的情况，旨在考查学生准确解读材料信息和分析问题的能力。本题依据材料结合所学知识可用排除法解决问题，难度适中。</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7</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依据题干材料可知，明前中期，朝廷严格规定官员不得使用玉制器皿等，旨在维护专制权威和等级秩序，但是到明后期，连低级官员乃至普通人家也都使用玉制器皿，说明等级秩序受到冲击，结合所学可知，明清时期商品经济发展，冲击等级秩序，故</w:t>
      </w:r>
      <w:r>
        <w:rPr>
          <w:rFonts w:ascii="Times New Roman" w:eastAsia="Times New Roman" w:hAnsi="Times New Roman" w:cs="Times New Roman"/>
          <w:kern w:val="0"/>
          <w:szCs w:val="21"/>
        </w:rPr>
        <w:t>B</w:t>
      </w:r>
      <w:r>
        <w:rPr>
          <w:rFonts w:ascii="宋体" w:cs="宋体"/>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ACD</w:t>
      </w:r>
      <w:r>
        <w:rPr>
          <w:rFonts w:ascii="宋体" w:cs="宋体"/>
          <w:kern w:val="0"/>
          <w:szCs w:val="21"/>
        </w:rPr>
        <w:t>三项均不符合题意，应排除。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t>本题考查明清时期商业的发展。需要掌握明清时期商业发展对等级秩序的影响。解题的关键是对题干材料的解读与分析，结合明清时期商业发展对等级秩序的影响解答即可。</w:t>
      </w:r>
      <w:r>
        <w:rPr>
          <w:rFonts w:ascii="宋体" w:cs="宋体"/>
          <w:kern w:val="0"/>
          <w:szCs w:val="21"/>
        </w:rPr>
        <w:br/>
        <w:t>本题考查明清时期商业的发展。考查对明清时期商业发展对等级秩序的影响的把握，考查学生准确解读材料、分析理解、运用所学知识解决问题的能力。</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8</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由材料内容“最后必须经皇帝裁决，方能施行”可知军国大事最终是由皇帝裁决的，而不是由朝臣决定，故</w:t>
      </w:r>
      <w:r>
        <w:rPr>
          <w:rFonts w:ascii="Times New Roman" w:eastAsia="Times New Roman" w:hAnsi="Times New Roman" w:cs="Times New Roman"/>
          <w:kern w:val="0"/>
          <w:szCs w:val="21"/>
        </w:rPr>
        <w:t>A</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材料没有体现出皇权和相权的矛盾，故</w:t>
      </w:r>
      <w:r>
        <w:rPr>
          <w:rFonts w:ascii="Times New Roman" w:eastAsia="Times New Roman" w:hAnsi="Times New Roman" w:cs="Times New Roman"/>
          <w:kern w:val="0"/>
          <w:szCs w:val="21"/>
        </w:rPr>
        <w:t>B</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lastRenderedPageBreak/>
        <w:t>群臣的议政并不能起到限制皇权的作用，故</w:t>
      </w:r>
      <w:r>
        <w:rPr>
          <w:rFonts w:ascii="Times New Roman" w:eastAsia="Times New Roman" w:hAnsi="Times New Roman" w:cs="Times New Roman"/>
          <w:kern w:val="0"/>
          <w:szCs w:val="21"/>
        </w:rPr>
        <w:t>C</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通过材料可知，群臣议政起到了集思广益的作用，使皇帝在作出最终决策时能够更加科学，故</w:t>
      </w:r>
      <w:r>
        <w:rPr>
          <w:rFonts w:ascii="Times New Roman" w:eastAsia="Times New Roman" w:hAnsi="Times New Roman" w:cs="Times New Roman"/>
          <w:kern w:val="0"/>
          <w:szCs w:val="21"/>
        </w:rPr>
        <w:t>D</w:t>
      </w:r>
      <w:r>
        <w:rPr>
          <w:rFonts w:ascii="宋体" w:cs="宋体"/>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本题考查秦朝中央集权制度</w:t>
      </w:r>
      <w:r>
        <w:rPr>
          <w:rFonts w:ascii="Times New Roman" w:eastAsia="Times New Roman" w:hAnsi="Times New Roman" w:cs="Times New Roman"/>
          <w:kern w:val="0"/>
          <w:szCs w:val="21"/>
        </w:rPr>
        <w:t>-</w:t>
      </w:r>
      <w:r>
        <w:rPr>
          <w:rFonts w:ascii="宋体" w:cs="宋体"/>
          <w:kern w:val="0"/>
          <w:szCs w:val="21"/>
        </w:rPr>
        <w:t>朝议制度。考查朝仪制度的决策方式和作用，学生解读题干材料、运用所学知识的能力。</w:t>
      </w:r>
      <w:r>
        <w:rPr>
          <w:rFonts w:ascii="宋体" w:cs="宋体"/>
          <w:kern w:val="0"/>
          <w:szCs w:val="21"/>
        </w:rPr>
        <w:br/>
        <w:t>本题考查秦朝朝议制度的相关知识。本题的解题关键是正确解读材料内容，获取有效信息，作出判断。教材中对朝议制度涉及的内容较少，需要在课外去了解朝议制度的有关知识。</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9</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题干中“充当皇帝私人顾问，其权利来自与皇帝的私人关系“说明这类官员不是古代政府法定机构的官员，</w:t>
      </w:r>
      <w:r>
        <w:rPr>
          <w:rFonts w:ascii="Times New Roman" w:eastAsia="Times New Roman" w:hAnsi="Times New Roman" w:cs="Times New Roman"/>
          <w:kern w:val="0"/>
          <w:szCs w:val="21"/>
        </w:rPr>
        <w:t>ABC</w:t>
      </w:r>
      <w:r>
        <w:rPr>
          <w:rFonts w:ascii="宋体" w:cs="宋体"/>
          <w:kern w:val="0"/>
          <w:szCs w:val="21"/>
        </w:rPr>
        <w:t>选项中几个官职都是正式的法定官职，运用排除法排除。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明朝的内阁大学士多为皇帝亲信，且“品秩较低，仅备顾问兼协理章奏”，与题干的“皇帝私人顾问”、“权力来自与皇帝私人关系”相符，故</w:t>
      </w:r>
      <w:r>
        <w:rPr>
          <w:rFonts w:ascii="Times New Roman" w:eastAsia="Times New Roman" w:hAnsi="Times New Roman" w:cs="Times New Roman"/>
          <w:kern w:val="0"/>
          <w:szCs w:val="21"/>
        </w:rPr>
        <w:t>D</w:t>
      </w:r>
      <w:r>
        <w:rPr>
          <w:rFonts w:ascii="宋体" w:cs="宋体"/>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本题考查明朝的内阁制度。考查学生对基础知识的识记、辨别历史事物和历史解释的能力。</w:t>
      </w:r>
      <w:r>
        <w:rPr>
          <w:rFonts w:ascii="宋体" w:cs="宋体"/>
          <w:kern w:val="0"/>
          <w:szCs w:val="21"/>
        </w:rPr>
        <w:br/>
        <w:t>本题主要考查明朝内阁制度的相关知识。需要学生掌握内阁制度的特点、性质、职权演变等知识，还需与西方内阁制度进行比较。</w:t>
      </w:r>
      <w:r>
        <w:rPr>
          <w:rFonts w:ascii="宋体" w:cs="宋体"/>
          <w:kern w:val="0"/>
          <w:szCs w:val="21"/>
        </w:rPr>
        <w:br/>
      </w:r>
      <w:r>
        <w:rPr>
          <w:rFonts w:ascii="Times New Roman" w:eastAsia="Times New Roman" w:hAnsi="Times New Roman" w:cs="Times New Roman"/>
          <w:color w:val="3333FF"/>
          <w:kern w:val="0"/>
          <w:sz w:val="24"/>
          <w:szCs w:val="24"/>
        </w:rPr>
        <w:t>1</w:t>
      </w:r>
      <w:r w:rsidR="00D83583">
        <w:rPr>
          <w:rFonts w:asciiTheme="minorEastAsia" w:eastAsiaTheme="minorEastAsia" w:hAnsiTheme="minorEastAsia" w:cs="Times New Roman" w:hint="eastAsia"/>
          <w:color w:val="3333FF"/>
          <w:kern w:val="0"/>
          <w:sz w:val="24"/>
          <w:szCs w:val="24"/>
        </w:rPr>
        <w:t>0</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宋体" w:cs="宋体"/>
          <w:color w:val="3333FF"/>
          <w:kern w:val="0"/>
          <w:szCs w:val="21"/>
        </w:rPr>
        <w:t>【解析】</w:t>
      </w:r>
      <w:r>
        <w:rPr>
          <w:rFonts w:ascii="Times New Roman" w:eastAsia="Times New Roman" w:hAnsi="Times New Roman" w:cs="Times New Roman"/>
          <w:kern w:val="0"/>
          <w:szCs w:val="21"/>
        </w:rPr>
        <w:t>A</w:t>
      </w:r>
      <w:r>
        <w:rPr>
          <w:rFonts w:ascii="宋体" w:cs="宋体"/>
          <w:kern w:val="0"/>
          <w:szCs w:val="21"/>
        </w:rPr>
        <w:t>．从材料中内阁宰辅名存而已，可以看出内阁的职权并没有加强。</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cs="宋体"/>
          <w:kern w:val="0"/>
          <w:szCs w:val="21"/>
        </w:rPr>
        <w:t>．军机处的设立，加强了中央集权，也加强了君主专制。</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cs="宋体"/>
          <w:kern w:val="0"/>
          <w:szCs w:val="21"/>
        </w:rPr>
        <w:t>．军机大臣从来没有宰相权力。</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cs="宋体"/>
          <w:kern w:val="0"/>
          <w:szCs w:val="21"/>
        </w:rPr>
        <w:t>．从材料中的且联日理万机，亦问有特召交出之事，仍须就近承办，将其恢复，可以看出，皇帝使用军机处重要的目的是为了加强，自己的权力。</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本题主要考查军机处，要求学生结合经济处的职权的特征来分析。</w:t>
      </w:r>
      <w:r>
        <w:rPr>
          <w:rFonts w:ascii="宋体" w:cs="宋体"/>
          <w:kern w:val="0"/>
          <w:szCs w:val="21"/>
        </w:rPr>
        <w:br/>
        <w:t>解答问题要搞清楚军机处的职权特征，还要搞清楚明清君主专制发展的特点。</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11</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Times New Roman" w:eastAsia="Times New Roman" w:hAnsi="Times New Roman" w:cs="Times New Roman"/>
          <w:kern w:val="0"/>
          <w:szCs w:val="21"/>
        </w:rPr>
        <w:t>A</w:t>
      </w:r>
      <w:r>
        <w:rPr>
          <w:rFonts w:ascii="宋体" w:cs="宋体"/>
          <w:kern w:val="0"/>
          <w:szCs w:val="21"/>
        </w:rPr>
        <w:t>．材料中看出三省仍然存在，没有被废除。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cs="宋体"/>
          <w:kern w:val="0"/>
          <w:szCs w:val="21"/>
        </w:rPr>
        <w:t>．材料主要讲的是行政职能的尚书省地位下降，没有说明行政效率极大提高。</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cs="宋体"/>
          <w:kern w:val="0"/>
          <w:szCs w:val="21"/>
        </w:rPr>
        <w:t>．材料中体现了唐朝对三省长官职权地位的调整，这样做的目的是为了加强君主专制。</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cs="宋体"/>
          <w:kern w:val="0"/>
          <w:szCs w:val="21"/>
        </w:rPr>
        <w:t>．从材料中可以看出，中书、门下省，地位有所上升，但决策权没有扩大。</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本题主要考查隋唐时期三省六部制的设置情况，要求学生结合唐朝三省六部设置的基础知识，来分析材料。</w:t>
      </w:r>
      <w:r>
        <w:rPr>
          <w:rFonts w:ascii="宋体" w:cs="宋体"/>
          <w:kern w:val="0"/>
          <w:szCs w:val="21"/>
        </w:rPr>
        <w:br/>
        <w:t>隋朝时期中央三省之间职责不明确，唐朝时期明确规定了三省之间的职权和地位，三省的政治地位一样，都是中央宰相机构，中书省负责决策，门下省负责审核，尚书省管六部负责行政。</w:t>
      </w:r>
      <w:r>
        <w:rPr>
          <w:rFonts w:ascii="宋体" w:cs="宋体"/>
          <w:kern w:val="0"/>
          <w:szCs w:val="21"/>
        </w:rPr>
        <w:br/>
      </w:r>
      <w:r>
        <w:rPr>
          <w:rFonts w:ascii="Times New Roman" w:eastAsia="Times New Roman" w:hAnsi="Times New Roman" w:cs="Times New Roman"/>
          <w:color w:val="3333FF"/>
          <w:kern w:val="0"/>
          <w:sz w:val="24"/>
          <w:szCs w:val="24"/>
        </w:rPr>
        <w:t>1</w:t>
      </w:r>
      <w:r w:rsidR="00D83583">
        <w:rPr>
          <w:rFonts w:asciiTheme="minorEastAsia" w:eastAsiaTheme="minorEastAsia" w:hAnsiTheme="minorEastAsia" w:cs="Times New Roman" w:hint="eastAsia"/>
          <w:color w:val="3333FF"/>
          <w:kern w:val="0"/>
          <w:sz w:val="24"/>
          <w:szCs w:val="24"/>
        </w:rPr>
        <w:t>2</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本题考查清代政治制度</w:t>
      </w:r>
      <w:r>
        <w:rPr>
          <w:rFonts w:ascii="Times New Roman" w:eastAsia="Times New Roman" w:hAnsi="Times New Roman" w:cs="Times New Roman"/>
          <w:kern w:val="0"/>
          <w:sz w:val="24"/>
          <w:szCs w:val="24"/>
        </w:rPr>
        <w:t xml:space="preserve"> </w:t>
      </w:r>
      <w:r>
        <w:rPr>
          <w:rFonts w:ascii="宋体" w:cs="宋体"/>
          <w:kern w:val="0"/>
          <w:szCs w:val="21"/>
        </w:rPr>
        <w:t>的相关知识，旨在考查学生解读题干材料、获取有效信息、认识历史事物本质和规律并作出准确判断的能力。结合所学知识，殿试是由皇帝亲自</w:t>
      </w:r>
      <w:r>
        <w:rPr>
          <w:rFonts w:ascii="宋体" w:cs="宋体"/>
          <w:kern w:val="0"/>
          <w:szCs w:val="21"/>
        </w:rPr>
        <w:lastRenderedPageBreak/>
        <w:t>主持的科举考试，级别最高，文内遇有“皇帝”等定，须直接换一行顶格书写，从本质上看是为了避讳皇帝，实际上体现皇权的独尊，</w:t>
      </w:r>
      <w:r>
        <w:rPr>
          <w:rFonts w:ascii="Times New Roman" w:eastAsia="Times New Roman" w:hAnsi="Times New Roman" w:cs="Times New Roman"/>
          <w:kern w:val="0"/>
          <w:szCs w:val="21"/>
        </w:rPr>
        <w:t>B</w:t>
      </w:r>
      <w:r>
        <w:rPr>
          <w:rFonts w:ascii="宋体" w:cs="宋体"/>
          <w:kern w:val="0"/>
          <w:szCs w:val="21"/>
        </w:rPr>
        <w:t>符合题意；</w:t>
      </w:r>
      <w:r>
        <w:rPr>
          <w:rFonts w:ascii="Times New Roman" w:eastAsia="Times New Roman" w:hAnsi="Times New Roman" w:cs="Times New Roman"/>
          <w:kern w:val="0"/>
          <w:szCs w:val="21"/>
        </w:rPr>
        <w:t>ACD</w:t>
      </w:r>
      <w:r>
        <w:rPr>
          <w:rFonts w:ascii="宋体" w:cs="宋体"/>
          <w:kern w:val="0"/>
          <w:szCs w:val="21"/>
        </w:rPr>
        <w:t>三项表述不准确，排除。故选</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r>
      <w:r>
        <w:rPr>
          <w:rFonts w:ascii="Times New Roman" w:eastAsia="Times New Roman" w:hAnsi="Times New Roman" w:cs="Times New Roman"/>
          <w:color w:val="3333FF"/>
          <w:kern w:val="0"/>
          <w:sz w:val="24"/>
          <w:szCs w:val="24"/>
        </w:rPr>
        <w:t>1</w:t>
      </w:r>
      <w:r w:rsidR="00D83583">
        <w:rPr>
          <w:rFonts w:asciiTheme="minorEastAsia" w:eastAsiaTheme="minorEastAsia" w:hAnsiTheme="minorEastAsia" w:cs="Times New Roman" w:hint="eastAsia"/>
          <w:color w:val="3333FF"/>
          <w:kern w:val="0"/>
          <w:sz w:val="24"/>
          <w:szCs w:val="24"/>
        </w:rPr>
        <w:t>3</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材料中秦始皇嬴政将“政月”改为“正月”以避讳其名，这体现了皇帝独尊，皇权至上的特点，故</w:t>
      </w:r>
      <w:r>
        <w:rPr>
          <w:rFonts w:ascii="Times New Roman" w:eastAsia="Times New Roman" w:hAnsi="Times New Roman" w:cs="Times New Roman"/>
          <w:kern w:val="0"/>
          <w:szCs w:val="21"/>
        </w:rPr>
        <w:t>D</w:t>
      </w:r>
      <w:r>
        <w:rPr>
          <w:rFonts w:ascii="宋体" w:cs="宋体"/>
          <w:kern w:val="0"/>
          <w:szCs w:val="21"/>
        </w:rPr>
        <w:t>项正确；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w:t>
      </w:r>
      <w:r>
        <w:rPr>
          <w:rFonts w:ascii="宋体" w:cs="宋体"/>
          <w:kern w:val="0"/>
          <w:szCs w:val="21"/>
        </w:rPr>
        <w:t>项的含义是侧重于中央与地方的关系，与题干信息不符，排除；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BC</w:t>
      </w:r>
      <w:r>
        <w:rPr>
          <w:rFonts w:ascii="宋体" w:cs="宋体"/>
          <w:kern w:val="0"/>
          <w:szCs w:val="21"/>
        </w:rPr>
        <w:t>在题干材料中没有体现，排除。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本题考查皇帝制度和三公九卿制，旨在考查学生准确解读材料的能力。</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秦朝中央集权制度特点：一是皇帝独尊、皇权至上、皇位世袭；二是皇帝通过直接任免中央和地方的官吏而掌握了人事大权。这相对于春秋战国时期的分封制更能有效地行使统治权，具有很大的进步性。</w:t>
      </w:r>
      <w:r>
        <w:rPr>
          <w:rFonts w:ascii="宋体" w:cs="宋体"/>
          <w:kern w:val="0"/>
          <w:szCs w:val="21"/>
        </w:rPr>
        <w:br/>
        <w:t>君主专制主义</w:t>
      </w:r>
      <w:r>
        <w:rPr>
          <w:rFonts w:ascii="Times New Roman" w:eastAsia="Times New Roman" w:hAnsi="Times New Roman" w:cs="Times New Roman"/>
          <w:kern w:val="0"/>
          <w:szCs w:val="21"/>
        </w:rPr>
        <w:t>──</w:t>
      </w:r>
      <w:r>
        <w:rPr>
          <w:rFonts w:ascii="宋体" w:cs="宋体"/>
          <w:kern w:val="0"/>
          <w:szCs w:val="21"/>
        </w:rPr>
        <w:t>专制主义是指中央的决策方式，具体说就是皇帝的个人专断独裁，皇帝拥有至高无上的权力，凡行政、军事、经济等一切大权，均由皇帝总揽；</w:t>
      </w:r>
      <w:r>
        <w:rPr>
          <w:rFonts w:ascii="Times New Roman" w:eastAsia="Times New Roman" w:hAnsi="Times New Roman" w:cs="Times New Roman"/>
          <w:kern w:val="0"/>
          <w:szCs w:val="21"/>
        </w:rPr>
        <w:t> </w:t>
      </w:r>
      <w:r>
        <w:rPr>
          <w:rFonts w:ascii="宋体" w:cs="宋体"/>
          <w:kern w:val="0"/>
          <w:szCs w:val="21"/>
        </w:rPr>
        <w:t>中央集权</w:t>
      </w:r>
      <w:r>
        <w:rPr>
          <w:rFonts w:ascii="Times New Roman" w:eastAsia="Times New Roman" w:hAnsi="Times New Roman" w:cs="Times New Roman"/>
          <w:kern w:val="0"/>
          <w:szCs w:val="21"/>
        </w:rPr>
        <w:t>──</w:t>
      </w:r>
      <w:r>
        <w:rPr>
          <w:rFonts w:ascii="宋体" w:cs="宋体"/>
          <w:kern w:val="0"/>
          <w:szCs w:val="21"/>
        </w:rPr>
        <w:t>指中央与地方的关系，中央集权指全国各种军、政、财权归属中央，地方完全由中央管理和控制，充分执行中央的政令。</w:t>
      </w:r>
      <w:r>
        <w:rPr>
          <w:rFonts w:ascii="宋体" w:cs="宋体"/>
          <w:kern w:val="0"/>
          <w:szCs w:val="21"/>
        </w:rPr>
        <w:br/>
      </w:r>
      <w:r>
        <w:rPr>
          <w:rFonts w:ascii="Times New Roman" w:eastAsia="Times New Roman" w:hAnsi="Times New Roman" w:cs="Times New Roman"/>
          <w:color w:val="3333FF"/>
          <w:kern w:val="0"/>
          <w:sz w:val="24"/>
          <w:szCs w:val="24"/>
        </w:rPr>
        <w:t>1</w:t>
      </w:r>
      <w:r w:rsidR="00D83583">
        <w:rPr>
          <w:rFonts w:asciiTheme="minorEastAsia" w:eastAsiaTheme="minorEastAsia" w:hAnsiTheme="minorEastAsia" w:cs="Times New Roman" w:hint="eastAsia"/>
          <w:color w:val="3333FF"/>
          <w:kern w:val="0"/>
          <w:sz w:val="24"/>
          <w:szCs w:val="24"/>
        </w:rPr>
        <w:t>4</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材料中“天子都城十二里（边长</w:t>
      </w:r>
      <w:r>
        <w:rPr>
          <w:rFonts w:ascii="Times New Roman" w:eastAsia="Times New Roman" w:hAnsi="Times New Roman" w:cs="Times New Roman"/>
          <w:kern w:val="0"/>
          <w:szCs w:val="21"/>
        </w:rPr>
        <w:t>4.3</w:t>
      </w:r>
      <w:r>
        <w:rPr>
          <w:rFonts w:ascii="宋体" w:cs="宋体"/>
          <w:kern w:val="0"/>
          <w:szCs w:val="21"/>
        </w:rPr>
        <w:t>公里）、公国都城九里（边长</w:t>
      </w:r>
      <w:r>
        <w:rPr>
          <w:rFonts w:ascii="Times New Roman" w:eastAsia="Times New Roman" w:hAnsi="Times New Roman" w:cs="Times New Roman"/>
          <w:kern w:val="0"/>
          <w:szCs w:val="21"/>
        </w:rPr>
        <w:t>3.2</w:t>
      </w:r>
      <w:r>
        <w:rPr>
          <w:rFonts w:ascii="宋体" w:cs="宋体"/>
          <w:kern w:val="0"/>
          <w:szCs w:val="21"/>
        </w:rPr>
        <w:t>公里）、侯伯国都城七里（边长</w:t>
      </w:r>
      <w:r>
        <w:rPr>
          <w:rFonts w:ascii="Times New Roman" w:eastAsia="Times New Roman" w:hAnsi="Times New Roman" w:cs="Times New Roman"/>
          <w:kern w:val="0"/>
          <w:szCs w:val="21"/>
        </w:rPr>
        <w:t>2.5</w:t>
      </w:r>
      <w:r>
        <w:rPr>
          <w:rFonts w:ascii="宋体" w:cs="宋体"/>
          <w:kern w:val="0"/>
          <w:szCs w:val="21"/>
        </w:rPr>
        <w:t>公里）、子男都城五里（边长</w:t>
      </w:r>
      <w:r>
        <w:rPr>
          <w:rFonts w:ascii="Times New Roman" w:eastAsia="Times New Roman" w:hAnsi="Times New Roman" w:cs="Times New Roman"/>
          <w:kern w:val="0"/>
          <w:szCs w:val="21"/>
        </w:rPr>
        <w:t>1.7</w:t>
      </w:r>
      <w:r>
        <w:rPr>
          <w:rFonts w:ascii="宋体" w:cs="宋体"/>
          <w:kern w:val="0"/>
          <w:szCs w:val="21"/>
        </w:rPr>
        <w:t>公里）”这说明不同的等级享有不同规格的待遇，等级越高规格越高，等级越低规格越低，这体现的是一种等级秩序，故</w:t>
      </w:r>
      <w:r>
        <w:rPr>
          <w:rFonts w:ascii="Times New Roman" w:eastAsia="Times New Roman" w:hAnsi="Times New Roman" w:cs="Times New Roman"/>
          <w:kern w:val="0"/>
          <w:szCs w:val="21"/>
        </w:rPr>
        <w:t>C</w:t>
      </w:r>
      <w:r>
        <w:rPr>
          <w:rFonts w:ascii="宋体" w:cs="宋体"/>
          <w:kern w:val="0"/>
          <w:szCs w:val="21"/>
        </w:rPr>
        <w:t>项符合；</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西周实行等级森严的分封制，各诸侯建成都有严格的要求，并不是经济实力的差异导致都城规模的差异，故</w:t>
      </w:r>
      <w:r>
        <w:rPr>
          <w:rFonts w:ascii="Times New Roman" w:eastAsia="Times New Roman" w:hAnsi="Times New Roman" w:cs="Times New Roman"/>
          <w:kern w:val="0"/>
          <w:szCs w:val="21"/>
        </w:rPr>
        <w:t>A</w:t>
      </w:r>
      <w:r>
        <w:rPr>
          <w:rFonts w:ascii="宋体" w:cs="宋体"/>
          <w:kern w:val="0"/>
          <w:szCs w:val="21"/>
        </w:rPr>
        <w:t>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西周时期尚未实行中央集权，故</w:t>
      </w:r>
      <w:r>
        <w:rPr>
          <w:rFonts w:ascii="Times New Roman" w:eastAsia="Times New Roman" w:hAnsi="Times New Roman" w:cs="Times New Roman"/>
          <w:kern w:val="0"/>
          <w:szCs w:val="21"/>
        </w:rPr>
        <w:t>B</w:t>
      </w:r>
      <w:r>
        <w:rPr>
          <w:rFonts w:ascii="宋体" w:cs="宋体"/>
          <w:kern w:val="0"/>
          <w:szCs w:val="21"/>
        </w:rPr>
        <w:t>项错误；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材料中未体现</w:t>
      </w:r>
      <w:r>
        <w:rPr>
          <w:rFonts w:ascii="Times New Roman" w:eastAsia="Times New Roman" w:hAnsi="Times New Roman" w:cs="Times New Roman"/>
          <w:kern w:val="0"/>
          <w:szCs w:val="21"/>
        </w:rPr>
        <w:t>D</w:t>
      </w:r>
      <w:r>
        <w:rPr>
          <w:rFonts w:ascii="宋体" w:cs="宋体"/>
          <w:kern w:val="0"/>
          <w:szCs w:val="21"/>
        </w:rPr>
        <w:t>项的内容，故</w:t>
      </w:r>
      <w:r>
        <w:rPr>
          <w:rFonts w:ascii="Times New Roman" w:eastAsia="Times New Roman" w:hAnsi="Times New Roman" w:cs="Times New Roman"/>
          <w:kern w:val="0"/>
          <w:szCs w:val="21"/>
        </w:rPr>
        <w:t>D</w:t>
      </w:r>
      <w:r>
        <w:rPr>
          <w:rFonts w:ascii="宋体" w:cs="宋体"/>
          <w:kern w:val="0"/>
          <w:szCs w:val="21"/>
        </w:rPr>
        <w:t>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本题考查西周的分封制，理解分封制按宗法制的原则进行分封，体现等级制度。</w:t>
      </w:r>
      <w:r>
        <w:rPr>
          <w:rFonts w:ascii="宋体" w:cs="宋体"/>
          <w:kern w:val="0"/>
          <w:szCs w:val="21"/>
        </w:rPr>
        <w:br/>
        <w:t>本题主要考查学生正确解读材料和运用所学知识解决问题的能力。要求掌握分封制的内容和宗法制的关系理解。</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15</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【分析】</w:t>
      </w:r>
      <w:r>
        <w:rPr>
          <w:rFonts w:ascii="宋体" w:cs="宋体"/>
          <w:kern w:val="0"/>
          <w:szCs w:val="21"/>
        </w:rPr>
        <w:br/>
        <w:t>本题考查中国古代早期的政治制度，要求具备准确解读题干获取有效信息并正确认知的能力。本题解答的关键是从“负责通神事务的是商王”“在商代，王是人，也是神”切入，结合中国古代早期的政治制度进行思考。</w:t>
      </w:r>
      <w:r>
        <w:rPr>
          <w:rFonts w:ascii="宋体" w:cs="宋体"/>
          <w:kern w:val="0"/>
          <w:szCs w:val="21"/>
        </w:rPr>
        <w:br/>
        <w:t>【解答】</w:t>
      </w:r>
      <w:r>
        <w:rPr>
          <w:rFonts w:ascii="宋体" w:cs="宋体"/>
          <w:kern w:val="0"/>
          <w:szCs w:val="21"/>
        </w:rPr>
        <w:br/>
      </w:r>
      <w:r>
        <w:rPr>
          <w:rFonts w:ascii="Times New Roman" w:eastAsia="Times New Roman" w:hAnsi="Times New Roman" w:cs="Times New Roman"/>
          <w:kern w:val="0"/>
          <w:szCs w:val="21"/>
        </w:rPr>
        <w:t>C.</w:t>
      </w:r>
      <w:r>
        <w:rPr>
          <w:rFonts w:ascii="宋体" w:cs="宋体"/>
          <w:kern w:val="0"/>
          <w:szCs w:val="21"/>
        </w:rPr>
        <w:t>从题干“负责通神事务的是商王”“在商代，王是人，也是神”结合中国古代早期政治制度的特点可知，商王垄断神权来强化王权，故</w:t>
      </w:r>
      <w:r>
        <w:rPr>
          <w:rFonts w:ascii="Times New Roman" w:eastAsia="Times New Roman" w:hAnsi="Times New Roman" w:cs="Times New Roman"/>
          <w:kern w:val="0"/>
          <w:szCs w:val="21"/>
        </w:rPr>
        <w:t>C</w:t>
      </w:r>
      <w:r>
        <w:rPr>
          <w:rFonts w:ascii="宋体" w:cs="宋体"/>
          <w:kern w:val="0"/>
          <w:szCs w:val="21"/>
        </w:rPr>
        <w:t>正确。</w:t>
      </w:r>
      <w:r>
        <w:rPr>
          <w:rFonts w:ascii="宋体" w:cs="宋体"/>
          <w:kern w:val="0"/>
          <w:szCs w:val="21"/>
        </w:rPr>
        <w:br/>
      </w:r>
      <w:r>
        <w:rPr>
          <w:rFonts w:ascii="Times New Roman" w:eastAsia="Times New Roman" w:hAnsi="Times New Roman" w:cs="Times New Roman"/>
          <w:kern w:val="0"/>
          <w:szCs w:val="21"/>
        </w:rPr>
        <w:t>ABD.</w:t>
      </w:r>
      <w:r>
        <w:rPr>
          <w:rFonts w:ascii="宋体" w:cs="宋体"/>
          <w:kern w:val="0"/>
          <w:szCs w:val="21"/>
        </w:rPr>
        <w:t>此三项均无法从题干信息中得来，故</w:t>
      </w:r>
      <w:r>
        <w:rPr>
          <w:rFonts w:ascii="Times New Roman" w:eastAsia="Times New Roman" w:hAnsi="Times New Roman" w:cs="Times New Roman"/>
          <w:kern w:val="0"/>
          <w:szCs w:val="21"/>
        </w:rPr>
        <w:t>ABD</w:t>
      </w:r>
      <w:r>
        <w:rPr>
          <w:rFonts w:ascii="宋体" w:cs="宋体"/>
          <w:kern w:val="0"/>
          <w:szCs w:val="21"/>
        </w:rPr>
        <w:t>错误。</w:t>
      </w:r>
      <w:r>
        <w:rPr>
          <w:rFonts w:ascii="宋体" w:cs="宋体"/>
          <w:kern w:val="0"/>
          <w:szCs w:val="21"/>
        </w:rPr>
        <w:b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lastRenderedPageBreak/>
        <w:t>16</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根据题干材料“近代渐设考试以取人才，而为学优则仕之举”可知这是中国古代的科举制，故</w:t>
      </w:r>
      <w:r>
        <w:rPr>
          <w:rFonts w:ascii="Times New Roman" w:eastAsia="Times New Roman" w:hAnsi="Times New Roman" w:cs="Times New Roman"/>
          <w:kern w:val="0"/>
          <w:szCs w:val="21"/>
        </w:rPr>
        <w:t>C</w:t>
      </w:r>
      <w:r>
        <w:rPr>
          <w:rFonts w:ascii="宋体" w:cs="宋体"/>
          <w:kern w:val="0"/>
          <w:szCs w:val="21"/>
        </w:rPr>
        <w:t>项符合题意；</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察举制选拔人才的依据是孝廉，故</w:t>
      </w:r>
      <w:r>
        <w:rPr>
          <w:rFonts w:ascii="Times New Roman" w:eastAsia="Times New Roman" w:hAnsi="Times New Roman" w:cs="Times New Roman"/>
          <w:kern w:val="0"/>
          <w:szCs w:val="21"/>
        </w:rPr>
        <w:t>A</w:t>
      </w:r>
      <w:r>
        <w:rPr>
          <w:rFonts w:ascii="宋体" w:cs="宋体"/>
          <w:kern w:val="0"/>
          <w:szCs w:val="21"/>
        </w:rPr>
        <w:t>项排除；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九品中正制选拔人才的依据是门第出身，故</w:t>
      </w:r>
      <w:r>
        <w:rPr>
          <w:rFonts w:ascii="Times New Roman" w:eastAsia="Times New Roman" w:hAnsi="Times New Roman" w:cs="Times New Roman"/>
          <w:kern w:val="0"/>
          <w:szCs w:val="21"/>
        </w:rPr>
        <w:t>B</w:t>
      </w:r>
      <w:r>
        <w:rPr>
          <w:rFonts w:ascii="宋体" w:cs="宋体"/>
          <w:kern w:val="0"/>
          <w:szCs w:val="21"/>
        </w:rPr>
        <w:t>项排除；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世官制选拔人才的依据是血缘关系，故</w:t>
      </w:r>
      <w:r>
        <w:rPr>
          <w:rFonts w:ascii="Times New Roman" w:eastAsia="Times New Roman" w:hAnsi="Times New Roman" w:cs="Times New Roman"/>
          <w:kern w:val="0"/>
          <w:szCs w:val="21"/>
        </w:rPr>
        <w:t>D</w:t>
      </w:r>
      <w:r>
        <w:rPr>
          <w:rFonts w:ascii="宋体" w:cs="宋体"/>
          <w:kern w:val="0"/>
          <w:szCs w:val="21"/>
        </w:rPr>
        <w:t>项排除。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本题主要考查中国古代的科举制度。解答此题的关键在于抓住题干材料关键词“考试”。</w:t>
      </w:r>
      <w:r>
        <w:rPr>
          <w:rFonts w:ascii="宋体" w:cs="宋体"/>
          <w:kern w:val="0"/>
          <w:szCs w:val="21"/>
        </w:rPr>
        <w:br/>
        <w:t>本题旨在考查学生对中国古代选官制度的了解，主要考查学生对材料的分析和理解能力。</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17</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古代中央集权制度下，皇帝掌握全国一切大权，设置丞相的目的是协助皇帝处理政事，不是独立处理政务，但权力相对较大。明朝的内阁是废除丞相后设置的皇帝处理政务的助理机构，权力更小，故明代内阁与唐代丞相相比，</w:t>
      </w:r>
      <w:r>
        <w:rPr>
          <w:rFonts w:ascii="Times New Roman" w:eastAsia="Times New Roman" w:hAnsi="Times New Roman" w:cs="Times New Roman"/>
          <w:kern w:val="0"/>
          <w:szCs w:val="21"/>
        </w:rPr>
        <w:t>D</w:t>
      </w:r>
      <w:r>
        <w:rPr>
          <w:rFonts w:ascii="宋体" w:cs="宋体"/>
          <w:kern w:val="0"/>
          <w:szCs w:val="21"/>
        </w:rPr>
        <w:t>项符合；</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ABC</w:t>
      </w:r>
      <w:r>
        <w:rPr>
          <w:rFonts w:ascii="宋体" w:cs="宋体"/>
          <w:kern w:val="0"/>
          <w:szCs w:val="21"/>
        </w:rPr>
        <w:t>项既不符合丞相职能，也不符合内阁职能，故排除。</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D</w:t>
      </w:r>
      <w:r>
        <w:rPr>
          <w:rFonts w:ascii="宋体" w:cs="宋体"/>
          <w:kern w:val="0"/>
          <w:szCs w:val="21"/>
        </w:rPr>
        <w:t>。</w:t>
      </w:r>
      <w:r>
        <w:rPr>
          <w:rFonts w:ascii="宋体" w:cs="宋体"/>
          <w:kern w:val="0"/>
          <w:szCs w:val="21"/>
        </w:rPr>
        <w:br/>
        <w:t>本题主要考查明朝内阁制与前朝宰相制度的比较，解答此题的关键在于清楚宰相和明朝内阁的职权，并进行分析比较。</w:t>
      </w:r>
      <w:r>
        <w:rPr>
          <w:rFonts w:ascii="宋体" w:cs="宋体"/>
          <w:kern w:val="0"/>
          <w:szCs w:val="21"/>
        </w:rPr>
        <w:br/>
        <w:t>本题旨在考查学生对明朝内阁制和前朝宰相制度的认识，明朝内阁制强化了君主专制制度。内阁制度随着皇权的高度强化而建立，权利的来源，由君主所授予，对君权的制约作用有限。事无大小，内阁都要秉承君主的旨意行事，遂成为君主加强专制的工具，因此明代的君主专制比前代尤甚，助长了君主专制。</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18</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br/>
      </w:r>
      <w:r>
        <w:rPr>
          <w:rFonts w:ascii="宋体" w:cs="宋体"/>
          <w:color w:val="3333FF"/>
          <w:kern w:val="0"/>
          <w:szCs w:val="21"/>
        </w:rPr>
        <w:t>【解析】</w:t>
      </w:r>
      <w:r>
        <w:rPr>
          <w:rFonts w:ascii="Times New Roman" w:eastAsia="Times New Roman" w:hAnsi="Times New Roman" w:cs="Times New Roman"/>
          <w:kern w:val="0"/>
          <w:szCs w:val="21"/>
        </w:rPr>
        <w:t>A</w:t>
      </w:r>
      <w:r>
        <w:rPr>
          <w:rFonts w:ascii="宋体" w:cs="宋体"/>
          <w:kern w:val="0"/>
          <w:szCs w:val="21"/>
        </w:rPr>
        <w:t>．根据宋朝的中央官制，我们可知，宋朝设立枢密院，分割宰相的军权，掌管全国的军政。</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B</w:t>
      </w:r>
      <w:r>
        <w:rPr>
          <w:rFonts w:ascii="宋体" w:cs="宋体"/>
          <w:kern w:val="0"/>
          <w:szCs w:val="21"/>
        </w:rPr>
        <w:t>．民政由参知政事来掌管。</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C</w:t>
      </w:r>
      <w:r>
        <w:rPr>
          <w:rFonts w:ascii="宋体" w:cs="宋体"/>
          <w:kern w:val="0"/>
          <w:szCs w:val="21"/>
        </w:rPr>
        <w:t>．宰相和参知政事掌管行政。</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Times New Roman" w:eastAsia="Times New Roman" w:hAnsi="Times New Roman" w:cs="Times New Roman"/>
          <w:kern w:val="0"/>
          <w:szCs w:val="21"/>
        </w:rPr>
        <w:t>D</w:t>
      </w:r>
      <w:r>
        <w:rPr>
          <w:rFonts w:ascii="宋体" w:cs="宋体"/>
          <w:kern w:val="0"/>
          <w:szCs w:val="21"/>
        </w:rPr>
        <w:t>．财权由三司使来掌管。</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A</w:t>
      </w:r>
      <w:r>
        <w:rPr>
          <w:rFonts w:ascii="宋体" w:cs="宋体"/>
          <w:kern w:val="0"/>
          <w:szCs w:val="21"/>
        </w:rPr>
        <w:t>。</w:t>
      </w:r>
      <w:r>
        <w:rPr>
          <w:rFonts w:ascii="宋体" w:cs="宋体"/>
          <w:kern w:val="0"/>
          <w:szCs w:val="21"/>
        </w:rPr>
        <w:br/>
        <w:t>本题主要考察宋朝的中央官制，要求学生结合宋朝加强专制主义中央集权制度的措施来分析材料。</w:t>
      </w:r>
      <w:r>
        <w:rPr>
          <w:rFonts w:ascii="宋体" w:cs="宋体"/>
          <w:kern w:val="0"/>
          <w:szCs w:val="21"/>
        </w:rPr>
        <w:br/>
        <w:t>宋朝为了加强皇权，设立参知政事，分割宰相行政权，设立枢密院分割宰相军权，设立三司使分割宰相财政权力。</w:t>
      </w:r>
      <w:r>
        <w:rPr>
          <w:rFonts w:ascii="宋体" w:cs="宋体"/>
          <w:kern w:val="0"/>
          <w:szCs w:val="21"/>
        </w:rPr>
        <w:br/>
      </w:r>
      <w:r w:rsidR="00D83583">
        <w:rPr>
          <w:rFonts w:asciiTheme="minorEastAsia" w:eastAsiaTheme="minorEastAsia" w:hAnsiTheme="minorEastAsia" w:cs="Times New Roman" w:hint="eastAsia"/>
          <w:color w:val="3333FF"/>
          <w:kern w:val="0"/>
          <w:sz w:val="24"/>
          <w:szCs w:val="24"/>
        </w:rPr>
        <w:t>19</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宗法制强调血缘关系，极为重视家族、宗族的血缘关系，形成了中华民族“尊宗敬祖”“认祖归宗”的民俗，与题干中的“供奉祖先牌位”珍惜亲情，尊宗敬祖密切相关，故</w:t>
      </w:r>
      <w:r>
        <w:rPr>
          <w:rFonts w:ascii="Times New Roman" w:eastAsia="Times New Roman" w:hAnsi="Times New Roman" w:cs="Times New Roman"/>
          <w:kern w:val="0"/>
          <w:szCs w:val="21"/>
        </w:rPr>
        <w:t>B</w:t>
      </w:r>
      <w:r>
        <w:rPr>
          <w:rFonts w:asci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分封制由共主或中央王朝给宗族姻亲、功臣子弟、前朝遗民分封领地和相当的权力，与题干中的传统节日无直接关系，故</w:t>
      </w:r>
      <w:r>
        <w:rPr>
          <w:rFonts w:ascii="Times New Roman" w:eastAsia="Times New Roman" w:hAnsi="Times New Roman" w:cs="Times New Roman"/>
          <w:kern w:val="0"/>
          <w:szCs w:val="21"/>
        </w:rPr>
        <w:t>A</w:t>
      </w:r>
      <w:r>
        <w:rPr>
          <w:rFonts w:asci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九品中正制是魏晋时期的选官制度，与题干中“供奉祖先牌位”无关，故</w:t>
      </w:r>
      <w:r>
        <w:rPr>
          <w:rFonts w:ascii="Times New Roman" w:eastAsia="Times New Roman" w:hAnsi="Times New Roman" w:cs="Times New Roman"/>
          <w:kern w:val="0"/>
          <w:szCs w:val="21"/>
        </w:rPr>
        <w:t>C</w:t>
      </w:r>
      <w:r>
        <w:rPr>
          <w:rFonts w:asci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三省六部制是唐朝时期实行的削弱相权的政治制度，与题干中“供奉祖先牌位”无关，故</w:t>
      </w:r>
      <w:r>
        <w:rPr>
          <w:rFonts w:ascii="Times New Roman" w:eastAsia="Times New Roman" w:hAnsi="Times New Roman" w:cs="Times New Roman"/>
          <w:kern w:val="0"/>
          <w:szCs w:val="21"/>
        </w:rPr>
        <w:lastRenderedPageBreak/>
        <w:t>D</w:t>
      </w:r>
      <w:r>
        <w:rPr>
          <w:rFonts w:ascii="宋体" w:cs="宋体"/>
          <w:kern w:val="0"/>
          <w:szCs w:val="21"/>
        </w:rPr>
        <w:t>错误。</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B</w:t>
      </w:r>
      <w:r>
        <w:rPr>
          <w:rFonts w:ascii="宋体" w:cs="宋体"/>
          <w:kern w:val="0"/>
          <w:szCs w:val="21"/>
        </w:rPr>
        <w:t>。</w:t>
      </w:r>
      <w:r>
        <w:rPr>
          <w:rFonts w:ascii="宋体" w:cs="宋体"/>
          <w:kern w:val="0"/>
          <w:szCs w:val="21"/>
        </w:rPr>
        <w:br/>
        <w:t>本题考查宗法制。概括材料中“供奉祖先牌位或家谱”，联系西周宗法制以血缘关系为基础特点进行分析。</w:t>
      </w:r>
      <w:r>
        <w:rPr>
          <w:rFonts w:ascii="宋体" w:cs="宋体"/>
          <w:kern w:val="0"/>
          <w:szCs w:val="21"/>
        </w:rPr>
        <w:br/>
        <w:t>宗法制是西周实行的重要的政治制度，是考试的重点和难点。西周灭商以后，为了巩固自己的统治，采用分封制和宗法制。血缘关系确保了政治的稳定。一般来说，凡是材料中出现祖、宗、家谱、血缘等字眼的，大多与宗法制有关。虽然宗法制在西周以后退出历史舞台，但是其思想流传下来，在中国人的姓与名的组合上能够得到充分的反映。与此相关的知识点如分封制、礼乐制度和早期政治制度的特点等也需要掌握。</w:t>
      </w:r>
      <w:r>
        <w:rPr>
          <w:rFonts w:ascii="宋体" w:cs="宋体"/>
          <w:kern w:val="0"/>
          <w:szCs w:val="21"/>
        </w:rPr>
        <w:br/>
      </w:r>
      <w:r>
        <w:rPr>
          <w:rFonts w:ascii="Times New Roman" w:eastAsia="Times New Roman" w:hAnsi="Times New Roman" w:cs="Times New Roman"/>
          <w:color w:val="3333FF"/>
          <w:kern w:val="0"/>
          <w:sz w:val="24"/>
          <w:szCs w:val="24"/>
        </w:rPr>
        <w:t>2</w:t>
      </w:r>
      <w:r w:rsidR="00D83583">
        <w:rPr>
          <w:rFonts w:asciiTheme="minorEastAsia" w:eastAsiaTheme="minorEastAsia" w:hAnsiTheme="minorEastAsia" w:cs="Times New Roman" w:hint="eastAsia"/>
          <w:color w:val="3333FF"/>
          <w:kern w:val="0"/>
          <w:sz w:val="24"/>
          <w:szCs w:val="24"/>
        </w:rPr>
        <w:t>0</w:t>
      </w:r>
      <w:r>
        <w:rPr>
          <w:rFonts w:ascii="Times New Roman" w:eastAsia="Times New Roman" w:hAnsi="Times New Roman" w:cs="Times New Roman"/>
          <w:color w:val="3333FF"/>
          <w:kern w:val="0"/>
          <w:sz w:val="24"/>
          <w:szCs w:val="24"/>
        </w:rPr>
        <w:t>.</w:t>
      </w:r>
      <w:r>
        <w:rPr>
          <w:rFonts w:ascii="宋体" w:cs="宋体"/>
          <w:color w:val="3333FF"/>
          <w:kern w:val="0"/>
          <w:szCs w:val="21"/>
        </w:rPr>
        <w:t>【答案】</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br/>
      </w:r>
      <w:r>
        <w:rPr>
          <w:rFonts w:ascii="宋体" w:cs="宋体"/>
          <w:color w:val="3333FF"/>
          <w:kern w:val="0"/>
          <w:szCs w:val="21"/>
        </w:rPr>
        <w:t>【解析】</w:t>
      </w:r>
      <w:r>
        <w:rPr>
          <w:rFonts w:ascii="宋体" w:cs="宋体"/>
          <w:kern w:val="0"/>
          <w:szCs w:val="21"/>
        </w:rPr>
        <w:t>材料说的是“地广人稀、土地尚未开发的地区”并不一定是少数民族地区，所以排除</w:t>
      </w:r>
      <w:r>
        <w:rPr>
          <w:rFonts w:ascii="Times New Roman" w:eastAsia="Times New Roman" w:hAnsi="Times New Roman" w:cs="Times New Roman"/>
          <w:kern w:val="0"/>
          <w:szCs w:val="21"/>
        </w:rPr>
        <w:t>A</w:t>
      </w:r>
      <w:r>
        <w:rPr>
          <w:rFonts w:ascii="宋体" w:cs="宋体"/>
          <w:kern w:val="0"/>
          <w:szCs w:val="21"/>
        </w:rPr>
        <w:t>；</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农业和手工业是中国古代经济的基本结构，材料“这些地区的农业和手工业在某些方面甚至超过了周王室附近地区水平”即分封的地区的经济有所发展，并没有体现政治管理，也没有体现王室附近地区的衰落，所以</w:t>
      </w:r>
      <w:r>
        <w:rPr>
          <w:rFonts w:ascii="Times New Roman" w:eastAsia="Times New Roman" w:hAnsi="Times New Roman" w:cs="Times New Roman"/>
          <w:kern w:val="0"/>
          <w:szCs w:val="21"/>
        </w:rPr>
        <w:t>BD</w:t>
      </w:r>
      <w:r>
        <w:rPr>
          <w:rFonts w:ascii="宋体" w:cs="宋体"/>
          <w:kern w:val="0"/>
          <w:szCs w:val="21"/>
        </w:rPr>
        <w:t>错误，</w:t>
      </w:r>
      <w:r>
        <w:rPr>
          <w:rFonts w:ascii="Times New Roman" w:eastAsia="Times New Roman" w:hAnsi="Times New Roman" w:cs="Times New Roman"/>
          <w:kern w:val="0"/>
          <w:szCs w:val="21"/>
        </w:rPr>
        <w:t>C</w:t>
      </w:r>
      <w:r>
        <w:rPr>
          <w:rFonts w:ascii="宋体" w:cs="宋体"/>
          <w:kern w:val="0"/>
          <w:szCs w:val="21"/>
        </w:rPr>
        <w:t>正确。</w:t>
      </w:r>
      <w:r>
        <w:rPr>
          <w:rFonts w:ascii="Times New Roman" w:eastAsia="Times New Roman" w:hAnsi="Times New Roman" w:cs="Times New Roman"/>
          <w:kern w:val="0"/>
          <w:sz w:val="24"/>
          <w:szCs w:val="24"/>
        </w:rPr>
        <w:t xml:space="preserve"> </w:t>
      </w:r>
      <w:r>
        <w:rPr>
          <w:rFonts w:ascii="Times New Roman" w:eastAsia="Times New Roman" w:hAnsi="Times New Roman" w:cs="Times New Roman"/>
          <w:kern w:val="0"/>
          <w:sz w:val="24"/>
          <w:szCs w:val="24"/>
        </w:rPr>
        <w:br/>
      </w:r>
      <w:r>
        <w:rPr>
          <w:rFonts w:ascii="宋体" w:cs="宋体"/>
          <w:kern w:val="0"/>
          <w:szCs w:val="21"/>
        </w:rPr>
        <w:t>故选：</w:t>
      </w:r>
      <w:r>
        <w:rPr>
          <w:rFonts w:ascii="Times New Roman" w:eastAsia="Times New Roman" w:hAnsi="Times New Roman" w:cs="Times New Roman"/>
          <w:kern w:val="0"/>
          <w:szCs w:val="21"/>
        </w:rPr>
        <w:t>C</w:t>
      </w:r>
      <w:r>
        <w:rPr>
          <w:rFonts w:ascii="宋体" w:cs="宋体"/>
          <w:kern w:val="0"/>
          <w:szCs w:val="21"/>
        </w:rPr>
        <w:t>。</w:t>
      </w:r>
      <w:r>
        <w:rPr>
          <w:rFonts w:ascii="宋体" w:cs="宋体"/>
          <w:kern w:val="0"/>
          <w:szCs w:val="21"/>
        </w:rPr>
        <w:br/>
        <w:t>本题考查的是分封制，解答的关键信息是到春秋时期，这些地区的农业和手工业在某些方面甚至超过了周王室附近地区水平。</w:t>
      </w:r>
      <w:r>
        <w:rPr>
          <w:rFonts w:ascii="宋体" w:cs="宋体"/>
          <w:kern w:val="0"/>
          <w:szCs w:val="21"/>
        </w:rPr>
        <w:br/>
        <w:t>本题考查了中国早期政治制度，考查了西周的分封制，考查了学生准确解读材料信息，调动、运用知识解决问题的能力。</w:t>
      </w:r>
      <w:r>
        <w:rPr>
          <w:rFonts w:ascii="宋体" w:cs="宋体"/>
          <w:kern w:val="0"/>
          <w:szCs w:val="21"/>
        </w:rPr>
        <w:br/>
      </w:r>
      <w:r>
        <w:rPr>
          <w:rFonts w:ascii="Times New Roman" w:eastAsia="Times New Roman" w:hAnsi="Times New Roman" w:cs="Times New Roman"/>
          <w:color w:val="3333FF"/>
          <w:kern w:val="0"/>
          <w:sz w:val="24"/>
          <w:szCs w:val="24"/>
        </w:rPr>
        <w:t>2</w:t>
      </w:r>
      <w:r w:rsidR="00D83583">
        <w:rPr>
          <w:rFonts w:asciiTheme="minorEastAsia" w:eastAsiaTheme="minorEastAsia" w:hAnsiTheme="minorEastAsia" w:cs="Times New Roman" w:hint="eastAsia"/>
          <w:color w:val="3333FF"/>
          <w:kern w:val="0"/>
          <w:sz w:val="24"/>
          <w:szCs w:val="24"/>
        </w:rPr>
        <w:t>1.</w:t>
      </w:r>
      <w:r>
        <w:rPr>
          <w:rFonts w:ascii="宋体" w:cs="宋体"/>
          <w:color w:val="3333FF"/>
          <w:kern w:val="0"/>
          <w:szCs w:val="21"/>
        </w:rPr>
        <w:t>【答案】</w:t>
      </w:r>
    </w:p>
    <w:p w:rsidR="008A6F8E" w:rsidRDefault="00957175">
      <w:pPr>
        <w:pStyle w:val="1"/>
        <w:textAlignment w:val="center"/>
        <w:rPr>
          <w:rFonts w:ascii="Times New Roman" w:eastAsia="Times New Roman" w:hAnsi="Times New Roman" w:cs="Times New Roman"/>
          <w:kern w:val="0"/>
          <w:sz w:val="24"/>
          <w:szCs w:val="24"/>
        </w:rPr>
      </w:pPr>
      <w:r>
        <w:rPr>
          <w:rFonts w:ascii="宋体" w:cs="宋体"/>
          <w:kern w:val="0"/>
          <w:szCs w:val="21"/>
        </w:rPr>
        <w:t>（</w:t>
      </w:r>
      <w:r>
        <w:rPr>
          <w:rFonts w:ascii="Times New Roman" w:eastAsia="Times New Roman" w:hAnsi="Times New Roman" w:cs="Times New Roman"/>
          <w:kern w:val="0"/>
          <w:szCs w:val="21"/>
        </w:rPr>
        <w:t>1</w:t>
      </w:r>
      <w:r>
        <w:rPr>
          <w:rFonts w:ascii="宋体" w:cs="宋体"/>
          <w:kern w:val="0"/>
          <w:szCs w:val="21"/>
        </w:rPr>
        <w:t>）做法：全面推行郡县制。影响：建立专制主义中央集权制度；这一制度为后世所沿用。混合体：郡国并行制。</w:t>
      </w:r>
    </w:p>
    <w:p w:rsidR="008A6F8E" w:rsidRDefault="00957175">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w:t>
      </w:r>
      <w:r>
        <w:rPr>
          <w:rFonts w:ascii="Times New Roman" w:eastAsia="Times New Roman" w:hAnsi="Times New Roman" w:cs="Times New Roman"/>
          <w:kern w:val="0"/>
          <w:szCs w:val="21"/>
        </w:rPr>
        <w:t>2</w:t>
      </w:r>
      <w:r>
        <w:rPr>
          <w:rFonts w:ascii="宋体" w:cs="宋体"/>
          <w:kern w:val="0"/>
          <w:szCs w:val="21"/>
        </w:rPr>
        <w:t>）关系：行省制是郡县制的继承与发展（或较高级演化形态）。“优点”：中央集权与地方分权相结合。创举：开创省制（设立行省）。</w:t>
      </w:r>
    </w:p>
    <w:p w:rsidR="008A6F8E" w:rsidRDefault="00957175">
      <w:pPr>
        <w:spacing w:before="240" w:after="240"/>
        <w:textAlignment w:val="center"/>
        <w:rPr>
          <w:rFonts w:ascii="Times New Roman" w:eastAsia="Times New Roman" w:hAnsi="Times New Roman" w:cs="Times New Roman"/>
          <w:kern w:val="0"/>
          <w:sz w:val="24"/>
          <w:szCs w:val="24"/>
        </w:rPr>
      </w:pPr>
      <w:r>
        <w:rPr>
          <w:rFonts w:ascii="宋体" w:cs="宋体"/>
          <w:kern w:val="0"/>
          <w:szCs w:val="21"/>
        </w:rPr>
        <w:t>（</w:t>
      </w:r>
      <w:r>
        <w:rPr>
          <w:rFonts w:ascii="Times New Roman" w:eastAsia="Times New Roman" w:hAnsi="Times New Roman" w:cs="Times New Roman"/>
          <w:kern w:val="0"/>
          <w:szCs w:val="21"/>
        </w:rPr>
        <w:t>3</w:t>
      </w:r>
      <w:r>
        <w:rPr>
          <w:rFonts w:ascii="宋体" w:cs="宋体"/>
          <w:kern w:val="0"/>
          <w:szCs w:val="21"/>
        </w:rPr>
        <w:t>）理解：始终维护中央集权。认识：地方行政制度的调整关乎国家统一和社会稳定；主要调节中央集权与地方分权的矛盾；趋势是中央集权不断加强；制度随社会发展需要而变化。（任答两点即可，言之有理也可得分）</w:t>
      </w:r>
    </w:p>
    <w:sectPr w:rsidR="008A6F8E" w:rsidSect="004D6CFB">
      <w:footerReference w:type="even" r:id="rId8"/>
      <w:footerReference w:type="default" r:id="rId9"/>
      <w:pgSz w:w="10433" w:h="14742"/>
      <w:pgMar w:top="1134" w:right="1134" w:bottom="1134" w:left="1134" w:header="500" w:footer="500"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95B" w:rsidRDefault="0081495B">
      <w:r>
        <w:separator/>
      </w:r>
    </w:p>
  </w:endnote>
  <w:endnote w:type="continuationSeparator" w:id="0">
    <w:p w:rsidR="0081495B" w:rsidRDefault="0081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87" w:rsidRPr="00BC62FB" w:rsidRDefault="00957175"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CA0945">
      <w:rPr>
        <w:noProof/>
      </w:rPr>
      <w:instrText>8</w:instrText>
    </w:r>
    <w:r>
      <w:rPr>
        <w:noProof/>
      </w:rPr>
      <w:fldChar w:fldCharType="end"/>
    </w:r>
    <w:r>
      <w:instrText xml:space="preserve"> </w:instrText>
    </w:r>
    <w:r>
      <w:fldChar w:fldCharType="separate"/>
    </w:r>
    <w:r w:rsidR="00CA0945">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A0945">
      <w:rPr>
        <w:noProof/>
      </w:rPr>
      <w:instrText>10</w:instrText>
    </w:r>
    <w:r>
      <w:rPr>
        <w:noProof/>
      </w:rPr>
      <w:fldChar w:fldCharType="end"/>
    </w:r>
    <w:r>
      <w:instrText xml:space="preserve"> </w:instrText>
    </w:r>
    <w:r>
      <w:fldChar w:fldCharType="separate"/>
    </w:r>
    <w:r w:rsidR="00CA0945">
      <w:rPr>
        <w:noProof/>
      </w:rPr>
      <w:t>10</w:t>
    </w:r>
    <w:r>
      <w:fldChar w:fldCharType="end"/>
    </w:r>
    <w:r>
      <w:rPr>
        <w:rFonts w:hint="eastAsia"/>
      </w:rPr>
      <w:t>页</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87" w:rsidRPr="00BC62FB" w:rsidRDefault="00957175" w:rsidP="00BC62FB">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CA0945">
      <w:rPr>
        <w:noProof/>
      </w:rPr>
      <w:instrText>7</w:instrText>
    </w:r>
    <w:r>
      <w:rPr>
        <w:noProof/>
      </w:rPr>
      <w:fldChar w:fldCharType="end"/>
    </w:r>
    <w:r>
      <w:instrText xml:space="preserve"> </w:instrText>
    </w:r>
    <w:r>
      <w:fldChar w:fldCharType="separate"/>
    </w:r>
    <w:r w:rsidR="00CA0945">
      <w:rPr>
        <w:noProof/>
      </w:rPr>
      <w:t>7</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CA0945">
      <w:rPr>
        <w:noProof/>
      </w:rPr>
      <w:instrText>10</w:instrText>
    </w:r>
    <w:r>
      <w:rPr>
        <w:noProof/>
      </w:rPr>
      <w:fldChar w:fldCharType="end"/>
    </w:r>
    <w:r>
      <w:instrText xml:space="preserve"> </w:instrText>
    </w:r>
    <w:r>
      <w:fldChar w:fldCharType="separate"/>
    </w:r>
    <w:r w:rsidR="00CA0945">
      <w:rPr>
        <w:noProof/>
      </w:rPr>
      <w:t>10</w:t>
    </w:r>
    <w:r>
      <w:fldChar w:fldCharType="end"/>
    </w:r>
    <w:r>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95B" w:rsidRDefault="0081495B">
      <w:r>
        <w:separator/>
      </w:r>
    </w:p>
  </w:footnote>
  <w:footnote w:type="continuationSeparator" w:id="0">
    <w:p w:rsidR="0081495B" w:rsidRDefault="00814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295"/>
    <w:multiLevelType w:val="hybridMultilevel"/>
    <w:tmpl w:val="0D689B90"/>
    <w:lvl w:ilvl="0" w:tplc="361C565A">
      <w:start w:val="1"/>
      <w:numFmt w:val="decimal"/>
      <w:lvlText w:val="%1."/>
      <w:lvlJc w:val="left"/>
      <w:pPr>
        <w:ind w:left="420" w:hanging="420"/>
      </w:pPr>
    </w:lvl>
    <w:lvl w:ilvl="1" w:tplc="31DAE3CA" w:tentative="1">
      <w:start w:val="1"/>
      <w:numFmt w:val="lowerLetter"/>
      <w:lvlText w:val="%2)"/>
      <w:lvlJc w:val="left"/>
      <w:pPr>
        <w:ind w:left="840" w:hanging="420"/>
      </w:pPr>
    </w:lvl>
    <w:lvl w:ilvl="2" w:tplc="72B6135C" w:tentative="1">
      <w:start w:val="1"/>
      <w:numFmt w:val="lowerRoman"/>
      <w:lvlText w:val="%3."/>
      <w:lvlJc w:val="right"/>
      <w:pPr>
        <w:ind w:left="1260" w:hanging="420"/>
      </w:pPr>
    </w:lvl>
    <w:lvl w:ilvl="3" w:tplc="F6B8BC58" w:tentative="1">
      <w:start w:val="1"/>
      <w:numFmt w:val="decimal"/>
      <w:lvlText w:val="%4."/>
      <w:lvlJc w:val="left"/>
      <w:pPr>
        <w:ind w:left="1680" w:hanging="420"/>
      </w:pPr>
    </w:lvl>
    <w:lvl w:ilvl="4" w:tplc="1C9CD690" w:tentative="1">
      <w:start w:val="1"/>
      <w:numFmt w:val="lowerLetter"/>
      <w:lvlText w:val="%5)"/>
      <w:lvlJc w:val="left"/>
      <w:pPr>
        <w:ind w:left="2100" w:hanging="420"/>
      </w:pPr>
    </w:lvl>
    <w:lvl w:ilvl="5" w:tplc="FCFAA5D2" w:tentative="1">
      <w:start w:val="1"/>
      <w:numFmt w:val="lowerRoman"/>
      <w:lvlText w:val="%6."/>
      <w:lvlJc w:val="right"/>
      <w:pPr>
        <w:ind w:left="2520" w:hanging="420"/>
      </w:pPr>
    </w:lvl>
    <w:lvl w:ilvl="6" w:tplc="DDC6A2C8" w:tentative="1">
      <w:start w:val="1"/>
      <w:numFmt w:val="decimal"/>
      <w:lvlText w:val="%7."/>
      <w:lvlJc w:val="left"/>
      <w:pPr>
        <w:ind w:left="2940" w:hanging="420"/>
      </w:pPr>
    </w:lvl>
    <w:lvl w:ilvl="7" w:tplc="700ACDF8" w:tentative="1">
      <w:start w:val="1"/>
      <w:numFmt w:val="lowerLetter"/>
      <w:lvlText w:val="%8)"/>
      <w:lvlJc w:val="left"/>
      <w:pPr>
        <w:ind w:left="3360" w:hanging="420"/>
      </w:pPr>
    </w:lvl>
    <w:lvl w:ilvl="8" w:tplc="54B2C520" w:tentative="1">
      <w:start w:val="1"/>
      <w:numFmt w:val="lowerRoman"/>
      <w:lvlText w:val="%9."/>
      <w:lvlJc w:val="right"/>
      <w:pPr>
        <w:ind w:left="3780" w:hanging="420"/>
      </w:pPr>
    </w:lvl>
  </w:abstractNum>
  <w:abstractNum w:abstractNumId="1" w15:restartNumberingAfterBreak="0">
    <w:nsid w:val="1CC205D6"/>
    <w:multiLevelType w:val="hybridMultilevel"/>
    <w:tmpl w:val="409644A8"/>
    <w:lvl w:ilvl="0" w:tplc="822078D6">
      <w:start w:val="1"/>
      <w:numFmt w:val="decimal"/>
      <w:lvlText w:val="%1."/>
      <w:lvlJc w:val="left"/>
      <w:pPr>
        <w:ind w:left="420" w:hanging="420"/>
      </w:pPr>
    </w:lvl>
    <w:lvl w:ilvl="1" w:tplc="30C44CCE" w:tentative="1">
      <w:start w:val="1"/>
      <w:numFmt w:val="lowerLetter"/>
      <w:lvlText w:val="%2)"/>
      <w:lvlJc w:val="left"/>
      <w:pPr>
        <w:ind w:left="840" w:hanging="420"/>
      </w:pPr>
    </w:lvl>
    <w:lvl w:ilvl="2" w:tplc="08C4C668" w:tentative="1">
      <w:start w:val="1"/>
      <w:numFmt w:val="lowerRoman"/>
      <w:lvlText w:val="%3."/>
      <w:lvlJc w:val="right"/>
      <w:pPr>
        <w:ind w:left="1260" w:hanging="420"/>
      </w:pPr>
    </w:lvl>
    <w:lvl w:ilvl="3" w:tplc="0CA80AE6" w:tentative="1">
      <w:start w:val="1"/>
      <w:numFmt w:val="decimal"/>
      <w:lvlText w:val="%4."/>
      <w:lvlJc w:val="left"/>
      <w:pPr>
        <w:ind w:left="1680" w:hanging="420"/>
      </w:pPr>
    </w:lvl>
    <w:lvl w:ilvl="4" w:tplc="7518AB58" w:tentative="1">
      <w:start w:val="1"/>
      <w:numFmt w:val="lowerLetter"/>
      <w:lvlText w:val="%5)"/>
      <w:lvlJc w:val="left"/>
      <w:pPr>
        <w:ind w:left="2100" w:hanging="420"/>
      </w:pPr>
    </w:lvl>
    <w:lvl w:ilvl="5" w:tplc="C5141410" w:tentative="1">
      <w:start w:val="1"/>
      <w:numFmt w:val="lowerRoman"/>
      <w:lvlText w:val="%6."/>
      <w:lvlJc w:val="right"/>
      <w:pPr>
        <w:ind w:left="2520" w:hanging="420"/>
      </w:pPr>
    </w:lvl>
    <w:lvl w:ilvl="6" w:tplc="1C2AEF42" w:tentative="1">
      <w:start w:val="1"/>
      <w:numFmt w:val="decimal"/>
      <w:lvlText w:val="%7."/>
      <w:lvlJc w:val="left"/>
      <w:pPr>
        <w:ind w:left="2940" w:hanging="420"/>
      </w:pPr>
    </w:lvl>
    <w:lvl w:ilvl="7" w:tplc="3A24D24A" w:tentative="1">
      <w:start w:val="1"/>
      <w:numFmt w:val="lowerLetter"/>
      <w:lvlText w:val="%8)"/>
      <w:lvlJc w:val="left"/>
      <w:pPr>
        <w:ind w:left="3360" w:hanging="420"/>
      </w:pPr>
    </w:lvl>
    <w:lvl w:ilvl="8" w:tplc="E856C574" w:tentative="1">
      <w:start w:val="1"/>
      <w:numFmt w:val="lowerRoman"/>
      <w:lvlText w:val="%9."/>
      <w:lvlJc w:val="right"/>
      <w:pPr>
        <w:ind w:left="3780" w:hanging="420"/>
      </w:pPr>
    </w:lvl>
  </w:abstractNum>
  <w:abstractNum w:abstractNumId="2" w15:restartNumberingAfterBreak="0">
    <w:nsid w:val="1F802985"/>
    <w:multiLevelType w:val="hybridMultilevel"/>
    <w:tmpl w:val="37B6C0DC"/>
    <w:lvl w:ilvl="0" w:tplc="ACC82680">
      <w:start w:val="1"/>
      <w:numFmt w:val="decimal"/>
      <w:lvlText w:val="%1."/>
      <w:lvlJc w:val="left"/>
      <w:pPr>
        <w:ind w:left="840" w:hanging="420"/>
      </w:pPr>
    </w:lvl>
    <w:lvl w:ilvl="1" w:tplc="54C0A0D2" w:tentative="1">
      <w:start w:val="1"/>
      <w:numFmt w:val="lowerLetter"/>
      <w:lvlText w:val="%2)"/>
      <w:lvlJc w:val="left"/>
      <w:pPr>
        <w:ind w:left="1260" w:hanging="420"/>
      </w:pPr>
    </w:lvl>
    <w:lvl w:ilvl="2" w:tplc="31C84C70" w:tentative="1">
      <w:start w:val="1"/>
      <w:numFmt w:val="lowerRoman"/>
      <w:lvlText w:val="%3."/>
      <w:lvlJc w:val="right"/>
      <w:pPr>
        <w:ind w:left="1680" w:hanging="420"/>
      </w:pPr>
    </w:lvl>
    <w:lvl w:ilvl="3" w:tplc="F5BA7D5A" w:tentative="1">
      <w:start w:val="1"/>
      <w:numFmt w:val="decimal"/>
      <w:lvlText w:val="%4."/>
      <w:lvlJc w:val="left"/>
      <w:pPr>
        <w:ind w:left="2100" w:hanging="420"/>
      </w:pPr>
    </w:lvl>
    <w:lvl w:ilvl="4" w:tplc="66042F02" w:tentative="1">
      <w:start w:val="1"/>
      <w:numFmt w:val="lowerLetter"/>
      <w:lvlText w:val="%5)"/>
      <w:lvlJc w:val="left"/>
      <w:pPr>
        <w:ind w:left="2520" w:hanging="420"/>
      </w:pPr>
    </w:lvl>
    <w:lvl w:ilvl="5" w:tplc="D51C4306" w:tentative="1">
      <w:start w:val="1"/>
      <w:numFmt w:val="lowerRoman"/>
      <w:lvlText w:val="%6."/>
      <w:lvlJc w:val="right"/>
      <w:pPr>
        <w:ind w:left="2940" w:hanging="420"/>
      </w:pPr>
    </w:lvl>
    <w:lvl w:ilvl="6" w:tplc="C4BE4294" w:tentative="1">
      <w:start w:val="1"/>
      <w:numFmt w:val="decimal"/>
      <w:lvlText w:val="%7."/>
      <w:lvlJc w:val="left"/>
      <w:pPr>
        <w:ind w:left="3360" w:hanging="420"/>
      </w:pPr>
    </w:lvl>
    <w:lvl w:ilvl="7" w:tplc="AB88F256" w:tentative="1">
      <w:start w:val="1"/>
      <w:numFmt w:val="lowerLetter"/>
      <w:lvlText w:val="%8)"/>
      <w:lvlJc w:val="left"/>
      <w:pPr>
        <w:ind w:left="3780" w:hanging="420"/>
      </w:pPr>
    </w:lvl>
    <w:lvl w:ilvl="8" w:tplc="6E8C92AC" w:tentative="1">
      <w:start w:val="1"/>
      <w:numFmt w:val="lowerRoman"/>
      <w:lvlText w:val="%9."/>
      <w:lvlJc w:val="right"/>
      <w:pPr>
        <w:ind w:left="4200" w:hanging="420"/>
      </w:pPr>
    </w:lvl>
  </w:abstractNum>
  <w:abstractNum w:abstractNumId="3" w15:restartNumberingAfterBreak="0">
    <w:nsid w:val="36B86C49"/>
    <w:multiLevelType w:val="hybridMultilevel"/>
    <w:tmpl w:val="D4B8112A"/>
    <w:lvl w:ilvl="0" w:tplc="A2785F44">
      <w:start w:val="1"/>
      <w:numFmt w:val="chineseCountingThousand"/>
      <w:lvlText w:val="%1、"/>
      <w:lvlJc w:val="left"/>
      <w:pPr>
        <w:ind w:left="420" w:hanging="420"/>
      </w:pPr>
    </w:lvl>
    <w:lvl w:ilvl="1" w:tplc="33EC6586" w:tentative="1">
      <w:start w:val="1"/>
      <w:numFmt w:val="lowerLetter"/>
      <w:lvlText w:val="%2)"/>
      <w:lvlJc w:val="left"/>
      <w:pPr>
        <w:ind w:left="840" w:hanging="420"/>
      </w:pPr>
    </w:lvl>
    <w:lvl w:ilvl="2" w:tplc="4B92A6E4" w:tentative="1">
      <w:start w:val="1"/>
      <w:numFmt w:val="lowerRoman"/>
      <w:lvlText w:val="%3."/>
      <w:lvlJc w:val="right"/>
      <w:pPr>
        <w:ind w:left="1260" w:hanging="420"/>
      </w:pPr>
    </w:lvl>
    <w:lvl w:ilvl="3" w:tplc="283A9544" w:tentative="1">
      <w:start w:val="1"/>
      <w:numFmt w:val="decimal"/>
      <w:lvlText w:val="%4."/>
      <w:lvlJc w:val="left"/>
      <w:pPr>
        <w:ind w:left="1680" w:hanging="420"/>
      </w:pPr>
    </w:lvl>
    <w:lvl w:ilvl="4" w:tplc="DA78B440" w:tentative="1">
      <w:start w:val="1"/>
      <w:numFmt w:val="lowerLetter"/>
      <w:lvlText w:val="%5)"/>
      <w:lvlJc w:val="left"/>
      <w:pPr>
        <w:ind w:left="2100" w:hanging="420"/>
      </w:pPr>
    </w:lvl>
    <w:lvl w:ilvl="5" w:tplc="77DE18A4" w:tentative="1">
      <w:start w:val="1"/>
      <w:numFmt w:val="lowerRoman"/>
      <w:lvlText w:val="%6."/>
      <w:lvlJc w:val="right"/>
      <w:pPr>
        <w:ind w:left="2520" w:hanging="420"/>
      </w:pPr>
    </w:lvl>
    <w:lvl w:ilvl="6" w:tplc="D292C284" w:tentative="1">
      <w:start w:val="1"/>
      <w:numFmt w:val="decimal"/>
      <w:lvlText w:val="%7."/>
      <w:lvlJc w:val="left"/>
      <w:pPr>
        <w:ind w:left="2940" w:hanging="420"/>
      </w:pPr>
    </w:lvl>
    <w:lvl w:ilvl="7" w:tplc="FBC0AEC4" w:tentative="1">
      <w:start w:val="1"/>
      <w:numFmt w:val="lowerLetter"/>
      <w:lvlText w:val="%8)"/>
      <w:lvlJc w:val="left"/>
      <w:pPr>
        <w:ind w:left="3360" w:hanging="420"/>
      </w:pPr>
    </w:lvl>
    <w:lvl w:ilvl="8" w:tplc="419ED868" w:tentative="1">
      <w:start w:val="1"/>
      <w:numFmt w:val="lowerRoman"/>
      <w:lvlText w:val="%9."/>
      <w:lvlJc w:val="right"/>
      <w:pPr>
        <w:ind w:left="3780" w:hanging="420"/>
      </w:pPr>
    </w:lvl>
  </w:abstractNum>
  <w:abstractNum w:abstractNumId="4" w15:restartNumberingAfterBreak="0">
    <w:nsid w:val="694964B8"/>
    <w:multiLevelType w:val="hybridMultilevel"/>
    <w:tmpl w:val="5F58070C"/>
    <w:lvl w:ilvl="0" w:tplc="5D026AF0">
      <w:start w:val="1"/>
      <w:numFmt w:val="chineseCountingThousand"/>
      <w:lvlText w:val="%1、"/>
      <w:lvlJc w:val="left"/>
      <w:pPr>
        <w:ind w:left="420" w:hanging="420"/>
      </w:pPr>
    </w:lvl>
    <w:lvl w:ilvl="1" w:tplc="19D200FE" w:tentative="1">
      <w:start w:val="1"/>
      <w:numFmt w:val="lowerLetter"/>
      <w:lvlText w:val="%2)"/>
      <w:lvlJc w:val="left"/>
      <w:pPr>
        <w:ind w:left="840" w:hanging="420"/>
      </w:pPr>
    </w:lvl>
    <w:lvl w:ilvl="2" w:tplc="7A8846D4" w:tentative="1">
      <w:start w:val="1"/>
      <w:numFmt w:val="lowerRoman"/>
      <w:lvlText w:val="%3."/>
      <w:lvlJc w:val="right"/>
      <w:pPr>
        <w:ind w:left="1260" w:hanging="420"/>
      </w:pPr>
    </w:lvl>
    <w:lvl w:ilvl="3" w:tplc="9A80CC2C" w:tentative="1">
      <w:start w:val="1"/>
      <w:numFmt w:val="decimal"/>
      <w:lvlText w:val="%4."/>
      <w:lvlJc w:val="left"/>
      <w:pPr>
        <w:ind w:left="1680" w:hanging="420"/>
      </w:pPr>
    </w:lvl>
    <w:lvl w:ilvl="4" w:tplc="5972D874" w:tentative="1">
      <w:start w:val="1"/>
      <w:numFmt w:val="lowerLetter"/>
      <w:lvlText w:val="%5)"/>
      <w:lvlJc w:val="left"/>
      <w:pPr>
        <w:ind w:left="2100" w:hanging="420"/>
      </w:pPr>
    </w:lvl>
    <w:lvl w:ilvl="5" w:tplc="7174FF58" w:tentative="1">
      <w:start w:val="1"/>
      <w:numFmt w:val="lowerRoman"/>
      <w:lvlText w:val="%6."/>
      <w:lvlJc w:val="right"/>
      <w:pPr>
        <w:ind w:left="2520" w:hanging="420"/>
      </w:pPr>
    </w:lvl>
    <w:lvl w:ilvl="6" w:tplc="57D26AF0" w:tentative="1">
      <w:start w:val="1"/>
      <w:numFmt w:val="decimal"/>
      <w:lvlText w:val="%7."/>
      <w:lvlJc w:val="left"/>
      <w:pPr>
        <w:ind w:left="2940" w:hanging="420"/>
      </w:pPr>
    </w:lvl>
    <w:lvl w:ilvl="7" w:tplc="F83CC2A6" w:tentative="1">
      <w:start w:val="1"/>
      <w:numFmt w:val="lowerLetter"/>
      <w:lvlText w:val="%8)"/>
      <w:lvlJc w:val="left"/>
      <w:pPr>
        <w:ind w:left="3360" w:hanging="420"/>
      </w:pPr>
    </w:lvl>
    <w:lvl w:ilvl="8" w:tplc="D924EAC6" w:tentative="1">
      <w:start w:val="1"/>
      <w:numFmt w:val="lowerRoman"/>
      <w:lvlText w:val="%9."/>
      <w:lvlJc w:val="right"/>
      <w:pPr>
        <w:ind w:left="3780" w:hanging="420"/>
      </w:pPr>
    </w:lvl>
  </w:abstractNum>
  <w:abstractNum w:abstractNumId="5"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E"/>
    <w:rsid w:val="00104CB7"/>
    <w:rsid w:val="004D6CFB"/>
    <w:rsid w:val="0081495B"/>
    <w:rsid w:val="008A6F8E"/>
    <w:rsid w:val="00957175"/>
    <w:rsid w:val="00CA0945"/>
    <w:rsid w:val="00D83583"/>
    <w:rsid w:val="00DC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380E9-5D9E-4FC0-BF14-E1F2F21C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6"/>
    <w:rPr>
      <w:rFonts w:ascii="Cambria Math" w:hAnsi="宋体" w:cs="Cambria Ma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992"/>
    <w:rPr>
      <w:rFonts w:ascii="Cambria Math" w:eastAsia="宋体" w:hAnsi="宋体" w:cs="Cambria Math"/>
      <w:sz w:val="18"/>
      <w:szCs w:val="18"/>
    </w:rPr>
  </w:style>
  <w:style w:type="paragraph" w:styleId="a5">
    <w:name w:val="footer"/>
    <w:basedOn w:val="a"/>
    <w:link w:val="a6"/>
    <w:uiPriority w:val="99"/>
    <w:unhideWhenUsed/>
    <w:rsid w:val="00AD3992"/>
    <w:pPr>
      <w:tabs>
        <w:tab w:val="center" w:pos="4153"/>
        <w:tab w:val="right" w:pos="8306"/>
      </w:tabs>
      <w:snapToGrid w:val="0"/>
    </w:pPr>
    <w:rPr>
      <w:sz w:val="18"/>
      <w:szCs w:val="18"/>
    </w:rPr>
  </w:style>
  <w:style w:type="character" w:customStyle="1" w:styleId="a6">
    <w:name w:val="页脚 字符"/>
    <w:basedOn w:val="a0"/>
    <w:link w:val="a5"/>
    <w:uiPriority w:val="99"/>
    <w:rsid w:val="00AD3992"/>
    <w:rPr>
      <w:rFonts w:ascii="Cambria Math" w:eastAsia="宋体" w:hAnsi="宋体" w:cs="Cambria Math"/>
      <w:sz w:val="18"/>
      <w:szCs w:val="18"/>
    </w:rPr>
  </w:style>
  <w:style w:type="paragraph" w:styleId="a7">
    <w:name w:val="Balloon Text"/>
    <w:basedOn w:val="a"/>
    <w:link w:val="a8"/>
    <w:uiPriority w:val="99"/>
    <w:semiHidden/>
    <w:unhideWhenUsed/>
    <w:rsid w:val="00AD3992"/>
    <w:rPr>
      <w:sz w:val="18"/>
      <w:szCs w:val="18"/>
    </w:rPr>
  </w:style>
  <w:style w:type="character" w:customStyle="1" w:styleId="a8">
    <w:name w:val="批注框文本 字符"/>
    <w:basedOn w:val="a0"/>
    <w:link w:val="a7"/>
    <w:uiPriority w:val="99"/>
    <w:semiHidden/>
    <w:rsid w:val="00AD3992"/>
    <w:rPr>
      <w:rFonts w:ascii="Cambria Math" w:eastAsia="宋体" w:hAnsi="宋体" w:cs="Cambria Math"/>
      <w:sz w:val="18"/>
      <w:szCs w:val="18"/>
    </w:rPr>
  </w:style>
  <w:style w:type="paragraph" w:styleId="a9">
    <w:name w:val="No Spacing"/>
    <w:link w:val="aa"/>
    <w:uiPriority w:val="1"/>
    <w:qFormat/>
    <w:rsid w:val="00AD3992"/>
    <w:rPr>
      <w:rFonts w:ascii="Cambria Math" w:hAnsi="宋体" w:cs="Cambria Math"/>
      <w:kern w:val="0"/>
      <w:sz w:val="22"/>
    </w:rPr>
  </w:style>
  <w:style w:type="character" w:customStyle="1" w:styleId="aa">
    <w:name w:val="无间隔 字符"/>
    <w:basedOn w:val="a0"/>
    <w:link w:val="a9"/>
    <w:uiPriority w:val="1"/>
    <w:rsid w:val="00AD3992"/>
    <w:rPr>
      <w:rFonts w:ascii="Cambria Math" w:eastAsia="宋体" w:hAnsi="宋体" w:cs="Cambria Math"/>
      <w:kern w:val="0"/>
      <w:sz w:val="22"/>
    </w:rPr>
  </w:style>
  <w:style w:type="paragraph" w:styleId="ab">
    <w:name w:val="List Paragraph"/>
    <w:basedOn w:val="a"/>
    <w:uiPriority w:val="34"/>
    <w:qFormat/>
    <w:rsid w:val="00CF19F6"/>
    <w:pPr>
      <w:ind w:firstLineChars="200" w:firstLine="420"/>
    </w:pPr>
  </w:style>
  <w:style w:type="character" w:styleId="ac">
    <w:name w:val="Subtle Emphasis"/>
    <w:basedOn w:val="a0"/>
    <w:uiPriority w:val="19"/>
    <w:qFormat/>
    <w:rsid w:val="00BE7B57"/>
    <w:rPr>
      <w:rFonts w:ascii="Cambria Math" w:eastAsia="宋体" w:hAnsi="宋体" w:cs="Cambria Math"/>
      <w:i/>
      <w:iCs/>
      <w:color w:val="808080" w:themeColor="text1" w:themeTint="7F"/>
    </w:rPr>
  </w:style>
  <w:style w:type="table" w:styleId="ad">
    <w:name w:val="Table Grid"/>
    <w:basedOn w:val="a1"/>
    <w:uiPriority w:val="59"/>
    <w:rsid w:val="004E2D48"/>
    <w:rPr>
      <w:rFonts w:ascii="Cambria Math"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3D4B-C657-4F67-A0F9-3779EDC3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1293</Words>
  <Characters>7372</Characters>
  <Application>Microsoft Office Word</Application>
  <DocSecurity>0</DocSecurity>
  <Lines>61</Lines>
  <Paragraphs>17</Paragraphs>
  <ScaleCrop>false</ScaleCrop>
  <Company>iflytek</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刘 岁堂</cp:lastModifiedBy>
  <cp:revision>267</cp:revision>
  <dcterms:created xsi:type="dcterms:W3CDTF">2011-01-13T09:46:00Z</dcterms:created>
  <dcterms:modified xsi:type="dcterms:W3CDTF">2020-02-02T03:30:00Z</dcterms:modified>
</cp:coreProperties>
</file>