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历史必修（Ⅰ）</w:t>
      </w:r>
      <w:r>
        <w:rPr>
          <w:rFonts w:hint="eastAsia" w:asciiTheme="minorEastAsia" w:hAnsiTheme="minorEastAsia" w:cstheme="minorEastAsia"/>
          <w:sz w:val="21"/>
          <w:szCs w:val="21"/>
          <w:lang w:eastAsia="zh-CN"/>
        </w:rPr>
        <w:t>学业水平考试</w:t>
      </w:r>
      <w:r>
        <w:rPr>
          <w:rFonts w:hint="eastAsia" w:asciiTheme="minorEastAsia" w:hAnsiTheme="minorEastAsia" w:eastAsiaTheme="minorEastAsia" w:cstheme="minorEastAsia"/>
          <w:sz w:val="21"/>
          <w:szCs w:val="21"/>
          <w:lang w:eastAsia="zh-CN"/>
        </w:rPr>
        <w:t>复习提纲</w:t>
      </w:r>
      <w:r>
        <w:rPr>
          <w:rFonts w:hint="eastAsia" w:asciiTheme="minorEastAsia" w:hAnsiTheme="minorEastAsia" w:cstheme="minorEastAsia"/>
          <w:sz w:val="21"/>
          <w:szCs w:val="21"/>
          <w:lang w:val="en-US" w:eastAsia="zh-CN"/>
        </w:rPr>
        <w:t>--世界史部分</w:t>
      </w:r>
    </w:p>
    <w:p>
      <w:pPr>
        <w:keepNext w:val="0"/>
        <w:keepLines w:val="0"/>
        <w:pageBreakBefore w:val="0"/>
        <w:kinsoku/>
        <w:wordWrap/>
        <w:overflowPunct/>
        <w:topLinePunct w:val="0"/>
        <w:autoSpaceDE/>
        <w:autoSpaceDN/>
        <w:bidi w:val="0"/>
        <w:adjustRightInd/>
        <w:spacing w:line="240" w:lineRule="auto"/>
        <w:ind w:firstLine="435"/>
        <w:jc w:val="center"/>
        <w:textAlignment w:val="auto"/>
        <w:outlineLvl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color w:val="000000"/>
          <w:sz w:val="21"/>
          <w:szCs w:val="21"/>
        </w:rPr>
        <w:t>古代希腊罗马的政治制度</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【考纲要求】</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color w:val="000000"/>
          <w:sz w:val="21"/>
          <w:szCs w:val="21"/>
        </w:rPr>
        <w:t>知道雅典梭伦改革主要内容，认识雅典民主政治对人类文明发展的重要意义。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color w:val="000000"/>
          <w:sz w:val="21"/>
          <w:szCs w:val="21"/>
        </w:rPr>
        <w:t>了解《十二铜表法》的主要内容及地位，认识罗马法在世界法制史上的地位。</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【基础知识】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一、古希腊的政治文明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1、地位：古希腊文明是西方文明的源头，民主政治发源于古希腊。</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2、古希腊民主政治产生的条件：</w:t>
      </w:r>
    </w:p>
    <w:p>
      <w:pPr>
        <w:pStyle w:val="11"/>
        <w:keepNext w:val="0"/>
        <w:keepLines w:val="0"/>
        <w:pageBreakBefore w:val="0"/>
        <w:widowControl w:val="0"/>
        <w:tabs>
          <w:tab w:val="left" w:pos="4140"/>
        </w:tabs>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独特的自然地理环境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发达的海外贸易和</w:t>
      </w:r>
      <w:r>
        <w:rPr>
          <w:rFonts w:hint="eastAsia" w:asciiTheme="minorEastAsia" w:hAnsiTheme="minorEastAsia" w:eastAsiaTheme="minorEastAsia" w:cstheme="minorEastAsia"/>
          <w:sz w:val="21"/>
          <w:szCs w:val="21"/>
          <w:lang w:eastAsia="zh-CN"/>
        </w:rPr>
        <w:t>工</w:t>
      </w:r>
      <w:r>
        <w:rPr>
          <w:rFonts w:hint="eastAsia" w:asciiTheme="minorEastAsia" w:hAnsiTheme="minorEastAsia" w:eastAsiaTheme="minorEastAsia" w:cstheme="minorEastAsia"/>
          <w:sz w:val="21"/>
          <w:szCs w:val="21"/>
        </w:rPr>
        <w:t>商业</w:t>
      </w:r>
      <w:r>
        <w:rPr>
          <w:rFonts w:hint="eastAsia" w:asciiTheme="minorEastAsia" w:hAnsiTheme="minorEastAsia" w:eastAsiaTheme="minorEastAsia" w:cstheme="minorEastAsia"/>
          <w:sz w:val="21"/>
          <w:szCs w:val="21"/>
          <w:lang w:eastAsia="zh-CN"/>
        </w:rPr>
        <w:t>；“小国寡民”</w:t>
      </w:r>
      <w:r>
        <w:rPr>
          <w:rFonts w:hint="eastAsia" w:asciiTheme="minorEastAsia" w:hAnsiTheme="minorEastAsia" w:eastAsiaTheme="minorEastAsia" w:cstheme="minorEastAsia"/>
          <w:sz w:val="21"/>
          <w:szCs w:val="21"/>
        </w:rPr>
        <w:t>城邦制度的形成</w:t>
      </w:r>
      <w:r>
        <w:rPr>
          <w:rFonts w:hint="eastAsia" w:asciiTheme="minorEastAsia" w:hAnsiTheme="minorEastAsia" w:eastAsiaTheme="minorEastAsia" w:cstheme="minorEastAsia"/>
          <w:sz w:val="21"/>
          <w:szCs w:val="21"/>
          <w:lang w:eastAsia="zh-CN"/>
        </w:rPr>
        <w:t>；</w:t>
      </w:r>
    </w:p>
    <w:p>
      <w:pPr>
        <w:pStyle w:val="11"/>
        <w:keepNext w:val="0"/>
        <w:keepLines w:val="0"/>
        <w:pageBreakBefore w:val="0"/>
        <w:widowControl w:val="0"/>
        <w:tabs>
          <w:tab w:val="left" w:pos="4140"/>
        </w:tabs>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3、古希腊城邦：</w:t>
      </w:r>
    </w:p>
    <w:p>
      <w:pPr>
        <w:pStyle w:val="11"/>
        <w:keepNext w:val="0"/>
        <w:keepLines w:val="0"/>
        <w:pageBreakBefore w:val="0"/>
        <w:widowControl w:val="0"/>
        <w:tabs>
          <w:tab w:val="left" w:pos="4140"/>
        </w:tabs>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（1）主要特征：(          ) 、 (          ) （有利于直接民主政治的形成）</w:t>
      </w:r>
    </w:p>
    <w:p>
      <w:pPr>
        <w:pStyle w:val="11"/>
        <w:keepNext w:val="0"/>
        <w:keepLines w:val="0"/>
        <w:pageBreakBefore w:val="0"/>
        <w:widowControl w:val="0"/>
        <w:tabs>
          <w:tab w:val="left" w:pos="4140"/>
        </w:tabs>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（2）城邦公民：</w:t>
      </w:r>
      <w:r>
        <w:rPr>
          <w:rFonts w:hint="eastAsia" w:asciiTheme="minorEastAsia" w:hAnsiTheme="minorEastAsia" w:eastAsiaTheme="minorEastAsia" w:cstheme="minorEastAsia"/>
          <w:sz w:val="21"/>
          <w:szCs w:val="21"/>
        </w:rPr>
        <w:t>是指祖籍本邦、拥有一定财产，能敬自备武装服役的</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政体：贵族、民主、君主、寡头、僭主制，其中</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rPr>
        <w:t>最流行。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4、雅典民主政治：</w:t>
      </w:r>
      <w:r>
        <w:rPr>
          <w:rFonts w:hint="eastAsia" w:asciiTheme="minorEastAsia" w:hAnsiTheme="minorEastAsia" w:eastAsiaTheme="minorEastAsia" w:cstheme="minorEastAsia"/>
          <w:b w:val="0"/>
          <w:bCs/>
          <w:sz w:val="21"/>
          <w:szCs w:val="21"/>
        </w:rPr>
        <w:t>开启了西方民主政治的先河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（1）梭伦改革：</w:t>
      </w:r>
      <w:r>
        <w:rPr>
          <w:rFonts w:hint="eastAsia" w:asciiTheme="minorEastAsia" w:hAnsiTheme="minorEastAsia" w:eastAsiaTheme="minorEastAsia" w:cstheme="minorEastAsia"/>
          <w:sz w:val="21"/>
          <w:szCs w:val="21"/>
        </w:rPr>
        <w:t>为民主政治</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rPr>
        <w:t>。促进商品经济的发展。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 (          )改革：</w:t>
      </w:r>
      <w:r>
        <w:rPr>
          <w:rFonts w:hint="eastAsia" w:asciiTheme="minorEastAsia" w:hAnsiTheme="minorEastAsia" w:eastAsiaTheme="minorEastAsia" w:cstheme="minorEastAsia"/>
          <w:sz w:val="21"/>
          <w:szCs w:val="21"/>
        </w:rPr>
        <w:t>标志着雅典民主政治的确立</w:t>
      </w:r>
      <w:r>
        <w:rPr>
          <w:rFonts w:hint="eastAsia" w:asciiTheme="minorEastAsia" w:hAnsiTheme="minorEastAsia" w:eastAsiaTheme="minorEastAsia" w:cstheme="minorEastAsia"/>
          <w:sz w:val="21"/>
          <w:szCs w:val="21"/>
          <w:lang w:eastAsia="zh-CN"/>
        </w:rPr>
        <w:t>（公元前</w:t>
      </w:r>
      <w:r>
        <w:rPr>
          <w:rFonts w:hint="eastAsia" w:asciiTheme="minorEastAsia" w:hAnsiTheme="minorEastAsia" w:eastAsiaTheme="minorEastAsia" w:cstheme="minorEastAsia"/>
          <w:sz w:val="21"/>
          <w:szCs w:val="21"/>
          <w:lang w:val="en-US" w:eastAsia="zh-CN"/>
        </w:rPr>
        <w:t>509年）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b w:val="0"/>
          <w:bCs/>
          <w:color w:val="auto"/>
          <w:sz w:val="21"/>
          <w:szCs w:val="21"/>
        </w:rPr>
        <w:t>“黄金时代”的</w:t>
      </w:r>
      <w:r>
        <w:rPr>
          <w:rFonts w:hint="eastAsia" w:asciiTheme="minorEastAsia" w:hAnsiTheme="minorEastAsia" w:eastAsiaTheme="minorEastAsia" w:cstheme="minorEastAsia"/>
          <w:b w:val="0"/>
          <w:bCs/>
          <w:color w:val="auto"/>
          <w:sz w:val="21"/>
          <w:szCs w:val="21"/>
          <w:lang w:eastAsia="zh-CN"/>
        </w:rPr>
        <w:t>民主政治</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sz w:val="21"/>
          <w:szCs w:val="21"/>
          <w:lang w:val="en-US" w:eastAsia="zh-CN"/>
        </w:rPr>
        <w:t xml:space="preserve"> (          )当政时期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①基本特点：</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lang w:eastAsia="zh-CN"/>
        </w:rPr>
        <w:t>、政治平等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②主要内容： (          )、 (          )和 (          )是民主政体特征的充分体现，公民大会是最高权力机构。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4）评价雅典民主政治：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①积极：A、</w:t>
      </w:r>
      <w:r>
        <w:rPr>
          <w:rFonts w:hint="eastAsia" w:asciiTheme="minorEastAsia" w:hAnsiTheme="minorEastAsia" w:eastAsiaTheme="minorEastAsia" w:cstheme="minorEastAsia"/>
          <w:sz w:val="21"/>
          <w:szCs w:val="21"/>
        </w:rPr>
        <w:t>有利于</w:t>
      </w:r>
      <w:r>
        <w:rPr>
          <w:rFonts w:hint="eastAsia" w:asciiTheme="minorEastAsia" w:hAnsiTheme="minorEastAsia" w:eastAsiaTheme="minorEastAsia" w:cstheme="minorEastAsia"/>
          <w:sz w:val="21"/>
          <w:szCs w:val="21"/>
          <w:lang w:val="en-US" w:eastAsia="zh-CN"/>
        </w:rPr>
        <w:t xml:space="preserve"> (          )、 (          )、 (          )、 (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lang w:val="en-US" w:eastAsia="zh-CN"/>
        </w:rPr>
        <w:t>②缺陷：</w:t>
      </w:r>
      <w:r>
        <w:rPr>
          <w:rFonts w:hint="eastAsia" w:asciiTheme="minorEastAsia" w:hAnsiTheme="minorEastAsia" w:eastAsiaTheme="minorEastAsia" w:cstheme="minorEastAsia"/>
          <w:sz w:val="21"/>
          <w:szCs w:val="21"/>
        </w:rPr>
        <w:t>不是真正意义上的民主</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只</w:t>
      </w:r>
      <w:r>
        <w:rPr>
          <w:rFonts w:hint="eastAsia" w:asciiTheme="minorEastAsia" w:hAnsiTheme="minorEastAsia" w:eastAsiaTheme="minorEastAsia" w:cstheme="minorEastAsia"/>
          <w:sz w:val="21"/>
          <w:szCs w:val="21"/>
          <w:lang w:eastAsia="zh-CN"/>
        </w:rPr>
        <w:t>是</w:t>
      </w:r>
      <w:r>
        <w:rPr>
          <w:rFonts w:hint="eastAsia" w:asciiTheme="minorEastAsia" w:hAnsiTheme="minorEastAsia" w:eastAsiaTheme="minorEastAsia" w:cstheme="minorEastAsia"/>
          <w:sz w:val="21"/>
          <w:szCs w:val="21"/>
        </w:rPr>
        <w:t>少数</w:t>
      </w:r>
      <w:r>
        <w:rPr>
          <w:rFonts w:hint="eastAsia" w:asciiTheme="minorEastAsia" w:hAnsiTheme="minorEastAsia" w:eastAsiaTheme="minorEastAsia" w:cstheme="minorEastAsia"/>
          <w:sz w:val="21"/>
          <w:szCs w:val="21"/>
          <w:lang w:val="en-US" w:eastAsia="zh-CN"/>
        </w:rPr>
        <w:t>(     )</w:t>
      </w:r>
      <w:r>
        <w:rPr>
          <w:rFonts w:hint="eastAsia" w:asciiTheme="minorEastAsia" w:hAnsiTheme="minorEastAsia" w:eastAsiaTheme="minorEastAsia" w:cstheme="minorEastAsia"/>
          <w:sz w:val="21"/>
          <w:szCs w:val="21"/>
          <w:lang w:eastAsia="zh-CN"/>
        </w:rPr>
        <w:t>的民主</w:t>
      </w:r>
      <w:r>
        <w:rPr>
          <w:rFonts w:hint="eastAsia" w:asciiTheme="minorEastAsia" w:hAnsiTheme="minorEastAsia" w:eastAsiaTheme="minorEastAsia" w:cstheme="minorEastAsia"/>
          <w:sz w:val="21"/>
          <w:szCs w:val="21"/>
        </w:rPr>
        <w:t>，抽签选举导致权力的</w:t>
      </w:r>
      <w:r>
        <w:rPr>
          <w:rFonts w:hint="eastAsia" w:asciiTheme="minorEastAsia" w:hAnsiTheme="minorEastAsia" w:eastAsiaTheme="minorEastAsia" w:cstheme="minorEastAsia"/>
          <w:sz w:val="21"/>
          <w:szCs w:val="21"/>
          <w:lang w:val="en-US" w:eastAsia="zh-CN"/>
        </w:rPr>
        <w:t>(    )</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lang w:val="en-US" w:eastAsia="zh-CN"/>
        </w:rPr>
        <w:t>(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二、罗马法</w:t>
      </w:r>
    </w:p>
    <w:p>
      <w:pPr>
        <w:pStyle w:val="2"/>
        <w:keepNext w:val="0"/>
        <w:keepLines w:val="0"/>
        <w:pageBreakBefore w:val="0"/>
        <w:kinsoku/>
        <w:wordWrap/>
        <w:overflowPunct/>
        <w:topLinePunct w:val="0"/>
        <w:autoSpaceDE/>
        <w:autoSpaceDN/>
        <w:bidi w:val="0"/>
        <w:adjustRightInd/>
        <w:spacing w:line="240" w:lineRule="auto"/>
        <w:ind w:lef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（1）《十二铜表法》（开端）</w:t>
      </w:r>
    </w:p>
    <w:p>
      <w:pPr>
        <w:pStyle w:val="2"/>
        <w:keepNext w:val="0"/>
        <w:keepLines w:val="0"/>
        <w:pageBreakBefore w:val="0"/>
        <w:kinsoku/>
        <w:wordWrap/>
        <w:overflowPunct/>
        <w:topLinePunct w:val="0"/>
        <w:autoSpaceDE/>
        <w:autoSpaceDN/>
        <w:bidi w:val="0"/>
        <w:adjustRightInd/>
        <w:spacing w:line="240" w:lineRule="auto"/>
        <w:ind w:lef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①背景：罗马共和国的诞生和平民的长期斗争。</w:t>
      </w:r>
    </w:p>
    <w:p>
      <w:pPr>
        <w:pStyle w:val="2"/>
        <w:keepNext w:val="0"/>
        <w:keepLines w:val="0"/>
        <w:pageBreakBefore w:val="0"/>
        <w:kinsoku/>
        <w:wordWrap/>
        <w:overflowPunct/>
        <w:topLinePunct w:val="0"/>
        <w:autoSpaceDE/>
        <w:autoSpaceDN/>
        <w:bidi w:val="0"/>
        <w:adjustRightInd/>
        <w:spacing w:line="240" w:lineRule="auto"/>
        <w:ind w:lef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②内容：包括民法、刑法和诉讼程序，基本上是习惯法的汇编。</w:t>
      </w:r>
    </w:p>
    <w:p>
      <w:pPr>
        <w:pStyle w:val="2"/>
        <w:keepNext w:val="0"/>
        <w:keepLines w:val="0"/>
        <w:pageBreakBefore w:val="0"/>
        <w:kinsoku/>
        <w:wordWrap/>
        <w:overflowPunct/>
        <w:topLinePunct w:val="0"/>
        <w:autoSpaceDE/>
        <w:autoSpaceDN/>
        <w:bidi w:val="0"/>
        <w:adjustRightInd/>
        <w:spacing w:line="240" w:lineRule="auto"/>
        <w:ind w:lef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③评价：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没给</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rPr>
        <w:t>带来好处，但是</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rPr>
        <w:t>的胜利；</w:t>
      </w:r>
    </w:p>
    <w:p>
      <w:pPr>
        <w:pStyle w:val="2"/>
        <w:keepNext w:val="0"/>
        <w:keepLines w:val="0"/>
        <w:pageBreakBefore w:val="0"/>
        <w:kinsoku/>
        <w:wordWrap/>
        <w:overflowPunct/>
        <w:topLinePunct w:val="0"/>
        <w:autoSpaceDE/>
        <w:autoSpaceDN/>
        <w:bidi w:val="0"/>
        <w:adjustRightInd/>
        <w:spacing w:line="240" w:lineRule="auto"/>
        <w:ind w:firstLine="1050" w:firstLineChars="500"/>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贵族受成文法束缚，不能</w:t>
      </w:r>
      <w:r>
        <w:rPr>
          <w:rFonts w:hint="eastAsia" w:asciiTheme="minorEastAsia" w:hAnsiTheme="minorEastAsia" w:eastAsiaTheme="minorEastAsia" w:cstheme="minorEastAsia"/>
          <w:sz w:val="21"/>
          <w:szCs w:val="21"/>
          <w:lang w:val="en-US" w:eastAsia="zh-CN"/>
        </w:rPr>
        <w:t xml:space="preserve"> (          )</w:t>
      </w:r>
      <w:r>
        <w:rPr>
          <w:rFonts w:hint="eastAsia" w:asciiTheme="minorEastAsia" w:hAnsiTheme="minorEastAsia" w:eastAsiaTheme="minorEastAsia" w:cstheme="minorEastAsia"/>
          <w:sz w:val="21"/>
          <w:szCs w:val="21"/>
          <w:lang w:eastAsia="zh-CN"/>
        </w:rPr>
        <w:t>；</w:t>
      </w:r>
    </w:p>
    <w:p>
      <w:pPr>
        <w:pStyle w:val="2"/>
        <w:keepNext w:val="0"/>
        <w:keepLines w:val="0"/>
        <w:pageBreakBefore w:val="0"/>
        <w:kinsoku/>
        <w:wordWrap/>
        <w:overflowPunct/>
        <w:topLinePunct w:val="0"/>
        <w:autoSpaceDE/>
        <w:autoSpaceDN/>
        <w:bidi w:val="0"/>
        <w:adjustRightInd/>
        <w:spacing w:line="240" w:lineRule="auto"/>
        <w:ind w:left="0" w:firstLine="1050" w:firstLineChars="5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是古罗马第一部成文法，是古罗马的基本法。</w:t>
      </w:r>
    </w:p>
    <w:p>
      <w:pPr>
        <w:pStyle w:val="2"/>
        <w:keepNext w:val="0"/>
        <w:keepLines w:val="0"/>
        <w:pageBreakBefore w:val="0"/>
        <w:numPr>
          <w:ilvl w:val="0"/>
          <w:numId w:val="1"/>
        </w:numPr>
        <w:kinsoku/>
        <w:wordWrap/>
        <w:overflowPunct/>
        <w:topLinePunct w:val="0"/>
        <w:autoSpaceDE/>
        <w:autoSpaceDN/>
        <w:bidi w:val="0"/>
        <w:adjustRightInd/>
        <w:spacing w:line="240" w:lineRule="auto"/>
        <w:ind w:lef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《查士丁尼民法大全》（完备） </w:t>
      </w:r>
    </w:p>
    <w:p>
      <w:pPr>
        <w:pStyle w:val="2"/>
        <w:keepNext w:val="0"/>
        <w:keepLines w:val="0"/>
        <w:pageBreakBefore w:val="0"/>
        <w:numPr>
          <w:ilvl w:val="0"/>
          <w:numId w:val="0"/>
        </w:numPr>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①背景：历代制定的法律规模庞大，内容驳杂，使用不便。为维系社会稳定、国家的统一。</w:t>
      </w:r>
    </w:p>
    <w:p>
      <w:pPr>
        <w:pStyle w:val="2"/>
        <w:keepNext w:val="0"/>
        <w:keepLines w:val="0"/>
        <w:pageBreakBefore w:val="0"/>
        <w:numPr>
          <w:ilvl w:val="0"/>
          <w:numId w:val="0"/>
        </w:numPr>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②内容：包括《查士丁尼法典》、《查士丁尼法学总论》、《查士丁尼学说汇篡》、《查士丁尼新敕》。</w:t>
      </w:r>
    </w:p>
    <w:p>
      <w:pPr>
        <w:pStyle w:val="2"/>
        <w:keepNext w:val="0"/>
        <w:keepLines w:val="0"/>
        <w:pageBreakBefore w:val="0"/>
        <w:numPr>
          <w:ilvl w:val="0"/>
          <w:numId w:val="0"/>
        </w:numPr>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③影响：标志着罗马法发展到完备阶段。保留了罗马法在法学方面创造性成果，为调解复杂的社会矛盾提供了法律手段。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lang w:val="en-US" w:eastAsia="zh-CN"/>
        </w:rPr>
        <w:t xml:space="preserve"> （3）、影响：</w:t>
      </w:r>
      <w:r>
        <w:rPr>
          <w:rFonts w:hint="eastAsia" w:asciiTheme="minorEastAsia" w:hAnsiTheme="minorEastAsia" w:eastAsiaTheme="minorEastAsia" w:cstheme="minorEastAsia"/>
          <w:sz w:val="21"/>
          <w:szCs w:val="21"/>
        </w:rPr>
        <w:t>罗马法成为近代资产阶级法学的渊源和近现代法律的先驱</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近代欧美国家大多以罗马法为蓝本制定法律，今天的陪审制度、律师制度、诉讼制度都源于罗马法。罗马法中所蕴涵的人人平等、公正至上的法律观念，具有超越时间、地域与民族的永恒价值。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kinsoku/>
        <w:wordWrap/>
        <w:overflowPunct/>
        <w:topLinePunct w:val="0"/>
        <w:autoSpaceDE/>
        <w:autoSpaceDN/>
        <w:bidi w:val="0"/>
        <w:adjustRightInd/>
        <w:spacing w:line="240" w:lineRule="auto"/>
        <w:ind w:firstLine="435"/>
        <w:jc w:val="center"/>
        <w:textAlignment w:val="auto"/>
        <w:outlineLvl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color w:val="000000"/>
          <w:sz w:val="21"/>
          <w:szCs w:val="21"/>
        </w:rPr>
        <w:t>欧美资产阶级代议制的确立与发展</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【考纲要求】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color w:val="000000"/>
          <w:spacing w:val="-4"/>
          <w:sz w:val="21"/>
          <w:szCs w:val="21"/>
        </w:rPr>
        <w:t>了解《权利法案》制定和责任制内阁形成的史实，理解英国资产阶级君主立宪制的特点。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w:t>
      </w:r>
      <w:r>
        <w:rPr>
          <w:rFonts w:hint="eastAsia" w:asciiTheme="minorEastAsia" w:hAnsiTheme="minorEastAsia" w:eastAsiaTheme="minorEastAsia" w:cstheme="minorEastAsia"/>
          <w:color w:val="000000"/>
          <w:sz w:val="21"/>
          <w:szCs w:val="21"/>
        </w:rPr>
        <w:t>了解美国1787年宪法的主要内容和联邦制的权力结构，分析1787年美国宪法的作用。</w:t>
      </w:r>
    </w:p>
    <w:p>
      <w:pPr>
        <w:keepNext w:val="0"/>
        <w:keepLines w:val="0"/>
        <w:pageBreakBefore w:val="0"/>
        <w:widowControl w:val="0"/>
        <w:kinsoku/>
        <w:wordWrap/>
        <w:overflowPunct/>
        <w:topLinePunct w:val="0"/>
        <w:autoSpaceDE/>
        <w:autoSpaceDN/>
        <w:bidi w:val="0"/>
        <w:adjustRightInd/>
        <w:spacing w:line="240" w:lineRule="auto"/>
        <w:ind w:right="210" w:rightChars="100"/>
        <w:jc w:val="both"/>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lang w:eastAsia="zh-CN"/>
        </w:rPr>
        <w:t>一、</w:t>
      </w:r>
      <w:r>
        <w:rPr>
          <w:rFonts w:hint="eastAsia" w:asciiTheme="minorEastAsia" w:hAnsiTheme="minorEastAsia" w:eastAsiaTheme="minorEastAsia" w:cstheme="minorEastAsia"/>
          <w:bCs/>
          <w:kern w:val="2"/>
          <w:sz w:val="21"/>
          <w:szCs w:val="21"/>
          <w:u w:val="none"/>
        </w:rPr>
        <w:t xml:space="preserve"> 英国君主立宪制的确立和发展 </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1、光荣革命1688年</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2、确立——1689年（                ）的颁布</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（1）内容：确立了议会主权，限制了国王的权力（限制了国王的立法权、财政权和军事权等权力）</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（2）影响：标志着英国建立了君主立宪制；统治方式从人治转向法治，英国社会从此进入长期稳定发展的时期。</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3、发展——责任制内阁的形成（国王的行政权转移到内阁，国王成为“统而不治”的国家元首）</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（1）形成：1721年，罗伯特•沃波尔成为英国第一任内阁首相。</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（2）原则：内阁全体成员对（       ）负责，并与首相在政治上共进退。</w:t>
      </w:r>
    </w:p>
    <w:p>
      <w:pPr>
        <w:keepNext w:val="0"/>
        <w:keepLines w:val="0"/>
        <w:pageBreakBefore w:val="0"/>
        <w:widowControl w:val="0"/>
        <w:kinsoku/>
        <w:wordWrap/>
        <w:overflowPunct/>
        <w:topLinePunct w:val="0"/>
        <w:autoSpaceDE/>
        <w:autoSpaceDN/>
        <w:bidi w:val="0"/>
        <w:adjustRightInd/>
        <w:spacing w:line="240" w:lineRule="auto"/>
        <w:ind w:firstLine="525" w:firstLineChars="250"/>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议会与内阁关系：如果议会通过了对政府的不信任案，（                   ）或者（                ）</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（3）19世纪中期，两党制逐渐形成，大选中获胜的多数党上台组阁。</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4、逐步完善——（                ）（扩大选举权）</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（1）原因：（                                        ）</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（2）影响：推动英国工业化和政治民主化进程，有利于经济发展和社会稳定。</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5．君主立宪制的特点（重点）</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（1）是君主制、民主制、贵族制三者融为一体的混合物。</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（2）权力中心在（     ），议会掌握（      ），内阁掌握（    ）并对议会负责（责任内阁制）。</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（3）君主是国家元首，统而不治，是民族团结和国家统一的象征。</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lang w:eastAsia="zh-CN"/>
        </w:rPr>
        <w:t>二、</w:t>
      </w:r>
      <w:r>
        <w:rPr>
          <w:rFonts w:hint="eastAsia" w:asciiTheme="minorEastAsia" w:hAnsiTheme="minorEastAsia" w:eastAsiaTheme="minorEastAsia" w:cstheme="minorEastAsia"/>
          <w:kern w:val="2"/>
          <w:sz w:val="21"/>
          <w:szCs w:val="21"/>
          <w:u w:val="none"/>
        </w:rPr>
        <w:t xml:space="preserve">美国共和制的确立 </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1．背景</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（1）1776年美国独立后，建立了松散的邦联政体，使形势动荡。</w:t>
      </w:r>
    </w:p>
    <w:p>
      <w:pPr>
        <w:keepNext w:val="0"/>
        <w:keepLines w:val="0"/>
        <w:pageBreakBefore w:val="0"/>
        <w:widowControl w:val="0"/>
        <w:kinsoku/>
        <w:wordWrap/>
        <w:overflowPunct/>
        <w:topLinePunct w:val="0"/>
        <w:autoSpaceDE/>
        <w:autoSpaceDN/>
        <w:bidi w:val="0"/>
        <w:adjustRightInd/>
        <w:spacing w:line="240" w:lineRule="auto"/>
        <w:ind w:firstLine="630" w:firstLineChars="30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①经济上，邦联政府没有征税权，不能制定统一的对外关税；</w:t>
      </w:r>
    </w:p>
    <w:p>
      <w:pPr>
        <w:keepNext w:val="0"/>
        <w:keepLines w:val="0"/>
        <w:pageBreakBefore w:val="0"/>
        <w:widowControl w:val="0"/>
        <w:kinsoku/>
        <w:wordWrap/>
        <w:overflowPunct/>
        <w:topLinePunct w:val="0"/>
        <w:autoSpaceDE/>
        <w:autoSpaceDN/>
        <w:bidi w:val="0"/>
        <w:adjustRightInd/>
        <w:spacing w:line="240" w:lineRule="auto"/>
        <w:ind w:firstLine="630" w:firstLineChars="30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②政治上，无法形成强有力中央政府来稳定统治秩序，保护国家的利益和主权。</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（2）华盛顿、麦迪逊等人的努力；西方启蒙思想的影响，特别是孟德斯鸠的三权分立学说的影响。</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2、制定：1787年在费城召开制宪会议，麦迪逊坚持分权制衡的原则，被后人称为“美国宪法之父”。</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3．主要内容：（重点）</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（1）主要内容：</w:t>
      </w:r>
    </w:p>
    <w:p>
      <w:pPr>
        <w:keepNext w:val="0"/>
        <w:keepLines w:val="0"/>
        <w:pageBreakBefore w:val="0"/>
        <w:widowControl w:val="0"/>
        <w:kinsoku/>
        <w:wordWrap/>
        <w:overflowPunct/>
        <w:topLinePunct w:val="0"/>
        <w:autoSpaceDE/>
        <w:autoSpaceDN/>
        <w:bidi w:val="0"/>
        <w:adjustRightInd/>
        <w:spacing w:line="240" w:lineRule="auto"/>
        <w:ind w:firstLine="420" w:firstLineChars="20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①规定美国为</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国家。联邦政府拥有一系列主权权力。其余宪法未列明权利属于各州或者人民。</w:t>
      </w:r>
    </w:p>
    <w:p>
      <w:pPr>
        <w:keepNext w:val="0"/>
        <w:keepLines w:val="0"/>
        <w:pageBreakBefore w:val="0"/>
        <w:widowControl w:val="0"/>
        <w:kinsoku/>
        <w:wordWrap/>
        <w:overflowPunct/>
        <w:topLinePunct w:val="0"/>
        <w:autoSpaceDE/>
        <w:autoSpaceDN/>
        <w:bidi w:val="0"/>
        <w:adjustRightInd/>
        <w:spacing w:line="240" w:lineRule="auto"/>
        <w:ind w:firstLine="420" w:firstLineChars="20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②依据</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学说，将联邦政府的权利分割成立法权、行政权、司法权三部分，分别由国会、总统和最高法院行使，又互相制约。</w:t>
      </w:r>
    </w:p>
    <w:p>
      <w:pPr>
        <w:keepNext w:val="0"/>
        <w:keepLines w:val="0"/>
        <w:pageBreakBefore w:val="0"/>
        <w:widowControl w:val="0"/>
        <w:kinsoku/>
        <w:wordWrap/>
        <w:overflowPunct/>
        <w:topLinePunct w:val="0"/>
        <w:autoSpaceDE/>
        <w:autoSpaceDN/>
        <w:bidi w:val="0"/>
        <w:adjustRightInd/>
        <w:spacing w:line="240" w:lineRule="auto"/>
        <w:ind w:firstLine="420" w:firstLineChars="20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③坚持</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原则，规定总统和议会议员都由选举产生；总统和议员均实行任期制。</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（2）体现的三大原则：</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（最主要原则）、</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4．评价：（重点）</w:t>
      </w:r>
    </w:p>
    <w:p>
      <w:pPr>
        <w:keepNext w:val="0"/>
        <w:keepLines w:val="0"/>
        <w:pageBreakBefore w:val="0"/>
        <w:widowControl w:val="0"/>
        <w:kinsoku/>
        <w:wordWrap/>
        <w:overflowPunct/>
        <w:topLinePunct w:val="0"/>
        <w:autoSpaceDE/>
        <w:autoSpaceDN/>
        <w:bidi w:val="0"/>
        <w:adjustRightInd/>
        <w:spacing w:line="240" w:lineRule="auto"/>
        <w:ind w:firstLine="210" w:firstLineChars="10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（1）进步性：</w:t>
      </w:r>
      <w:r>
        <w:rPr>
          <w:rFonts w:hint="eastAsia" w:asciiTheme="minorEastAsia" w:hAnsiTheme="minorEastAsia" w:eastAsiaTheme="minorEastAsia" w:cstheme="minorEastAsia"/>
          <w:bCs/>
          <w:kern w:val="2"/>
          <w:sz w:val="21"/>
          <w:szCs w:val="21"/>
          <w:u w:val="none"/>
        </w:rPr>
        <w:t>A.近代世界第一部（                ）</w:t>
      </w:r>
      <w:r>
        <w:rPr>
          <w:rFonts w:hint="eastAsia" w:asciiTheme="minorEastAsia" w:hAnsiTheme="minorEastAsia" w:eastAsiaTheme="minorEastAsia" w:cstheme="minorEastAsia"/>
          <w:kern w:val="2"/>
          <w:sz w:val="21"/>
          <w:szCs w:val="21"/>
          <w:u w:val="none"/>
        </w:rPr>
        <w:t>；</w:t>
      </w:r>
    </w:p>
    <w:p>
      <w:pPr>
        <w:keepNext w:val="0"/>
        <w:keepLines w:val="0"/>
        <w:pageBreakBefore w:val="0"/>
        <w:widowControl w:val="0"/>
        <w:kinsoku/>
        <w:wordWrap/>
        <w:overflowPunct/>
        <w:topLinePunct w:val="0"/>
        <w:autoSpaceDE/>
        <w:autoSpaceDN/>
        <w:bidi w:val="0"/>
        <w:adjustRightInd/>
        <w:spacing w:line="240" w:lineRule="auto"/>
        <w:ind w:firstLine="315" w:firstLineChars="15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bCs/>
          <w:kern w:val="2"/>
          <w:sz w:val="21"/>
          <w:szCs w:val="21"/>
          <w:u w:val="none"/>
        </w:rPr>
        <w:t xml:space="preserve">B.美国成为联邦制的总统制共和国，保证了美国的长治久安，促进了美国社会经济的发展。 </w:t>
      </w:r>
    </w:p>
    <w:p>
      <w:pPr>
        <w:keepNext w:val="0"/>
        <w:keepLines w:val="0"/>
        <w:pageBreakBefore w:val="0"/>
        <w:widowControl w:val="0"/>
        <w:kinsoku/>
        <w:wordWrap/>
        <w:overflowPunct/>
        <w:topLinePunct w:val="0"/>
        <w:autoSpaceDE/>
        <w:autoSpaceDN/>
        <w:bidi w:val="0"/>
        <w:adjustRightInd/>
        <w:spacing w:line="240" w:lineRule="auto"/>
        <w:ind w:left="1575" w:leftChars="100" w:hanging="1365" w:hangingChars="65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（2）局限性：最初没有规定人民的基本权利（1790年，10条宪法修正案规定基本人权）；允许奴隶制存在，不承认黑人和印第安人的权利。（美</w:t>
      </w:r>
    </w:p>
    <w:p>
      <w:pPr>
        <w:keepNext w:val="0"/>
        <w:keepLines w:val="0"/>
        <w:pageBreakBefore w:val="0"/>
        <w:widowControl w:val="0"/>
        <w:kinsoku/>
        <w:wordWrap/>
        <w:overflowPunct/>
        <w:topLinePunct w:val="0"/>
        <w:autoSpaceDE/>
        <w:autoSpaceDN/>
        <w:bidi w:val="0"/>
        <w:adjustRightInd/>
        <w:spacing w:line="240" w:lineRule="auto"/>
        <w:ind w:left="1575" w:leftChars="100" w:hanging="1365" w:hangingChars="65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国内战结束后，通过宪法第13、14条修正案，废除了奴隶制。但未彻底消除种族</w:t>
      </w:r>
    </w:p>
    <w:p>
      <w:pPr>
        <w:keepNext w:val="0"/>
        <w:keepLines w:val="0"/>
        <w:pageBreakBefore w:val="0"/>
        <w:widowControl w:val="0"/>
        <w:kinsoku/>
        <w:wordWrap/>
        <w:overflowPunct/>
        <w:topLinePunct w:val="0"/>
        <w:autoSpaceDE/>
        <w:autoSpaceDN/>
        <w:bidi w:val="0"/>
        <w:adjustRightInd/>
        <w:spacing w:line="240" w:lineRule="auto"/>
        <w:ind w:left="1575" w:leftChars="100" w:hanging="1365" w:hangingChars="650"/>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歧视）</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 xml:space="preserve">三、法国共和制的确立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1．背景</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（1）17、18世纪，法国处在封建君主专制的统治之下，三级会议长期停开。</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w:t>
      </w:r>
      <w:r>
        <w:rPr>
          <w:rFonts w:hint="eastAsia" w:asciiTheme="minorEastAsia" w:hAnsiTheme="minorEastAsia" w:eastAsiaTheme="minorEastAsia" w:cstheme="minorEastAsia"/>
          <w:bCs/>
          <w:kern w:val="2"/>
          <w:sz w:val="21"/>
          <w:szCs w:val="21"/>
          <w:u w:val="none"/>
        </w:rPr>
        <w:t>启蒙运动</w:t>
      </w:r>
      <w:r>
        <w:rPr>
          <w:rFonts w:hint="eastAsia" w:asciiTheme="minorEastAsia" w:hAnsiTheme="minorEastAsia" w:eastAsiaTheme="minorEastAsia" w:cstheme="minorEastAsia"/>
          <w:kern w:val="2"/>
          <w:sz w:val="21"/>
          <w:szCs w:val="21"/>
          <w:u w:val="none"/>
        </w:rPr>
        <w:t>和美国独立战争的影响。</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2．过程</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（1）1789年,爆发革命，建立君主立宪制（1791年宪法）。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（2）1792年，废除君主制，建立共和国。史称</w:t>
      </w:r>
      <w:r>
        <w:rPr>
          <w:rFonts w:hint="eastAsia" w:asciiTheme="minorEastAsia" w:hAnsiTheme="minorEastAsia" w:eastAsiaTheme="minorEastAsia" w:cstheme="minorEastAsia"/>
          <w:bCs/>
          <w:kern w:val="2"/>
          <w:sz w:val="21"/>
          <w:szCs w:val="21"/>
          <w:u w:val="none"/>
        </w:rPr>
        <w:t>法兰西第一共和国。</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（3）此后，政局不断震荡，政权频繁更迭，政体反复变换。1814年后的三个王朝都实行某种程度的代议制，但无法满足人民要求，导致一次次革命。</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3．标志：法兰西第三共和国宪法</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（1）1875年宪法的主要内容（重点）</w:t>
      </w:r>
    </w:p>
    <w:p>
      <w:pPr>
        <w:keepNext w:val="0"/>
        <w:keepLines w:val="0"/>
        <w:pageBreakBefore w:val="0"/>
        <w:widowControl w:val="0"/>
        <w:kinsoku/>
        <w:wordWrap/>
        <w:overflowPunct/>
        <w:topLinePunct w:val="0"/>
        <w:autoSpaceDE/>
        <w:autoSpaceDN/>
        <w:bidi w:val="0"/>
        <w:adjustRightInd/>
        <w:spacing w:line="240" w:lineRule="auto"/>
        <w:ind w:firstLine="420" w:firstLineChars="200"/>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 xml:space="preserve">①立法权：由（         ）和（           ）两院行使（注意产生方式）；  </w:t>
      </w:r>
    </w:p>
    <w:p>
      <w:pPr>
        <w:keepNext w:val="0"/>
        <w:keepLines w:val="0"/>
        <w:pageBreakBefore w:val="0"/>
        <w:widowControl w:val="0"/>
        <w:kinsoku/>
        <w:wordWrap/>
        <w:overflowPunct/>
        <w:topLinePunct w:val="0"/>
        <w:autoSpaceDE/>
        <w:autoSpaceDN/>
        <w:bidi w:val="0"/>
        <w:adjustRightInd/>
        <w:spacing w:line="240" w:lineRule="auto"/>
        <w:ind w:firstLine="420" w:firstLineChars="200"/>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②行政权：由（       ）和（      ）掌握（注意总统的产生方式、职责，总统和内阁关系）；</w:t>
      </w:r>
    </w:p>
    <w:p>
      <w:pPr>
        <w:keepNext w:val="0"/>
        <w:keepLines w:val="0"/>
        <w:pageBreakBefore w:val="0"/>
        <w:widowControl w:val="0"/>
        <w:kinsoku/>
        <w:wordWrap/>
        <w:overflowPunct/>
        <w:topLinePunct w:val="0"/>
        <w:autoSpaceDE/>
        <w:autoSpaceDN/>
        <w:bidi w:val="0"/>
        <w:adjustRightInd/>
        <w:spacing w:line="240" w:lineRule="auto"/>
        <w:ind w:firstLine="420" w:firstLineChars="200"/>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③总统和议会的关系：总统可以在（      ）同意条件下解散（      ），但同时需要向参众两院负责。</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（2）巩固：在以后的议会选举中，</w:t>
      </w:r>
      <w:r>
        <w:rPr>
          <w:rFonts w:hint="eastAsia" w:asciiTheme="minorEastAsia" w:hAnsiTheme="minorEastAsia" w:eastAsiaTheme="minorEastAsia" w:cstheme="minorEastAsia"/>
          <w:bCs/>
          <w:kern w:val="2"/>
          <w:sz w:val="21"/>
          <w:szCs w:val="21"/>
          <w:u w:val="none"/>
        </w:rPr>
        <w:t>共和派</w:t>
      </w:r>
      <w:r>
        <w:rPr>
          <w:rFonts w:hint="eastAsia" w:asciiTheme="minorEastAsia" w:hAnsiTheme="minorEastAsia" w:eastAsiaTheme="minorEastAsia" w:cstheme="minorEastAsia"/>
          <w:kern w:val="2"/>
          <w:sz w:val="21"/>
          <w:szCs w:val="21"/>
          <w:u w:val="none"/>
        </w:rPr>
        <w:t>取得胜利。议会对1875年宪法作了修正和补充。宪法的一项修正条文宣布：“凡曾经统治过法国的家族不得当选为共和国总统。”堵塞了所有</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之路。</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（3）影响：共和制的确立和巩固，使法国社会得到稳定发展。</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 xml:space="preserve">四、德意志帝国君主立宪制的确立 </w:t>
      </w: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1．背景</w:t>
      </w:r>
    </w:p>
    <w:p>
      <w:pPr>
        <w:keepNext w:val="0"/>
        <w:keepLines w:val="0"/>
        <w:pageBreakBefore w:val="0"/>
        <w:widowControl w:val="0"/>
        <w:kinsoku/>
        <w:wordWrap/>
        <w:overflowPunct/>
        <w:topLinePunct w:val="0"/>
        <w:autoSpaceDE/>
        <w:autoSpaceDN/>
        <w:bidi w:val="0"/>
        <w:adjustRightInd/>
        <w:snapToGrid w:val="0"/>
        <w:spacing w:line="240" w:lineRule="auto"/>
        <w:ind w:left="90" w:hanging="105" w:hangingChars="50"/>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（1）14世纪以来，德意志陷入了</w:t>
      </w:r>
      <w:r>
        <w:rPr>
          <w:rFonts w:hint="eastAsia" w:asciiTheme="minorEastAsia" w:hAnsiTheme="minorEastAsia" w:eastAsiaTheme="minorEastAsia" w:cstheme="minorEastAsia"/>
          <w:bCs/>
          <w:kern w:val="2"/>
          <w:sz w:val="21"/>
          <w:szCs w:val="21"/>
          <w:u w:val="none"/>
        </w:rPr>
        <w:t>封建割据状态</w:t>
      </w:r>
      <w:r>
        <w:rPr>
          <w:rFonts w:hint="eastAsia" w:asciiTheme="minorEastAsia" w:hAnsiTheme="minorEastAsia" w:eastAsiaTheme="minorEastAsia" w:cstheme="minorEastAsia"/>
          <w:kern w:val="2"/>
          <w:sz w:val="21"/>
          <w:szCs w:val="21"/>
          <w:u w:val="none"/>
        </w:rPr>
        <w:t>，爱国人士要求统一，一些邦国推行立宪改革。</w:t>
      </w:r>
    </w:p>
    <w:p>
      <w:pPr>
        <w:keepNext w:val="0"/>
        <w:keepLines w:val="0"/>
        <w:pageBreakBefore w:val="0"/>
        <w:widowControl w:val="0"/>
        <w:kinsoku/>
        <w:wordWrap/>
        <w:overflowPunct/>
        <w:topLinePunct w:val="0"/>
        <w:autoSpaceDE/>
        <w:autoSpaceDN/>
        <w:bidi w:val="0"/>
        <w:adjustRightInd/>
        <w:snapToGrid w:val="0"/>
        <w:spacing w:line="240" w:lineRule="auto"/>
        <w:ind w:left="90" w:hanging="105" w:hangingChars="50"/>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（2）19世纪中期，普鲁士颁布宪法，设立国会。从1864年到1870年，在首相俾斯麦的策划下，普鲁士先后进行了三次王朝战争，完成了德国的统一。</w:t>
      </w: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bCs/>
          <w:kern w:val="2"/>
          <w:sz w:val="21"/>
          <w:szCs w:val="21"/>
          <w:u w:val="none"/>
        </w:rPr>
        <w:t>2．确立（重点）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bCs/>
          <w:kern w:val="2"/>
          <w:sz w:val="21"/>
          <w:szCs w:val="21"/>
          <w:u w:val="none"/>
        </w:rPr>
      </w:pPr>
      <w:r>
        <w:rPr>
          <w:rFonts w:hint="eastAsia" w:asciiTheme="minorEastAsia" w:hAnsiTheme="minorEastAsia" w:eastAsiaTheme="minorEastAsia" w:cstheme="minorEastAsia"/>
          <w:kern w:val="2"/>
          <w:sz w:val="21"/>
          <w:szCs w:val="21"/>
          <w:u w:val="none"/>
        </w:rPr>
        <w:t>（1）1871年4月《德意志帝国宪法》颁布，规定实行联邦制和君主立宪制。</w:t>
      </w:r>
    </w:p>
    <w:p>
      <w:pPr>
        <w:keepNext w:val="0"/>
        <w:keepLines w:val="0"/>
        <w:pageBreakBefore w:val="0"/>
        <w:widowControl w:val="0"/>
        <w:kinsoku/>
        <w:wordWrap/>
        <w:overflowPunct/>
        <w:topLinePunct w:val="0"/>
        <w:autoSpaceDE/>
        <w:autoSpaceDN/>
        <w:bidi w:val="0"/>
        <w:adjustRightInd/>
        <w:snapToGrid w:val="0"/>
        <w:spacing w:line="240" w:lineRule="auto"/>
        <w:ind w:left="90" w:hanging="105" w:hangingChars="50"/>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（2）主要内容：</w:t>
      </w:r>
    </w:p>
    <w:p>
      <w:pPr>
        <w:keepNext w:val="0"/>
        <w:keepLines w:val="0"/>
        <w:pageBreakBefore w:val="0"/>
        <w:widowControl w:val="0"/>
        <w:kinsoku/>
        <w:wordWrap/>
        <w:overflowPunct/>
        <w:topLinePunct w:val="0"/>
        <w:autoSpaceDE/>
        <w:autoSpaceDN/>
        <w:bidi w:val="0"/>
        <w:adjustRightInd/>
        <w:snapToGrid w:val="0"/>
        <w:spacing w:line="240" w:lineRule="auto"/>
        <w:ind w:left="80" w:leftChars="38" w:firstLine="105" w:firstLineChars="50"/>
        <w:textAlignment w:val="auto"/>
        <w:rPr>
          <w:rFonts w:hint="eastAsia" w:asciiTheme="minorEastAsia" w:hAnsiTheme="minorEastAsia" w:eastAsiaTheme="minorEastAsia" w:cstheme="minorEastAsia"/>
          <w:kern w:val="2"/>
          <w:sz w:val="21"/>
          <w:szCs w:val="21"/>
          <w:u w:val="none"/>
          <w:lang w:val="en-US" w:eastAsia="zh-CN"/>
        </w:rPr>
      </w:pPr>
      <w:r>
        <w:rPr>
          <w:rFonts w:hint="eastAsia" w:asciiTheme="minorEastAsia" w:hAnsiTheme="minorEastAsia" w:eastAsiaTheme="minorEastAsia" w:cstheme="minorEastAsia"/>
          <w:kern w:val="2"/>
          <w:sz w:val="21"/>
          <w:szCs w:val="21"/>
          <w:u w:val="none"/>
        </w:rPr>
        <w:t>国王（皇帝）：</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80" w:leftChars="38" w:firstLine="105" w:firstLineChars="50"/>
        <w:textAlignment w:val="auto"/>
        <w:rPr>
          <w:rFonts w:hint="eastAsia" w:asciiTheme="minorEastAsia" w:hAnsiTheme="minorEastAsia" w:eastAsiaTheme="minorEastAsia" w:cstheme="minorEastAsia"/>
          <w:kern w:val="2"/>
          <w:sz w:val="21"/>
          <w:szCs w:val="21"/>
          <w:u w:val="none"/>
          <w:lang w:val="en-US" w:eastAsia="zh-CN"/>
        </w:rPr>
      </w:pPr>
      <w:r>
        <w:rPr>
          <w:rFonts w:hint="eastAsia" w:asciiTheme="minorEastAsia" w:hAnsiTheme="minorEastAsia" w:eastAsiaTheme="minorEastAsia" w:cstheme="minorEastAsia"/>
          <w:kern w:val="2"/>
          <w:sz w:val="21"/>
          <w:szCs w:val="21"/>
          <w:u w:val="none"/>
        </w:rPr>
        <w:t>宰相：</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80" w:leftChars="38" w:firstLine="105" w:firstLineChars="50"/>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国会：</w:t>
      </w:r>
      <w:r>
        <w:rPr>
          <w:rFonts w:hint="eastAsia" w:asciiTheme="minorEastAsia" w:hAnsiTheme="minorEastAsia" w:eastAsiaTheme="minorEastAsia" w:cstheme="minorEastAsia"/>
          <w:bCs/>
          <w:kern w:val="2"/>
          <w:sz w:val="21"/>
          <w:szCs w:val="21"/>
          <w:u w:val="none"/>
        </w:rPr>
        <w:t>（           ）</w:t>
      </w:r>
    </w:p>
    <w:p>
      <w:pPr>
        <w:keepNext w:val="0"/>
        <w:keepLines w:val="0"/>
        <w:pageBreakBefore w:val="0"/>
        <w:widowControl w:val="0"/>
        <w:kinsoku/>
        <w:wordWrap/>
        <w:overflowPunct/>
        <w:topLinePunct w:val="0"/>
        <w:autoSpaceDE/>
        <w:autoSpaceDN/>
        <w:bidi w:val="0"/>
        <w:adjustRightInd/>
        <w:snapToGrid w:val="0"/>
        <w:spacing w:line="240" w:lineRule="auto"/>
        <w:ind w:left="158" w:leftChars="75"/>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实际上是</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的君主立宪制国家，帝国国会具有民主选举的基础，也提供了现代政党的讲坛，但对政府缺少监督权。</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（3）评价：普鲁士的</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和</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kern w:val="2"/>
          <w:sz w:val="21"/>
          <w:szCs w:val="21"/>
          <w:u w:val="none"/>
        </w:rPr>
        <w:t>传统得以延续。有浓厚的专制主义色彩（皇帝和首相真正掌握国家的最高权力）；是一种不彻底、不完善的代议制（行政机构控制了立法机构，立法机构权力有限）。</w:t>
      </w:r>
    </w:p>
    <w:p>
      <w:pPr>
        <w:keepNext w:val="0"/>
        <w:keepLines w:val="0"/>
        <w:pageBreakBefore w:val="0"/>
        <w:widowControl w:val="0"/>
        <w:kinsoku/>
        <w:wordWrap/>
        <w:overflowPunct/>
        <w:topLinePunct w:val="0"/>
        <w:autoSpaceDE/>
        <w:autoSpaceDN/>
        <w:bidi w:val="0"/>
        <w:adjustRightInd/>
        <w:snapToGrid w:val="0"/>
        <w:spacing w:line="240" w:lineRule="auto"/>
        <w:ind w:firstLine="105" w:firstLineChars="50"/>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3．影响</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kern w:val="2"/>
          <w:sz w:val="21"/>
          <w:szCs w:val="21"/>
          <w:u w:val="none"/>
        </w:rPr>
      </w:pPr>
      <w:r>
        <w:rPr>
          <w:rFonts w:hint="eastAsia" w:asciiTheme="minorEastAsia" w:hAnsiTheme="minorEastAsia" w:eastAsiaTheme="minorEastAsia" w:cstheme="minorEastAsia"/>
          <w:kern w:val="2"/>
          <w:sz w:val="21"/>
          <w:szCs w:val="21"/>
          <w:u w:val="none"/>
        </w:rPr>
        <w:t>（1）积极：巩固国家的统一，促进了社会和经济的发展。</w:t>
      </w: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u w:val="none"/>
        </w:rPr>
        <w:t>（2）消极：专横统治引起社会不满，并最终把德国拖进了一战的灾难。</w:t>
      </w:r>
    </w:p>
    <w:p>
      <w:pPr>
        <w:keepNext w:val="0"/>
        <w:keepLines w:val="0"/>
        <w:pageBreakBefore w:val="0"/>
        <w:kinsoku/>
        <w:wordWrap/>
        <w:overflowPunct/>
        <w:topLinePunct w:val="0"/>
        <w:autoSpaceDE/>
        <w:autoSpaceDN/>
        <w:bidi w:val="0"/>
        <w:adjustRightInd/>
        <w:spacing w:line="240" w:lineRule="auto"/>
        <w:ind w:firstLine="435"/>
        <w:jc w:val="center"/>
        <w:textAlignment w:val="auto"/>
        <w:outlineLvl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color w:val="000000"/>
          <w:sz w:val="21"/>
          <w:szCs w:val="21"/>
        </w:rPr>
        <w:t>从科学社会主义理论到社会主义制度的建立</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【考纲要求】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color w:val="000000"/>
          <w:sz w:val="21"/>
          <w:szCs w:val="21"/>
        </w:rPr>
        <w:t>了解《共产党宣言》的主要内容和重大意义。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w:t>
      </w:r>
      <w:r>
        <w:rPr>
          <w:rFonts w:hint="eastAsia" w:asciiTheme="minorEastAsia" w:hAnsiTheme="minorEastAsia" w:eastAsiaTheme="minorEastAsia" w:cstheme="minorEastAsia"/>
          <w:color w:val="000000"/>
          <w:spacing w:val="-8"/>
          <w:sz w:val="21"/>
          <w:szCs w:val="21"/>
        </w:rPr>
        <w:t>了解巴黎公社革命的主要史实。</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3、</w:t>
      </w:r>
      <w:r>
        <w:rPr>
          <w:rFonts w:hint="eastAsia" w:asciiTheme="minorEastAsia" w:hAnsiTheme="minorEastAsia" w:eastAsiaTheme="minorEastAsia" w:cstheme="minorEastAsia"/>
          <w:color w:val="000000"/>
          <w:sz w:val="21"/>
          <w:szCs w:val="21"/>
        </w:rPr>
        <w:t>了解俄国十月革命胜利的史实，认识世界上第一个社会主义国家建立的历史意义。</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【基础知识】</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一、马克思主义的诞生：——社会主义由空想到科学</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三大</w:t>
      </w:r>
      <w:r>
        <w:rPr>
          <w:rFonts w:hint="eastAsia" w:asciiTheme="minorEastAsia" w:hAnsiTheme="minorEastAsia" w:eastAsiaTheme="minorEastAsia" w:cstheme="minorEastAsia"/>
          <w:b w:val="0"/>
          <w:bCs w:val="0"/>
          <w:sz w:val="21"/>
          <w:szCs w:val="21"/>
        </w:rPr>
        <w:t>理论来源：</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Cs/>
          <w:kern w:val="2"/>
          <w:sz w:val="21"/>
          <w:szCs w:val="21"/>
          <w:u w:val="none"/>
        </w:rPr>
        <w:t>（           ）</w:t>
      </w:r>
      <w:r>
        <w:rPr>
          <w:rFonts w:hint="eastAsia" w:asciiTheme="minorEastAsia" w:hAnsiTheme="minorEastAsia" w:eastAsiaTheme="minorEastAsia" w:cstheme="minorEastAsia"/>
          <w:b w:val="0"/>
          <w:bCs w:val="0"/>
          <w:sz w:val="21"/>
          <w:szCs w:val="21"/>
        </w:rPr>
        <w:t>和</w:t>
      </w:r>
      <w:r>
        <w:rPr>
          <w:rFonts w:hint="eastAsia" w:asciiTheme="minorEastAsia" w:hAnsiTheme="minorEastAsia" w:eastAsiaTheme="minorEastAsia" w:cstheme="minorEastAsia"/>
          <w:bCs/>
          <w:kern w:val="2"/>
          <w:sz w:val="21"/>
          <w:szCs w:val="21"/>
          <w:u w:val="none"/>
        </w:rPr>
        <w:t>（           ）</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2、诞生标志：《共产党宣言》的发</w:t>
      </w:r>
      <w:r>
        <w:rPr>
          <w:rFonts w:hint="eastAsia" w:asciiTheme="minorEastAsia" w:hAnsiTheme="minorEastAsia" w:eastAsiaTheme="minorEastAsia" w:cstheme="minorEastAsia"/>
          <w:b w:val="0"/>
          <w:bCs w:val="0"/>
          <w:sz w:val="21"/>
          <w:szCs w:val="21"/>
          <w:lang w:eastAsia="zh-CN"/>
        </w:rPr>
        <w:t>表</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发表</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184年初，</w:t>
      </w:r>
      <w:r>
        <w:rPr>
          <w:rFonts w:hint="eastAsia" w:asciiTheme="minorEastAsia" w:hAnsiTheme="minorEastAsia" w:eastAsiaTheme="minorEastAsia" w:cstheme="minorEastAsia"/>
          <w:b w:val="0"/>
          <w:bCs w:val="0"/>
          <w:sz w:val="21"/>
          <w:szCs w:val="21"/>
        </w:rPr>
        <w:t>马</w:t>
      </w:r>
      <w:r>
        <w:rPr>
          <w:rFonts w:hint="eastAsia" w:asciiTheme="minorEastAsia" w:hAnsiTheme="minorEastAsia" w:eastAsiaTheme="minorEastAsia" w:cstheme="minorEastAsia"/>
          <w:b w:val="0"/>
          <w:bCs w:val="0"/>
          <w:sz w:val="21"/>
          <w:szCs w:val="21"/>
          <w:lang w:eastAsia="zh-CN"/>
        </w:rPr>
        <w:t>克思</w:t>
      </w:r>
      <w:r>
        <w:rPr>
          <w:rFonts w:hint="eastAsia" w:asciiTheme="minorEastAsia" w:hAnsiTheme="minorEastAsia" w:eastAsiaTheme="minorEastAsia" w:cstheme="minorEastAsia"/>
          <w:b w:val="0"/>
          <w:bCs w:val="0"/>
          <w:sz w:val="21"/>
          <w:szCs w:val="21"/>
        </w:rPr>
        <w:t>、恩</w:t>
      </w:r>
      <w:r>
        <w:rPr>
          <w:rFonts w:hint="eastAsia" w:asciiTheme="minorEastAsia" w:hAnsiTheme="minorEastAsia" w:eastAsiaTheme="minorEastAsia" w:cstheme="minorEastAsia"/>
          <w:b w:val="0"/>
          <w:bCs w:val="0"/>
          <w:sz w:val="21"/>
          <w:szCs w:val="21"/>
          <w:lang w:eastAsia="zh-CN"/>
        </w:rPr>
        <w:t>格斯发表《共产党宣言》</w:t>
      </w:r>
      <w:r>
        <w:rPr>
          <w:rFonts w:hint="eastAsia" w:asciiTheme="minorEastAsia" w:hAnsiTheme="minorEastAsia" w:eastAsiaTheme="minorEastAsia" w:cstheme="minorEastAsia"/>
          <w:b w:val="0"/>
          <w:bCs w:val="0"/>
          <w:sz w:val="21"/>
          <w:szCs w:val="21"/>
        </w:rPr>
        <w:t>。</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（2）内容：①肯定资本主义在人类历史上的积极作用。（资产阶级创造了巨大</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left="0" w:leftChars="0" w:right="0" w:rightChars="0" w:firstLine="1680" w:firstLineChars="80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的生产力）</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②揭示了资本主义的内在矛盾和社会发展规律。</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③宣告了工人阶级的历史使命</w:t>
      </w:r>
      <w:r>
        <w:rPr>
          <w:rFonts w:hint="eastAsia" w:asciiTheme="minorEastAsia" w:hAnsiTheme="minorEastAsia" w:eastAsiaTheme="minorEastAsia" w:cstheme="minorEastAsia"/>
          <w:b w:val="0"/>
          <w:bCs w:val="0"/>
          <w:sz w:val="21"/>
          <w:szCs w:val="21"/>
          <w:lang w:eastAsia="zh-CN"/>
        </w:rPr>
        <w:t>：用暴力推翻资产阶级统治，建立无</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right="0" w:rightChars="0" w:firstLine="1470" w:firstLineChars="70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产阶级政权</w:t>
      </w:r>
      <w:r>
        <w:rPr>
          <w:rFonts w:hint="eastAsia" w:asciiTheme="minorEastAsia" w:hAnsiTheme="minorEastAsia" w:eastAsiaTheme="minorEastAsia" w:cstheme="minorEastAsia"/>
          <w:b w:val="0"/>
          <w:bCs w:val="0"/>
          <w:sz w:val="21"/>
          <w:szCs w:val="21"/>
        </w:rPr>
        <w:t>。</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left="0" w:leftChars="0" w:right="0" w:rightChars="0" w:firstLine="205" w:firstLineChars="98"/>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④昭示未来共产主义社会的原则。</w:t>
      </w:r>
      <w:r>
        <w:rPr>
          <w:rFonts w:hint="eastAsia" w:asciiTheme="minorEastAsia" w:hAnsiTheme="minorEastAsia" w:eastAsiaTheme="minorEastAsia" w:cstheme="minorEastAsia"/>
          <w:sz w:val="21"/>
          <w:szCs w:val="21"/>
        </w:rPr>
        <w:t>它号召：“全世界无产者，联合</w:t>
      </w:r>
    </w:p>
    <w:p>
      <w:pPr>
        <w:keepNext w:val="0"/>
        <w:keepLines w:val="0"/>
        <w:pageBreakBefore w:val="0"/>
        <w:widowControl w:val="0"/>
        <w:tabs>
          <w:tab w:val="left" w:pos="193"/>
        </w:tabs>
        <w:kinsoku/>
        <w:wordWrap/>
        <w:overflowPunct/>
        <w:topLinePunct w:val="0"/>
        <w:autoSpaceDE/>
        <w:autoSpaceDN/>
        <w:bidi w:val="0"/>
        <w:adjustRightInd/>
        <w:snapToGrid w:val="0"/>
        <w:spacing w:line="240" w:lineRule="auto"/>
        <w:ind w:left="0" w:leftChars="0" w:right="0" w:rightChars="0" w:firstLine="1465" w:firstLineChars="698"/>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z w:val="21"/>
          <w:szCs w:val="21"/>
        </w:rPr>
        <w:t>起来！”</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val="0"/>
          <w:sz w:val="21"/>
          <w:szCs w:val="21"/>
        </w:rPr>
        <w:t>（3）意义：《共产党宣言》的发表标志着马克思主义的诞生</w:t>
      </w:r>
      <w:r>
        <w:rPr>
          <w:rFonts w:hint="eastAsia" w:asciiTheme="minorEastAsia" w:hAnsiTheme="minorEastAsia" w:eastAsiaTheme="minorEastAsia" w:cstheme="minorEastAsia"/>
          <w:b w:val="0"/>
          <w:bCs w:val="0"/>
          <w:sz w:val="21"/>
          <w:szCs w:val="21"/>
          <w:lang w:eastAsia="zh-CN"/>
        </w:rPr>
        <w:t>，使无产阶级斗争</w:t>
      </w:r>
      <w:r>
        <w:rPr>
          <w:rFonts w:hint="eastAsia" w:asciiTheme="minorEastAsia" w:hAnsiTheme="minorEastAsia" w:eastAsiaTheme="minorEastAsia" w:cstheme="minorEastAsia"/>
          <w:b w:val="0"/>
          <w:bCs/>
          <w:sz w:val="21"/>
          <w:szCs w:val="21"/>
        </w:rPr>
        <w:t>有了科学理论的指导，</w:t>
      </w:r>
      <w:r>
        <w:rPr>
          <w:rFonts w:hint="eastAsia" w:asciiTheme="minorEastAsia" w:hAnsiTheme="minorEastAsia" w:eastAsiaTheme="minorEastAsia" w:cstheme="minorEastAsia"/>
          <w:b w:val="0"/>
          <w:bCs/>
          <w:sz w:val="21"/>
          <w:szCs w:val="21"/>
          <w:lang w:eastAsia="zh-CN"/>
        </w:rPr>
        <w:t>促进了社会主义运动的发展</w:t>
      </w:r>
      <w:r>
        <w:rPr>
          <w:rFonts w:hint="eastAsia" w:asciiTheme="minorEastAsia" w:hAnsiTheme="minorEastAsia" w:eastAsiaTheme="minorEastAsia" w:cstheme="minorEastAsia"/>
          <w:b w:val="0"/>
          <w:bCs w:val="0"/>
          <w:sz w:val="21"/>
          <w:szCs w:val="21"/>
        </w:rPr>
        <w:t>。</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二、巴黎公社——社会主义由</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eastAsia="zh-CN"/>
        </w:rPr>
        <w:t>到</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 1、背景：普法战争法国战败，</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sz w:val="21"/>
          <w:szCs w:val="21"/>
        </w:rPr>
        <w:t>矛盾、</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sz w:val="21"/>
          <w:szCs w:val="21"/>
        </w:rPr>
        <w:t>矛盾十分尖锐</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1871年3月18日</w:t>
      </w:r>
      <w:r>
        <w:rPr>
          <w:rFonts w:hint="eastAsia" w:asciiTheme="minorEastAsia" w:hAnsiTheme="minorEastAsia" w:eastAsiaTheme="minorEastAsia" w:cstheme="minorEastAsia"/>
          <w:sz w:val="21"/>
          <w:szCs w:val="21"/>
          <w:lang w:eastAsia="zh-CN"/>
        </w:rPr>
        <w:t>，巴黎人民发动起义。</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2、成立：</w:t>
      </w:r>
      <w:r>
        <w:rPr>
          <w:rFonts w:hint="eastAsia" w:asciiTheme="minorEastAsia" w:hAnsiTheme="minorEastAsia" w:eastAsiaTheme="minorEastAsia" w:cstheme="minorEastAsia"/>
          <w:sz w:val="21"/>
          <w:szCs w:val="21"/>
          <w:lang w:eastAsia="zh-CN"/>
        </w:rPr>
        <w:t>巴黎人民经过选举成立了巴黎公社</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3、政权性质：新型的</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sz w:val="21"/>
          <w:szCs w:val="21"/>
          <w:lang w:val="en-US" w:eastAsia="zh-CN"/>
        </w:rPr>
        <w:t>政权</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4、主要措施：</w:t>
      </w:r>
      <w:r>
        <w:rPr>
          <w:rFonts w:hint="eastAsia" w:asciiTheme="minorEastAsia" w:hAnsiTheme="minorEastAsia" w:eastAsiaTheme="minorEastAsia" w:cstheme="minorEastAsia"/>
          <w:sz w:val="21"/>
          <w:szCs w:val="21"/>
        </w:rPr>
        <w:t>废除旧的国家机器，直接选举最高权力机关公社委员会，公职人员由选举产生，人民有权监督和罢免他们。公职人员的工资不得超过熟练技术工人的工资。</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sz w:val="21"/>
          <w:szCs w:val="21"/>
          <w:lang w:val="en-US" w:eastAsia="zh-CN"/>
        </w:rPr>
        <w:t xml:space="preserve"> 5、</w:t>
      </w:r>
      <w:r>
        <w:rPr>
          <w:rFonts w:hint="eastAsia" w:asciiTheme="minorEastAsia" w:hAnsiTheme="minorEastAsia" w:eastAsiaTheme="minorEastAsia" w:cstheme="minorEastAsia"/>
          <w:b w:val="0"/>
          <w:bCs/>
          <w:sz w:val="21"/>
          <w:szCs w:val="21"/>
          <w:lang w:val="en-US" w:eastAsia="zh-CN"/>
        </w:rPr>
        <w:t>意义：巴黎公社是无产阶级建立政权的第一次</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。它的实践，丰富了马克思主义</w:t>
      </w:r>
      <w:r>
        <w:rPr>
          <w:rFonts w:hint="eastAsia" w:asciiTheme="minorEastAsia" w:hAnsiTheme="minorEastAsia" w:cstheme="minorEastAsia"/>
          <w:b w:val="0"/>
          <w:bCs/>
          <w:sz w:val="21"/>
          <w:szCs w:val="21"/>
          <w:lang w:val="en-US" w:eastAsia="zh-CN"/>
        </w:rPr>
        <w:t>学</w:t>
      </w:r>
      <w:r>
        <w:rPr>
          <w:rFonts w:hint="eastAsia" w:asciiTheme="minorEastAsia" w:hAnsiTheme="minorEastAsia" w:eastAsiaTheme="minorEastAsia" w:cstheme="minorEastAsia"/>
          <w:b w:val="0"/>
          <w:bCs/>
          <w:sz w:val="21"/>
          <w:szCs w:val="21"/>
          <w:lang w:val="en-US" w:eastAsia="zh-CN"/>
        </w:rPr>
        <w:t>说，为国际社会主义运动提供了富贵的经验和教训。</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三、俄国十月革命——社会主义由</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到</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val="0"/>
          <w:bCs/>
          <w:sz w:val="21"/>
          <w:szCs w:val="21"/>
          <w:lang w:val="en-US" w:eastAsia="zh-CN"/>
        </w:rPr>
        <w:t xml:space="preserve"> 1、背景：（1）1861年</w:t>
      </w:r>
      <w:r>
        <w:rPr>
          <w:rFonts w:hint="eastAsia" w:asciiTheme="minorEastAsia" w:hAnsiTheme="minorEastAsia" w:eastAsiaTheme="minorEastAsia" w:cstheme="minorEastAsia"/>
          <w:sz w:val="21"/>
          <w:szCs w:val="21"/>
        </w:rPr>
        <w:t>俄国农奴制改革，推进工业化，为资本主</w:t>
      </w:r>
      <w:r>
        <w:rPr>
          <w:rFonts w:hint="eastAsia" w:asciiTheme="minorEastAsia" w:hAnsiTheme="minorEastAsia" w:eastAsiaTheme="minorEastAsia" w:cstheme="minorEastAsia"/>
          <w:bCs/>
          <w:sz w:val="21"/>
          <w:szCs w:val="21"/>
        </w:rPr>
        <w:t>义发展创造条件</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Cs/>
          <w:sz w:val="21"/>
          <w:szCs w:val="21"/>
          <w:lang w:val="en-US" w:eastAsia="zh-CN"/>
        </w:rPr>
        <w:t xml:space="preserve">          （2）</w:t>
      </w:r>
      <w:r>
        <w:rPr>
          <w:rFonts w:hint="eastAsia" w:asciiTheme="minorEastAsia" w:hAnsiTheme="minorEastAsia" w:eastAsiaTheme="minorEastAsia" w:cstheme="minorEastAsia"/>
          <w:bCs/>
          <w:sz w:val="21"/>
          <w:szCs w:val="21"/>
        </w:rPr>
        <w:t>沙皇专制制度和农奴制残余，严重阻碍</w:t>
      </w:r>
      <w:r>
        <w:rPr>
          <w:rFonts w:hint="eastAsia" w:asciiTheme="minorEastAsia" w:hAnsiTheme="minorEastAsia" w:eastAsiaTheme="minorEastAsia" w:cstheme="minorEastAsia"/>
          <w:sz w:val="21"/>
          <w:szCs w:val="21"/>
        </w:rPr>
        <w:t>社会进步</w:t>
      </w:r>
      <w:r>
        <w:rPr>
          <w:rFonts w:hint="eastAsia" w:asciiTheme="minorEastAsia" w:hAnsiTheme="minorEastAsia" w:eastAsiaTheme="minorEastAsia" w:cstheme="minorEastAsia"/>
          <w:sz w:val="21"/>
          <w:szCs w:val="21"/>
          <w:lang w:eastAsia="zh-CN"/>
        </w:rPr>
        <w:t>各种社会矛盾尖锐</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（3）</w:t>
      </w:r>
      <w:r>
        <w:rPr>
          <w:rFonts w:hint="eastAsia" w:asciiTheme="minorEastAsia" w:hAnsiTheme="minorEastAsia" w:eastAsiaTheme="minorEastAsia" w:cstheme="minorEastAsia"/>
          <w:sz w:val="21"/>
          <w:szCs w:val="21"/>
        </w:rPr>
        <w:t>一战使俄国落后与腐朽充分暴露，各种社会矛盾空前激化。</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2、领导政党：俄国无产阶级政党布尔什维克党</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3、过程：</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（1）二月革命：</w:t>
      </w:r>
      <w:r>
        <w:rPr>
          <w:rFonts w:hint="eastAsia" w:asciiTheme="minorEastAsia" w:hAnsiTheme="minorEastAsia" w:eastAsiaTheme="minorEastAsia" w:cstheme="minorEastAsia"/>
          <w:sz w:val="21"/>
          <w:szCs w:val="21"/>
        </w:rPr>
        <w:t>1917年3月推翻</w:t>
      </w: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sz w:val="21"/>
          <w:szCs w:val="21"/>
        </w:rPr>
        <w:t>统治，</w:t>
      </w:r>
      <w:r>
        <w:rPr>
          <w:rFonts w:hint="eastAsia" w:asciiTheme="minorEastAsia" w:hAnsiTheme="minorEastAsia" w:eastAsiaTheme="minorEastAsia" w:cstheme="minorEastAsia"/>
          <w:sz w:val="21"/>
          <w:szCs w:val="21"/>
          <w:lang w:eastAsia="zh-CN"/>
        </w:rPr>
        <w:t>它是</w:t>
      </w:r>
      <w:r>
        <w:rPr>
          <w:rFonts w:hint="eastAsia" w:asciiTheme="minorEastAsia" w:hAnsiTheme="minorEastAsia" w:eastAsiaTheme="minorEastAsia" w:cstheme="minorEastAsia"/>
          <w:sz w:val="21"/>
          <w:szCs w:val="21"/>
        </w:rPr>
        <w:t>资无产阶级领导的产阶级民主革命</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（2）《四月提纲》：</w:t>
      </w:r>
      <w:r>
        <w:rPr>
          <w:rFonts w:hint="eastAsia" w:asciiTheme="minorEastAsia" w:hAnsiTheme="minorEastAsia" w:eastAsiaTheme="minorEastAsia" w:cstheme="minorEastAsia"/>
          <w:sz w:val="21"/>
          <w:szCs w:val="21"/>
        </w:rPr>
        <w:t>1917年4月，列宁</w:t>
      </w:r>
      <w:r>
        <w:rPr>
          <w:rFonts w:hint="eastAsia" w:asciiTheme="minorEastAsia" w:hAnsiTheme="minorEastAsia" w:eastAsiaTheme="minorEastAsia" w:cstheme="minorEastAsia"/>
          <w:sz w:val="21"/>
          <w:szCs w:val="21"/>
          <w:lang w:eastAsia="zh-CN"/>
        </w:rPr>
        <w:t>发表的，它成为布尔什维克党的纲领。</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3）十月革命：1917年11月6日，</w:t>
      </w:r>
      <w:r>
        <w:rPr>
          <w:rFonts w:hint="eastAsia" w:asciiTheme="minorEastAsia" w:hAnsiTheme="minorEastAsia" w:eastAsiaTheme="minorEastAsia" w:cstheme="minorEastAsia"/>
          <w:sz w:val="21"/>
          <w:szCs w:val="21"/>
        </w:rPr>
        <w:t>“阿芙乐尔”号巡洋舰</w:t>
      </w:r>
      <w:r>
        <w:rPr>
          <w:rFonts w:hint="eastAsia" w:asciiTheme="minorEastAsia" w:hAnsiTheme="minorEastAsia" w:eastAsiaTheme="minorEastAsia" w:cstheme="minorEastAsia"/>
          <w:sz w:val="21"/>
          <w:szCs w:val="21"/>
          <w:lang w:eastAsia="zh-CN"/>
        </w:rPr>
        <w:t>打响了向冬宫发起攻击的号炮。</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4、结果：十月革命</w:t>
      </w:r>
      <w:r>
        <w:rPr>
          <w:rFonts w:hint="eastAsia" w:asciiTheme="minorEastAsia" w:hAnsiTheme="minorEastAsia" w:eastAsiaTheme="minorEastAsia" w:cstheme="minorEastAsia"/>
          <w:sz w:val="21"/>
          <w:szCs w:val="21"/>
        </w:rPr>
        <w:t>推翻资产阶级临时政府</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建立了世界上第一社会主义国家</w:t>
      </w:r>
      <w:r>
        <w:rPr>
          <w:rFonts w:hint="eastAsia" w:asciiTheme="minorEastAsia" w:hAnsiTheme="minorEastAsia" w:eastAsiaTheme="minorEastAsia" w:cstheme="minorEastAsia"/>
          <w:sz w:val="21"/>
          <w:szCs w:val="21"/>
          <w:lang w:eastAsia="zh-CN"/>
        </w:rPr>
        <w:t>（苏维埃政府）</w:t>
      </w:r>
      <w:r>
        <w:rPr>
          <w:rFonts w:hint="eastAsia" w:asciiTheme="minorEastAsia" w:hAnsiTheme="minorEastAsia" w:eastAsiaTheme="minorEastAsia" w:cstheme="minorEastAsia"/>
          <w:sz w:val="21"/>
          <w:szCs w:val="21"/>
        </w:rPr>
        <w:t>。</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5、意义：</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十月革命是人类历史上第一次获得胜利的社会主义革命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开辟无产阶级革命的新时代。</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sz w:val="21"/>
          <w:szCs w:val="21"/>
        </w:rPr>
        <w:t>十月革命建立了世界上第一个无产阶级领导的社会主义国家，为把俄国改造成为社会主义强国和实现国家现代化创造了重要前提。</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b w:val="0"/>
          <w:bCs/>
          <w:sz w:val="21"/>
          <w:szCs w:val="21"/>
        </w:rPr>
        <w:t>世界上第一个社会主义国家的建立，为国际无产阶级树立了斗争榜样，同时也促进了殖民地、半殖民地人民民族解放运动的发展，开辟了人类历史的新纪元。</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b w:val="0"/>
          <w:bCs/>
          <w:sz w:val="21"/>
          <w:szCs w:val="21"/>
          <w:lang w:val="en-US" w:eastAsia="zh-CN"/>
        </w:rPr>
      </w:pPr>
    </w:p>
    <w:p>
      <w:pPr>
        <w:keepNext w:val="0"/>
        <w:keepLines w:val="0"/>
        <w:pageBreakBefore w:val="0"/>
        <w:kinsoku/>
        <w:wordWrap/>
        <w:overflowPunct/>
        <w:topLinePunct w:val="0"/>
        <w:autoSpaceDE/>
        <w:autoSpaceDN/>
        <w:bidi w:val="0"/>
        <w:adjustRightInd/>
        <w:spacing w:line="240" w:lineRule="auto"/>
        <w:ind w:firstLine="435"/>
        <w:jc w:val="center"/>
        <w:textAlignment w:val="auto"/>
        <w:outlineLvl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color w:val="000000"/>
          <w:sz w:val="21"/>
          <w:szCs w:val="21"/>
        </w:rPr>
        <w:t>当今世界政治格局的多极化趋势</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【考纲要求】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color w:val="000000"/>
          <w:sz w:val="21"/>
          <w:szCs w:val="21"/>
        </w:rPr>
        <w:t>了解杜鲁门主义、马歇尔计划、北约与华约的主要史实，认识美苏“冷战”对第二次世界大战后国际关系发展的影响。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w:t>
      </w:r>
      <w:r>
        <w:rPr>
          <w:rFonts w:hint="eastAsia" w:asciiTheme="minorEastAsia" w:hAnsiTheme="minorEastAsia" w:eastAsiaTheme="minorEastAsia" w:cstheme="minorEastAsia"/>
          <w:color w:val="000000"/>
          <w:sz w:val="21"/>
          <w:szCs w:val="21"/>
        </w:rPr>
        <w:t>了解欧洲共同体的形成、日本成为世界经济大国和中国的振兴以及不结盟运动的兴起。</w:t>
      </w:r>
    </w:p>
    <w:p>
      <w:pPr>
        <w:keepNext w:val="0"/>
        <w:keepLines w:val="0"/>
        <w:pageBreakBefore w:val="0"/>
        <w:kinsoku/>
        <w:wordWrap/>
        <w:overflowPunct/>
        <w:topLinePunct w:val="0"/>
        <w:autoSpaceDE/>
        <w:autoSpaceDN/>
        <w:bidi w:val="0"/>
        <w:adjustRightInd/>
        <w:spacing w:line="240" w:lineRule="auto"/>
        <w:ind w:firstLine="42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color w:val="000000"/>
          <w:sz w:val="21"/>
          <w:szCs w:val="21"/>
        </w:rPr>
        <w:t>了解苏联解体后两极格局瓦解和多极化趋势加强的史实，认识多极化发展趋势对世界历史发展的影响。</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【基础知识】</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kern w:val="0"/>
          <w:sz w:val="21"/>
          <w:szCs w:val="21"/>
          <w:lang w:val="en-US" w:eastAsia="zh-CN" w:bidi="ar"/>
        </w:rPr>
        <w:t>一、美苏“冷战”与两极格局的形成</w:t>
      </w:r>
    </w:p>
    <w:p>
      <w:pPr>
        <w:pStyle w:val="23"/>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窗体顶端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1、两大阵营的形成：战后形成了两大阵营，一个是以美国为中心的资本主义阵营；一个是以苏联为中心的社会主义阵营。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2、美苏关系的变化及主要原因：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（1）变化：美苏关系由二战时的合作走向对峙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（2）主要原因：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①国家</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的需要。（美国确立称霸世界的全球战略，苏联努力扩大自己的世界影响）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②</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与</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的根本对立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3、美苏“冷战”（美苏争锋）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（1）“冷战”的开始：1947年3月，</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的的提出，标</w:t>
      </w:r>
      <w:r>
        <w:rPr>
          <w:rFonts w:hint="eastAsia" w:asciiTheme="minorEastAsia" w:hAnsiTheme="minorEastAsia" w:cstheme="minorEastAsia"/>
          <w:b w:val="0"/>
          <w:bCs/>
          <w:sz w:val="21"/>
          <w:szCs w:val="21"/>
          <w:lang w:val="en-US" w:eastAsia="zh-CN"/>
        </w:rPr>
        <w:t>志</w:t>
      </w:r>
      <w:r>
        <w:rPr>
          <w:rFonts w:hint="eastAsia" w:asciiTheme="minorEastAsia" w:hAnsiTheme="minorEastAsia" w:eastAsiaTheme="minorEastAsia" w:cstheme="minorEastAsia"/>
          <w:b w:val="0"/>
          <w:bCs/>
          <w:sz w:val="21"/>
          <w:szCs w:val="21"/>
          <w:lang w:val="en-US" w:eastAsia="zh-CN"/>
        </w:rPr>
        <w:t>“冷战”正式开始。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（2）美苏争锋：（“冷战”措施）</w:t>
      </w:r>
    </w:p>
    <w:tbl>
      <w:tblPr>
        <w:tblStyle w:val="10"/>
        <w:tblW w:w="7334"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00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p>
        </w:tc>
        <w:tc>
          <w:tcPr>
            <w:tcW w:w="4004"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eastAsiaTheme="minorEastAsia" w:cstheme="minorEastAsia"/>
                <w:b w:val="0"/>
                <w:bCs/>
                <w:sz w:val="21"/>
                <w:szCs w:val="21"/>
                <w:vertAlign w:val="baseline"/>
                <w:lang w:val="en-US" w:eastAsia="zh-CN"/>
              </w:rPr>
              <w:t>美国</w:t>
            </w:r>
          </w:p>
        </w:tc>
        <w:tc>
          <w:tcPr>
            <w:tcW w:w="237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eastAsiaTheme="minorEastAsia" w:cstheme="minorEastAsia"/>
                <w:b w:val="0"/>
                <w:bCs/>
                <w:sz w:val="21"/>
                <w:szCs w:val="21"/>
                <w:vertAlign w:val="baseline"/>
                <w:lang w:val="en-US" w:eastAsia="zh-CN"/>
              </w:rPr>
              <w:t>苏联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cstheme="minorEastAsia"/>
                <w:b w:val="0"/>
                <w:bCs/>
                <w:sz w:val="21"/>
                <w:szCs w:val="21"/>
                <w:vertAlign w:val="baseline"/>
                <w:lang w:val="en-US" w:eastAsia="zh-CN"/>
              </w:rPr>
              <w:t>政治</w:t>
            </w:r>
          </w:p>
        </w:tc>
        <w:tc>
          <w:tcPr>
            <w:tcW w:w="4004"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kern w:val="0"/>
                <w:sz w:val="21"/>
                <w:szCs w:val="21"/>
                <w:lang w:val="en-US" w:eastAsia="zh-CN" w:bidi="ar"/>
              </w:rPr>
              <w:t>（反苏反共）</w:t>
            </w:r>
          </w:p>
        </w:tc>
        <w:tc>
          <w:tcPr>
            <w:tcW w:w="237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eastAsiaTheme="minorEastAsia" w:cstheme="minorEastAsia"/>
                <w:b w:val="0"/>
                <w:bCs/>
                <w:sz w:val="21"/>
                <w:szCs w:val="21"/>
                <w:vertAlign w:val="baseline"/>
                <w:lang w:val="en-US" w:eastAsia="zh-CN"/>
              </w:rPr>
              <w:t>共产党和工人情报局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cstheme="minorEastAsia"/>
                <w:b w:val="0"/>
                <w:bCs/>
                <w:sz w:val="21"/>
                <w:szCs w:val="21"/>
                <w:vertAlign w:val="baseline"/>
                <w:lang w:val="en-US" w:eastAsia="zh-CN"/>
              </w:rPr>
              <w:t>经济</w:t>
            </w:r>
          </w:p>
        </w:tc>
        <w:tc>
          <w:tcPr>
            <w:tcW w:w="4004"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vertAlign w:val="baseline"/>
                <w:lang w:val="en-US" w:eastAsia="zh-CN"/>
              </w:rPr>
              <w:t>计划（控制西欧，遏制苏联）</w:t>
            </w:r>
          </w:p>
        </w:tc>
        <w:tc>
          <w:tcPr>
            <w:tcW w:w="237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eastAsiaTheme="minorEastAsia" w:cstheme="minorEastAsia"/>
                <w:b w:val="0"/>
                <w:bCs/>
                <w:sz w:val="21"/>
                <w:szCs w:val="21"/>
                <w:vertAlign w:val="baseline"/>
                <w:lang w:val="en-US" w:eastAsia="zh-CN"/>
              </w:rPr>
              <w:t>经互会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eastAsiaTheme="minorEastAsia" w:cstheme="minorEastAsia"/>
                <w:b w:val="0"/>
                <w:bCs/>
                <w:sz w:val="21"/>
                <w:szCs w:val="21"/>
                <w:vertAlign w:val="baseline"/>
                <w:lang w:val="en-US" w:eastAsia="zh-CN"/>
              </w:rPr>
              <w:t>军事</w:t>
            </w:r>
          </w:p>
        </w:tc>
        <w:tc>
          <w:tcPr>
            <w:tcW w:w="4004"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vertAlign w:val="baseline"/>
                <w:lang w:val="en-US" w:eastAsia="zh-CN"/>
              </w:rPr>
              <w:t>组织</w:t>
            </w:r>
          </w:p>
        </w:tc>
        <w:tc>
          <w:tcPr>
            <w:tcW w:w="237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Theme="minorEastAsia" w:hAnsiTheme="minorEastAsia" w:eastAsiaTheme="minorEastAsia" w:cstheme="minorEastAsia"/>
                <w:b w:val="0"/>
                <w:bCs/>
                <w:sz w:val="21"/>
                <w:szCs w:val="21"/>
                <w:vertAlign w:val="baseline"/>
                <w:lang w:val="en-US" w:eastAsia="zh-CN"/>
              </w:rPr>
            </w:pP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vertAlign w:val="baseline"/>
                <w:lang w:val="en-US" w:eastAsia="zh-CN"/>
              </w:rPr>
              <w:t>组织</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（3）“冷战”中的“热战：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①朝鲜战争：使中美关系彻底破裂，中国志愿军抗美援朝。（1950—1953年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②越南战争：导致美国的霸权地位相对衰落（1954—1973年）</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（4）“冷战”的影响：</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①</w:t>
      </w:r>
      <w:r>
        <w:rPr>
          <w:rFonts w:hint="eastAsia" w:asciiTheme="minorEastAsia" w:hAnsiTheme="minorEastAsia" w:eastAsiaTheme="minorEastAsia" w:cstheme="minorEastAsia"/>
          <w:sz w:val="21"/>
          <w:szCs w:val="21"/>
        </w:rPr>
        <w:t>美苏双方势均力敌，在近半个世纪里避免了</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sz w:val="21"/>
          <w:szCs w:val="21"/>
        </w:rPr>
        <w:t>的爆发。</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②</w:t>
      </w:r>
      <w:r>
        <w:rPr>
          <w:rFonts w:hint="eastAsia" w:asciiTheme="minorEastAsia" w:hAnsiTheme="minorEastAsia" w:eastAsiaTheme="minorEastAsia" w:cstheme="minorEastAsia"/>
          <w:sz w:val="21"/>
          <w:szCs w:val="21"/>
        </w:rPr>
        <w:t>不同社会制度的国家</w:t>
      </w:r>
      <w:r>
        <w:rPr>
          <w:rFonts w:hint="eastAsia" w:asciiTheme="minorEastAsia" w:hAnsiTheme="minorEastAsia" w:eastAsiaTheme="minorEastAsia" w:cstheme="minorEastAsia"/>
          <w:sz w:val="21"/>
          <w:szCs w:val="21"/>
          <w:lang w:eastAsia="zh-CN"/>
        </w:rPr>
        <w:t>相互</w:t>
      </w:r>
      <w:r>
        <w:rPr>
          <w:rFonts w:hint="eastAsia" w:asciiTheme="minorEastAsia" w:hAnsiTheme="minorEastAsia" w:eastAsiaTheme="minorEastAsia" w:cstheme="minorEastAsia"/>
          <w:sz w:val="21"/>
          <w:szCs w:val="21"/>
        </w:rPr>
        <w:t>借鉴经验，吸取教训，并用于内部调整和改革，推动世界整体发展。</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③</w:t>
      </w:r>
      <w:r>
        <w:rPr>
          <w:rFonts w:hint="eastAsia" w:asciiTheme="minorEastAsia" w:hAnsiTheme="minorEastAsia" w:eastAsiaTheme="minorEastAsia" w:cstheme="minorEastAsia"/>
          <w:sz w:val="21"/>
          <w:szCs w:val="21"/>
        </w:rPr>
        <w:t>面对两极对峙局面，亚、非、拉发展中国家兴起不结盟运动，第三世界由此崛起。</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④美苏争夺世界霸权，对各国的安全与主权以及世界和平形成严重威胁。</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（5）两极格局的形成：北大西洋公约组织和华沙条约组织的相继成立标志两极对峙局面的形成</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二、新兴力量的崛起，世界</w:t>
      </w:r>
      <w:r>
        <w:rPr>
          <w:rFonts w:hint="eastAsia" w:asciiTheme="minorEastAsia" w:hAnsiTheme="minorEastAsia" w:eastAsiaTheme="minorEastAsia" w:cstheme="minorEastAsia"/>
          <w:b w:val="0"/>
          <w:bCs/>
          <w:sz w:val="21"/>
          <w:szCs w:val="21"/>
        </w:rPr>
        <w:t>格局表现出多极化趋势。</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1、欧共体的形成：</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（1）原因：拥有共同的文化遗产；吸取战争教训；应对美国控制和苏联的扩张；提高国际地位的需要；社会经济发展的需要。</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（2）形成：</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lang w:val="en-US" w:eastAsia="zh-CN"/>
        </w:rPr>
        <w:t xml:space="preserve">  ①</w:t>
      </w:r>
      <w:r>
        <w:rPr>
          <w:rFonts w:hint="eastAsia" w:asciiTheme="minorEastAsia" w:hAnsiTheme="minorEastAsia" w:eastAsiaTheme="minorEastAsia" w:cstheme="minorEastAsia"/>
          <w:sz w:val="21"/>
          <w:szCs w:val="21"/>
        </w:rPr>
        <w:t>1951年4月，法国、联邦德国、意大利、比利时、荷兰、卢森堡6国建立了欧洲煤钢共同体</w:t>
      </w:r>
    </w:p>
    <w:p>
      <w:pPr>
        <w:keepNext w:val="0"/>
        <w:keepLines w:val="0"/>
        <w:pageBreakBefore w:val="0"/>
        <w:widowControl/>
        <w:suppressLineNumbers w:val="0"/>
        <w:tabs>
          <w:tab w:val="left" w:pos="0"/>
        </w:tabs>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②</w:t>
      </w:r>
      <w:r>
        <w:rPr>
          <w:rFonts w:hint="eastAsia" w:asciiTheme="minorEastAsia" w:hAnsiTheme="minorEastAsia" w:eastAsiaTheme="minorEastAsia" w:cstheme="minorEastAsia"/>
          <w:sz w:val="21"/>
          <w:szCs w:val="21"/>
        </w:rPr>
        <w:t>1967年，</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sz w:val="21"/>
          <w:szCs w:val="21"/>
        </w:rPr>
        <w:t>和</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sz w:val="21"/>
          <w:szCs w:val="21"/>
        </w:rPr>
        <w:t>正式合并为欧洲共同体。</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影响：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210" w:firstLineChars="10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①经济政治一体化，促进了西欧经济的发展和实力的增强</w:t>
      </w:r>
      <w:r>
        <w:rPr>
          <w:rFonts w:hint="eastAsia" w:asciiTheme="minorEastAsia" w:hAnsiTheme="minorEastAsia" w:eastAsiaTheme="minorEastAsia" w:cstheme="minorEastAsia"/>
          <w:sz w:val="21"/>
          <w:szCs w:val="21"/>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210" w:firstLineChars="10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②西欧在经济上成为美国的竞争对手，政治上力图推行独立自主的外交政策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360" w:leftChars="0" w:right="0" w:rightChars="0" w:firstLine="630" w:firstLineChars="3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③美国的霸权地位受到严重削弱，不得不调整对欧洲的政策（1973年定为欧洲年）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360" w:leftChars="0" w:right="0" w:rightChars="0" w:firstLine="42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2、日本的崛起：成为世界经济大国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360" w:leftChars="0" w:right="0" w:rightChars="0" w:firstLine="42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sz w:val="21"/>
          <w:szCs w:val="21"/>
          <w:lang w:val="en-US" w:eastAsia="zh-CN"/>
        </w:rPr>
        <w:t>（1）原因：</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①推行</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改革；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360" w:leftChars="0" w:right="0" w:rightChars="0" w:firstLine="1890" w:firstLineChars="90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②重视</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的发展；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1470" w:firstLineChars="7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③把发展经济放在首位，制定经济计划指导经济发展；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360" w:leftChars="0" w:right="0" w:rightChars="0" w:firstLine="1890" w:firstLineChars="9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④</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sz w:val="21"/>
          <w:szCs w:val="21"/>
          <w:lang w:val="en-US" w:eastAsia="zh-CN"/>
        </w:rPr>
        <w:t>扶植和朝鲜战争等有利形势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360" w:leftChars="0" w:right="0" w:rightChars="0" w:firstLine="42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（2）表现：</w:t>
      </w:r>
      <w:r>
        <w:rPr>
          <w:rFonts w:hint="eastAsia" w:asciiTheme="minorEastAsia" w:hAnsiTheme="minorEastAsia" w:eastAsiaTheme="minorEastAsia" w:cstheme="minorEastAsia"/>
          <w:sz w:val="21"/>
          <w:szCs w:val="21"/>
        </w:rPr>
        <w:t>60年代末，日本成为仅次于美国的资本主义世界第二号经济大国。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360" w:leftChars="0" w:right="0" w:rightChars="0" w:firstLine="42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（3）影响：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sz w:val="21"/>
          <w:szCs w:val="21"/>
          <w:lang w:val="en-US" w:eastAsia="zh-CN"/>
        </w:rPr>
        <w:t xml:space="preserve">  西欧和日本的崛起，资本主义世界经济领域呈现出</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sz w:val="21"/>
          <w:szCs w:val="21"/>
          <w:lang w:val="en-US" w:eastAsia="zh-CN"/>
        </w:rPr>
        <w:t>三足鼎立的局面，这是对 美国霸权的挑战，也是对美苏两极格局的冲击，世界</w:t>
      </w:r>
      <w:r>
        <w:rPr>
          <w:rFonts w:hint="eastAsia" w:asciiTheme="minorEastAsia" w:hAnsiTheme="minorEastAsia" w:eastAsiaTheme="minorEastAsia" w:cstheme="minorEastAsia"/>
          <w:b w:val="0"/>
          <w:bCs/>
          <w:sz w:val="21"/>
          <w:szCs w:val="21"/>
        </w:rPr>
        <w:t>格局表现出多极化趋势。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 xml:space="preserve"> 3</w:t>
      </w:r>
      <w:r>
        <w:rPr>
          <w:rFonts w:hint="eastAsia" w:asciiTheme="minorEastAsia" w:hAnsiTheme="minorEastAsia" w:eastAsiaTheme="minorEastAsia" w:cstheme="minorEastAsia"/>
          <w:b w:val="0"/>
          <w:bCs/>
          <w:sz w:val="21"/>
          <w:szCs w:val="21"/>
          <w:lang w:eastAsia="zh-CN"/>
        </w:rPr>
        <w:t>、不结盟运动的兴起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（1）目的：亚非拉</w:t>
      </w:r>
      <w:r>
        <w:rPr>
          <w:rFonts w:hint="eastAsia" w:asciiTheme="minorEastAsia" w:hAnsiTheme="minorEastAsia" w:eastAsiaTheme="minorEastAsia" w:cstheme="minorEastAsia"/>
          <w:sz w:val="21"/>
          <w:szCs w:val="21"/>
        </w:rPr>
        <w:t>发展中国家</w:t>
      </w:r>
      <w:r>
        <w:rPr>
          <w:rFonts w:hint="eastAsia" w:asciiTheme="minorEastAsia" w:hAnsiTheme="minorEastAsia" w:eastAsiaTheme="minorEastAsia" w:cstheme="minorEastAsia"/>
          <w:b w:val="0"/>
          <w:bCs/>
          <w:sz w:val="21"/>
          <w:szCs w:val="21"/>
          <w:lang w:val="en-US" w:eastAsia="zh-CN"/>
        </w:rPr>
        <w:t>维护自身独立、主权、发展与和平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（2）兴起的标志：</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年第一次不结盟国家和政府首脑会议确立了独立自主、不结盟、非集团的基本原则和宗旨，标示着不结盟运动的兴起。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（3）影响：标志</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的崛起，开始改变由超级大国和西方国家决定世界事务的局面。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4、中国的振兴：</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年中国在联合国合法席位的恢复，提高了中国国际地位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三、两极格局的瓦解和多极化趋势加强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1、两极格局瓦解;1991年</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，标志着两极格局的瓦解，冷战的结束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2、冷战结束后的世界格局：呈现出“</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”的局面，多极化趋势加强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3、多极化趋势加强：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（1）主要原因：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①多种政治力量的发展壮大，如</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、日本、</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、中国、发展中国家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②面对全球化、生态危机和恐怖主义等诸多新问题，美国不得不重视多边合作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影响：</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①有利于抵制和削弱</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②有利于世界的</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 xml:space="preserve">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③有利于国际关系的民主化；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④有利于推动建立</w:t>
      </w:r>
      <w:r>
        <w:rPr>
          <w:rFonts w:hint="eastAsia" w:asciiTheme="minorEastAsia" w:hAnsiTheme="minorEastAsia" w:cstheme="minorEastAsia"/>
          <w:b w:val="0"/>
          <w:bCs/>
          <w:sz w:val="21"/>
          <w:szCs w:val="21"/>
          <w:lang w:val="en-US" w:eastAsia="zh-CN"/>
        </w:rPr>
        <w:t>（            ）</w:t>
      </w:r>
      <w:r>
        <w:rPr>
          <w:rFonts w:hint="eastAsia" w:asciiTheme="minorEastAsia" w:hAnsiTheme="minorEastAsia" w:eastAsiaTheme="minorEastAsia" w:cstheme="minorEastAsia"/>
          <w:b w:val="0"/>
          <w:bCs/>
          <w:sz w:val="21"/>
          <w:szCs w:val="21"/>
          <w:lang w:val="en-US" w:eastAsia="zh-CN"/>
        </w:rPr>
        <w:t>的国际政治新秩序；</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⑤有利于发挥联合国的作用。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中国采取的外交行动：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①开展以联合国为中心的多边外交活动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②积极参与地区性国际组织的外交活动；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w:t>
      </w:r>
      <w:bookmarkStart w:id="0" w:name="_GoBack"/>
      <w:bookmarkEnd w:id="0"/>
      <w:r>
        <w:rPr>
          <w:rFonts w:hint="eastAsia" w:asciiTheme="minorEastAsia" w:hAnsiTheme="minorEastAsia" w:eastAsiaTheme="minorEastAsia" w:cstheme="minorEastAsia"/>
          <w:b w:val="0"/>
          <w:bCs/>
          <w:sz w:val="21"/>
          <w:szCs w:val="21"/>
          <w:lang w:val="en-US" w:eastAsia="zh-CN"/>
        </w:rPr>
        <w:t xml:space="preserve">③积极发展与周边国家睦邻友好关系；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 xml:space="preserve"> ④推进新型区域合作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240" w:lineRule="auto"/>
        <w:ind w:left="0" w:leftChars="0" w:right="0" w:rightChars="0" w:hanging="360"/>
        <w:jc w:val="both"/>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sz w:val="21"/>
          <w:szCs w:val="21"/>
          <w:lang w:eastAsia="zh-CN"/>
        </w:rPr>
      </w:pPr>
    </w:p>
    <w:sectPr>
      <w:footerReference r:id="rId3" w:type="default"/>
      <w:pgSz w:w="16783" w:h="11850" w:orient="landscape"/>
      <w:pgMar w:top="567" w:right="567" w:bottom="567" w:left="567" w:header="567" w:footer="567" w:gutter="0"/>
      <w:pgNumType w:fmt="decimal"/>
      <w:cols w:equalWidth="0" w:num="2">
        <w:col w:w="7612" w:space="425"/>
        <w:col w:w="7612"/>
      </w:cols>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mpact">
    <w:panose1 w:val="020B0806030902050204"/>
    <w:charset w:val="00"/>
    <w:family w:val="auto"/>
    <w:pitch w:val="default"/>
    <w:sig w:usb0="00000287" w:usb1="00000000" w:usb2="00000000" w:usb3="00000000" w:csb0="2000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8F77A"/>
    <w:multiLevelType w:val="singleLevel"/>
    <w:tmpl w:val="92F8F77A"/>
    <w:lvl w:ilvl="0" w:tentative="0">
      <w:start w:val="2"/>
      <w:numFmt w:val="decimal"/>
      <w:suff w:val="nothing"/>
      <w:lvlText w:val="（%1）"/>
      <w:lvlJc w:val="left"/>
    </w:lvl>
  </w:abstractNum>
  <w:abstractNum w:abstractNumId="1">
    <w:nsid w:val="9FF96FEF"/>
    <w:multiLevelType w:val="singleLevel"/>
    <w:tmpl w:val="9FF96FEF"/>
    <w:lvl w:ilvl="0" w:tentative="0">
      <w:start w:val="2"/>
      <w:numFmt w:val="decimal"/>
      <w:suff w:val="nothing"/>
      <w:lvlText w:val="（%1）"/>
      <w:lvlJc w:val="left"/>
    </w:lvl>
  </w:abstractNum>
  <w:abstractNum w:abstractNumId="2">
    <w:nsid w:val="5835375A"/>
    <w:multiLevelType w:val="multilevel"/>
    <w:tmpl w:val="5835375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B4AB7"/>
    <w:rsid w:val="001C038F"/>
    <w:rsid w:val="01017D66"/>
    <w:rsid w:val="01EE6906"/>
    <w:rsid w:val="02792DF9"/>
    <w:rsid w:val="03805705"/>
    <w:rsid w:val="0402253A"/>
    <w:rsid w:val="042B5400"/>
    <w:rsid w:val="06521DA7"/>
    <w:rsid w:val="07187220"/>
    <w:rsid w:val="0A361F29"/>
    <w:rsid w:val="0CA53D77"/>
    <w:rsid w:val="0E0B7C6D"/>
    <w:rsid w:val="0E590215"/>
    <w:rsid w:val="0FA13206"/>
    <w:rsid w:val="12726578"/>
    <w:rsid w:val="12CB4AB7"/>
    <w:rsid w:val="14CF2E33"/>
    <w:rsid w:val="16017907"/>
    <w:rsid w:val="17C47841"/>
    <w:rsid w:val="18564E62"/>
    <w:rsid w:val="18960F06"/>
    <w:rsid w:val="18D65536"/>
    <w:rsid w:val="1BDB7BC0"/>
    <w:rsid w:val="1D9028C1"/>
    <w:rsid w:val="1DDA43ED"/>
    <w:rsid w:val="1E941FEE"/>
    <w:rsid w:val="1E981ECA"/>
    <w:rsid w:val="1EB805ED"/>
    <w:rsid w:val="1ED93361"/>
    <w:rsid w:val="1F1B0597"/>
    <w:rsid w:val="1F23426F"/>
    <w:rsid w:val="1F9155DF"/>
    <w:rsid w:val="220574EC"/>
    <w:rsid w:val="222A2D5E"/>
    <w:rsid w:val="22E41052"/>
    <w:rsid w:val="250C3BD2"/>
    <w:rsid w:val="255E5E86"/>
    <w:rsid w:val="258F407C"/>
    <w:rsid w:val="26F34F3C"/>
    <w:rsid w:val="27EB10A6"/>
    <w:rsid w:val="2BA118C0"/>
    <w:rsid w:val="2C917CC8"/>
    <w:rsid w:val="2EA93F62"/>
    <w:rsid w:val="30B55EC6"/>
    <w:rsid w:val="30E3006D"/>
    <w:rsid w:val="321D2993"/>
    <w:rsid w:val="322233F9"/>
    <w:rsid w:val="35C10F1F"/>
    <w:rsid w:val="36176F45"/>
    <w:rsid w:val="36AD4F41"/>
    <w:rsid w:val="36D94697"/>
    <w:rsid w:val="3703674C"/>
    <w:rsid w:val="389E7081"/>
    <w:rsid w:val="38E94E18"/>
    <w:rsid w:val="3A897EB7"/>
    <w:rsid w:val="3B385EA8"/>
    <w:rsid w:val="3EDD43FA"/>
    <w:rsid w:val="3EF14FB9"/>
    <w:rsid w:val="40635331"/>
    <w:rsid w:val="40E27B79"/>
    <w:rsid w:val="41731BCD"/>
    <w:rsid w:val="420574ED"/>
    <w:rsid w:val="43ED73D7"/>
    <w:rsid w:val="43F025A2"/>
    <w:rsid w:val="44E43F5E"/>
    <w:rsid w:val="464B5B0F"/>
    <w:rsid w:val="487E68AA"/>
    <w:rsid w:val="49F81405"/>
    <w:rsid w:val="4A6B39B9"/>
    <w:rsid w:val="509075AE"/>
    <w:rsid w:val="50FD496F"/>
    <w:rsid w:val="518503FC"/>
    <w:rsid w:val="521228A2"/>
    <w:rsid w:val="523B3703"/>
    <w:rsid w:val="53142130"/>
    <w:rsid w:val="53D26493"/>
    <w:rsid w:val="5470671D"/>
    <w:rsid w:val="552E18A4"/>
    <w:rsid w:val="55692A97"/>
    <w:rsid w:val="556E7C4B"/>
    <w:rsid w:val="562F1CAB"/>
    <w:rsid w:val="56A54A99"/>
    <w:rsid w:val="5720452E"/>
    <w:rsid w:val="5D602728"/>
    <w:rsid w:val="5E6747B7"/>
    <w:rsid w:val="5FAB3306"/>
    <w:rsid w:val="5FD70EA6"/>
    <w:rsid w:val="603D3D7C"/>
    <w:rsid w:val="61C072AD"/>
    <w:rsid w:val="63030AA9"/>
    <w:rsid w:val="639D5C29"/>
    <w:rsid w:val="65E66BF1"/>
    <w:rsid w:val="67923426"/>
    <w:rsid w:val="67972B1D"/>
    <w:rsid w:val="686438C4"/>
    <w:rsid w:val="69D95FDE"/>
    <w:rsid w:val="6BB938B3"/>
    <w:rsid w:val="6CC43D53"/>
    <w:rsid w:val="6CC91397"/>
    <w:rsid w:val="6CE04F3D"/>
    <w:rsid w:val="6CF76265"/>
    <w:rsid w:val="6D6278E8"/>
    <w:rsid w:val="7202028B"/>
    <w:rsid w:val="722B40E0"/>
    <w:rsid w:val="722E6093"/>
    <w:rsid w:val="74E24E50"/>
    <w:rsid w:val="77195415"/>
    <w:rsid w:val="77DC28F1"/>
    <w:rsid w:val="78CD5246"/>
    <w:rsid w:val="7A9D65DC"/>
    <w:rsid w:val="7ACB1F2A"/>
    <w:rsid w:val="7AD34EDC"/>
    <w:rsid w:val="7B1C4185"/>
    <w:rsid w:val="7B740C87"/>
    <w:rsid w:val="7C0F169D"/>
    <w:rsid w:val="7C6D0A38"/>
    <w:rsid w:val="7D7F1DCB"/>
    <w:rsid w:val="7EC43C8B"/>
    <w:rsid w:val="7F4B12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kern w:val="2"/>
      <w:sz w:val="21"/>
      <w:szCs w:val="21"/>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正文_1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_3_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number"/>
    <w:basedOn w:val="6"/>
    <w:qFormat/>
    <w:uiPriority w:val="0"/>
    <w:rPr>
      <w:rFonts w:ascii="Impact" w:hAnsi="Impact" w:eastAsia="Impact" w:cs="Impact"/>
      <w:color w:val="E74851"/>
      <w:sz w:val="30"/>
      <w:szCs w:val="30"/>
    </w:rPr>
  </w:style>
  <w:style w:type="character" w:customStyle="1" w:styleId="14">
    <w:name w:val="comment-number"/>
    <w:basedOn w:val="6"/>
    <w:qFormat/>
    <w:uiPriority w:val="0"/>
    <w:rPr>
      <w:color w:val="E74851"/>
    </w:rPr>
  </w:style>
  <w:style w:type="character" w:customStyle="1" w:styleId="15">
    <w:name w:val="comment-link-num"/>
    <w:basedOn w:val="6"/>
    <w:qFormat/>
    <w:uiPriority w:val="0"/>
  </w:style>
  <w:style w:type="character" w:customStyle="1" w:styleId="16">
    <w:name w:val="prompt-empty-w4"/>
    <w:basedOn w:val="6"/>
    <w:qFormat/>
    <w:uiPriority w:val="0"/>
    <w:rPr>
      <w:color w:val="E74851"/>
    </w:rPr>
  </w:style>
  <w:style w:type="character" w:customStyle="1" w:styleId="17">
    <w:name w:val="text-null"/>
    <w:basedOn w:val="6"/>
    <w:uiPriority w:val="0"/>
    <w:rPr>
      <w:vanish/>
      <w:color w:val="E74851"/>
      <w:sz w:val="18"/>
      <w:szCs w:val="18"/>
    </w:rPr>
  </w:style>
  <w:style w:type="character" w:customStyle="1" w:styleId="18">
    <w:name w:val="comment-text-w"/>
    <w:basedOn w:val="6"/>
    <w:uiPriority w:val="0"/>
    <w:rPr>
      <w:color w:val="E74851"/>
    </w:rPr>
  </w:style>
  <w:style w:type="character" w:customStyle="1" w:styleId="19">
    <w:name w:val="comment-text-w1"/>
    <w:basedOn w:val="6"/>
    <w:qFormat/>
    <w:uiPriority w:val="0"/>
    <w:rPr>
      <w:color w:val="4398ED"/>
      <w:sz w:val="24"/>
      <w:szCs w:val="24"/>
    </w:rPr>
  </w:style>
  <w:style w:type="character" w:customStyle="1" w:styleId="20">
    <w:name w:val="comment-link-numtext"/>
    <w:basedOn w:val="6"/>
    <w:qFormat/>
    <w:uiPriority w:val="0"/>
    <w:rPr>
      <w:color w:val="FFFFFF"/>
      <w:sz w:val="21"/>
      <w:szCs w:val="21"/>
    </w:rPr>
  </w:style>
  <w:style w:type="character" w:customStyle="1" w:styleId="21">
    <w:name w:val="prop-span"/>
    <w:basedOn w:val="6"/>
    <w:uiPriority w:val="0"/>
  </w:style>
  <w:style w:type="character" w:customStyle="1" w:styleId="22">
    <w:name w:val="wrap-name-w2"/>
    <w:basedOn w:val="6"/>
    <w:qFormat/>
    <w:uiPriority w:val="0"/>
    <w:rPr>
      <w:color w:val="E74851"/>
    </w:rPr>
  </w:style>
  <w:style w:type="paragraph" w:customStyle="1" w:styleId="23">
    <w:name w:val="_Style 22"/>
    <w:basedOn w:val="1"/>
    <w:next w:val="1"/>
    <w:qFormat/>
    <w:uiPriority w:val="0"/>
    <w:pPr>
      <w:pBdr>
        <w:bottom w:val="single" w:color="auto" w:sz="6" w:space="1"/>
      </w:pBdr>
      <w:jc w:val="center"/>
    </w:pPr>
    <w:rPr>
      <w:rFonts w:ascii="Arial" w:eastAsia="宋体"/>
      <w:vanish/>
      <w:sz w:val="16"/>
    </w:rPr>
  </w:style>
  <w:style w:type="paragraph" w:customStyle="1" w:styleId="24">
    <w:name w:val="_Style 23"/>
    <w:basedOn w:val="1"/>
    <w:next w:val="1"/>
    <w:qFormat/>
    <w:uiPriority w:val="0"/>
    <w:pPr>
      <w:pBdr>
        <w:top w:val="single" w:color="auto" w:sz="6" w:space="1"/>
      </w:pBdr>
      <w:jc w:val="center"/>
    </w:pPr>
    <w:rPr>
      <w:rFonts w:ascii="Arial" w:eastAsia="宋体"/>
      <w:vanish/>
      <w:sz w:val="16"/>
    </w:rPr>
  </w:style>
  <w:style w:type="paragraph" w:customStyle="1" w:styleId="25">
    <w:name w:val="正文_0_112"/>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6">
    <w:name w:val="name14"/>
    <w:basedOn w:val="6"/>
    <w:qFormat/>
    <w:uiPriority w:val="0"/>
  </w:style>
  <w:style w:type="paragraph" w:customStyle="1" w:styleId="27">
    <w:name w:val="正文_0_19"/>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2016-11-02T12:43:00Z</dcterms:created>
  <dc:creator>Administrator</dc:creator>
  <cp:lastModifiedBy>Administrator</cp:lastModifiedBy>
  <dcterms:modified xsi:type="dcterms:W3CDTF">2018-10-30T07:24:27Z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