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专题一</w:t>
      </w:r>
      <w:r>
        <w:rPr>
          <w:rFonts w:hint="eastAsia"/>
          <w:b/>
          <w:sz w:val="24"/>
        </w:rPr>
        <w:t xml:space="preserve">  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 xml:space="preserve"> 古代中国的政治制度</w:t>
      </w: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一 </w:t>
      </w:r>
      <w:r>
        <w:rPr>
          <w:b/>
          <w:sz w:val="24"/>
        </w:rPr>
        <w:t xml:space="preserve">   </w:t>
      </w:r>
      <w:r>
        <w:rPr>
          <w:rFonts w:hint="eastAsia"/>
          <w:b/>
          <w:sz w:val="24"/>
        </w:rPr>
        <w:t xml:space="preserve"> 中国早期政治制度的特点</w:t>
      </w:r>
    </w:p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60325</wp:posOffset>
                </wp:positionV>
                <wp:extent cx="5909310" cy="991870"/>
                <wp:effectExtent l="0" t="0" r="15875" b="177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094" cy="992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学习要求</w:t>
                            </w:r>
                          </w:p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 xml:space="preserve">     基本</w:t>
                            </w:r>
                            <w:r>
                              <w:rPr>
                                <w:b/>
                              </w:rPr>
                              <w:t>要求：</w:t>
                            </w:r>
                            <w:r>
                              <w:t>知道</w:t>
                            </w:r>
                            <w:r>
                              <w:rPr>
                                <w:rFonts w:hint="eastAsia"/>
                              </w:rPr>
                              <w:t>周朝</w:t>
                            </w:r>
                            <w:r>
                              <w:t>的建立；了解宗法制和分封制的基本内容；认识中国早期的政治制度的特点；通过对宗法制的相关内容的学习，体会中华民族的</w:t>
                            </w:r>
                            <w:r>
                              <w:rPr>
                                <w:rFonts w:hint="eastAsia"/>
                              </w:rPr>
                              <w:t>亲情之爱</w:t>
                            </w:r>
                            <w: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发展</w:t>
                            </w:r>
                            <w:r>
                              <w:rPr>
                                <w:b/>
                              </w:rPr>
                              <w:t>要求：</w:t>
                            </w:r>
                            <w:r>
                              <w:t>了解“</w:t>
                            </w:r>
                            <w:r>
                              <w:rPr>
                                <w:rFonts w:hint="eastAsia"/>
                              </w:rPr>
                              <w:t>家</w:t>
                            </w:r>
                            <w:r>
                              <w:t>天下”</w:t>
                            </w:r>
                            <w:r>
                              <w:rPr>
                                <w:rFonts w:hint="eastAsia"/>
                              </w:rPr>
                              <w:t>制度</w:t>
                            </w:r>
                            <w:r>
                              <w:t>的开始。理解</w:t>
                            </w:r>
                            <w:r>
                              <w:rPr>
                                <w:rFonts w:hint="eastAsia"/>
                              </w:rPr>
                              <w:t>商朝</w:t>
                            </w:r>
                            <w:r>
                              <w:t>的政治特点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65pt;margin-top:4.75pt;height:78.1pt;width:465.3pt;z-index:251659264;mso-width-relative:page;mso-height-relative:page;" fillcolor="#FFFFFF [3201]" filled="t" stroked="t" coordsize="21600,21600" o:gfxdata="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KzABzWAAAACQEAAA8AAAAAAAAAAQAgAAAAIgAA&#10;AGRycy9kb3ducmV2LnhtbFBLAQIUABQAAAAIAIdO4kDI3aWcQwIAAHcEAAAOAAAAAAAAAAEAIAAA&#10;ACUBAABkcnMvZTJvRG9jLnhtbFBLBQYAAAAABgAGAFkBAADa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学习要求</w:t>
                      </w:r>
                    </w:p>
                    <w:p>
                      <w:r>
                        <w:rPr>
                          <w:rFonts w:hint="eastAsia"/>
                          <w:b/>
                        </w:rPr>
                        <w:t xml:space="preserve">     基本</w:t>
                      </w:r>
                      <w:r>
                        <w:rPr>
                          <w:b/>
                        </w:rPr>
                        <w:t>要求：</w:t>
                      </w:r>
                      <w:r>
                        <w:t>知道</w:t>
                      </w:r>
                      <w:r>
                        <w:rPr>
                          <w:rFonts w:hint="eastAsia"/>
                        </w:rPr>
                        <w:t>周朝</w:t>
                      </w:r>
                      <w:r>
                        <w:t>的建立；了解宗法制和分封制的基本内容；认识中国早期的政治制度的特点；通过对宗法制的相关内容的学习，体会中华民族的</w:t>
                      </w:r>
                      <w:r>
                        <w:rPr>
                          <w:rFonts w:hint="eastAsia"/>
                        </w:rPr>
                        <w:t>亲情之爱</w:t>
                      </w:r>
                      <w:r>
                        <w:t>。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t xml:space="preserve">    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发展</w:t>
                      </w:r>
                      <w:r>
                        <w:rPr>
                          <w:b/>
                        </w:rPr>
                        <w:t>要求：</w:t>
                      </w:r>
                      <w:r>
                        <w:t>了解“</w:t>
                      </w:r>
                      <w:r>
                        <w:rPr>
                          <w:rFonts w:hint="eastAsia"/>
                        </w:rPr>
                        <w:t>家</w:t>
                      </w:r>
                      <w:r>
                        <w:t>天下”</w:t>
                      </w:r>
                      <w:r>
                        <w:rPr>
                          <w:rFonts w:hint="eastAsia"/>
                        </w:rPr>
                        <w:t>制度</w:t>
                      </w:r>
                      <w:r>
                        <w:t>的开始。理解</w:t>
                      </w:r>
                      <w:r>
                        <w:rPr>
                          <w:rFonts w:hint="eastAsia"/>
                        </w:rPr>
                        <w:t>商朝</w:t>
                      </w:r>
                      <w:r>
                        <w:t>的政治特点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left"/>
        <w:rPr>
          <w:b/>
          <w:sz w:val="24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b/>
          <w:sz w:val="24"/>
        </w:rPr>
      </w:pPr>
      <w:r>
        <w:rPr>
          <w:b/>
          <w:sz w:val="24"/>
        </w:rPr>
        <w:t>夏商政治形式</w:t>
      </w:r>
    </w:p>
    <w:p>
      <w:pPr>
        <w:pStyle w:val="8"/>
        <w:numPr>
          <w:ilvl w:val="0"/>
          <w:numId w:val="2"/>
        </w:numPr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夏的政治形式：①建立：</w:t>
      </w:r>
      <w:r>
        <w:rPr>
          <w:rFonts w:hint="eastAsia"/>
          <w:b/>
          <w:sz w:val="24"/>
          <w:u w:val="single"/>
        </w:rPr>
        <w:t>汤。</w:t>
      </w:r>
    </w:p>
    <w:p>
      <w:pPr>
        <w:pStyle w:val="8"/>
        <w:ind w:left="885" w:firstLine="0" w:firstLineChars="0"/>
        <w:jc w:val="left"/>
        <w:rPr>
          <w:b/>
          <w:sz w:val="24"/>
        </w:rPr>
      </w:pPr>
      <w:r>
        <w:rPr>
          <w:b/>
          <w:sz w:val="24"/>
        </w:rPr>
        <w:t xml:space="preserve">              ②政治形式</w:t>
      </w:r>
      <w:r>
        <w:rPr>
          <w:rFonts w:hint="eastAsia"/>
          <w:b/>
          <w:sz w:val="24"/>
        </w:rPr>
        <w:t>：</w:t>
      </w:r>
      <w:r>
        <w:rPr>
          <w:b/>
          <w:sz w:val="24"/>
        </w:rPr>
        <w:t>A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u w:val="single"/>
        </w:rPr>
        <w:t>以血缘关系为纽带实行宗法制。</w:t>
      </w:r>
    </w:p>
    <w:p>
      <w:pPr>
        <w:pStyle w:val="8"/>
        <w:ind w:left="885" w:firstLine="0"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</w:t>
      </w:r>
      <w:r>
        <w:rPr>
          <w:b/>
          <w:sz w:val="24"/>
        </w:rPr>
        <w:t xml:space="preserve">  B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u w:val="single"/>
        </w:rPr>
        <w:t>神权与王权的密切结合。</w:t>
      </w:r>
    </w:p>
    <w:p>
      <w:pPr>
        <w:pStyle w:val="8"/>
        <w:ind w:left="885" w:firstLine="0" w:firstLineChars="0"/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 xml:space="preserve">                          </w:t>
      </w:r>
      <w:r>
        <w:rPr>
          <w:b/>
          <w:sz w:val="24"/>
        </w:rPr>
        <w:t xml:space="preserve"> C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u w:val="single"/>
        </w:rPr>
        <w:t>最高执政集团尚未实现权利的高度集中。</w:t>
      </w:r>
    </w:p>
    <w:p>
      <w:pPr>
        <w:pStyle w:val="8"/>
        <w:ind w:left="510" w:firstLine="0" w:firstLineChars="0"/>
        <w:jc w:val="left"/>
        <w:rPr>
          <w:rFonts w:hint="eastAsia"/>
          <w:b/>
          <w:sz w:val="24"/>
        </w:rPr>
      </w:pPr>
    </w:p>
    <w:p>
      <w:pPr>
        <w:pStyle w:val="8"/>
        <w:numPr>
          <w:ilvl w:val="0"/>
          <w:numId w:val="1"/>
        </w:numPr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西周的政治形式</w:t>
      </w:r>
    </w:p>
    <w:p>
      <w:pPr>
        <w:pStyle w:val="8"/>
        <w:numPr>
          <w:ilvl w:val="0"/>
          <w:numId w:val="3"/>
        </w:numPr>
        <w:ind w:firstLineChars="0"/>
        <w:jc w:val="left"/>
        <w:rPr>
          <w:b/>
          <w:sz w:val="24"/>
          <w:u w:val="single"/>
        </w:rPr>
      </w:pPr>
      <w:r>
        <w:rPr>
          <w:rFonts w:hint="eastAsia"/>
          <w:b/>
          <w:sz w:val="24"/>
        </w:rPr>
        <w:t xml:space="preserve">西周的建立：  </w:t>
      </w:r>
      <w:r>
        <w:rPr>
          <w:rFonts w:hint="eastAsia"/>
          <w:b/>
          <w:sz w:val="24"/>
          <w:u w:val="single"/>
        </w:rPr>
        <w:t>BC</w:t>
      </w:r>
      <w:r>
        <w:rPr>
          <w:b/>
          <w:sz w:val="24"/>
          <w:u w:val="single"/>
        </w:rPr>
        <w:t>1046年</w:t>
      </w:r>
      <w:r>
        <w:rPr>
          <w:rFonts w:hint="eastAsia"/>
          <w:b/>
          <w:sz w:val="24"/>
          <w:u w:val="single"/>
        </w:rPr>
        <w:t>西周建立，周武王，牧野之战 建立西周。</w:t>
      </w:r>
    </w:p>
    <w:p>
      <w:pPr>
        <w:pStyle w:val="8"/>
        <w:numPr>
          <w:ilvl w:val="0"/>
          <w:numId w:val="3"/>
        </w:numPr>
        <w:ind w:firstLineChars="0"/>
        <w:jc w:val="left"/>
        <w:rPr>
          <w:b/>
          <w:sz w:val="24"/>
          <w:u w:val="single"/>
        </w:rPr>
      </w:pPr>
      <w:r>
        <w:rPr>
          <w:b/>
          <w:sz w:val="24"/>
        </w:rPr>
        <w:t>分封制</w:t>
      </w:r>
      <w:r>
        <w:rPr>
          <w:rFonts w:hint="eastAsia"/>
          <w:b/>
          <w:sz w:val="24"/>
        </w:rPr>
        <w:t>：</w:t>
      </w:r>
    </w:p>
    <w:p>
      <w:pPr>
        <w:ind w:firstLine="1205" w:firstLineChars="500"/>
        <w:jc w:val="left"/>
        <w:textAlignment w:val="top"/>
        <w:rPr>
          <w:b/>
          <w:sz w:val="24"/>
          <w:u w:val="single"/>
        </w:rPr>
      </w:pPr>
      <w:r>
        <w:rPr>
          <w:b/>
          <w:sz w:val="24"/>
        </w:rPr>
        <w:t>目的</w:t>
      </w:r>
      <w:r>
        <w:rPr>
          <w:rFonts w:hint="eastAsia"/>
          <w:b/>
          <w:sz w:val="24"/>
        </w:rPr>
        <w:t>：</w:t>
      </w:r>
      <w:r>
        <w:rPr>
          <w:b/>
          <w:sz w:val="24"/>
          <w:u w:val="single"/>
        </w:rPr>
        <w:t>稳定政治秩序</w:t>
      </w:r>
      <w:r>
        <w:rPr>
          <w:rFonts w:hint="eastAsia"/>
          <w:b/>
          <w:sz w:val="24"/>
          <w:u w:val="single"/>
        </w:rPr>
        <w:t>，</w:t>
      </w:r>
      <w:r>
        <w:rPr>
          <w:b/>
          <w:sz w:val="24"/>
          <w:u w:val="single"/>
        </w:rPr>
        <w:t>巩固统治</w:t>
      </w:r>
      <w:r>
        <w:rPr>
          <w:rFonts w:hint="eastAsia"/>
          <w:b/>
          <w:sz w:val="24"/>
          <w:u w:val="single"/>
        </w:rPr>
        <w:t>，</w:t>
      </w:r>
      <w:r>
        <w:rPr>
          <w:b/>
          <w:sz w:val="24"/>
          <w:u w:val="single"/>
        </w:rPr>
        <w:t>扩大疆域</w:t>
      </w:r>
      <w:r>
        <w:rPr>
          <w:rFonts w:hint="eastAsia"/>
          <w:b/>
          <w:sz w:val="24"/>
          <w:u w:val="single"/>
        </w:rPr>
        <w:t>。</w:t>
      </w:r>
    </w:p>
    <w:p>
      <w:pPr>
        <w:ind w:firstLine="1205" w:firstLineChars="500"/>
        <w:jc w:val="left"/>
        <w:textAlignment w:val="top"/>
        <w:rPr>
          <w:b/>
          <w:sz w:val="24"/>
          <w:u w:val="single"/>
        </w:rPr>
      </w:pPr>
      <w:r>
        <w:rPr>
          <w:rFonts w:hint="eastAsia"/>
          <w:b/>
          <w:sz w:val="24"/>
        </w:rPr>
        <w:t xml:space="preserve">内容： </w:t>
      </w:r>
      <w:r>
        <w:rPr>
          <w:rFonts w:hint="eastAsia"/>
          <w:b/>
          <w:sz w:val="24"/>
          <w:u w:val="single"/>
        </w:rPr>
        <w:t>周天子把土地和人民分封给子弟和功臣，使他们成为各领一方的诸侯。</w:t>
      </w:r>
    </w:p>
    <w:p>
      <w:pPr>
        <w:ind w:firstLine="1205" w:firstLineChars="500"/>
        <w:jc w:val="left"/>
        <w:textAlignment w:val="top"/>
        <w:rPr>
          <w:b/>
          <w:sz w:val="24"/>
          <w:u w:val="single"/>
        </w:rPr>
      </w:pPr>
      <w:r>
        <w:rPr>
          <w:b/>
          <w:sz w:val="24"/>
        </w:rPr>
        <w:t>基础</w:t>
      </w:r>
      <w:r>
        <w:rPr>
          <w:rFonts w:hint="eastAsia"/>
          <w:b/>
          <w:sz w:val="24"/>
        </w:rPr>
        <w:t xml:space="preserve">： </w:t>
      </w:r>
      <w:r>
        <w:rPr>
          <w:b/>
          <w:sz w:val="24"/>
          <w:u w:val="single"/>
        </w:rPr>
        <w:t>井田制</w:t>
      </w:r>
      <w:r>
        <w:rPr>
          <w:rFonts w:hint="eastAsia"/>
          <w:b/>
          <w:sz w:val="24"/>
          <w:u w:val="single"/>
        </w:rPr>
        <w:t>。</w:t>
      </w:r>
    </w:p>
    <w:p>
      <w:pPr>
        <w:ind w:firstLine="1205" w:firstLineChars="500"/>
        <w:jc w:val="left"/>
        <w:textAlignment w:val="top"/>
        <w:rPr>
          <w:b/>
          <w:sz w:val="24"/>
          <w:u w:val="single"/>
        </w:rPr>
      </w:pPr>
      <w:r>
        <w:rPr>
          <w:rFonts w:hint="eastAsia"/>
          <w:b/>
          <w:sz w:val="24"/>
        </w:rPr>
        <w:t xml:space="preserve">对象： </w:t>
      </w:r>
      <w:r>
        <w:rPr>
          <w:rFonts w:hint="eastAsia"/>
          <w:b/>
          <w:sz w:val="24"/>
          <w:u w:val="single"/>
        </w:rPr>
        <w:t xml:space="preserve">同姓王室贵族（鲁燕卫晋吴）  </w:t>
      </w:r>
      <w:r>
        <w:rPr>
          <w:b/>
          <w:sz w:val="24"/>
          <w:u w:val="single"/>
        </w:rPr>
        <w:t>主要对象</w:t>
      </w:r>
      <w:r>
        <w:rPr>
          <w:rFonts w:hint="eastAsia"/>
          <w:b/>
          <w:sz w:val="24"/>
          <w:u w:val="single"/>
        </w:rPr>
        <w:t>：</w:t>
      </w:r>
      <w:r>
        <w:rPr>
          <w:b/>
          <w:sz w:val="24"/>
          <w:u w:val="single"/>
        </w:rPr>
        <w:t>亲族</w:t>
      </w:r>
      <w:r>
        <w:rPr>
          <w:rFonts w:hint="eastAsia"/>
          <w:b/>
          <w:sz w:val="24"/>
          <w:u w:val="single"/>
        </w:rPr>
        <w:t>。</w:t>
      </w:r>
    </w:p>
    <w:p>
      <w:pPr>
        <w:pStyle w:val="8"/>
        <w:ind w:firstLine="2168" w:firstLineChars="900"/>
        <w:jc w:val="left"/>
        <w:textAlignment w:val="top"/>
        <w:rPr>
          <w:b/>
          <w:sz w:val="24"/>
        </w:rPr>
      </w:pPr>
      <w:r>
        <w:rPr>
          <w:rFonts w:hint="eastAsia"/>
          <w:b/>
          <w:sz w:val="24"/>
          <w:u w:val="single"/>
        </w:rPr>
        <w:t>异姓王室贵族（齐宋许陈楚）   主要对象：姻亲，功臣，先代贵族。</w:t>
      </w:r>
    </w:p>
    <w:p>
      <w:pPr>
        <w:ind w:firstLine="1205" w:firstLineChars="500"/>
        <w:jc w:val="left"/>
        <w:textAlignment w:val="top"/>
        <w:rPr>
          <w:b/>
          <w:sz w:val="24"/>
          <w:u w:val="single"/>
        </w:rPr>
      </w:pPr>
      <w:r>
        <w:rPr>
          <w:b/>
          <w:sz w:val="24"/>
        </w:rPr>
        <w:t>内容</w:t>
      </w:r>
      <w:r>
        <w:rPr>
          <w:rFonts w:hint="eastAsia"/>
          <w:b/>
          <w:sz w:val="24"/>
        </w:rPr>
        <w:t>：</w:t>
      </w:r>
      <w:r>
        <w:rPr>
          <w:b/>
          <w:sz w:val="24"/>
        </w:rPr>
        <w:t>权利</w:t>
      </w:r>
      <w:r>
        <w:rPr>
          <w:rFonts w:hint="eastAsia"/>
          <w:b/>
          <w:sz w:val="24"/>
        </w:rPr>
        <w:t>：</w:t>
      </w:r>
      <w:r>
        <w:rPr>
          <w:b/>
          <w:sz w:val="24"/>
          <w:u w:val="single"/>
        </w:rPr>
        <w:t>世袭统治权</w:t>
      </w:r>
      <w:r>
        <w:rPr>
          <w:rFonts w:hint="eastAsia"/>
          <w:b/>
          <w:sz w:val="24"/>
          <w:u w:val="single"/>
        </w:rPr>
        <w:t>。</w:t>
      </w:r>
    </w:p>
    <w:p>
      <w:pPr>
        <w:ind w:firstLine="1928" w:firstLineChars="800"/>
        <w:jc w:val="left"/>
        <w:textAlignment w:val="top"/>
        <w:rPr>
          <w:b/>
          <w:sz w:val="24"/>
          <w:u w:val="single"/>
        </w:rPr>
      </w:pPr>
      <w:r>
        <w:rPr>
          <w:rFonts w:hint="eastAsia"/>
          <w:b/>
          <w:sz w:val="24"/>
        </w:rPr>
        <w:t>义务：</w:t>
      </w:r>
      <w:r>
        <w:rPr>
          <w:rFonts w:hint="eastAsia"/>
          <w:b/>
          <w:sz w:val="24"/>
          <w:u w:val="single"/>
        </w:rPr>
        <w:t>定期觐见并提供军赋和力役。</w:t>
      </w:r>
    </w:p>
    <w:p>
      <w:pPr>
        <w:ind w:firstLine="1205" w:firstLineChars="500"/>
        <w:jc w:val="left"/>
        <w:textAlignment w:val="top"/>
        <w:rPr>
          <w:b/>
          <w:sz w:val="24"/>
          <w:u w:val="single"/>
        </w:rPr>
      </w:pPr>
      <w:r>
        <w:rPr>
          <w:rFonts w:hint="eastAsia"/>
          <w:b/>
          <w:sz w:val="24"/>
        </w:rPr>
        <w:t>作用：积极：①</w:t>
      </w:r>
      <w:r>
        <w:rPr>
          <w:rFonts w:hint="eastAsia"/>
          <w:b/>
          <w:sz w:val="24"/>
          <w:u w:val="single"/>
        </w:rPr>
        <w:t>加强了周天子对地方的控制，确立了周天子天下共主的地位。</w:t>
      </w:r>
    </w:p>
    <w:p>
      <w:pPr>
        <w:ind w:firstLine="2650" w:firstLineChars="1100"/>
        <w:jc w:val="left"/>
        <w:textAlignment w:val="top"/>
        <w:rPr>
          <w:b/>
          <w:sz w:val="24"/>
          <w:u w:val="single"/>
        </w:rPr>
      </w:pPr>
      <w:r>
        <w:rPr>
          <w:b/>
          <w:sz w:val="24"/>
        </w:rPr>
        <w:t>②</w:t>
      </w:r>
      <w:r>
        <w:rPr>
          <w:b/>
          <w:sz w:val="24"/>
          <w:u w:val="single"/>
        </w:rPr>
        <w:t>有利于扩大西周的统治区域</w:t>
      </w:r>
      <w:r>
        <w:rPr>
          <w:rFonts w:hint="eastAsia"/>
          <w:b/>
          <w:sz w:val="24"/>
          <w:u w:val="single"/>
        </w:rPr>
        <w:t>，</w:t>
      </w:r>
      <w:r>
        <w:rPr>
          <w:b/>
          <w:sz w:val="24"/>
          <w:u w:val="single"/>
        </w:rPr>
        <w:t>促进了对边远地区的开发</w:t>
      </w:r>
      <w:r>
        <w:rPr>
          <w:rFonts w:hint="eastAsia"/>
          <w:b/>
          <w:sz w:val="24"/>
          <w:u w:val="single"/>
        </w:rPr>
        <w:t>。</w:t>
      </w:r>
    </w:p>
    <w:p>
      <w:pPr>
        <w:ind w:firstLine="2650" w:firstLineChars="1100"/>
        <w:jc w:val="left"/>
        <w:textAlignment w:val="top"/>
        <w:rPr>
          <w:rFonts w:hint="eastAsia"/>
          <w:b/>
          <w:sz w:val="24"/>
          <w:u w:val="single"/>
        </w:rPr>
      </w:pPr>
      <w:r>
        <w:rPr>
          <w:b/>
          <w:sz w:val="24"/>
        </w:rPr>
        <w:t>③</w:t>
      </w:r>
      <w:r>
        <w:rPr>
          <w:b/>
          <w:sz w:val="24"/>
          <w:u w:val="single"/>
        </w:rPr>
        <w:t>国家政权机构趋向严密</w:t>
      </w:r>
      <w:r>
        <w:rPr>
          <w:rFonts w:hint="eastAsia"/>
          <w:b/>
          <w:sz w:val="24"/>
          <w:u w:val="single"/>
        </w:rPr>
        <w:t>，</w:t>
      </w:r>
      <w:r>
        <w:rPr>
          <w:b/>
          <w:sz w:val="24"/>
          <w:u w:val="single"/>
        </w:rPr>
        <w:t>维持了西周政权的长期稳定</w:t>
      </w:r>
      <w:r>
        <w:rPr>
          <w:rFonts w:hint="eastAsia"/>
          <w:b/>
          <w:sz w:val="24"/>
          <w:u w:val="single"/>
        </w:rPr>
        <w:t>。</w:t>
      </w:r>
    </w:p>
    <w:p>
      <w:pPr>
        <w:ind w:firstLine="1205" w:firstLineChars="500"/>
        <w:jc w:val="left"/>
        <w:textAlignment w:val="top"/>
        <w:rPr>
          <w:b/>
          <w:sz w:val="24"/>
          <w:u w:val="single"/>
        </w:rPr>
      </w:pPr>
      <w:r>
        <w:rPr>
          <w:rFonts w:hint="eastAsia"/>
          <w:b/>
          <w:sz w:val="24"/>
        </w:rPr>
        <w:t>消极：</w:t>
      </w:r>
      <w:r>
        <w:rPr>
          <w:rFonts w:hint="eastAsia"/>
          <w:b/>
          <w:sz w:val="24"/>
          <w:u w:val="single"/>
        </w:rPr>
        <w:t>在西周后期出现强国兼并弱国的局面，周天子的权威受到削弱。</w:t>
      </w:r>
    </w:p>
    <w:p>
      <w:pPr>
        <w:ind w:firstLine="1205" w:firstLineChars="500"/>
        <w:jc w:val="left"/>
        <w:textAlignment w:val="top"/>
        <w:rPr>
          <w:b/>
          <w:sz w:val="24"/>
        </w:rPr>
      </w:pPr>
      <w:r>
        <w:rPr>
          <w:b/>
          <w:sz w:val="24"/>
        </w:rPr>
        <w:t>演变过程</w:t>
      </w:r>
      <w:r>
        <w:rPr>
          <w:rFonts w:hint="eastAsia"/>
          <w:b/>
          <w:sz w:val="24"/>
        </w:rPr>
        <w:t>：</w:t>
      </w:r>
      <w:r>
        <w:rPr>
          <w:b/>
          <w:sz w:val="24"/>
        </w:rPr>
        <w:t>夏朝出现</w:t>
      </w:r>
      <w:r>
        <w:rPr>
          <w:rFonts w:hint="eastAsia"/>
          <w:b/>
          <w:sz w:val="24"/>
        </w:rPr>
        <w:t>，</w:t>
      </w:r>
      <w:r>
        <w:rPr>
          <w:b/>
          <w:sz w:val="24"/>
        </w:rPr>
        <w:t>西周鼎盛</w:t>
      </w:r>
      <w:r>
        <w:rPr>
          <w:rFonts w:hint="eastAsia"/>
          <w:b/>
          <w:sz w:val="24"/>
        </w:rPr>
        <w:t>，</w:t>
      </w:r>
      <w:r>
        <w:rPr>
          <w:b/>
          <w:sz w:val="24"/>
        </w:rPr>
        <w:t>春秋瓦解</w:t>
      </w:r>
      <w:r>
        <w:rPr>
          <w:rFonts w:hint="eastAsia"/>
          <w:b/>
          <w:sz w:val="24"/>
        </w:rPr>
        <w:t>，</w:t>
      </w:r>
      <w:r>
        <w:rPr>
          <w:b/>
          <w:sz w:val="24"/>
        </w:rPr>
        <w:t>战国时无法维持下去</w:t>
      </w:r>
      <w:r>
        <w:rPr>
          <w:rFonts w:hint="eastAsia"/>
          <w:b/>
          <w:sz w:val="24"/>
        </w:rPr>
        <w:t>。</w:t>
      </w:r>
    </w:p>
    <w:p>
      <w:pPr>
        <w:ind w:firstLine="1205" w:firstLineChars="500"/>
        <w:jc w:val="left"/>
        <w:textAlignment w:val="top"/>
        <w:rPr>
          <w:rFonts w:hint="eastAsia"/>
          <w:b/>
          <w:sz w:val="24"/>
          <w:u w:val="single"/>
        </w:rPr>
      </w:pPr>
      <w:r>
        <w:rPr>
          <w:rFonts w:hint="eastAsia"/>
          <w:b/>
          <w:sz w:val="24"/>
        </w:rPr>
        <w:t>瓦解原因：</w:t>
      </w:r>
      <w:r>
        <w:rPr>
          <w:rFonts w:hint="eastAsia"/>
          <w:b/>
          <w:sz w:val="24"/>
          <w:u w:val="single"/>
        </w:rPr>
        <w:t xml:space="preserve">各国进行变法，导致井田制崩溃，诸侯国间实力出现变化，强国兼并弱     </w:t>
      </w:r>
    </w:p>
    <w:p>
      <w:pPr>
        <w:ind w:firstLine="2409" w:firstLineChars="1000"/>
        <w:jc w:val="left"/>
        <w:textAlignment w:val="top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国，周天子权威受到削弱。</w:t>
      </w:r>
    </w:p>
    <w:p>
      <w:pPr>
        <w:pStyle w:val="8"/>
        <w:numPr>
          <w:ilvl w:val="0"/>
          <w:numId w:val="3"/>
        </w:numPr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宗法制</w:t>
      </w:r>
    </w:p>
    <w:p>
      <w:pPr>
        <w:pStyle w:val="8"/>
        <w:ind w:left="885" w:firstLine="480" w:firstLineChars="0"/>
        <w:jc w:val="left"/>
        <w:rPr>
          <w:b/>
          <w:sz w:val="24"/>
        </w:rPr>
      </w:pPr>
      <w:r>
        <w:rPr>
          <w:b/>
          <w:sz w:val="24"/>
        </w:rPr>
        <w:t>含义</w:t>
      </w:r>
      <w:r>
        <w:rPr>
          <w:rFonts w:hint="eastAsia"/>
          <w:b/>
          <w:sz w:val="24"/>
        </w:rPr>
        <w:t>：</w:t>
      </w:r>
      <w:r>
        <w:rPr>
          <w:b/>
          <w:sz w:val="24"/>
          <w:u w:val="single"/>
        </w:rPr>
        <w:t>按血缘宗族关系分配政治权力</w:t>
      </w:r>
      <w:r>
        <w:rPr>
          <w:rFonts w:hint="eastAsia"/>
          <w:b/>
          <w:sz w:val="24"/>
          <w:u w:val="single"/>
        </w:rPr>
        <w:t>，</w:t>
      </w:r>
      <w:r>
        <w:rPr>
          <w:b/>
          <w:sz w:val="24"/>
          <w:u w:val="single"/>
        </w:rPr>
        <w:t>维护政治联系</w:t>
      </w:r>
      <w:r>
        <w:rPr>
          <w:rFonts w:hint="eastAsia"/>
          <w:b/>
          <w:sz w:val="24"/>
          <w:u w:val="single"/>
        </w:rPr>
        <w:t>。</w:t>
      </w:r>
    </w:p>
    <w:p>
      <w:pPr>
        <w:pStyle w:val="8"/>
        <w:ind w:left="885" w:firstLine="480" w:firstLineChars="0"/>
        <w:jc w:val="left"/>
        <w:rPr>
          <w:b/>
          <w:sz w:val="24"/>
        </w:rPr>
      </w:pPr>
      <w:r>
        <w:rPr>
          <w:b/>
          <w:sz w:val="24"/>
        </w:rPr>
        <w:t>目的</w:t>
      </w:r>
      <w:r>
        <w:rPr>
          <w:rFonts w:hint="eastAsia"/>
          <w:b/>
          <w:sz w:val="24"/>
        </w:rPr>
        <w:t>：</w:t>
      </w:r>
      <w:r>
        <w:rPr>
          <w:b/>
          <w:sz w:val="24"/>
          <w:u w:val="single"/>
        </w:rPr>
        <w:t>巩固与分封制形成的统治秩序</w:t>
      </w:r>
      <w:r>
        <w:rPr>
          <w:rFonts w:hint="eastAsia"/>
          <w:b/>
          <w:sz w:val="24"/>
          <w:u w:val="single"/>
        </w:rPr>
        <w:t>，</w:t>
      </w:r>
      <w:r>
        <w:rPr>
          <w:b/>
          <w:sz w:val="24"/>
          <w:u w:val="single"/>
        </w:rPr>
        <w:t>解决宗族矛盾</w:t>
      </w:r>
      <w:r>
        <w:rPr>
          <w:rFonts w:hint="eastAsia"/>
          <w:b/>
          <w:sz w:val="24"/>
          <w:u w:val="single"/>
        </w:rPr>
        <w:t>，</w:t>
      </w:r>
      <w:r>
        <w:rPr>
          <w:b/>
          <w:sz w:val="24"/>
          <w:u w:val="single"/>
        </w:rPr>
        <w:t>维护政治联系</w:t>
      </w:r>
      <w:r>
        <w:rPr>
          <w:rFonts w:hint="eastAsia"/>
          <w:b/>
          <w:sz w:val="24"/>
          <w:u w:val="single"/>
        </w:rPr>
        <w:t>。</w:t>
      </w:r>
    </w:p>
    <w:p>
      <w:pPr>
        <w:pStyle w:val="8"/>
        <w:ind w:left="885" w:firstLine="480" w:firstLineChars="0"/>
        <w:jc w:val="left"/>
        <w:rPr>
          <w:b/>
          <w:sz w:val="24"/>
          <w:u w:val="single"/>
        </w:rPr>
      </w:pPr>
      <w:r>
        <w:rPr>
          <w:b/>
          <w:sz w:val="24"/>
        </w:rPr>
        <w:t>核心</w:t>
      </w:r>
      <w:r>
        <w:rPr>
          <w:rFonts w:hint="eastAsia"/>
          <w:b/>
          <w:sz w:val="24"/>
        </w:rPr>
        <w:t>：</w:t>
      </w:r>
      <w:r>
        <w:rPr>
          <w:b/>
          <w:sz w:val="24"/>
          <w:u w:val="single"/>
        </w:rPr>
        <w:t>嫡长子继承制</w:t>
      </w:r>
      <w:r>
        <w:rPr>
          <w:rFonts w:hint="eastAsia"/>
          <w:b/>
          <w:sz w:val="24"/>
          <w:u w:val="single"/>
        </w:rPr>
        <w:t>。</w:t>
      </w:r>
    </w:p>
    <w:p>
      <w:pPr>
        <w:pStyle w:val="8"/>
        <w:ind w:left="885" w:firstLine="480" w:firstLineChars="0"/>
        <w:jc w:val="left"/>
        <w:rPr>
          <w:b/>
          <w:sz w:val="24"/>
          <w:u w:val="single"/>
        </w:rPr>
      </w:pPr>
      <w:r>
        <w:rPr>
          <w:b/>
          <w:sz w:val="24"/>
        </w:rPr>
        <w:t>内容</w:t>
      </w:r>
      <w:r>
        <w:rPr>
          <w:rFonts w:hint="eastAsia"/>
          <w:b/>
          <w:sz w:val="24"/>
        </w:rPr>
        <w:t>：</w:t>
      </w:r>
      <w:r>
        <w:rPr>
          <w:b/>
          <w:sz w:val="24"/>
          <w:u w:val="single"/>
        </w:rPr>
        <w:t>由血缘关系的亲疏远近</w:t>
      </w:r>
      <w:r>
        <w:rPr>
          <w:rFonts w:hint="eastAsia"/>
          <w:b/>
          <w:sz w:val="24"/>
          <w:u w:val="single"/>
        </w:rPr>
        <w:t>，</w:t>
      </w:r>
      <w:r>
        <w:rPr>
          <w:b/>
          <w:sz w:val="24"/>
          <w:u w:val="single"/>
        </w:rPr>
        <w:t>形成了</w:t>
      </w:r>
      <w:r>
        <w:rPr>
          <w:rFonts w:hint="eastAsia"/>
          <w:b/>
          <w:sz w:val="24"/>
          <w:u w:val="single"/>
        </w:rPr>
        <w:t>“周天子—诸侯—卿大夫—士”的关系。</w:t>
      </w:r>
    </w:p>
    <w:p>
      <w:pPr>
        <w:pStyle w:val="8"/>
        <w:ind w:left="1952" w:leftChars="700" w:right="964" w:hanging="482" w:hangingChars="200"/>
        <w:rPr>
          <w:b/>
          <w:sz w:val="24"/>
          <w:u w:val="single"/>
        </w:rPr>
      </w:pPr>
      <w:r>
        <w:rPr>
          <w:rFonts w:hint="eastAsia"/>
          <w:b/>
          <w:sz w:val="24"/>
        </w:rPr>
        <w:t>作用：①保证了贵族在政治上的垄断和特权，有利于统治阶级内部的</w:t>
      </w:r>
      <w:r>
        <w:rPr>
          <w:rFonts w:hint="eastAsia"/>
          <w:b/>
          <w:sz w:val="24"/>
          <w:u w:val="single"/>
        </w:rPr>
        <w:t>稳定和团结。</w:t>
      </w:r>
    </w:p>
    <w:p>
      <w:pPr>
        <w:pStyle w:val="8"/>
        <w:ind w:left="1983" w:leftChars="600" w:right="964" w:hanging="723" w:hangingChars="300"/>
        <w:rPr>
          <w:b/>
          <w:sz w:val="24"/>
        </w:rPr>
      </w:pPr>
      <w:r>
        <w:rPr>
          <w:b/>
          <w:sz w:val="24"/>
        </w:rPr>
        <w:t xml:space="preserve">      ②</w:t>
      </w:r>
      <w:r>
        <w:rPr>
          <w:rFonts w:hint="eastAsia"/>
          <w:b/>
          <w:sz w:val="24"/>
        </w:rPr>
        <w:t>有利于宗族凝聚，防止分裂。</w:t>
      </w:r>
    </w:p>
    <w:p>
      <w:pPr>
        <w:pStyle w:val="8"/>
        <w:ind w:left="1983" w:leftChars="600" w:right="964" w:hanging="723" w:hangingChars="3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③中国传统文化中的宗族意识即起源于此。</w:t>
      </w:r>
    </w:p>
    <w:p>
      <w:pPr>
        <w:numPr>
          <w:ilvl w:val="0"/>
          <w:numId w:val="4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中国早期政治制度的特点</w:t>
      </w:r>
    </w:p>
    <w:p>
      <w:pPr>
        <w:numPr>
          <w:ilvl w:val="0"/>
          <w:numId w:val="0"/>
        </w:numPr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（1）</w:t>
      </w:r>
      <w:r>
        <w:rPr>
          <w:rFonts w:hint="eastAsia"/>
          <w:u w:val="single"/>
          <w:lang w:val="en-US" w:eastAsia="zh-CN"/>
        </w:rPr>
        <w:t>神权与王权的结合。（如：商朝的占卜）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（2）</w:t>
      </w:r>
      <w:r>
        <w:rPr>
          <w:rFonts w:hint="eastAsia"/>
          <w:u w:val="single"/>
          <w:lang w:val="en-US" w:eastAsia="zh-CN"/>
        </w:rPr>
        <w:t>以血缘关系为纽带形成的国家政治结构。（如：商朝西周的宗法制）</w:t>
      </w:r>
    </w:p>
    <w:p>
      <w:pPr>
        <w:numPr>
          <w:ilvl w:val="0"/>
          <w:numId w:val="0"/>
        </w:numPr>
        <w:rPr>
          <w:rFonts w:hint="eastAsia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（3）</w:t>
      </w:r>
      <w:r>
        <w:rPr>
          <w:rFonts w:hint="eastAsia"/>
          <w:u w:val="single"/>
          <w:lang w:val="en-US" w:eastAsia="zh-CN"/>
        </w:rPr>
        <w:t>最高执政集团尚未实现权力的高度集中。</w:t>
      </w:r>
    </w:p>
    <w:p>
      <w:pPr>
        <w:pStyle w:val="2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572770</wp:posOffset>
                </wp:positionV>
                <wp:extent cx="6000115" cy="1305560"/>
                <wp:effectExtent l="6350" t="6350" r="13335" b="21590"/>
                <wp:wrapNone/>
                <wp:docPr id="1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75005" y="2277745"/>
                          <a:ext cx="600011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学习要求：</w:t>
                            </w:r>
                          </w:p>
                          <w:p>
                            <w:pPr>
                              <w:ind w:firstLine="422" w:firstLineChars="200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基本要求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了解秦朝的统一；知道皇帝制度的创立和郡县制建立的史实；结合秦朝中央集权制度建立的史实，了解中国古代中央集权制度的形成及其影响。体会制度建设对国家稳定和统一的重要意义。</w:t>
                            </w:r>
                          </w:p>
                          <w:p>
                            <w:pPr>
                              <w:ind w:firstLine="422" w:firstLineChars="200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发展要求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知道秦朝的“三公九卿”制</w:t>
                            </w:r>
                          </w:p>
                          <w:p>
                            <w:pPr>
                              <w:ind w:firstLine="42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8.5pt;margin-top:45.1pt;height:102.8pt;width:472.45pt;z-index:251661312;mso-width-relative:page;mso-height-relative:page;" fillcolor="#FFFFFF" filled="t" stroked="t" coordsize="21600,21600" o:gfxdata="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2EUNR9gAAAAKAQAADwAAAAAAAAABACAA&#10;AAAiAAAAZHJzL2Rvd25yZXYueG1sUEsBAhQAFAAAAAgAh07iQOrX1sZ/AgAA1wQAAA4AAAAAAAAA&#10;AQAgAAAAJwEAAGRycy9lMm9Eb2MueG1sUEsFBgAAAAAGAAYAWQEAABgGAAAAAA==&#10;">
                <v:fill on="t" focussize="0,0"/>
                <v:stroke weight="1pt" color="#ED7D3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学习要求：</w:t>
                      </w:r>
                    </w:p>
                    <w:p>
                      <w:pPr>
                        <w:ind w:firstLine="422" w:firstLineChars="200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基本要求</w:t>
                      </w:r>
                    </w:p>
                    <w:p>
                      <w:pPr>
                        <w:ind w:firstLine="42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了解秦朝的统一；知道皇帝制度的创立和郡县制建立的史实；结合秦朝中央集权制度建立的史实，了解中国古代中央集权制度的形成及其影响。体会制度建设对国家稳定和统一的重要意义。</w:t>
                      </w:r>
                    </w:p>
                    <w:p>
                      <w:pPr>
                        <w:ind w:firstLine="422" w:firstLineChars="200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发展要求</w:t>
                      </w:r>
                    </w:p>
                    <w:p>
                      <w:pPr>
                        <w:ind w:firstLine="42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知道秦朝的“三公九卿”制</w:t>
                      </w:r>
                    </w:p>
                    <w:p>
                      <w:pPr>
                        <w:ind w:firstLine="42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         二  走向大一统的秦汉政治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5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“大一统”的形成</w:t>
      </w:r>
    </w:p>
    <w:p>
      <w:pPr>
        <w:numPr>
          <w:ilvl w:val="0"/>
          <w:numId w:val="6"/>
        </w:numPr>
        <w:ind w:firstLine="42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过程（1）灭六国：时间：</w:t>
      </w:r>
      <w:r>
        <w:rPr>
          <w:rFonts w:hint="eastAsia"/>
          <w:b w:val="0"/>
          <w:bCs w:val="0"/>
          <w:lang w:val="en-US" w:eastAsia="zh-CN"/>
        </w:rPr>
        <w:t>公元前230——公元前221年</w:t>
      </w:r>
    </w:p>
    <w:p>
      <w:pPr>
        <w:numPr>
          <w:ilvl w:val="0"/>
          <w:numId w:val="0"/>
        </w:numPr>
        <w:rPr>
          <w:rFonts w:hint="eastAsia"/>
          <w:u w:val="single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过程 </w:t>
      </w:r>
      <w:r>
        <w:rPr>
          <w:rFonts w:hint="eastAsia"/>
          <w:u w:val="single"/>
          <w:lang w:val="en-US" w:eastAsia="zh-CN"/>
        </w:rPr>
        <w:t>韩赵魏楚燕齐（喊赵薇去演戏）</w:t>
      </w:r>
      <w:r>
        <w:rPr>
          <w:rFonts w:hint="eastAsia"/>
          <w:highlight w:val="yellow"/>
          <w:u w:val="single"/>
          <w:lang w:val="en-US" w:eastAsia="zh-CN"/>
        </w:rPr>
        <w:t>（时间看历史图册）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</w:t>
      </w:r>
      <w:r>
        <w:rPr>
          <w:rFonts w:hint="eastAsia"/>
          <w:b/>
          <w:bCs/>
          <w:u w:val="none"/>
          <w:lang w:val="en-US" w:eastAsia="zh-CN"/>
        </w:rPr>
        <w:t>作用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>结束了春秋战国以来持续了数百年的战乱，建立了中国历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</w:t>
      </w:r>
      <w:r>
        <w:rPr>
          <w:rFonts w:hint="eastAsia"/>
          <w:u w:val="single"/>
          <w:lang w:val="en-US" w:eastAsia="zh-CN"/>
        </w:rPr>
        <w:t>史上第一个统一的专制主义中央集权的秦王朝。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</w:t>
      </w:r>
      <w:r>
        <w:rPr>
          <w:rFonts w:hint="eastAsia"/>
          <w:b/>
          <w:bCs/>
          <w:u w:val="none"/>
          <w:lang w:val="en-US" w:eastAsia="zh-CN"/>
        </w:rPr>
        <w:t>（2）统一国家    向北方</w:t>
      </w:r>
      <w:r>
        <w:rPr>
          <w:rFonts w:hint="eastAsia"/>
          <w:u w:val="none"/>
          <w:lang w:val="en-US" w:eastAsia="zh-CN"/>
        </w:rPr>
        <w:t xml:space="preserve">  </w:t>
      </w:r>
      <w:r>
        <w:rPr>
          <w:rFonts w:hint="eastAsia"/>
          <w:u w:val="single"/>
          <w:lang w:val="en-US" w:eastAsia="zh-CN"/>
        </w:rPr>
        <w:t>北击匈奴。修直道、长城，加强北部边防。收回河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</w:t>
      </w:r>
      <w:r>
        <w:rPr>
          <w:rFonts w:hint="eastAsia"/>
          <w:u w:val="single"/>
          <w:lang w:val="en-US" w:eastAsia="zh-CN"/>
        </w:rPr>
        <w:t>套地区。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</w:t>
      </w:r>
      <w:r>
        <w:rPr>
          <w:rFonts w:hint="eastAsia"/>
          <w:b/>
          <w:bCs/>
          <w:u w:val="none"/>
          <w:lang w:val="en-US" w:eastAsia="zh-CN"/>
        </w:rPr>
        <w:t>向南方</w:t>
      </w:r>
      <w:r>
        <w:rPr>
          <w:rFonts w:hint="eastAsia"/>
          <w:u w:val="none"/>
          <w:lang w:val="en-US" w:eastAsia="zh-CN"/>
        </w:rPr>
        <w:t xml:space="preserve">  </w:t>
      </w:r>
      <w:r>
        <w:rPr>
          <w:rFonts w:hint="eastAsia"/>
          <w:u w:val="single"/>
          <w:lang w:val="en-US" w:eastAsia="zh-CN"/>
        </w:rPr>
        <w:t>征岭南，修灵渠，设郡，是岭南地区归入中央王朝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</w:t>
      </w:r>
      <w:r>
        <w:rPr>
          <w:rFonts w:hint="eastAsia"/>
          <w:u w:val="single"/>
          <w:lang w:val="en-US" w:eastAsia="zh-CN"/>
        </w:rPr>
        <w:t>管辖的开端。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</w:t>
      </w:r>
      <w:r>
        <w:rPr>
          <w:rFonts w:hint="eastAsia"/>
          <w:b/>
          <w:bCs/>
          <w:u w:val="none"/>
          <w:lang w:val="en-US" w:eastAsia="zh-CN"/>
        </w:rPr>
        <w:t xml:space="preserve">向西南 </w:t>
      </w:r>
      <w:r>
        <w:rPr>
          <w:rFonts w:hint="eastAsia"/>
          <w:u w:val="none"/>
          <w:lang w:val="en-US" w:eastAsia="zh-CN"/>
        </w:rPr>
        <w:t xml:space="preserve"> </w:t>
      </w:r>
      <w:r>
        <w:rPr>
          <w:rFonts w:hint="eastAsia"/>
          <w:u w:val="single"/>
          <w:lang w:val="en-US" w:eastAsia="zh-CN"/>
        </w:rPr>
        <w:t>修五尺道，管理西南夷，是该地区进入中原统一政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    </w:t>
      </w:r>
      <w:r>
        <w:rPr>
          <w:rFonts w:hint="eastAsia"/>
          <w:u w:val="single"/>
          <w:lang w:val="en-US" w:eastAsia="zh-CN"/>
        </w:rPr>
        <w:t>权版图的开始。</w:t>
      </w:r>
    </w:p>
    <w:p>
      <w:pPr>
        <w:numPr>
          <w:ilvl w:val="0"/>
          <w:numId w:val="7"/>
        </w:numPr>
        <w:ind w:left="420" w:leftChars="200"/>
        <w:jc w:val="left"/>
        <w:rPr>
          <w:rFonts w:hint="eastAsia"/>
          <w:u w:val="singl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>意义</w:t>
      </w:r>
      <w:r>
        <w:rPr>
          <w:rFonts w:hint="eastAsia"/>
          <w:u w:val="none"/>
          <w:lang w:val="en-US" w:eastAsia="zh-CN"/>
        </w:rPr>
        <w:t>（1）</w:t>
      </w:r>
      <w:r>
        <w:rPr>
          <w:rFonts w:hint="eastAsia"/>
          <w:u w:val="single"/>
          <w:lang w:val="en-US" w:eastAsia="zh-CN"/>
        </w:rPr>
        <w:t xml:space="preserve">结束了春秋战国以来持续了数百年的战乱，建立了中国历史上第一个统一 </w:t>
      </w:r>
    </w:p>
    <w:p>
      <w:pPr>
        <w:numPr>
          <w:ilvl w:val="0"/>
          <w:numId w:val="0"/>
        </w:numPr>
        <w:jc w:val="left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</w:t>
      </w:r>
      <w:r>
        <w:rPr>
          <w:rFonts w:hint="eastAsia"/>
          <w:u w:val="single"/>
          <w:lang w:val="en-US" w:eastAsia="zh-CN"/>
        </w:rPr>
        <w:t>的专制主义中央集权的秦王朝。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singl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（2）</w:t>
      </w:r>
      <w:r>
        <w:rPr>
          <w:rFonts w:hint="eastAsia"/>
          <w:u w:val="single"/>
          <w:lang w:val="en-US" w:eastAsia="zh-CN"/>
        </w:rPr>
        <w:t>扩大了统一帝国的规模，推动了中华民族多远一体化格局的形成。</w:t>
      </w:r>
    </w:p>
    <w:p>
      <w:pPr>
        <w:numPr>
          <w:ilvl w:val="0"/>
          <w:numId w:val="8"/>
        </w:numPr>
        <w:rPr>
          <w:rFonts w:hint="eastAsia"/>
          <w:b/>
          <w:bCs/>
          <w:u w:val="non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>巩固统一的措施——专制主义中央集权制度的建立</w:t>
      </w:r>
    </w:p>
    <w:p>
      <w:pPr>
        <w:numPr>
          <w:ilvl w:val="0"/>
          <w:numId w:val="0"/>
        </w:numPr>
        <w:ind w:firstLine="422" w:firstLineChars="200"/>
        <w:rPr>
          <w:rFonts w:hint="eastAsia"/>
          <w:b/>
          <w:bCs/>
          <w:u w:val="non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>（一）秦朝的措施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</w:t>
      </w:r>
      <w:r>
        <w:rPr>
          <w:rFonts w:hint="eastAsia"/>
          <w:b/>
          <w:bCs/>
          <w:u w:val="none"/>
          <w:lang w:val="en-US" w:eastAsia="zh-CN"/>
        </w:rPr>
        <w:t>中央：</w:t>
      </w:r>
      <w:r>
        <w:rPr>
          <w:rFonts w:hint="eastAsia"/>
          <w:u w:val="none"/>
          <w:lang w:val="en-US" w:eastAsia="zh-CN"/>
        </w:rPr>
        <w:t>①实行皇帝制度（皇帝制度包括皇帝独尊，皇位世袭，皇权至上，体现了中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国古代君主专制的本质特征——君主专制）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②实行三公九卿制。丞相（协助皇帝处理政事）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御史大夫（丞相的助手，负责监察系统）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   太尉（主管军事）   三者互相配合，互相牵制。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</w:t>
      </w:r>
      <w:r>
        <w:rPr>
          <w:rFonts w:hint="eastAsia"/>
          <w:u w:val="none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3150870</wp:posOffset>
            </wp:positionV>
            <wp:extent cx="4600575" cy="3450590"/>
            <wp:effectExtent l="0" t="0" r="9525" b="16510"/>
            <wp:wrapNone/>
            <wp:docPr id="11" name="图片 6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450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u w:val="none"/>
          <w:lang w:val="en-US" w:eastAsia="zh-CN"/>
        </w:rPr>
        <w:drawing>
          <wp:inline distT="0" distB="0" distL="114300" distR="114300">
            <wp:extent cx="4998085" cy="2759075"/>
            <wp:effectExtent l="0" t="0" r="12065" b="3175"/>
            <wp:docPr id="8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8085" cy="2759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u w:val="none"/>
          <w:lang w:val="en-US" w:eastAsia="zh-CN"/>
        </w:rPr>
        <w:drawing>
          <wp:inline distT="0" distB="0" distL="114300" distR="114300">
            <wp:extent cx="5008880" cy="2922905"/>
            <wp:effectExtent l="0" t="0" r="635" b="10795"/>
            <wp:docPr id="9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图片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8880" cy="2922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2" w:firstLineChars="200"/>
        <w:rPr>
          <w:rFonts w:hint="eastAsia"/>
          <w:b/>
          <w:bCs/>
          <w:u w:val="non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firstLine="422" w:firstLineChars="200"/>
        <w:rPr>
          <w:rFonts w:hint="eastAsia"/>
          <w:b/>
          <w:bCs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/>
          <w:b/>
          <w:bCs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22" w:firstLineChars="200"/>
        <w:rPr>
          <w:rFonts w:hint="eastAsia"/>
          <w:b/>
          <w:bCs/>
          <w:u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u w:val="none"/>
          <w:lang w:val="en-US" w:eastAsia="zh-CN"/>
        </w:rPr>
      </w:pPr>
      <w:r>
        <w:rPr>
          <w:rFonts w:hint="eastAsia"/>
          <w:b/>
          <w:bCs/>
          <w:u w:val="none"/>
          <w:lang w:val="en-US" w:eastAsia="zh-CN"/>
        </w:rPr>
        <w:t xml:space="preserve">       地方</w:t>
      </w:r>
      <w:r>
        <w:rPr>
          <w:rFonts w:hint="eastAsia"/>
          <w:u w:val="none"/>
          <w:lang w:val="en-US" w:eastAsia="zh-CN"/>
        </w:rPr>
        <w:t>：实行郡县制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（1）形成与演形成与演变：形成与春秋战国时期，秦始皇推广到全国。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（2）特点：①郡县长官一概均由皇帝任免调动，不得世袭。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②形成了中央垂直管理地方的形式（主要）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highlight w:val="yellow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（3）影响：</w:t>
      </w:r>
      <w:r>
        <w:rPr>
          <w:rFonts w:hint="eastAsia"/>
          <w:highlight w:val="yellow"/>
          <w:u w:val="none"/>
          <w:lang w:val="en-US" w:eastAsia="zh-CN"/>
        </w:rPr>
        <w:t>①是中央集权制度形成过程中的重要环节。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highlight w:val="none"/>
          <w:u w:val="none"/>
          <w:lang w:val="en-US" w:eastAsia="zh-CN"/>
        </w:rPr>
        <w:t xml:space="preserve">                      </w:t>
      </w:r>
      <w:r>
        <w:rPr>
          <w:rFonts w:hint="eastAsia"/>
          <w:highlight w:val="yellow"/>
          <w:u w:val="none"/>
          <w:lang w:val="en-US" w:eastAsia="zh-CN"/>
        </w:rPr>
        <w:t>②是官僚政治取代贵族政治的重要标志。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③有利于中央集权的加强与国家的统一。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highlight w:val="yellow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</w:t>
      </w:r>
      <w:r>
        <w:rPr>
          <w:rFonts w:hint="eastAsia"/>
          <w:highlight w:val="yellow"/>
          <w:lang w:val="en-US" w:eastAsia="zh-CN"/>
        </w:rPr>
        <w:t>④形成了中央垂直管理地方的形式（主要）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color w:val="0000FF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 xml:space="preserve"> </w:t>
      </w:r>
      <w:r>
        <w:rPr>
          <w:rFonts w:hint="eastAsia"/>
          <w:color w:val="0000FF"/>
          <w:highlight w:val="yellow"/>
          <w:lang w:val="en-US" w:eastAsia="zh-CN"/>
        </w:rPr>
        <w:t>加黄的内容在考试的时候最好写上  考察郡县制的知识点时。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     （4）分封制与郡县制的不同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highlight w:val="none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u w:val="none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①划分的基础   前者以血缘关系为基础   后者以地缘关系划分。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②产生的方式   前者世袭    后者</w:t>
      </w:r>
      <w:r>
        <w:rPr>
          <w:rFonts w:hint="eastAsia"/>
          <w:lang w:val="en-US" w:eastAsia="zh-CN"/>
        </w:rPr>
        <w:t>由皇帝任免调动，不得世袭。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③权力的大小   前者有世袭统治权，后者只是地方的行政机构，权 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力受到限制。</w:t>
      </w:r>
    </w:p>
    <w:p>
      <w:pPr>
        <w:numPr>
          <w:ilvl w:val="0"/>
          <w:numId w:val="0"/>
        </w:numPr>
        <w:ind w:firstLine="42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078730" cy="2983865"/>
            <wp:effectExtent l="0" t="0" r="7620" b="0"/>
            <wp:docPr id="10" name="图片 7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78730" cy="2983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3352165" cy="1196340"/>
            <wp:effectExtent l="0" t="0" r="0" b="3810"/>
            <wp:docPr id="4" name="内容占位符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内容占位符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457200" y="1979930"/>
                      <a:ext cx="8229600" cy="376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9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汉朝的措施</w:t>
      </w:r>
    </w:p>
    <w:p>
      <w:pPr>
        <w:numPr>
          <w:ilvl w:val="0"/>
          <w:numId w:val="0"/>
        </w:numPr>
        <w:rPr>
          <w:rFonts w:hint="eastAsia"/>
          <w:highlight w:val="yellow"/>
          <w:lang w:val="en-US" w:eastAsia="zh-CN"/>
        </w:rPr>
      </w:pP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  <w:highlight w:val="yellow"/>
          <w:lang w:val="en-US" w:eastAsia="zh-CN"/>
        </w:rPr>
        <w:t>①全国划分为十三州部，设立州刺史和司隶校尉。</w:t>
      </w:r>
    </w:p>
    <w:p>
      <w:pPr>
        <w:numPr>
          <w:ilvl w:val="0"/>
          <w:numId w:val="0"/>
        </w:numPr>
        <w:rPr>
          <w:rFonts w:hint="eastAsia"/>
          <w:color w:val="0000FF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      </w:t>
      </w:r>
      <w:r>
        <w:rPr>
          <w:rFonts w:hint="eastAsia"/>
          <w:highlight w:val="yellow"/>
          <w:lang w:val="en-US" w:eastAsia="zh-CN"/>
        </w:rPr>
        <w:t xml:space="preserve">②汉承秦制   </w:t>
      </w:r>
      <w:r>
        <w:rPr>
          <w:rFonts w:hint="eastAsia"/>
          <w:highlight w:val="none"/>
          <w:lang w:val="en-US" w:eastAsia="zh-CN"/>
        </w:rPr>
        <w:t xml:space="preserve">                   </w:t>
      </w:r>
      <w:r>
        <w:rPr>
          <w:rFonts w:hint="eastAsia"/>
          <w:color w:val="0000FF"/>
          <w:highlight w:val="none"/>
          <w:lang w:val="en-US" w:eastAsia="zh-CN"/>
        </w:rPr>
        <w:t>详细看课本内容，需要自己补充与修改</w:t>
      </w:r>
    </w:p>
    <w:p>
      <w:pPr>
        <w:numPr>
          <w:ilvl w:val="0"/>
          <w:numId w:val="10"/>
        </w:numPr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专制主义中央集权制度建立的意义</w:t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 xml:space="preserve">    概念：专制主义和中央集权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专制主义：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 xml:space="preserve">皇帝个人专断独裁，集国家最高权力于一身，从决策至行使军权、政权、财权都具有独断性和随  </w:t>
      </w:r>
    </w:p>
    <w:p>
      <w:pPr>
        <w:numPr>
          <w:ilvl w:val="0"/>
          <w:numId w:val="0"/>
        </w:numPr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 xml:space="preserve">           意性。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中央集权：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指中央与地方权力分配中，全国军政财大权归属中央，地方完全由中央管理和控制，绝对服从中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 xml:space="preserve">            央。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矛盾：中央政府与地方割据势力的矛盾；君权与相权的矛盾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核心：皇权至高无上和地方服从中央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8018145</wp:posOffset>
                </wp:positionV>
                <wp:extent cx="8280400" cy="579120"/>
                <wp:effectExtent l="0" t="0" r="0" b="0"/>
                <wp:wrapNone/>
                <wp:docPr id="3072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388" y="5013325"/>
                          <a:ext cx="8280400" cy="5794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5"/>
                              <w:kinsoku/>
                              <w:spacing w:before="215"/>
                              <w:ind w:left="0"/>
                              <w:jc w:val="left"/>
                              <w:rPr>
                                <w:b w:val="0"/>
                                <w:bCs/>
                                <w:color w:val="aut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Times New Roman" w:eastAsia="楷体_GB2312"/>
                                <w:b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核心：</w:t>
                            </w:r>
                            <w:r>
                              <w:rPr>
                                <w:rFonts w:ascii="Arial" w:hAnsi="Times New Roman" w:eastAsia="楷体_GB2312"/>
                                <w:b w:val="0"/>
                                <w:bCs/>
                                <w:color w:val="auto"/>
                                <w:kern w:val="24"/>
                                <w:sz w:val="21"/>
                                <w:szCs w:val="21"/>
                              </w:rPr>
                              <w:t>皇权至高无上和地方服从中央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56.25pt;margin-top:631.35pt;height:45.6pt;width:652pt;z-index:251662336;mso-width-relative:page;mso-height-relative:page;" filled="f" stroked="f" coordsize="21600,21600" o:gfxdata="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NnV/QjZAAAADgEAAA8AAAAA&#10;AAAAAQAgAAAAIgAAAGRycy9kb3ducmV2LnhtbFBLAQIUABQAAAAIAIdO4kDZ+6MYoQEAAD0DAAAO&#10;AAAAAAAAAAEAIAAAACgBAABkcnMvZTJvRG9jLnhtbFBLBQYAAAAABgAGAFkBAAA7BQAAAAA=&#10;">
                <v:fill on="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insoku/>
                        <w:spacing w:before="215"/>
                        <w:ind w:left="0"/>
                        <w:jc w:val="left"/>
                        <w:rPr>
                          <w:b w:val="0"/>
                          <w:bCs/>
                          <w:color w:val="auto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Times New Roman" w:eastAsia="楷体_GB2312"/>
                          <w:b/>
                          <w:color w:val="auto"/>
                          <w:kern w:val="24"/>
                          <w:sz w:val="21"/>
                          <w:szCs w:val="21"/>
                        </w:rPr>
                        <w:t>核心：</w:t>
                      </w:r>
                      <w:r>
                        <w:rPr>
                          <w:rFonts w:ascii="Arial" w:hAnsi="Times New Roman" w:eastAsia="楷体_GB2312"/>
                          <w:b w:val="0"/>
                          <w:bCs/>
                          <w:color w:val="auto"/>
                          <w:kern w:val="24"/>
                          <w:sz w:val="21"/>
                          <w:szCs w:val="21"/>
                        </w:rPr>
                        <w:t>皇权至高无上和地方服从中央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ilvl w:val="0"/>
          <w:numId w:val="0"/>
        </w:numPr>
        <w:ind w:firstLine="422" w:firstLineChars="200"/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积极：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1奠定了中国两千多年</w:t>
      </w:r>
      <w:r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21"/>
          <w:szCs w:val="21"/>
          <w:u w:val="none"/>
          <w:shd w:val="clear" w:color="auto" w:fill="FFFFFF"/>
        </w:rPr>
        <w:t>政治制度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的基本格局，为历代王朝所沿用且不断加强和完善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。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 xml:space="preserve"> </w:t>
      </w:r>
    </w:p>
    <w:p>
      <w:pPr>
        <w:numPr>
          <w:ilvl w:val="0"/>
          <w:numId w:val="0"/>
        </w:numPr>
        <w:ind w:firstLine="420" w:firstLineChars="200"/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     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2加强了君主专制和中央集权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。</w:t>
      </w:r>
    </w:p>
    <w:p>
      <w:pPr>
        <w:numPr>
          <w:ilvl w:val="0"/>
          <w:numId w:val="0"/>
        </w:numPr>
        <w:ind w:firstLine="420" w:firstLineChars="200"/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 xml:space="preserve"> 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    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3巩固了统治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，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维护了社会秩序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。</w:t>
      </w:r>
    </w:p>
    <w:p>
      <w:pPr>
        <w:numPr>
          <w:ilvl w:val="0"/>
          <w:numId w:val="0"/>
        </w:numPr>
        <w:ind w:firstLine="420" w:firstLineChars="200"/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     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4有利于促进经济发展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民族融合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、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文化交流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，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有利于统一多民族国家的建立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。</w:t>
      </w:r>
    </w:p>
    <w:p>
      <w:pPr>
        <w:numPr>
          <w:ilvl w:val="0"/>
          <w:numId w:val="0"/>
        </w:numPr>
        <w:ind w:firstLine="420" w:firstLineChars="200"/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  <w:t xml:space="preserve">      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 xml:space="preserve"> 5符合历史发展潮流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。</w:t>
      </w:r>
    </w:p>
    <w:p>
      <w:pPr>
        <w:numPr>
          <w:ilvl w:val="0"/>
          <w:numId w:val="0"/>
        </w:numPr>
        <w:ind w:firstLine="422" w:firstLineChars="200"/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</w:pPr>
      <w:r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消极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</w:rPr>
        <w:t>：导致秦的暴政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eastAsia="zh-CN"/>
        </w:rPr>
        <w:t>。</w:t>
      </w:r>
    </w:p>
    <w:p>
      <w:pPr>
        <w:numPr>
          <w:ilvl w:val="0"/>
          <w:numId w:val="0"/>
        </w:numPr>
        <w:ind w:firstLine="420" w:firstLineChars="200"/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shd w:val="clear" w:color="auto" w:fill="FFFFFF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三  君主专制的演进与强化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四  专制时代晚期的政治形态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1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君主专制的演进</w:t>
      </w:r>
    </w:p>
    <w:p>
      <w:pPr>
        <w:widowControl w:val="0"/>
        <w:numPr>
          <w:ilvl w:val="0"/>
          <w:numId w:val="12"/>
        </w:numPr>
        <w:spacing w:line="240" w:lineRule="auto"/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削相权，强皇权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1、削相权的原因和目的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（1）相的地位与影响：中国古代王朝的丞相或职务相当的高级官员  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地位：掌握实权的总理大臣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（2）皇帝的目的：防止宰相擅权 加强统治，提高行政效率 。 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弥补宰相才干不足的缺陷。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2、加强皇权的措施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（1）汉代：频繁更换宰相， 中外朝制度，从身份低微的士人中破格选用人才。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（2）唐代：完善三省六部制。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（3）宋代：设中书门下，参知政事，三司使等职官和机构。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（4）明代：明太祖（朱元璋）废丞相（原因），明成祖（朱棣）设内阁。 </w:t>
      </w:r>
    </w:p>
    <w:p>
      <w:pPr>
        <w:widowControl w:val="0"/>
        <w:numPr>
          <w:ilvl w:val="0"/>
          <w:numId w:val="0"/>
        </w:numPr>
        <w:spacing w:line="240" w:lineRule="auto"/>
        <w:ind w:left="5880" w:leftChars="0" w:firstLine="420" w:firstLineChars="0"/>
        <w:jc w:val="both"/>
        <w:rPr>
          <w:rFonts w:hint="eastAsia"/>
          <w:color w:val="0000FF"/>
          <w:highlight w:val="yellow"/>
          <w:lang w:val="en-US" w:eastAsia="zh-CN"/>
        </w:rPr>
      </w:pPr>
      <w:r>
        <w:rPr>
          <w:rFonts w:hint="eastAsia"/>
          <w:color w:val="0000FF"/>
          <w:highlight w:val="yellow"/>
          <w:lang w:val="en-US" w:eastAsia="zh-CN"/>
        </w:rPr>
        <w:t xml:space="preserve">内阁（地位 职能 影响 ） </w:t>
      </w:r>
    </w:p>
    <w:p>
      <w:pPr>
        <w:widowControl w:val="0"/>
        <w:numPr>
          <w:ilvl w:val="0"/>
          <w:numId w:val="0"/>
        </w:numPr>
        <w:spacing w:line="240" w:lineRule="auto"/>
        <w:ind w:firstLine="1470" w:firstLineChars="700"/>
        <w:jc w:val="both"/>
        <w:rPr>
          <w:rFonts w:hint="eastAsia"/>
          <w:color w:val="auto"/>
          <w:highlight w:val="yellow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（5）清代  设军机处</w:t>
      </w:r>
      <w:r>
        <w:rPr>
          <w:rFonts w:hint="eastAsia"/>
          <w:color w:val="auto"/>
          <w:sz w:val="22"/>
          <w:szCs w:val="28"/>
          <w:highlight w:val="none"/>
          <w:lang w:val="en-US" w:eastAsia="zh-CN"/>
        </w:rPr>
        <w:t xml:space="preserve"> （</w:t>
      </w:r>
      <w:r>
        <w:rPr>
          <w:rFonts w:hint="eastAsia"/>
          <w:color w:val="auto"/>
          <w:sz w:val="22"/>
          <w:szCs w:val="28"/>
          <w:highlight w:val="yellow"/>
          <w:lang w:val="en-US" w:eastAsia="zh-CN"/>
        </w:rPr>
        <w:t>原因 地位 影响</w:t>
      </w:r>
      <w:r>
        <w:rPr>
          <w:rFonts w:hint="eastAsia"/>
          <w:color w:val="auto"/>
          <w:sz w:val="22"/>
          <w:szCs w:val="28"/>
          <w:highlight w:val="none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tabs>
          <w:tab w:val="left" w:pos="5264"/>
        </w:tabs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3、影响：进一步加强了皇权，削弱了相权并最终废除，标志着专制主义中央集权制度的逐步加强</w:t>
      </w:r>
    </w:p>
    <w:p>
      <w:pPr>
        <w:widowControl w:val="0"/>
        <w:numPr>
          <w:ilvl w:val="0"/>
          <w:numId w:val="12"/>
        </w:numPr>
        <w:spacing w:line="240" w:lineRule="auto"/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监察体制的演变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1、秦朝：中央---御史大夫；地方---监察御史             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2、汉朝:中央---御史大夫；地方---监察御史、十三州部刺史、司隶校尉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3、汉以后的演变: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4、评价 积极: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消极:</w:t>
      </w:r>
    </w:p>
    <w:p>
      <w:pPr>
        <w:widowControl w:val="0"/>
        <w:numPr>
          <w:ilvl w:val="0"/>
          <w:numId w:val="12"/>
        </w:numPr>
        <w:spacing w:line="240" w:lineRule="auto"/>
        <w:ind w:firstLine="42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选官制度的演变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1、世官制---含义：将官职限定在贵族范围内，由贵胄子弟世代继承祖上权位。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时间：先秦    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评价：使官吏的来源被贵族所垄断，不利于人才的选拔，有利于维护政权的稳定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2、察举制---含义：由官吏察访合适的人才向中央推荐、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时间：两汉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评价 积极：在当时看来比较完善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消极：无论是考选的方式和对象 还是考选的方式和程序来看都体现出封闭的特征，其形式都是以官举式 权操于上，百姓不得参与，民意无从体现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3、科举制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含义：以考试选官的制度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时间：隋唐到清末（1905）（清末新政时期改革的结果是废除）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eastAsia"/>
          <w:highlight w:val="yellow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意义：积极 消极  </w:t>
      </w:r>
      <w:r>
        <w:rPr>
          <w:rFonts w:hint="eastAsia"/>
          <w:highlight w:val="yellow"/>
          <w:lang w:val="en-US" w:eastAsia="zh-CN"/>
        </w:rPr>
        <w:t>书上的话  积极消极分清楚 背起来 重点</w:t>
      </w:r>
    </w:p>
    <w:p>
      <w:pPr>
        <w:numPr>
          <w:ilvl w:val="0"/>
          <w:numId w:val="11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中央集权的加强</w:t>
      </w:r>
    </w:p>
    <w:p>
      <w:pPr>
        <w:numPr>
          <w:ilvl w:val="0"/>
          <w:numId w:val="13"/>
        </w:numPr>
        <w:spacing w:line="24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历代地方行政区划沿革</w:t>
      </w:r>
    </w:p>
    <w:p>
      <w:pPr>
        <w:numPr>
          <w:ilvl w:val="0"/>
          <w:numId w:val="0"/>
        </w:numPr>
        <w:spacing w:line="240" w:lineRule="auto"/>
        <w:rPr>
          <w:rFonts w:hint="eastAsia"/>
          <w:highlight w:val="yellow"/>
          <w:lang w:val="en-US" w:eastAsia="zh-CN"/>
        </w:rPr>
      </w:pPr>
      <w:r>
        <w:rPr>
          <w:rFonts w:hint="eastAsia"/>
          <w:lang w:val="en-US" w:eastAsia="zh-CN"/>
        </w:rPr>
        <w:t xml:space="preserve">         （1）秦代 郡—县—乡里—亭  </w:t>
      </w:r>
      <w:r>
        <w:rPr>
          <w:rFonts w:hint="eastAsia"/>
          <w:highlight w:val="yellow"/>
          <w:lang w:val="en-US" w:eastAsia="zh-CN"/>
        </w:rPr>
        <w:t xml:space="preserve"> 道   以及其他  请复习</w:t>
      </w:r>
    </w:p>
    <w:p>
      <w:pPr>
        <w:numPr>
          <w:ilvl w:val="0"/>
          <w:numId w:val="0"/>
        </w:numPr>
        <w:spacing w:line="240" w:lineRule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        汉代  州·郡·县</w:t>
      </w:r>
    </w:p>
    <w:p>
      <w:pPr>
        <w:numPr>
          <w:ilvl w:val="0"/>
          <w:numId w:val="0"/>
        </w:numPr>
        <w:spacing w:line="240" w:lineRule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        唐朝 道·州·县</w:t>
      </w:r>
      <w:bookmarkStart w:id="0" w:name="_GoBack"/>
      <w:bookmarkEnd w:id="0"/>
    </w:p>
    <w:p>
      <w:pPr>
        <w:numPr>
          <w:ilvl w:val="0"/>
          <w:numId w:val="0"/>
        </w:numPr>
        <w:spacing w:line="240" w:lineRule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        宋朝  路·州·县</w:t>
      </w:r>
    </w:p>
    <w:p>
      <w:pPr>
        <w:numPr>
          <w:ilvl w:val="0"/>
          <w:numId w:val="0"/>
        </w:numPr>
        <w:spacing w:line="240" w:lineRule="auto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        元   行省·路·府·州·县</w:t>
      </w:r>
    </w:p>
    <w:p>
      <w:pPr>
        <w:numPr>
          <w:ilvl w:val="0"/>
          <w:numId w:val="13"/>
        </w:numPr>
        <w:spacing w:line="24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元代地方制度</w:t>
      </w:r>
    </w:p>
    <w:p>
      <w:pPr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行省制度  主要行省：看书自己背自己写</w:t>
      </w:r>
    </w:p>
    <w:p>
      <w:pPr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对行省官员的限制  ①行政权:各行省的重大民政事务必须呈报中书省</w:t>
      </w:r>
    </w:p>
    <w:p>
      <w:pPr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②军权:军政要务必须呈报枢密院，没有中书省的诏旨，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不得调动军队</w:t>
      </w:r>
    </w:p>
    <w:p>
      <w:pPr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③财权：没有中央的诏旨，不得更改赋税征收制度</w:t>
      </w:r>
    </w:p>
    <w:p>
      <w:pPr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④定期觐见皇帝并述职</w:t>
      </w:r>
    </w:p>
    <w:p>
      <w:pPr>
        <w:numPr>
          <w:ilvl w:val="0"/>
          <w:numId w:val="0"/>
        </w:numPr>
        <w:spacing w:line="240" w:lineRule="auto"/>
        <w:ind w:firstLine="4200" w:firstLineChars="20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⑤设有监察机构</w:t>
      </w:r>
    </w:p>
    <w:p>
      <w:pPr>
        <w:numPr>
          <w:ilvl w:val="0"/>
          <w:numId w:val="0"/>
        </w:numPr>
        <w:spacing w:line="240" w:lineRule="auto"/>
        <w:ind w:left="3360" w:leftChars="0" w:firstLine="84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⑥省官互迁</w:t>
      </w:r>
    </w:p>
    <w:p>
      <w:pPr>
        <w:numPr>
          <w:ilvl w:val="0"/>
          <w:numId w:val="0"/>
        </w:numPr>
        <w:spacing w:line="240" w:lineRule="auto"/>
        <w:ind w:left="210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作用  ①便利了中央对地方的管理</w:t>
      </w:r>
    </w:p>
    <w:p>
      <w:pPr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②对于加强中央集权，特别是调整好中央和地方的关系具有重要意义</w:t>
      </w:r>
    </w:p>
    <w:p>
      <w:pPr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土司制度----实施范围:西南地区等</w:t>
      </w:r>
    </w:p>
    <w:p>
      <w:pPr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评价:加强了中央对西南地区的控制，容易导致地方割据势力的形成</w:t>
      </w:r>
    </w:p>
    <w:p>
      <w:pPr>
        <w:numPr>
          <w:ilvl w:val="0"/>
          <w:numId w:val="13"/>
        </w:numPr>
        <w:spacing w:line="24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清代地方制度 </w:t>
      </w:r>
    </w:p>
    <w:p>
      <w:pPr>
        <w:numPr>
          <w:ilvl w:val="0"/>
          <w:numId w:val="0"/>
        </w:numPr>
        <w:spacing w:line="240" w:lineRule="auto"/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（1）措施：实行密折奏事，以加强皇帝对地方行政的控制</w:t>
      </w:r>
    </w:p>
    <w:p>
      <w:pPr>
        <w:numPr>
          <w:ilvl w:val="0"/>
          <w:numId w:val="0"/>
        </w:numPr>
        <w:spacing w:line="240" w:lineRule="auto"/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评价：集中了中央的权力；地方的政治自主性和能动性越来越受到压抑。</w:t>
      </w:r>
    </w:p>
    <w:p>
      <w:pPr>
        <w:numPr>
          <w:ilvl w:val="0"/>
          <w:numId w:val="0"/>
        </w:numPr>
        <w:spacing w:line="240" w:lineRule="auto"/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（2）边疆政策---背景和目的：为巩固统一的多民族国家</w:t>
      </w:r>
    </w:p>
    <w:p>
      <w:pPr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机构 ：理藩院</w:t>
      </w:r>
    </w:p>
    <w:p>
      <w:pPr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政策：尊重各民族的社会习俗和宗教信仰，笼络各民族的上层分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子，大事集权，小事放权，因地制宜进行行政管理</w:t>
      </w:r>
    </w:p>
    <w:p>
      <w:pPr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评价：加强了中央对边疆地区的有效控制</w:t>
      </w:r>
    </w:p>
    <w:p>
      <w:pPr>
        <w:numPr>
          <w:ilvl w:val="0"/>
          <w:numId w:val="0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改土归流：自己看  自己背  </w:t>
      </w:r>
    </w:p>
    <w:p>
      <w:pPr>
        <w:numPr>
          <w:ilvl w:val="0"/>
          <w:numId w:val="11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君主专制的加强对中国社会发展的影响</w:t>
      </w:r>
    </w:p>
    <w:p>
      <w:pPr>
        <w:numPr>
          <w:ilvl w:val="0"/>
          <w:numId w:val="14"/>
        </w:numPr>
        <w:spacing w:line="24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积极影响</w:t>
      </w:r>
    </w:p>
    <w:p>
      <w:pPr>
        <w:numPr>
          <w:ilvl w:val="1"/>
          <w:numId w:val="14"/>
        </w:numPr>
        <w:spacing w:line="240" w:lineRule="auto"/>
        <w:ind w:left="42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有利于多民族封建国家的建立、巩固和发展、有利于维护国家的统一与领土完整</w:t>
      </w:r>
    </w:p>
    <w:p>
      <w:pPr>
        <w:numPr>
          <w:ilvl w:val="1"/>
          <w:numId w:val="14"/>
        </w:numPr>
        <w:spacing w:line="240" w:lineRule="auto"/>
        <w:ind w:left="42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能有效的组织人力物力和财力，从事大规模的生产活动和经济建设，有利于社会经济的发展和科技文化的繁荣。</w:t>
      </w:r>
    </w:p>
    <w:p>
      <w:pPr>
        <w:numPr>
          <w:ilvl w:val="1"/>
          <w:numId w:val="14"/>
        </w:numPr>
        <w:spacing w:line="240" w:lineRule="auto"/>
        <w:ind w:left="42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有利于各民族的经济文化的融合和各地区的经济文化的交流，有利于中外经济文化的交流。</w:t>
      </w:r>
    </w:p>
    <w:p>
      <w:pPr>
        <w:numPr>
          <w:ilvl w:val="0"/>
          <w:numId w:val="15"/>
        </w:numPr>
        <w:spacing w:line="24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消极影响（明清以后其消极作用是主要的）</w:t>
      </w:r>
    </w:p>
    <w:p>
      <w:pPr>
        <w:numPr>
          <w:ilvl w:val="1"/>
          <w:numId w:val="15"/>
        </w:numPr>
        <w:spacing w:line="240" w:lineRule="auto"/>
        <w:ind w:left="42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皇权专制极易形成暴政、腐败现象。是阻碍历史发展的因素。</w:t>
      </w:r>
    </w:p>
    <w:p>
      <w:pPr>
        <w:numPr>
          <w:ilvl w:val="1"/>
          <w:numId w:val="15"/>
        </w:numPr>
        <w:spacing w:line="240" w:lineRule="auto"/>
        <w:ind w:left="42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在思想上表现为独尊一家，钳制了思想。</w:t>
      </w:r>
    </w:p>
    <w:p>
      <w:pPr>
        <w:numPr>
          <w:ilvl w:val="1"/>
          <w:numId w:val="15"/>
        </w:numPr>
        <w:spacing w:line="240" w:lineRule="auto"/>
        <w:ind w:left="42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还阻碍了资本主义萌芽的成长，使中国大大落后于西方。</w:t>
      </w:r>
    </w:p>
    <w:p>
      <w:pPr>
        <w:numPr>
          <w:ilvl w:val="0"/>
          <w:numId w:val="11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专制主义中央集权演变的规律</w:t>
      </w:r>
    </w:p>
    <w:p>
      <w:pPr>
        <w:numPr>
          <w:ilvl w:val="0"/>
          <w:numId w:val="16"/>
        </w:numPr>
        <w:spacing w:line="240" w:lineRule="auto"/>
        <w:ind w:left="0" w:leftChars="0" w:firstLine="84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中央集权的矛盾：相权与君权，中央集权与地方分权。</w:t>
      </w:r>
    </w:p>
    <w:p>
      <w:pPr>
        <w:numPr>
          <w:ilvl w:val="0"/>
          <w:numId w:val="16"/>
        </w:numPr>
        <w:spacing w:line="240" w:lineRule="auto"/>
        <w:ind w:left="0" w:leftChars="0" w:firstLine="84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演变趋势：相权日益被分散，直至被废除，君权日益被加强。地方权力日益被分散削弱，中央权力日益加强。</w:t>
      </w:r>
    </w:p>
    <w:p>
      <w:pPr>
        <w:numPr>
          <w:ilvl w:val="0"/>
          <w:numId w:val="11"/>
        </w:num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中国古代政治制度的特点</w:t>
      </w:r>
    </w:p>
    <w:p>
      <w:pPr>
        <w:numPr>
          <w:ilvl w:val="0"/>
          <w:numId w:val="17"/>
        </w:numPr>
        <w:spacing w:line="24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君主专制主义，表现为：皇权至上，帝位世袭，皇帝决策具有独断性和随意性。君臣关系在实质上是“主子”和“奴才”的关系、</w:t>
      </w:r>
    </w:p>
    <w:p>
      <w:pPr>
        <w:numPr>
          <w:ilvl w:val="0"/>
          <w:numId w:val="17"/>
        </w:numPr>
        <w:spacing w:line="24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中央集权制，中央严格控制地方，地方服从中央，最后听命于君主。</w:t>
      </w:r>
    </w:p>
    <w:p>
      <w:pPr>
        <w:numPr>
          <w:ilvl w:val="0"/>
          <w:numId w:val="17"/>
        </w:numPr>
        <w:spacing w:line="24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评价：这种高度的中央集权，造成地方官对中央和君主的绝对依赖，难免人浮于事。</w:t>
      </w:r>
    </w:p>
    <w:p>
      <w:pPr>
        <w:pStyle w:val="8"/>
        <w:ind w:left="885" w:firstLine="480" w:firstLineChars="0"/>
        <w:jc w:val="left"/>
        <w:rPr>
          <w:rFonts w:hint="eastAsia"/>
          <w:b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4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t>第1页</w:t>
    </w:r>
    <w:r>
      <w:rPr>
        <w:rFonts w:hint="eastAsia"/>
      </w:rPr>
      <w:t xml:space="preserve">  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/>
      </w:rPr>
      <w:t>高中历史复习</w:t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必修一专题一复习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02051"/>
    <w:multiLevelType w:val="multilevel"/>
    <w:tmpl w:val="2E802051"/>
    <w:lvl w:ilvl="0" w:tentative="0">
      <w:start w:val="1"/>
      <w:numFmt w:val="decimal"/>
      <w:lvlText w:val="%1、"/>
      <w:lvlJc w:val="left"/>
      <w:pPr>
        <w:ind w:left="88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1">
    <w:nsid w:val="55E32A1D"/>
    <w:multiLevelType w:val="multilevel"/>
    <w:tmpl w:val="55E32A1D"/>
    <w:lvl w:ilvl="0" w:tentative="0">
      <w:start w:val="1"/>
      <w:numFmt w:val="decimal"/>
      <w:lvlText w:val="%1、"/>
      <w:lvlJc w:val="left"/>
      <w:pPr>
        <w:ind w:left="88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0" w:hanging="420"/>
      </w:pPr>
    </w:lvl>
    <w:lvl w:ilvl="2" w:tentative="0">
      <w:start w:val="1"/>
      <w:numFmt w:val="lowerRoman"/>
      <w:lvlText w:val="%3."/>
      <w:lvlJc w:val="right"/>
      <w:pPr>
        <w:ind w:left="1770" w:hanging="420"/>
      </w:pPr>
    </w:lvl>
    <w:lvl w:ilvl="3" w:tentative="0">
      <w:start w:val="1"/>
      <w:numFmt w:val="decimal"/>
      <w:lvlText w:val="%4."/>
      <w:lvlJc w:val="left"/>
      <w:pPr>
        <w:ind w:left="2190" w:hanging="420"/>
      </w:pPr>
    </w:lvl>
    <w:lvl w:ilvl="4" w:tentative="0">
      <w:start w:val="1"/>
      <w:numFmt w:val="lowerLetter"/>
      <w:lvlText w:val="%5)"/>
      <w:lvlJc w:val="left"/>
      <w:pPr>
        <w:ind w:left="2610" w:hanging="420"/>
      </w:pPr>
    </w:lvl>
    <w:lvl w:ilvl="5" w:tentative="0">
      <w:start w:val="1"/>
      <w:numFmt w:val="lowerRoman"/>
      <w:lvlText w:val="%6."/>
      <w:lvlJc w:val="right"/>
      <w:pPr>
        <w:ind w:left="3030" w:hanging="420"/>
      </w:pPr>
    </w:lvl>
    <w:lvl w:ilvl="6" w:tentative="0">
      <w:start w:val="1"/>
      <w:numFmt w:val="decimal"/>
      <w:lvlText w:val="%7."/>
      <w:lvlJc w:val="left"/>
      <w:pPr>
        <w:ind w:left="3450" w:hanging="420"/>
      </w:pPr>
    </w:lvl>
    <w:lvl w:ilvl="7" w:tentative="0">
      <w:start w:val="1"/>
      <w:numFmt w:val="lowerLetter"/>
      <w:lvlText w:val="%8)"/>
      <w:lvlJc w:val="left"/>
      <w:pPr>
        <w:ind w:left="3870" w:hanging="420"/>
      </w:pPr>
    </w:lvl>
    <w:lvl w:ilvl="8" w:tentative="0">
      <w:start w:val="1"/>
      <w:numFmt w:val="lowerRoman"/>
      <w:lvlText w:val="%9."/>
      <w:lvlJc w:val="right"/>
      <w:pPr>
        <w:ind w:left="4290" w:hanging="420"/>
      </w:pPr>
    </w:lvl>
  </w:abstractNum>
  <w:abstractNum w:abstractNumId="2">
    <w:nsid w:val="57A2E704"/>
    <w:multiLevelType w:val="singleLevel"/>
    <w:tmpl w:val="57A2E704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57A2EA22"/>
    <w:multiLevelType w:val="singleLevel"/>
    <w:tmpl w:val="57A2EA22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7A2EDBE"/>
    <w:multiLevelType w:val="singleLevel"/>
    <w:tmpl w:val="57A2EDBE"/>
    <w:lvl w:ilvl="0" w:tentative="0">
      <w:start w:val="2"/>
      <w:numFmt w:val="decimal"/>
      <w:suff w:val="nothing"/>
      <w:lvlText w:val="%1、"/>
      <w:lvlJc w:val="left"/>
    </w:lvl>
  </w:abstractNum>
  <w:abstractNum w:abstractNumId="5">
    <w:nsid w:val="57A2EE5C"/>
    <w:multiLevelType w:val="singleLevel"/>
    <w:tmpl w:val="57A2EE5C"/>
    <w:lvl w:ilvl="0" w:tentative="0">
      <w:start w:val="2"/>
      <w:numFmt w:val="chineseCounting"/>
      <w:suff w:val="nothing"/>
      <w:lvlText w:val="%1、"/>
      <w:lvlJc w:val="left"/>
    </w:lvl>
  </w:abstractNum>
  <w:abstractNum w:abstractNumId="6">
    <w:nsid w:val="57A2F2FF"/>
    <w:multiLevelType w:val="singleLevel"/>
    <w:tmpl w:val="57A2F2FF"/>
    <w:lvl w:ilvl="0" w:tentative="0">
      <w:start w:val="2"/>
      <w:numFmt w:val="chineseCounting"/>
      <w:suff w:val="nothing"/>
      <w:lvlText w:val="（%1）"/>
      <w:lvlJc w:val="left"/>
    </w:lvl>
  </w:abstractNum>
  <w:abstractNum w:abstractNumId="7">
    <w:nsid w:val="57A41B35"/>
    <w:multiLevelType w:val="singleLevel"/>
    <w:tmpl w:val="57A41B35"/>
    <w:lvl w:ilvl="0" w:tentative="0">
      <w:start w:val="3"/>
      <w:numFmt w:val="chineseCounting"/>
      <w:suff w:val="nothing"/>
      <w:lvlText w:val="%1、"/>
      <w:lvlJc w:val="left"/>
    </w:lvl>
  </w:abstractNum>
  <w:abstractNum w:abstractNumId="8">
    <w:nsid w:val="57A41D08"/>
    <w:multiLevelType w:val="singleLevel"/>
    <w:tmpl w:val="57A41D08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57CC0864"/>
    <w:multiLevelType w:val="multilevel"/>
    <w:tmpl w:val="57CC0864"/>
    <w:lvl w:ilvl="0" w:tentative="0">
      <w:start w:val="1"/>
      <w:numFmt w:val="chineseCounting"/>
      <w:suff w:val="nothing"/>
      <w:lvlText w:val="%1、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0">
    <w:nsid w:val="57CC0915"/>
    <w:multiLevelType w:val="singleLevel"/>
    <w:tmpl w:val="57CC0915"/>
    <w:lvl w:ilvl="0" w:tentative="0">
      <w:start w:val="1"/>
      <w:numFmt w:val="chineseCounting"/>
      <w:suff w:val="nothing"/>
      <w:lvlText w:val="（%1）"/>
      <w:lvlJc w:val="left"/>
    </w:lvl>
  </w:abstractNum>
  <w:abstractNum w:abstractNumId="11">
    <w:nsid w:val="57CC1151"/>
    <w:multiLevelType w:val="singleLevel"/>
    <w:tmpl w:val="57CC1151"/>
    <w:lvl w:ilvl="0" w:tentative="0">
      <w:start w:val="1"/>
      <w:numFmt w:val="chineseCounting"/>
      <w:suff w:val="nothing"/>
      <w:lvlText w:val="（%1）"/>
      <w:lvlJc w:val="left"/>
    </w:lvl>
  </w:abstractNum>
  <w:abstractNum w:abstractNumId="12">
    <w:nsid w:val="595A4E76"/>
    <w:multiLevelType w:val="multilevel"/>
    <w:tmpl w:val="595A4E76"/>
    <w:lvl w:ilvl="0" w:tentative="0">
      <w:start w:val="1"/>
      <w:numFmt w:val="chineseCounting"/>
      <w:suff w:val="nothing"/>
      <w:lvlText w:val="（%1）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3">
    <w:nsid w:val="595B0D28"/>
    <w:multiLevelType w:val="multilevel"/>
    <w:tmpl w:val="595B0D28"/>
    <w:lvl w:ilvl="0" w:tentative="0">
      <w:start w:val="2"/>
      <w:numFmt w:val="chineseCounting"/>
      <w:suff w:val="nothing"/>
      <w:lvlText w:val="（%1）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4">
    <w:nsid w:val="595B0DE3"/>
    <w:multiLevelType w:val="singleLevel"/>
    <w:tmpl w:val="595B0DE3"/>
    <w:lvl w:ilvl="0" w:tentative="0">
      <w:start w:val="1"/>
      <w:numFmt w:val="decimalEnclosedCircleChines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abstractNum w:abstractNumId="15">
    <w:nsid w:val="595B0EF5"/>
    <w:multiLevelType w:val="singleLevel"/>
    <w:tmpl w:val="595B0EF5"/>
    <w:lvl w:ilvl="0" w:tentative="0">
      <w:start w:val="1"/>
      <w:numFmt w:val="decimalEnclosedCircleChines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abstractNum w:abstractNumId="16">
    <w:nsid w:val="5BBA45A1"/>
    <w:multiLevelType w:val="multilevel"/>
    <w:tmpl w:val="5BBA45A1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FF"/>
    <w:rsid w:val="00004522"/>
    <w:rsid w:val="00041C20"/>
    <w:rsid w:val="0022446E"/>
    <w:rsid w:val="00280942"/>
    <w:rsid w:val="00320388"/>
    <w:rsid w:val="005235FF"/>
    <w:rsid w:val="00534DB9"/>
    <w:rsid w:val="00700F6E"/>
    <w:rsid w:val="00AE3289"/>
    <w:rsid w:val="00B4752A"/>
    <w:rsid w:val="00F15673"/>
    <w:rsid w:val="0CBA133B"/>
    <w:rsid w:val="2FFC718F"/>
    <w:rsid w:val="42701F29"/>
    <w:rsid w:val="5EDB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rPr>
      <w:sz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118</Words>
  <Characters>677</Characters>
  <Lines>5</Lines>
  <Paragraphs>1</Paragraphs>
  <ScaleCrop>false</ScaleCrop>
  <LinksUpToDate>false</LinksUpToDate>
  <CharactersWithSpaces>794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2016-07-20T04:09:00Z</dcterms:created>
  <dc:creator>沈定洲</dc:creator>
  <cp:lastModifiedBy>shend</cp:lastModifiedBy>
  <dcterms:modified xsi:type="dcterms:W3CDTF">2017-07-04T03:45:03Z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