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bookmarkStart w:id="0" w:name="OLE_LINK1"/>
      <w:r>
        <w:rPr>
          <w:rFonts w:hint="eastAsia"/>
          <w:lang w:val="en-US" w:eastAsia="zh-CN"/>
        </w:rPr>
        <w:t>《“百家争鸣”和儒家思想的形成</w:t>
      </w:r>
      <w:bookmarkEnd w:id="0"/>
      <w:r>
        <w:rPr>
          <w:rFonts w:hint="eastAsia"/>
          <w:lang w:val="en-US" w:eastAsia="zh-CN"/>
        </w:rPr>
        <w:t>》教学设计</w:t>
      </w:r>
    </w:p>
    <w:p>
      <w:pPr>
        <w:rPr>
          <w:rFonts w:hint="eastAsia"/>
          <w:lang w:val="en-US"/>
        </w:rPr>
      </w:pPr>
      <w:r>
        <w:rPr>
          <w:rFonts w:hint="eastAsia"/>
          <w:lang w:val="en-US" w:eastAsia="zh-CN"/>
        </w:rPr>
        <w:t xml:space="preserve">                                                         </w:t>
      </w:r>
      <w:r>
        <w:rPr>
          <w:rFonts w:hint="eastAsia" w:ascii="黑体" w:hAnsi="黑体" w:eastAsia="黑体" w:cs="黑体"/>
          <w:b/>
          <w:bCs/>
          <w:sz w:val="28"/>
          <w:szCs w:val="28"/>
          <w:lang w:val="en-US" w:eastAsia="zh-CN"/>
        </w:rPr>
        <w:t xml:space="preserve">  </w:t>
      </w:r>
      <w:bookmarkStart w:id="1" w:name="_GoBack"/>
      <w:bookmarkEnd w:id="1"/>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i w:val="0"/>
          <w:caps w:val="0"/>
          <w:color w:val="auto"/>
          <w:spacing w:val="0"/>
          <w:kern w:val="0"/>
          <w:sz w:val="24"/>
          <w:szCs w:val="24"/>
          <w:lang w:val="en-US" w:eastAsia="zh-CN" w:bidi="ar"/>
        </w:rPr>
      </w:pPr>
      <w:r>
        <w:rPr>
          <w:rFonts w:hint="eastAsia" w:ascii="宋体" w:hAnsi="宋体" w:eastAsia="宋体" w:cs="宋体"/>
          <w:b/>
          <w:i w:val="0"/>
          <w:caps w:val="0"/>
          <w:color w:val="auto"/>
          <w:spacing w:val="0"/>
          <w:kern w:val="0"/>
          <w:sz w:val="24"/>
          <w:szCs w:val="24"/>
          <w:lang w:val="en-US" w:eastAsia="zh-CN" w:bidi="ar"/>
        </w:rPr>
        <w:t>【课程标准】</w:t>
      </w:r>
    </w:p>
    <w:p>
      <w:pPr>
        <w:keepNext w:val="0"/>
        <w:keepLines w:val="0"/>
        <w:widowControl/>
        <w:suppressLineNumbers w:val="0"/>
        <w:spacing w:before="0" w:beforeAutospacing="0" w:after="0" w:afterAutospacing="0" w:line="378" w:lineRule="atLeast"/>
        <w:ind w:right="0" w:firstLine="480"/>
        <w:jc w:val="both"/>
        <w:rPr>
          <w:rFonts w:hint="eastAsia" w:ascii="宋体" w:hAnsi="宋体" w:eastAsia="宋体" w:cs="宋体"/>
          <w:b w:val="0"/>
          <w:i w:val="0"/>
          <w:caps w:val="0"/>
          <w:color w:val="auto"/>
          <w:spacing w:val="0"/>
          <w:kern w:val="0"/>
          <w:sz w:val="24"/>
          <w:szCs w:val="24"/>
          <w:lang w:val="en-US" w:eastAsia="zh-CN" w:bidi="ar"/>
        </w:rPr>
      </w:pPr>
      <w:r>
        <w:rPr>
          <w:rFonts w:hint="eastAsia" w:ascii="宋体" w:hAnsi="宋体" w:eastAsia="宋体" w:cs="宋体"/>
          <w:b w:val="0"/>
          <w:i w:val="0"/>
          <w:caps w:val="0"/>
          <w:color w:val="auto"/>
          <w:spacing w:val="0"/>
          <w:kern w:val="0"/>
          <w:sz w:val="24"/>
          <w:szCs w:val="24"/>
          <w:lang w:val="en-US" w:eastAsia="zh-CN" w:bidi="ar"/>
        </w:rPr>
        <w:t>知道诸子百家，认识春秋战国时期“百家争鸣”局面形成的重要意义；了解孔子、孟子和荀子等思想家，以及儒家思想的形成。</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w:t>
      </w:r>
      <w:r>
        <w:rPr>
          <w:rFonts w:hint="eastAsia" w:ascii="宋体" w:hAnsi="宋体" w:eastAsia="宋体" w:cs="宋体"/>
          <w:b/>
          <w:i w:val="0"/>
          <w:caps w:val="0"/>
          <w:color w:val="auto"/>
          <w:spacing w:val="0"/>
          <w:kern w:val="0"/>
          <w:sz w:val="24"/>
          <w:szCs w:val="24"/>
          <w:lang w:val="en-US" w:eastAsia="zh-CN" w:bidi="ar"/>
        </w:rPr>
        <w:t>教材分析</w:t>
      </w:r>
      <w:r>
        <w:rPr>
          <w:rFonts w:hint="eastAsia" w:ascii="宋体" w:hAnsi="宋体" w:eastAsia="宋体" w:cs="宋体"/>
          <w:b w:val="0"/>
          <w:i w:val="0"/>
          <w:caps w:val="0"/>
          <w:color w:val="auto"/>
          <w:spacing w:val="0"/>
          <w:kern w:val="0"/>
          <w:sz w:val="24"/>
          <w:szCs w:val="24"/>
          <w:lang w:val="en-US" w:eastAsia="zh-CN" w:bidi="ar"/>
        </w:rPr>
        <w:t>】</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auto"/>
          <w:spacing w:val="0"/>
          <w:kern w:val="0"/>
          <w:sz w:val="24"/>
          <w:szCs w:val="24"/>
          <w:lang w:val="en-US" w:eastAsia="zh-CN" w:bidi="ar"/>
        </w:rPr>
      </w:pPr>
      <w:r>
        <w:rPr>
          <w:rFonts w:hint="eastAsia" w:ascii="宋体" w:hAnsi="宋体" w:eastAsia="宋体" w:cs="宋体"/>
          <w:b w:val="0"/>
          <w:i w:val="0"/>
          <w:caps w:val="0"/>
          <w:color w:val="auto"/>
          <w:spacing w:val="0"/>
          <w:kern w:val="0"/>
          <w:sz w:val="24"/>
          <w:szCs w:val="24"/>
          <w:lang w:val="en-US" w:eastAsia="zh-CN" w:bidi="ar"/>
        </w:rPr>
        <w:t xml:space="preserve"> 本课属于必修Ⅲ文化发展历程的“中国传统文化主流思想的演变”这一单元中的第一课，在本节内容中，主要包括“百家争鸣”局面形成”、“孔子和早期儒学”、“道家和法家”三目内容。通过这节课的学习，有助于学生了解传统文化；有助于学生弘扬和培育民族精神和弘扬传统文化。</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w:t>
      </w:r>
      <w:r>
        <w:rPr>
          <w:rFonts w:hint="eastAsia" w:ascii="宋体" w:hAnsi="宋体" w:eastAsia="宋体" w:cs="宋体"/>
          <w:b/>
          <w:i w:val="0"/>
          <w:caps w:val="0"/>
          <w:color w:val="auto"/>
          <w:spacing w:val="0"/>
          <w:kern w:val="0"/>
          <w:sz w:val="24"/>
          <w:szCs w:val="24"/>
          <w:lang w:val="en-US" w:eastAsia="zh-CN" w:bidi="ar"/>
        </w:rPr>
        <w:t>学情分析</w:t>
      </w:r>
      <w:r>
        <w:rPr>
          <w:rFonts w:hint="eastAsia" w:ascii="宋体" w:hAnsi="宋体" w:eastAsia="宋体" w:cs="宋体"/>
          <w:b w:val="0"/>
          <w:i w:val="0"/>
          <w:caps w:val="0"/>
          <w:color w:val="auto"/>
          <w:spacing w:val="0"/>
          <w:kern w:val="0"/>
          <w:sz w:val="24"/>
          <w:szCs w:val="24"/>
          <w:lang w:val="en-US" w:eastAsia="zh-CN" w:bidi="ar"/>
        </w:rPr>
        <w:t>】</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auto"/>
          <w:spacing w:val="0"/>
          <w:kern w:val="0"/>
          <w:sz w:val="24"/>
          <w:szCs w:val="24"/>
          <w:lang w:val="en-US" w:eastAsia="zh-CN" w:bidi="ar"/>
        </w:rPr>
      </w:pPr>
      <w:r>
        <w:rPr>
          <w:rFonts w:hint="eastAsia" w:ascii="宋体" w:hAnsi="宋体" w:eastAsia="宋体" w:cs="宋体"/>
          <w:b w:val="0"/>
          <w:i w:val="0"/>
          <w:caps w:val="0"/>
          <w:color w:val="auto"/>
          <w:spacing w:val="0"/>
          <w:kern w:val="0"/>
          <w:sz w:val="24"/>
          <w:szCs w:val="24"/>
          <w:lang w:val="en-US" w:eastAsia="zh-CN" w:bidi="ar"/>
        </w:rPr>
        <w:t>虽然高一学生在初中时已学过中国传统思想的有关知识，但大多数学生的历史知识储备和认知水平还很有限，学生仍处于从形象思维向理性思维的过渡时期，因此对这段历史还不能形成理性认识。高中阶段的学习要求学生能够深刻理解传统思想的内容，并进而分析、探讨其对中国思想解放的影响。所以，教师需要根据学生已有的知识和理解能力，采取情境体验、角色扮演等生动形象的方法进行教学。</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auto"/>
          <w:spacing w:val="0"/>
          <w:sz w:val="24"/>
          <w:szCs w:val="24"/>
        </w:rPr>
      </w:pPr>
      <w:r>
        <w:rPr>
          <w:rFonts w:hint="eastAsia" w:ascii="宋体" w:hAnsi="宋体" w:eastAsia="宋体" w:cs="宋体"/>
          <w:b/>
          <w:bCs/>
          <w:i w:val="0"/>
          <w:caps w:val="0"/>
          <w:color w:val="auto"/>
          <w:spacing w:val="0"/>
          <w:sz w:val="24"/>
          <w:szCs w:val="24"/>
          <w:u w:val="none"/>
          <w:shd w:val="clear" w:fill="FFFFFF"/>
          <w:lang w:eastAsia="zh-CN"/>
        </w:rPr>
        <w:t>【</w:t>
      </w:r>
      <w:r>
        <w:rPr>
          <w:rFonts w:hint="eastAsia" w:ascii="宋体" w:hAnsi="宋体" w:eastAsia="宋体" w:cs="宋体"/>
          <w:b/>
          <w:bCs/>
          <w:i w:val="0"/>
          <w:caps w:val="0"/>
          <w:color w:val="auto"/>
          <w:spacing w:val="0"/>
          <w:sz w:val="24"/>
          <w:szCs w:val="24"/>
          <w:u w:val="none"/>
          <w:shd w:val="clear" w:fill="FFFFFF"/>
        </w:rPr>
        <w:fldChar w:fldCharType="begin"/>
      </w:r>
      <w:r>
        <w:rPr>
          <w:rFonts w:hint="eastAsia" w:ascii="宋体" w:hAnsi="宋体" w:eastAsia="宋体" w:cs="宋体"/>
          <w:b/>
          <w:bCs/>
          <w:i w:val="0"/>
          <w:caps w:val="0"/>
          <w:color w:val="auto"/>
          <w:spacing w:val="0"/>
          <w:sz w:val="24"/>
          <w:szCs w:val="24"/>
          <w:u w:val="none"/>
          <w:shd w:val="clear" w:fill="FFFFFF"/>
        </w:rPr>
        <w:instrText xml:space="preserve"> HYPERLINK "http://www.5ykj.com/Health/" \t "http://www.360doc.com/content/12/0417/00/_blank" </w:instrText>
      </w:r>
      <w:r>
        <w:rPr>
          <w:rFonts w:hint="eastAsia" w:ascii="宋体" w:hAnsi="宋体" w:eastAsia="宋体" w:cs="宋体"/>
          <w:b/>
          <w:bCs/>
          <w:i w:val="0"/>
          <w:caps w:val="0"/>
          <w:color w:val="auto"/>
          <w:spacing w:val="0"/>
          <w:sz w:val="24"/>
          <w:szCs w:val="24"/>
          <w:u w:val="none"/>
          <w:shd w:val="clear" w:fill="FFFFFF"/>
        </w:rPr>
        <w:fldChar w:fldCharType="separate"/>
      </w:r>
      <w:r>
        <w:rPr>
          <w:rStyle w:val="6"/>
          <w:rFonts w:hint="eastAsia" w:ascii="宋体" w:hAnsi="宋体" w:eastAsia="宋体" w:cs="宋体"/>
          <w:b/>
          <w:bCs/>
          <w:i w:val="0"/>
          <w:caps w:val="0"/>
          <w:color w:val="auto"/>
          <w:spacing w:val="0"/>
          <w:sz w:val="24"/>
          <w:szCs w:val="24"/>
          <w:u w:val="none"/>
          <w:shd w:val="clear" w:fill="FFFFFF"/>
        </w:rPr>
        <w:t>教学</w:t>
      </w:r>
      <w:r>
        <w:rPr>
          <w:rFonts w:hint="eastAsia" w:ascii="宋体" w:hAnsi="宋体" w:eastAsia="宋体" w:cs="宋体"/>
          <w:b/>
          <w:bCs/>
          <w:i w:val="0"/>
          <w:caps w:val="0"/>
          <w:color w:val="auto"/>
          <w:spacing w:val="0"/>
          <w:sz w:val="24"/>
          <w:szCs w:val="24"/>
          <w:u w:val="none"/>
          <w:shd w:val="clear" w:fill="FFFFFF"/>
        </w:rPr>
        <w:fldChar w:fldCharType="end"/>
      </w:r>
      <w:r>
        <w:rPr>
          <w:rFonts w:hint="eastAsia" w:ascii="宋体" w:hAnsi="宋体" w:eastAsia="宋体" w:cs="宋体"/>
          <w:b/>
          <w:bCs/>
          <w:i w:val="0"/>
          <w:caps w:val="0"/>
          <w:color w:val="auto"/>
          <w:spacing w:val="0"/>
          <w:sz w:val="24"/>
          <w:szCs w:val="24"/>
          <w:shd w:val="clear" w:fill="FFFFFF"/>
        </w:rPr>
        <w:t>目标</w:t>
      </w:r>
      <w:r>
        <w:rPr>
          <w:rFonts w:hint="eastAsia" w:ascii="宋体" w:hAnsi="宋体" w:eastAsia="宋体" w:cs="宋体"/>
          <w:b/>
          <w:bCs/>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lang w:val="en-US" w:eastAsia="zh-CN"/>
        </w:rPr>
        <w:t xml:space="preserve">   </w:t>
      </w:r>
      <w:r>
        <w:rPr>
          <w:rFonts w:hint="eastAsia" w:ascii="宋体" w:hAnsi="宋体" w:eastAsia="宋体" w:cs="宋体"/>
          <w:b w:val="0"/>
          <w:i w:val="0"/>
          <w:caps w:val="0"/>
          <w:color w:val="auto"/>
          <w:spacing w:val="0"/>
          <w:kern w:val="0"/>
          <w:sz w:val="24"/>
          <w:szCs w:val="24"/>
          <w:lang w:val="en-US" w:eastAsia="zh-CN" w:bidi="ar"/>
        </w:rPr>
        <w:t>（1）通过实行体验式教学、角色的扮演等形式，了解主要思想流派、主要代表及其主要思想；孔子在思想文化教育方面的主要成就；孟子、荀子子的主要思想主张。</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i w:val="0"/>
          <w:caps w:val="0"/>
          <w:color w:val="auto"/>
          <w:spacing w:val="0"/>
          <w:kern w:val="0"/>
          <w:sz w:val="24"/>
          <w:szCs w:val="24"/>
          <w:lang w:val="en-US" w:eastAsia="zh-CN" w:bidi="ar"/>
        </w:rPr>
      </w:pPr>
      <w:r>
        <w:rPr>
          <w:rFonts w:hint="eastAsia" w:ascii="宋体" w:hAnsi="宋体" w:eastAsia="宋体" w:cs="宋体"/>
          <w:b w:val="0"/>
          <w:i w:val="0"/>
          <w:caps w:val="0"/>
          <w:color w:val="auto"/>
          <w:spacing w:val="0"/>
          <w:kern w:val="0"/>
          <w:sz w:val="24"/>
          <w:szCs w:val="24"/>
          <w:lang w:val="en-US" w:eastAsia="zh-CN" w:bidi="ar"/>
        </w:rPr>
        <w:t xml:space="preserve">   （2）引导学生通过对材料的分析和解读得出结论，做到论从史出，认识春秋战国时期“百家争鸣”局面形成的重要意义，进而认识到思想解放的重要意义。   </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i w:val="0"/>
          <w:caps w:val="0"/>
          <w:color w:val="auto"/>
          <w:spacing w:val="0"/>
          <w:kern w:val="0"/>
          <w:sz w:val="24"/>
          <w:szCs w:val="24"/>
          <w:lang w:val="en-US" w:eastAsia="zh-CN" w:bidi="ar"/>
        </w:rPr>
      </w:pPr>
      <w:r>
        <w:rPr>
          <w:rFonts w:hint="eastAsia" w:ascii="宋体" w:hAnsi="宋体" w:eastAsia="宋体" w:cs="宋体"/>
          <w:b w:val="0"/>
          <w:i w:val="0"/>
          <w:caps w:val="0"/>
          <w:color w:val="auto"/>
          <w:spacing w:val="0"/>
          <w:kern w:val="0"/>
          <w:sz w:val="24"/>
          <w:szCs w:val="24"/>
          <w:lang w:val="en-US" w:eastAsia="zh-CN" w:bidi="ar"/>
        </w:rPr>
        <w:t xml:space="preserve">   （3）通过</w:t>
      </w:r>
      <w:r>
        <w:rPr>
          <w:rFonts w:hint="eastAsia" w:ascii="宋体" w:hAnsi="宋体" w:eastAsia="宋体" w:cs="宋体"/>
          <w:b w:val="0"/>
          <w:i w:val="0"/>
          <w:caps w:val="0"/>
          <w:color w:val="auto"/>
          <w:spacing w:val="0"/>
          <w:sz w:val="24"/>
          <w:szCs w:val="24"/>
          <w:shd w:val="clear" w:fill="FFFFFF"/>
        </w:rPr>
        <w:t>启发式教学，设计具有针对性、启发性的问题，引导学生主动探究</w:t>
      </w:r>
      <w:r>
        <w:rPr>
          <w:rFonts w:hint="eastAsia" w:ascii="宋体" w:hAnsi="宋体" w:eastAsia="宋体" w:cs="宋体"/>
          <w:b w:val="0"/>
          <w:i w:val="0"/>
          <w:caps w:val="0"/>
          <w:color w:val="auto"/>
          <w:spacing w:val="0"/>
          <w:kern w:val="0"/>
          <w:sz w:val="24"/>
          <w:szCs w:val="24"/>
          <w:lang w:val="en-US" w:eastAsia="zh-CN" w:bidi="ar"/>
        </w:rPr>
        <w:t>孔子等人的思想，从而弘扬和培育民族精神和弘扬传统文化。</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w:t>
      </w:r>
      <w:r>
        <w:rPr>
          <w:rFonts w:hint="eastAsia" w:ascii="宋体" w:hAnsi="宋体" w:eastAsia="宋体" w:cs="宋体"/>
          <w:b/>
          <w:i w:val="0"/>
          <w:caps w:val="0"/>
          <w:color w:val="000000"/>
          <w:spacing w:val="0"/>
          <w:kern w:val="0"/>
          <w:sz w:val="24"/>
          <w:szCs w:val="24"/>
          <w:lang w:val="en-US" w:eastAsia="zh-CN" w:bidi="ar"/>
        </w:rPr>
        <w:t>学习重点和难点</w:t>
      </w:r>
      <w:r>
        <w:rPr>
          <w:rFonts w:hint="eastAsia" w:ascii="宋体" w:hAnsi="宋体" w:eastAsia="宋体" w:cs="宋体"/>
          <w:b w:val="0"/>
          <w:i w:val="0"/>
          <w:caps w:val="0"/>
          <w:color w:val="000000"/>
          <w:spacing w:val="0"/>
          <w:kern w:val="0"/>
          <w:sz w:val="24"/>
          <w:szCs w:val="24"/>
          <w:lang w:val="en-US" w:eastAsia="zh-CN" w:bidi="ar"/>
        </w:rPr>
        <w:t>】  </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 xml:space="preserve">    重点</w:t>
      </w:r>
      <w:r>
        <w:rPr>
          <w:rFonts w:hint="eastAsia" w:ascii="宋体" w:hAnsi="宋体" w:eastAsia="宋体" w:cs="宋体"/>
          <w:b w:val="0"/>
          <w:i w:val="0"/>
          <w:caps w:val="0"/>
          <w:color w:val="000000"/>
          <w:spacing w:val="0"/>
          <w:kern w:val="0"/>
          <w:sz w:val="24"/>
          <w:szCs w:val="24"/>
          <w:lang w:val="en-US" w:eastAsia="zh-CN" w:bidi="ar"/>
        </w:rPr>
        <w:t>：</w:t>
      </w:r>
      <w:r>
        <w:rPr>
          <w:rFonts w:hint="eastAsia" w:ascii="宋体" w:hAnsi="宋体" w:eastAsia="宋体" w:cs="宋体"/>
          <w:b w:val="0"/>
          <w:i/>
          <w:caps w:val="0"/>
          <w:color w:val="000000"/>
          <w:spacing w:val="0"/>
          <w:kern w:val="0"/>
          <w:sz w:val="24"/>
          <w:szCs w:val="24"/>
          <w:lang w:val="en-US" w:eastAsia="zh-CN" w:bidi="ar"/>
        </w:rPr>
        <w:t>理解孔子等早期儒家思想的主张</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 xml:space="preserve"> 难点</w:t>
      </w:r>
      <w:r>
        <w:rPr>
          <w:rFonts w:hint="eastAsia" w:ascii="宋体" w:hAnsi="宋体" w:eastAsia="宋体" w:cs="宋体"/>
          <w:b w:val="0"/>
          <w:i w:val="0"/>
          <w:caps w:val="0"/>
          <w:color w:val="000000"/>
          <w:spacing w:val="0"/>
          <w:kern w:val="0"/>
          <w:sz w:val="24"/>
          <w:szCs w:val="24"/>
          <w:lang w:val="en-US" w:eastAsia="zh-CN" w:bidi="ar"/>
        </w:rPr>
        <w:t>：理解“百家争鸣”局面形成的重要意义；</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如何评价儒家思想？</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w:t>
      </w:r>
      <w:r>
        <w:rPr>
          <w:rFonts w:hint="eastAsia" w:ascii="宋体" w:hAnsi="宋体" w:eastAsia="宋体" w:cs="宋体"/>
          <w:b/>
          <w:i w:val="0"/>
          <w:caps w:val="0"/>
          <w:color w:val="000000"/>
          <w:spacing w:val="0"/>
          <w:kern w:val="0"/>
          <w:sz w:val="24"/>
          <w:szCs w:val="24"/>
          <w:lang w:val="en-US" w:eastAsia="zh-CN" w:bidi="ar"/>
        </w:rPr>
        <w:t>教学方法</w:t>
      </w:r>
      <w:r>
        <w:rPr>
          <w:rFonts w:hint="eastAsia" w:ascii="宋体" w:hAnsi="宋体" w:eastAsia="宋体" w:cs="宋体"/>
          <w:b w:val="0"/>
          <w:i w:val="0"/>
          <w:caps w:val="0"/>
          <w:color w:val="000000"/>
          <w:spacing w:val="0"/>
          <w:kern w:val="0"/>
          <w:sz w:val="24"/>
          <w:szCs w:val="24"/>
          <w:lang w:val="en-US" w:eastAsia="zh-CN" w:bidi="ar"/>
        </w:rPr>
        <w:t>】</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2F2F2F"/>
          <w:spacing w:val="0"/>
          <w:sz w:val="24"/>
          <w:szCs w:val="24"/>
          <w:shd w:val="clear" w:fill="FFFFFF"/>
        </w:rPr>
      </w:pPr>
      <w:r>
        <w:rPr>
          <w:rFonts w:hint="eastAsia" w:ascii="宋体" w:hAnsi="宋体" w:eastAsia="宋体" w:cs="宋体"/>
          <w:b w:val="0"/>
          <w:i w:val="0"/>
          <w:caps w:val="0"/>
          <w:color w:val="2F2F2F"/>
          <w:spacing w:val="0"/>
          <w:sz w:val="24"/>
          <w:szCs w:val="24"/>
          <w:shd w:val="clear" w:fill="FFFFFF"/>
          <w:lang w:val="en-US" w:eastAsia="zh-CN"/>
        </w:rPr>
        <w:t xml:space="preserve"> </w:t>
      </w:r>
      <w:r>
        <w:rPr>
          <w:rFonts w:hint="eastAsia" w:ascii="宋体" w:hAnsi="宋体" w:eastAsia="宋体" w:cs="宋体"/>
          <w:b w:val="0"/>
          <w:i w:val="0"/>
          <w:caps w:val="0"/>
          <w:color w:val="2F2F2F"/>
          <w:spacing w:val="0"/>
          <w:sz w:val="24"/>
          <w:szCs w:val="24"/>
          <w:shd w:val="clear" w:fill="FFFFFF"/>
        </w:rPr>
        <w:t>本专题是新课标“思想史”的第一专题，教师要帮助学生逐句分析教科书正文前面的“导语”，向学生交代两点：第一、儒家思想是中国传统文化主流思想；第二、要从四个阶段认识儒家思想形成与发展演变的脉络。关于诸子百家的代表人物及其主要思想。建议教师向学生讲明确：</w:t>
      </w:r>
      <w:r>
        <w:rPr>
          <w:rFonts w:hint="eastAsia" w:ascii="宋体" w:hAnsi="宋体" w:eastAsia="宋体" w:cs="宋体"/>
          <w:b w:val="0"/>
          <w:i w:val="0"/>
          <w:caps w:val="0"/>
          <w:color w:val="2F2F2F"/>
          <w:spacing w:val="0"/>
          <w:sz w:val="24"/>
          <w:szCs w:val="24"/>
          <w:shd w:val="clear" w:fill="FFFFFF"/>
        </w:rPr>
        <w:br w:type="textWrapping"/>
      </w:r>
      <w:r>
        <w:rPr>
          <w:rFonts w:hint="eastAsia" w:ascii="宋体" w:hAnsi="宋体" w:eastAsia="宋体" w:cs="宋体"/>
          <w:b w:val="0"/>
          <w:i w:val="0"/>
          <w:caps w:val="0"/>
          <w:color w:val="2F2F2F"/>
          <w:spacing w:val="0"/>
          <w:sz w:val="24"/>
          <w:szCs w:val="24"/>
          <w:shd w:val="clear" w:fill="FFFFFF"/>
        </w:rPr>
        <w:t>1．“百家争鸣”的含义：指春秋战国时期知识分子中不同学派的涌现及各流派争芳斗艳的局面。所谓“百家”，是泛指，意为数量多，主要分为：儒家，墨家、道家、法家、阴阳家、杂家、名家、纵横家、兵家、小说家等十家。所谓“争鸣”指当时代表各阶层，各派政治力量的学者或思想家都希望按照本阶级的利益和要求，对宇宙、社会对万事万物作出解释，于是他们著书立说，广收门徒，争相发表自己的见解。</w:t>
      </w:r>
      <w:r>
        <w:rPr>
          <w:rFonts w:hint="eastAsia" w:ascii="宋体" w:hAnsi="宋体" w:eastAsia="宋体" w:cs="宋体"/>
          <w:b w:val="0"/>
          <w:i w:val="0"/>
          <w:caps w:val="0"/>
          <w:color w:val="2F2F2F"/>
          <w:spacing w:val="0"/>
          <w:sz w:val="24"/>
          <w:szCs w:val="24"/>
          <w:shd w:val="clear" w:fill="FFFFFF"/>
        </w:rPr>
        <w:br w:type="textWrapping"/>
      </w:r>
      <w:r>
        <w:rPr>
          <w:rFonts w:hint="eastAsia" w:ascii="宋体" w:hAnsi="宋体" w:eastAsia="宋体" w:cs="宋体"/>
          <w:b w:val="0"/>
          <w:i w:val="0"/>
          <w:caps w:val="0"/>
          <w:color w:val="2F2F2F"/>
          <w:spacing w:val="0"/>
          <w:sz w:val="24"/>
          <w:szCs w:val="24"/>
          <w:shd w:val="clear" w:fill="FFFFFF"/>
        </w:rPr>
        <w:t>2．教科书以四个子目分别讲述儒家、道家、法家、墨家代表人物和思想主张，教师要帮助学生梳理知识结构，提炼诸子思想主张知识要点，以利于记忆。方法可以选择结构法或表格法。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bCs/>
          <w:i w:val="0"/>
          <w:caps w:val="0"/>
          <w:color w:val="auto"/>
          <w:spacing w:val="0"/>
          <w:sz w:val="24"/>
          <w:szCs w:val="24"/>
          <w:shd w:val="clear" w:fill="FFFFFF"/>
          <w:lang w:eastAsia="zh-CN"/>
        </w:rPr>
        <w:t>【</w:t>
      </w:r>
      <w:r>
        <w:rPr>
          <w:rFonts w:hint="eastAsia" w:ascii="宋体" w:hAnsi="宋体" w:eastAsia="宋体" w:cs="宋体"/>
          <w:b/>
          <w:bCs/>
          <w:i w:val="0"/>
          <w:caps w:val="0"/>
          <w:color w:val="auto"/>
          <w:spacing w:val="0"/>
          <w:sz w:val="24"/>
          <w:szCs w:val="24"/>
          <w:shd w:val="clear" w:fill="FFFFFF"/>
        </w:rPr>
        <w:t>学法引导</w:t>
      </w:r>
      <w:r>
        <w:rPr>
          <w:rFonts w:hint="eastAsia" w:ascii="宋体" w:hAnsi="宋体" w:eastAsia="宋体" w:cs="宋体"/>
          <w:b/>
          <w:bCs/>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材料学习法：本专题涉及到许多中国古代思想家的名著和论述，学生在学习过程中，运用识读，记忆，体验，表述，制表归纳，置疑比较等方法，积累必要的历史材料（包括文字的、图片的和实物的），逐渐形成一个较为系统的知识体系。在收集资料过程中发现的问题，可以在同学们间进行讨论，或向教师请教，也可以自己查找资料来解决自己的问题。</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rPr>
        <w:t>思辩学习法：本专题涉及许多思想流派与历史人物的观点，学生在掌握必要的知识和能力的基础上，依据有关史料，通过独立思考，对历史人物及思想流派的观点，产生个人的置疑，认识和判断，得出相关的历史结论。同时，也能进行知识的迁移，即对其它的历史现象和现实问题进行较为正确的观察、分析、认识和判断。在思辩学习过程中，要正确运用分析、综合、比较、抽象、概括等形式，有意识和培养自己的形象思维，逻辑思维和创造性思维能力。</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2F2F2F"/>
          <w:spacing w:val="0"/>
          <w:sz w:val="24"/>
          <w:szCs w:val="24"/>
          <w:shd w:val="clear" w:fill="FFFFFF"/>
        </w:rPr>
      </w:pP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二、课堂教学过程设计与实施</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新课导入：</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老师：大家看必修三封面上的两位伟人分别是谁？</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学生：（回答）</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老师：孔子创立了儒家思想。（出示课件，展示孔子的名言）</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知之为知之，不知为不知，是知也。</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子曰：“三军可夺帅也，匹夫不可夺志也。” 《论语.子罕》 </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学生：（齐读）</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老师：易中天说“一个人如果同时具有孔子提倡的爱心、孟子的正义、墨子的实践、韩非子的直面人生、老子的智、庄子的慧、荀子的自强，就一定能成为杰出的人”。 下面我们就来看儒家思想是如何产生并发展的？</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（设计意图：利用封面人物和名言导入既激发了学习兴趣，又紧扣教学目标，成为统摄本课的“灵魂”）</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（一）“百家争鸣”局面的出现</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1.课件展示视频《孔子》，学生根据视频和教材，以自己喜欢的方式建立“孔子档案”。教师补充相关材料。</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drawing>
          <wp:anchor distT="0" distB="0" distL="114300" distR="114300" simplePos="0" relativeHeight="251658240" behindDoc="0" locked="0" layoutInCell="1" allowOverlap="1">
            <wp:simplePos x="0" y="0"/>
            <wp:positionH relativeFrom="column">
              <wp:posOffset>1132205</wp:posOffset>
            </wp:positionH>
            <wp:positionV relativeFrom="paragraph">
              <wp:posOffset>46990</wp:posOffset>
            </wp:positionV>
            <wp:extent cx="2743200" cy="1323975"/>
            <wp:effectExtent l="0" t="0" r="0" b="952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743200" cy="1323975"/>
                    </a:xfrm>
                    <a:prstGeom prst="rect">
                      <a:avLst/>
                    </a:prstGeom>
                    <a:noFill/>
                    <a:ln w="9525">
                      <a:noFill/>
                    </a:ln>
                  </pic:spPr>
                </pic:pic>
              </a:graphicData>
            </a:graphic>
          </wp:anchor>
        </w:drawing>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2.课件展示：《孔子讲学图》</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老师：大家观察这幅图，孔子是坐着讲学还是站着讲学？</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学生：（回答）</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老师：孔子坐着讲学说明他以一种朴素温暖的方式言传身教，他坐着的这个地方又叫什么呢？</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学生：（思考、回答）</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老师：“杏坛”后来成为教师职业的代名词。孔子首创私学，那么在春秋战国时期会有哪些社会问题？</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3.情景体验1</w:t>
      </w:r>
    </w:p>
    <w:p>
      <w:pPr>
        <w:keepNext w:val="0"/>
        <w:keepLines w:val="0"/>
        <w:widowControl/>
        <w:numPr>
          <w:ilvl w:val="0"/>
          <w:numId w:val="0"/>
        </w:numPr>
        <w:suppressLineNumbers w:val="0"/>
        <w:spacing w:before="0" w:beforeAutospacing="0" w:after="0" w:afterAutospacing="0" w:line="378" w:lineRule="atLeast"/>
        <w:ind w:left="390" w:leftChars="0" w:right="0" w:rightChars="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假如你生活在那个时代，会看到或听到哪些重大的社会问题（现象）？</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lang w:val="en-US" w:eastAsia="zh-CN" w:bidi="ar"/>
        </w:rPr>
        <w:t>结合学生的体验，从政治、经济、阶级，文化几个方面归纳“百家争鸣”局面的出现的背景。</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lang w:val="en-US" w:eastAsia="zh-CN" w:bidi="ar"/>
        </w:rPr>
        <w:t>政治：诸侯争霸，周王室衰微，分封制瓦解</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lang w:val="en-US" w:eastAsia="zh-CN" w:bidi="ar"/>
        </w:rPr>
        <w:t>经济：铁犁牛耕的出现与推广，井田制崩溃</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lang w:val="en-US" w:eastAsia="zh-CN" w:bidi="ar"/>
        </w:rPr>
        <w:t>阶级：“士”阶层的活跃并受重用</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lang w:val="en-US" w:eastAsia="zh-CN" w:bidi="ar"/>
        </w:rPr>
        <w:t>文化：学术逐渐下移，“学在民间”出现 </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bCs w:val="0"/>
          <w:i w:val="0"/>
          <w:caps w:val="0"/>
          <w:color w:val="000000"/>
          <w:spacing w:val="0"/>
          <w:kern w:val="0"/>
          <w:sz w:val="24"/>
          <w:szCs w:val="24"/>
          <w:lang w:val="en-US" w:eastAsia="zh-CN" w:bidi="ar"/>
        </w:rPr>
      </w:pPr>
      <w:r>
        <w:rPr>
          <w:rFonts w:hint="eastAsia" w:ascii="宋体" w:hAnsi="宋体" w:eastAsia="宋体" w:cs="宋体"/>
          <w:b w:val="0"/>
          <w:bCs w:val="0"/>
          <w:i w:val="0"/>
          <w:caps w:val="0"/>
          <w:color w:val="000000"/>
          <w:spacing w:val="0"/>
          <w:kern w:val="0"/>
          <w:sz w:val="24"/>
          <w:szCs w:val="24"/>
          <w:lang w:val="en-US" w:eastAsia="zh-CN" w:bidi="ar"/>
        </w:rPr>
        <w:t>4.情景体验2   </w:t>
      </w:r>
    </w:p>
    <w:p>
      <w:pPr>
        <w:keepNext w:val="0"/>
        <w:keepLines w:val="0"/>
        <w:widowControl/>
        <w:numPr>
          <w:ilvl w:val="0"/>
          <w:numId w:val="0"/>
        </w:numPr>
        <w:suppressLineNumbers w:val="0"/>
        <w:spacing w:before="0" w:beforeAutospacing="0" w:after="0" w:afterAutospacing="0" w:line="378" w:lineRule="atLeast"/>
        <w:ind w:left="390" w:leftChars="0" w:right="0" w:rightChars="0"/>
        <w:jc w:val="both"/>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kern w:val="0"/>
          <w:sz w:val="24"/>
          <w:szCs w:val="24"/>
          <w:lang w:val="en-US" w:eastAsia="zh-CN" w:bidi="ar"/>
        </w:rPr>
        <w:t>假如你是生活在那个时代的知识分子，看到或听到这些重大的社会问题（现象），你认为该如何治理国家？</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drawing>
          <wp:anchor distT="0" distB="0" distL="114300" distR="114300" simplePos="0" relativeHeight="251659264" behindDoc="0" locked="0" layoutInCell="1" allowOverlap="1">
            <wp:simplePos x="0" y="0"/>
            <wp:positionH relativeFrom="column">
              <wp:posOffset>1097915</wp:posOffset>
            </wp:positionH>
            <wp:positionV relativeFrom="paragraph">
              <wp:posOffset>81915</wp:posOffset>
            </wp:positionV>
            <wp:extent cx="3276600" cy="1200150"/>
            <wp:effectExtent l="0" t="0" r="0" b="0"/>
            <wp:wrapSquare wrapText="bothSides"/>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276600" cy="1200150"/>
                    </a:xfrm>
                    <a:prstGeom prst="rect">
                      <a:avLst/>
                    </a:prstGeom>
                    <a:noFill/>
                    <a:ln w="9525">
                      <a:noFill/>
                    </a:ln>
                  </pic:spPr>
                </pic:pic>
              </a:graphicData>
            </a:graphic>
          </wp:anchor>
        </w:drawing>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教师在学生发言的基础上，继续追问：那么当时各家又提出怎样的治国主张？从而导出各家的思想主张。</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教师：（总结） 【百家争鸣】是指春秋战国时期知识分子中不同学派的涌现及各流派争芳斗艳的局面。其中影响最大的是儒、道、墨、法四家，各派主张各不相同，而在不同之中又有其相同之处。儒、墨、法诸家，侧重于政治道德；道家侧重于对宇宙本体及其发展规律的探索。各家学说的中心及其最后归宿，都是为了求治国平天下之道和理想的人生道路，这反映了中国文化的共同精神。</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（二）儒家思想的形成</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1、课件展示：《孔子讲学图》 </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老师：大家观察这幅图，孔子讲学会和学生讲些什么？</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学生：（回答）</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2、课件展示《论语》中的名言，分析孔子儒家思想。</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樊迟问仁，子曰：“爱人”。</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子贡问曰：“有一言可以终身行之乎？”子曰：“其恕乎！己所不欲，勿施于人”</w:t>
      </w:r>
    </w:p>
    <w:p>
      <w:pPr>
        <w:keepNext w:val="0"/>
        <w:keepLines w:val="0"/>
        <w:widowControl/>
        <w:suppressLineNumbers w:val="0"/>
        <w:spacing w:before="0" w:beforeAutospacing="0" w:after="0" w:afterAutospacing="0" w:line="378" w:lineRule="atLeast"/>
        <w:ind w:left="0" w:right="0" w:firstLine="39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——《论语• 卫灵公》</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“孝悌也者，其为仁之本欤?”——《论语·学而》</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老师：以上材料体现孔子核心思想是什么？</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学生：（回答）</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老师：以上材料体现孔子核心思想“仁”？材料一指出什么是“仁”，仁（即二人），就是人与人之间的关系，是做人的道理，是解决人际关系的学说。用孔子的话解释，仁最根本的含义是： “爱人”----体贴别人、关心别人、尊重别人、是一种美德。</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材料二指出如何做到“仁”，</w:t>
      </w:r>
      <w:r>
        <w:rPr>
          <w:rFonts w:hint="eastAsia" w:ascii="宋体" w:hAnsi="宋体" w:eastAsia="宋体" w:cs="宋体"/>
          <w:b w:val="0"/>
          <w:bCs w:val="0"/>
          <w:i w:val="0"/>
          <w:caps w:val="0"/>
          <w:color w:val="000000"/>
          <w:spacing w:val="0"/>
          <w:kern w:val="0"/>
          <w:sz w:val="24"/>
          <w:szCs w:val="24"/>
          <w:lang w:val="en-US" w:eastAsia="zh-CN" w:bidi="ar"/>
        </w:rPr>
        <w:t>“己所不欲，勿施于人”</w:t>
      </w:r>
      <w:r>
        <w:rPr>
          <w:rFonts w:hint="eastAsia" w:ascii="宋体" w:hAnsi="宋体" w:eastAsia="宋体" w:cs="宋体"/>
          <w:b/>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t>材料三指出“仁”的基本准则即“爱自己的亲人”“孝悌也者，其为仁之本欤?”意思是一个人对父母孝敬、对兄长尊敬，这是仁的根本。也就是说，一个人如果连自己的生身父母和同胞兄弟都不爱，那还有什么仁道可言? 儒家思想注重家庭伦理关系的和谐，然后主张把这种和谐的家庭的伦理扩展到社会上。其特点是通过人际关系的和谐，来稳定社会秩序。</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但要改造春秋纷乱的社会，仅靠自律是不行的，孔子还特别强调“礼”的思想。</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3、课件展示《论语》中的名言，分析孔子儒家政治思想。</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齐景公问政于孔子。孔子对曰：“君君，臣臣，父父，子子。”公曰：“善哉！信如君不君，臣不臣，父不父，子不子，虽有粟，吾得而食诸？”</w:t>
      </w:r>
    </w:p>
    <w:p>
      <w:pPr>
        <w:keepNext w:val="0"/>
        <w:keepLines w:val="0"/>
        <w:widowControl/>
        <w:suppressLineNumbers w:val="0"/>
        <w:spacing w:before="0" w:beforeAutospacing="0" w:after="0" w:afterAutospacing="0" w:line="378" w:lineRule="atLeast"/>
        <w:ind w:left="0" w:right="0" w:firstLine="39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──《论语·颜渊》</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子曰：为政以德，譬如北辰，居其所而众星共之。──《论语·为政》</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老师：从孔子主张恢复周礼，你能看出什么？</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w:t>
      </w:r>
      <w:r>
        <w:rPr>
          <w:rFonts w:hint="eastAsia" w:ascii="宋体" w:hAnsi="宋体" w:eastAsia="宋体" w:cs="宋体"/>
          <w:b/>
          <w:i w:val="0"/>
          <w:caps w:val="0"/>
          <w:color w:val="000000"/>
          <w:spacing w:val="0"/>
          <w:kern w:val="0"/>
          <w:sz w:val="24"/>
          <w:szCs w:val="24"/>
          <w:lang w:val="en-US" w:eastAsia="zh-CN" w:bidi="ar"/>
        </w:rPr>
        <w:t>孔</w:t>
      </w:r>
      <w:r>
        <w:rPr>
          <w:rFonts w:hint="eastAsia" w:ascii="宋体" w:hAnsi="宋体" w:eastAsia="宋体" w:cs="宋体"/>
          <w:b w:val="0"/>
          <w:i w:val="0"/>
          <w:caps w:val="0"/>
          <w:color w:val="000000"/>
          <w:spacing w:val="0"/>
          <w:kern w:val="0"/>
          <w:sz w:val="24"/>
          <w:szCs w:val="24"/>
          <w:lang w:val="en-US" w:eastAsia="zh-CN" w:bidi="ar"/>
        </w:rPr>
        <w:t>子思想具有一定的保守性。</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老师：从孔子的言论中可以看出，孔子试图从道德上根本解决社会问题、政治问题，解决人的灵魂问题，这使儒家思想有了一些宗教色彩。</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drawing>
          <wp:anchor distT="0" distB="0" distL="114300" distR="114300" simplePos="0" relativeHeight="251660288" behindDoc="0" locked="0" layoutInCell="1" allowOverlap="1">
            <wp:simplePos x="0" y="0"/>
            <wp:positionH relativeFrom="column">
              <wp:posOffset>934085</wp:posOffset>
            </wp:positionH>
            <wp:positionV relativeFrom="paragraph">
              <wp:posOffset>62865</wp:posOffset>
            </wp:positionV>
            <wp:extent cx="2743200" cy="1323975"/>
            <wp:effectExtent l="0" t="0" r="0" b="9525"/>
            <wp:wrapSquare wrapText="bothSides"/>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2743200" cy="1323975"/>
                    </a:xfrm>
                    <a:prstGeom prst="rect">
                      <a:avLst/>
                    </a:prstGeom>
                    <a:noFill/>
                    <a:ln w="9525">
                      <a:noFill/>
                    </a:ln>
                  </pic:spPr>
                </pic:pic>
              </a:graphicData>
            </a:graphic>
          </wp:anchor>
        </w:drawing>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4、课件展示：《孔子讲学图》</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老师：大家观察这幅图，孔子讲学体现了孔子哪些教育思想和方法？</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学生：（回答）</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老师：“有教无类”这是孔子教育理论和教育实践的重要组成部分。</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5、结合课本孟子、荀子言论，分析战国时期孟子和荀子是如何继承和发展儒家思想的？</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“尧舜之道，不以仁政，不能平治天下”。——《孟子•离娄》</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“民为贵，社稷次之，君为轻。——《孟子•尽心下》</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人性之善也，犹水之就下也。人无有不善，水无有不下。</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老师：战国后期荀子改造儒家思想，吸收其他学派（法家和道家）的积极合理成分，使儒家思想更能适应社会的需要，是百家思想的集大成者。儒家思想后来成为中国传统文化主流思想，但是儒家思想是在吸收融合各家之长的过程中形成发展起来的，道家、法家、墨家和儒家一起，构成了中国传统文化体系。道家、法家、墨家有哪些璀璨的思想火花呢？</w:t>
      </w:r>
    </w:p>
    <w:p>
      <w:pPr>
        <w:keepNext w:val="0"/>
        <w:keepLines w:val="0"/>
        <w:widowControl/>
        <w:numPr>
          <w:ilvl w:val="0"/>
          <w:numId w:val="1"/>
        </w:numPr>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其他学派思想</w:t>
      </w:r>
    </w:p>
    <w:p>
      <w:pPr>
        <w:keepNext w:val="0"/>
        <w:keepLines w:val="0"/>
        <w:widowControl/>
        <w:numPr>
          <w:ilvl w:val="0"/>
          <w:numId w:val="0"/>
        </w:numPr>
        <w:suppressLineNumbers w:val="0"/>
        <w:spacing w:before="0" w:beforeAutospacing="0" w:after="0" w:afterAutospacing="0" w:line="378" w:lineRule="atLeast"/>
        <w:ind w:right="0" w:rightChars="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道家的创始人是春秋时期的老子，他提倡顺乎自然，“无为而治”，劝告统治者不要把自己的意志强加给社会，应该顺应时势民心，这样才能天下大治。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战国时庄子的思想比老子还要消极，同时发展了老子的唯心哲学，认为世界是“我”的主观产物；庄子鄙视富贵利禄，痛恨“窃钩者诛，窃国者侯”的不公平社会现象。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在一个混乱的社会里，庄子为人们设计了自处之道。在他所建构的价值世界中，没有任何的牵累，可以悠然自处，怡然自适。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lang w:val="en-US" w:eastAsia="zh-CN"/>
        </w:rPr>
        <w:t>1、</w:t>
      </w:r>
      <w:r>
        <w:rPr>
          <w:rStyle w:val="5"/>
          <w:rFonts w:hint="eastAsia" w:ascii="宋体" w:hAnsi="宋体" w:eastAsia="宋体" w:cs="宋体"/>
          <w:b w:val="0"/>
          <w:bCs/>
          <w:i w:val="0"/>
          <w:caps w:val="0"/>
          <w:color w:val="323232"/>
          <w:spacing w:val="0"/>
          <w:sz w:val="24"/>
          <w:szCs w:val="24"/>
          <w:shd w:val="clear" w:fill="FFFFFF"/>
          <w:vertAlign w:val="baseline"/>
        </w:rPr>
        <w:t>老子的思想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介绍老子的生平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请第二组同学思考回答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老子的哲学思想和老子的政治主张并分析其影响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哲学思想</w:t>
      </w:r>
      <w:r>
        <w:rPr>
          <w:rFonts w:hint="eastAsia" w:ascii="宋体" w:hAnsi="宋体" w:eastAsia="宋体" w:cs="宋体"/>
          <w:b w:val="0"/>
          <w:i w:val="0"/>
          <w:caps w:val="0"/>
          <w:color w:val="323232"/>
          <w:spacing w:val="0"/>
          <w:sz w:val="24"/>
          <w:szCs w:val="24"/>
          <w:shd w:val="clear" w:fill="FFFFFF"/>
          <w:vertAlign w:val="baseline"/>
          <w:lang w:eastAsia="zh-CN"/>
        </w:rPr>
        <w:t>：</w:t>
      </w:r>
      <w:r>
        <w:rPr>
          <w:rFonts w:hint="eastAsia" w:ascii="宋体" w:hAnsi="宋体" w:eastAsia="宋体" w:cs="宋体"/>
          <w:b w:val="0"/>
          <w:i w:val="0"/>
          <w:caps w:val="0"/>
          <w:color w:val="323232"/>
          <w:spacing w:val="0"/>
          <w:sz w:val="24"/>
          <w:szCs w:val="24"/>
          <w:shd w:val="clear" w:fill="FFFFFF"/>
          <w:vertAlign w:val="baseline"/>
        </w:rPr>
        <w:t>（1）.“道”是万物的本源,是老子思想体系的核心。道生万物——-剔除天命的绝对权威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lang w:val="en-US" w:eastAsia="zh-CN"/>
        </w:rPr>
        <w:t xml:space="preserve">          </w:t>
      </w:r>
      <w:r>
        <w:rPr>
          <w:rFonts w:hint="eastAsia" w:ascii="宋体" w:hAnsi="宋体" w:eastAsia="宋体" w:cs="宋体"/>
          <w:b w:val="0"/>
          <w:i w:val="0"/>
          <w:caps w:val="0"/>
          <w:color w:val="323232"/>
          <w:spacing w:val="0"/>
          <w:sz w:val="24"/>
          <w:szCs w:val="24"/>
          <w:shd w:val="clear" w:fill="FFFFFF"/>
          <w:vertAlign w:val="baseline"/>
        </w:rPr>
        <w:t>（2）辨证法思想：事物是矛盾对立的，但可以互相转化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影响:（1）哲学思想：第一个探讨宇宙本源，闪耀光茫的辨证法思想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lang w:val="en-US" w:eastAsia="zh-CN"/>
        </w:rPr>
        <w:t xml:space="preserve">     </w:t>
      </w:r>
      <w:r>
        <w:rPr>
          <w:rFonts w:hint="eastAsia" w:ascii="宋体" w:hAnsi="宋体" w:eastAsia="宋体" w:cs="宋体"/>
          <w:b w:val="0"/>
          <w:i w:val="0"/>
          <w:caps w:val="0"/>
          <w:color w:val="323232"/>
          <w:spacing w:val="0"/>
          <w:sz w:val="24"/>
          <w:szCs w:val="24"/>
          <w:shd w:val="clear" w:fill="FFFFFF"/>
          <w:vertAlign w:val="baseline"/>
        </w:rPr>
        <w:t>（2）“无为而治”的主张有消极的因素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lang w:val="en-US" w:eastAsia="zh-CN"/>
        </w:rPr>
        <w:t>2、</w:t>
      </w:r>
      <w:r>
        <w:rPr>
          <w:rStyle w:val="5"/>
          <w:rFonts w:hint="eastAsia" w:ascii="宋体" w:hAnsi="宋体" w:eastAsia="宋体" w:cs="宋体"/>
          <w:b w:val="0"/>
          <w:bCs/>
          <w:i w:val="0"/>
          <w:caps w:val="0"/>
          <w:color w:val="323232"/>
          <w:spacing w:val="0"/>
          <w:sz w:val="24"/>
          <w:szCs w:val="24"/>
          <w:shd w:val="clear" w:fill="FFFFFF"/>
          <w:vertAlign w:val="baseline"/>
        </w:rPr>
        <w:t>庄子的思想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庄子是继老子之后，战国时期道家学派的代表人物。同时他也是一位优秀的文学家、哲学家。他以其代表作《庄子》（又被称为《南华经》）阐发了道家思想的精髓，发展了道家学说，使之成为对后世产生深远影响的哲学流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课件显示庄子的思想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Style w:val="5"/>
          <w:rFonts w:hint="eastAsia" w:ascii="宋体" w:hAnsi="宋体" w:eastAsia="宋体" w:cs="宋体"/>
          <w:i w:val="0"/>
          <w:caps w:val="0"/>
          <w:color w:val="323232"/>
          <w:spacing w:val="0"/>
          <w:sz w:val="24"/>
          <w:szCs w:val="24"/>
          <w:shd w:val="clear" w:fill="FFFFFF"/>
          <w:vertAlign w:val="baseline"/>
          <w:lang w:eastAsia="zh-CN"/>
        </w:rPr>
        <w:t>【</w:t>
      </w:r>
      <w:r>
        <w:rPr>
          <w:rStyle w:val="5"/>
          <w:rFonts w:hint="eastAsia" w:ascii="宋体" w:hAnsi="宋体" w:eastAsia="宋体" w:cs="宋体"/>
          <w:i w:val="0"/>
          <w:caps w:val="0"/>
          <w:color w:val="323232"/>
          <w:spacing w:val="0"/>
          <w:sz w:val="24"/>
          <w:szCs w:val="24"/>
          <w:shd w:val="clear" w:fill="FFFFFF"/>
          <w:vertAlign w:val="baseline"/>
        </w:rPr>
        <w:t>墨家</w:t>
      </w:r>
      <w:r>
        <w:rPr>
          <w:rStyle w:val="5"/>
          <w:rFonts w:hint="eastAsia" w:ascii="宋体" w:hAnsi="宋体" w:eastAsia="宋体" w:cs="宋体"/>
          <w:i w:val="0"/>
          <w:caps w:val="0"/>
          <w:color w:val="323232"/>
          <w:spacing w:val="0"/>
          <w:sz w:val="24"/>
          <w:szCs w:val="24"/>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请第三组同学介绍战国时期墨家学派的代表及思想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多媒体展示：墨子</w:t>
      </w:r>
      <w:r>
        <w:rPr>
          <w:rStyle w:val="5"/>
          <w:rFonts w:hint="eastAsia" w:ascii="宋体" w:hAnsi="宋体" w:eastAsia="宋体" w:cs="宋体"/>
          <w:i w:val="0"/>
          <w:caps w:val="0"/>
          <w:color w:val="323232"/>
          <w:spacing w:val="0"/>
          <w:sz w:val="24"/>
          <w:szCs w:val="24"/>
          <w:shd w:val="clear" w:fill="FFFFFF"/>
          <w:vertAlign w:val="baseline"/>
        </w:rPr>
        <w:t>（</w:t>
      </w:r>
      <w:r>
        <w:rPr>
          <w:rFonts w:hint="eastAsia" w:ascii="宋体" w:hAnsi="宋体" w:eastAsia="宋体" w:cs="宋体"/>
          <w:b w:val="0"/>
          <w:i w:val="0"/>
          <w:caps w:val="0"/>
          <w:color w:val="323232"/>
          <w:spacing w:val="0"/>
          <w:sz w:val="24"/>
          <w:szCs w:val="24"/>
          <w:shd w:val="clear" w:fill="FFFFFF"/>
          <w:vertAlign w:val="baseline"/>
        </w:rPr>
        <w:t>约前</w:t>
      </w:r>
      <w:r>
        <w:rPr>
          <w:rStyle w:val="5"/>
          <w:rFonts w:hint="eastAsia" w:ascii="宋体" w:hAnsi="宋体" w:eastAsia="宋体" w:cs="宋体"/>
          <w:i w:val="0"/>
          <w:caps w:val="0"/>
          <w:color w:val="323232"/>
          <w:spacing w:val="0"/>
          <w:sz w:val="24"/>
          <w:szCs w:val="24"/>
          <w:shd w:val="clear" w:fill="FFFFFF"/>
          <w:vertAlign w:val="baseline"/>
        </w:rPr>
        <w:t>468—</w:t>
      </w:r>
      <w:r>
        <w:rPr>
          <w:rFonts w:hint="eastAsia" w:ascii="宋体" w:hAnsi="宋体" w:eastAsia="宋体" w:cs="宋体"/>
          <w:b w:val="0"/>
          <w:i w:val="0"/>
          <w:caps w:val="0"/>
          <w:color w:val="323232"/>
          <w:spacing w:val="0"/>
          <w:sz w:val="24"/>
          <w:szCs w:val="24"/>
          <w:shd w:val="clear" w:fill="FFFFFF"/>
          <w:vertAlign w:val="baseline"/>
        </w:rPr>
        <w:t>前</w:t>
      </w:r>
      <w:r>
        <w:rPr>
          <w:rStyle w:val="5"/>
          <w:rFonts w:hint="eastAsia" w:ascii="宋体" w:hAnsi="宋体" w:eastAsia="宋体" w:cs="宋体"/>
          <w:i w:val="0"/>
          <w:caps w:val="0"/>
          <w:color w:val="323232"/>
          <w:spacing w:val="0"/>
          <w:sz w:val="24"/>
          <w:szCs w:val="24"/>
          <w:shd w:val="clear" w:fill="FFFFFF"/>
          <w:vertAlign w:val="baseline"/>
        </w:rPr>
        <w:t>376）</w:t>
      </w:r>
      <w:r>
        <w:rPr>
          <w:rFonts w:hint="eastAsia" w:ascii="宋体" w:hAnsi="宋体" w:eastAsia="宋体" w:cs="宋体"/>
          <w:b w:val="0"/>
          <w:i w:val="0"/>
          <w:caps w:val="0"/>
          <w:color w:val="323232"/>
          <w:spacing w:val="0"/>
          <w:sz w:val="24"/>
          <w:szCs w:val="24"/>
          <w:shd w:val="clear" w:fill="FFFFFF"/>
          <w:vertAlign w:val="baseline"/>
        </w:rPr>
        <w:t>，名翟。出身于“贱人”。春秋战国之际思想家、政治家，墨家的创始人。儒、墨两家并称为“显学”。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请阅读墨子名言，总结墨子的主要思想主张。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墨子名言：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投我以桃，报之以李。【译文】没有什么话不答应，没有什么恩德不报答，你投我桃子，我用李子回报。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若使天下兼相爱，爱人若爱其身，犹有不孝者？【译文】假如天下都能相亲相爱，爱别人就和爱自己一样，还能有不孝的人吗？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学生总结：墨家学派的思想主张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1、主张“兼爱”、“非攻”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2、尚力、尚贤、尚同：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lang w:val="en-US" w:eastAsia="zh-CN"/>
        </w:rPr>
        <w:t>3、</w:t>
      </w:r>
      <w:r>
        <w:rPr>
          <w:rFonts w:hint="eastAsia" w:ascii="宋体" w:hAnsi="宋体" w:eastAsia="宋体" w:cs="宋体"/>
          <w:b w:val="0"/>
          <w:i w:val="0"/>
          <w:caps w:val="0"/>
          <w:color w:val="323232"/>
          <w:spacing w:val="0"/>
          <w:sz w:val="24"/>
          <w:szCs w:val="24"/>
          <w:shd w:val="clear" w:fill="FFFFFF"/>
          <w:vertAlign w:val="baseline"/>
        </w:rPr>
        <w:t>节用、节葬：反对统治者的铺张浪费。反对儒家的厚葬和守孝三年。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思考：墨子的思想代表哪个阶级的利益，哪个主张可以体现？墨子思想有什么进步性？后来为什么不受重视？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Style w:val="5"/>
          <w:rFonts w:hint="eastAsia" w:ascii="宋体" w:hAnsi="宋体" w:eastAsia="宋体" w:cs="宋体"/>
          <w:i w:val="0"/>
          <w:caps w:val="0"/>
          <w:color w:val="323232"/>
          <w:spacing w:val="0"/>
          <w:sz w:val="24"/>
          <w:szCs w:val="24"/>
          <w:shd w:val="clear" w:fill="FFFFFF"/>
          <w:vertAlign w:val="baseline"/>
          <w:lang w:eastAsia="zh-CN"/>
        </w:rPr>
        <w:t>【</w:t>
      </w:r>
      <w:r>
        <w:rPr>
          <w:rStyle w:val="5"/>
          <w:rFonts w:hint="eastAsia" w:ascii="宋体" w:hAnsi="宋体" w:eastAsia="宋体" w:cs="宋体"/>
          <w:i w:val="0"/>
          <w:caps w:val="0"/>
          <w:color w:val="323232"/>
          <w:spacing w:val="0"/>
          <w:sz w:val="24"/>
          <w:szCs w:val="24"/>
          <w:shd w:val="clear" w:fill="FFFFFF"/>
          <w:vertAlign w:val="baseline"/>
        </w:rPr>
        <w:t>法家</w:t>
      </w:r>
      <w:r>
        <w:rPr>
          <w:rStyle w:val="5"/>
          <w:rFonts w:hint="eastAsia" w:ascii="宋体" w:hAnsi="宋体" w:eastAsia="宋体" w:cs="宋体"/>
          <w:i w:val="0"/>
          <w:caps w:val="0"/>
          <w:color w:val="323232"/>
          <w:spacing w:val="0"/>
          <w:sz w:val="24"/>
          <w:szCs w:val="24"/>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介绍法家代表人物韩非子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韩非子（约前280-前233），战国晚期韩国人。是中国古代著名的哲学家、思想家和散文家，法家思想的集大成者，世称“韩非子”。他顺应时代发展的需求，却“喜刑名法术之学”，并“归本于黄、老”，继承并发展了法家思想，成为战国末年法家之集大成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阅读韩非子名言总结法家的思想主张及意义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总结：法家思想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lang w:val="en-US" w:eastAsia="zh-CN"/>
        </w:rPr>
        <w:t>1、</w:t>
      </w:r>
      <w:r>
        <w:rPr>
          <w:rFonts w:hint="eastAsia" w:ascii="宋体" w:hAnsi="宋体" w:eastAsia="宋体" w:cs="宋体"/>
          <w:b w:val="0"/>
          <w:i w:val="0"/>
          <w:caps w:val="0"/>
          <w:color w:val="323232"/>
          <w:spacing w:val="0"/>
          <w:sz w:val="24"/>
          <w:szCs w:val="24"/>
          <w:shd w:val="clear" w:fill="FFFFFF"/>
          <w:vertAlign w:val="baseline"/>
        </w:rPr>
        <w:t>人定胜天。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lang w:val="en-US" w:eastAsia="zh-CN"/>
        </w:rPr>
        <w:t>2、</w:t>
      </w:r>
      <w:r>
        <w:rPr>
          <w:rFonts w:hint="eastAsia" w:ascii="宋体" w:hAnsi="宋体" w:eastAsia="宋体" w:cs="宋体"/>
          <w:b w:val="0"/>
          <w:i w:val="0"/>
          <w:caps w:val="0"/>
          <w:color w:val="323232"/>
          <w:spacing w:val="0"/>
          <w:sz w:val="24"/>
          <w:szCs w:val="24"/>
          <w:shd w:val="clear" w:fill="FFFFFF"/>
          <w:vertAlign w:val="baseline"/>
        </w:rPr>
        <w:t>人不应该违背自然规律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shd w:val="clear" w:fill="FFFFFF"/>
          <w:vertAlign w:val="baseline"/>
        </w:rPr>
      </w:pPr>
      <w:r>
        <w:rPr>
          <w:rFonts w:hint="eastAsia" w:ascii="宋体" w:hAnsi="宋体" w:eastAsia="宋体" w:cs="宋体"/>
          <w:b w:val="0"/>
          <w:i w:val="0"/>
          <w:caps w:val="0"/>
          <w:color w:val="323232"/>
          <w:spacing w:val="0"/>
          <w:sz w:val="24"/>
          <w:szCs w:val="24"/>
          <w:shd w:val="clear" w:fill="FFFFFF"/>
          <w:vertAlign w:val="baseline"/>
          <w:lang w:val="en-US" w:eastAsia="zh-CN"/>
        </w:rPr>
        <w:t>3、</w:t>
      </w:r>
      <w:r>
        <w:rPr>
          <w:rFonts w:hint="eastAsia" w:ascii="宋体" w:hAnsi="宋体" w:eastAsia="宋体" w:cs="宋体"/>
          <w:b w:val="0"/>
          <w:i w:val="0"/>
          <w:caps w:val="0"/>
          <w:color w:val="323232"/>
          <w:spacing w:val="0"/>
          <w:sz w:val="24"/>
          <w:szCs w:val="24"/>
          <w:shd w:val="clear" w:fill="FFFFFF"/>
          <w:vertAlign w:val="baseline"/>
        </w:rPr>
        <w:t>国家要富强 ，要靠耕战 ，耕是搞好农业生产 ，战加强战备。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lang w:val="en-US" w:eastAsia="zh-CN"/>
        </w:rPr>
        <w:t>4、</w:t>
      </w:r>
      <w:r>
        <w:rPr>
          <w:rFonts w:hint="eastAsia" w:ascii="宋体" w:hAnsi="宋体" w:eastAsia="宋体" w:cs="宋体"/>
          <w:b w:val="0"/>
          <w:i w:val="0"/>
          <w:caps w:val="0"/>
          <w:color w:val="323232"/>
          <w:spacing w:val="0"/>
          <w:sz w:val="24"/>
          <w:szCs w:val="24"/>
          <w:shd w:val="clear" w:fill="FFFFFF"/>
          <w:vertAlign w:val="baseline"/>
        </w:rPr>
        <w:t>法治比德治更适合于当时社会 ，因为社会发展变化了，一切事物也随之变化，因此具体措施也应改变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课堂探究１：结合韩非思想分析为什么说法家思想是战国时期最“有用”的思想？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课堂探究２：如何评价韩非子的主张？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课堂探究３：韩非子《守株待免》的故事反映了法家什么样的政治观点？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bCs/>
          <w:i w:val="0"/>
          <w:caps w:val="0"/>
          <w:color w:val="323232"/>
          <w:spacing w:val="0"/>
          <w:sz w:val="24"/>
          <w:szCs w:val="24"/>
        </w:rPr>
      </w:pPr>
      <w:r>
        <w:rPr>
          <w:rStyle w:val="5"/>
          <w:rFonts w:hint="eastAsia" w:ascii="宋体" w:hAnsi="宋体" w:eastAsia="宋体" w:cs="宋体"/>
          <w:b w:val="0"/>
          <w:bCs/>
          <w:i w:val="0"/>
          <w:caps w:val="0"/>
          <w:color w:val="323232"/>
          <w:spacing w:val="0"/>
          <w:sz w:val="24"/>
          <w:szCs w:val="24"/>
          <w:shd w:val="clear" w:fill="FFFFFF"/>
          <w:vertAlign w:val="baseline"/>
        </w:rPr>
        <w:t>教师讲解；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探究1：主张加强君主集权，适应地主阶级建立新政权的需要。厉行赏罚，奖励耕战，适应了地主阶级兼并战争的需要。不期修古，不法常可，适应了社会大变革的需要。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探究2：韩非子主张积极进取,反对墨守成规,是顺应了历史发展的潮流；同时打击了奴隶主贵族特权，为秦朝结束诸侯割据，建立统一的中央集权国家提供了理论基础。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但“法治”过度易导致暴政，使社会矛盾激化。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探究3：①认为社会是发展变化的。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24"/>
          <w:szCs w:val="24"/>
        </w:rPr>
      </w:pPr>
      <w:r>
        <w:rPr>
          <w:rFonts w:hint="eastAsia" w:ascii="宋体" w:hAnsi="宋体" w:eastAsia="宋体" w:cs="宋体"/>
          <w:b w:val="0"/>
          <w:i w:val="0"/>
          <w:caps w:val="0"/>
          <w:color w:val="323232"/>
          <w:spacing w:val="0"/>
          <w:sz w:val="24"/>
          <w:szCs w:val="24"/>
          <w:shd w:val="clear" w:fill="FFFFFF"/>
          <w:vertAlign w:val="baseline"/>
        </w:rPr>
        <w:t>②治理国家的政策、措施必须与时俱进。</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(四)感悟百家争鸣</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1、结合今天内容，说说春秋战国时期“百家争鸣”局面形成的重要意义；教师归纳如下：</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（1）是中国历史上第一次思想解放运动。</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（2）是中国学术文化、思想道德发展的重要阶段，奠定了中国思想文化发展的基础。</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2、结合当今社会，谈谈儒家思想的现实意义。（学社自由发言）</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课堂小结：易中天说“一个人如果同时具有孔子提倡的爱心、孟子的正义、墨子的实践、韩非子的直面人生、老子的智、庄子的慧、荀子的自强，就一定能成为杰出的人。”学习传统文化，就是要弘扬中国传统文化，实现中华民族伟大复兴。</w:t>
      </w:r>
    </w:p>
    <w:p>
      <w:pPr>
        <w:keepNext w:val="0"/>
        <w:keepLines w:val="0"/>
        <w:widowControl/>
        <w:suppressLineNumbers w:val="0"/>
        <w:spacing w:before="0" w:beforeAutospacing="0" w:after="0" w:afterAutospacing="0" w:line="378" w:lineRule="atLeast"/>
        <w:ind w:left="0" w:right="0" w:firstLine="39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(五)作业布置 ：看一集 [百家讲坛]于丹《论语》心得</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i w:val="0"/>
          <w:caps w:val="0"/>
          <w:color w:val="000000"/>
          <w:spacing w:val="0"/>
          <w:kern w:val="0"/>
          <w:sz w:val="24"/>
          <w:szCs w:val="24"/>
          <w:lang w:val="en-US" w:eastAsia="zh-CN" w:bidi="ar"/>
        </w:rPr>
      </w:pPr>
      <w:r>
        <w:rPr>
          <w:rFonts w:hint="eastAsia" w:ascii="宋体" w:hAnsi="宋体" w:eastAsia="宋体" w:cs="宋体"/>
          <w:b/>
          <w:i w:val="0"/>
          <w:caps w:val="0"/>
          <w:color w:val="000000"/>
          <w:spacing w:val="0"/>
          <w:kern w:val="0"/>
          <w:sz w:val="24"/>
          <w:szCs w:val="24"/>
          <w:lang w:val="en-US" w:eastAsia="zh-CN" w:bidi="ar"/>
        </w:rPr>
        <w:t>【课后反思】</w:t>
      </w:r>
    </w:p>
    <w:p>
      <w:pPr>
        <w:keepNext w:val="0"/>
        <w:keepLines w:val="0"/>
        <w:widowControl/>
        <w:suppressLineNumbers w:val="0"/>
        <w:spacing w:before="0" w:beforeAutospacing="0" w:after="0" w:afterAutospacing="0" w:line="378" w:lineRule="atLeast"/>
        <w:ind w:right="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 xml:space="preserve">    </w:t>
      </w:r>
      <w:r>
        <w:rPr>
          <w:rFonts w:hint="eastAsia" w:ascii="宋体" w:hAnsi="宋体" w:eastAsia="宋体" w:cs="宋体"/>
          <w:b w:val="0"/>
          <w:i w:val="0"/>
          <w:caps w:val="0"/>
          <w:color w:val="000000"/>
          <w:spacing w:val="0"/>
          <w:kern w:val="0"/>
          <w:sz w:val="24"/>
          <w:szCs w:val="24"/>
          <w:lang w:val="en-US" w:eastAsia="zh-CN" w:bidi="ar"/>
        </w:rPr>
        <w:t>本节课试图通过创设情景展现活生生的历史；想通过谈话法做到师生互动、生生互动；想通过《孔子讲学图》构建儒家思想的发展演进历程，展现给学生可爱的孔子形象；还想在知识升华的过程中提高学生的思维能力，提升学生的人文精神。但教学的理念与设计必须源于课程标准，必须符合学生实际。教学中另一个弱点是时间的调控不合理。我的目标是用机制灵活的创意将静态的教材变为动态的教材，将历史课变为鲜活的有情感的课堂。</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AFC7F"/>
    <w:multiLevelType w:val="singleLevel"/>
    <w:tmpl w:val="58EAFC7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C46D7"/>
    <w:rsid w:val="091F45D0"/>
    <w:rsid w:val="1CCB4DC5"/>
    <w:rsid w:val="2C636093"/>
    <w:rsid w:val="41D26302"/>
    <w:rsid w:val="6A5A04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zlm</cp:lastModifiedBy>
  <dcterms:modified xsi:type="dcterms:W3CDTF">2017-05-04T13:55:50Z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