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OLE_LINK1"/>
      <w:r>
        <w:rPr>
          <w:rFonts w:hint="eastAsia"/>
        </w:rPr>
        <w:t>第5课　凡尔赛体系的建立</w:t>
      </w:r>
    </w:p>
    <w:bookmarkEnd w:id="0"/>
    <w:p>
      <w:pPr>
        <w:numPr>
          <w:ilvl w:val="0"/>
          <w:numId w:val="1"/>
        </w:numPr>
        <w:rPr>
          <w:rFonts w:hint="eastAsia"/>
          <w:lang w:eastAsia="zh-CN"/>
        </w:rPr>
      </w:pPr>
      <w:r>
        <w:rPr>
          <w:rFonts w:hint="eastAsia"/>
          <w:lang w:eastAsia="zh-CN"/>
        </w:rPr>
        <w:t>巴黎和会：</w:t>
      </w:r>
    </w:p>
    <w:p>
      <w:pPr>
        <w:numPr>
          <w:ilvl w:val="0"/>
          <w:numId w:val="2"/>
        </w:numPr>
        <w:rPr>
          <w:rFonts w:hint="eastAsia"/>
          <w:lang w:val="en-US" w:eastAsia="zh-CN"/>
        </w:rPr>
      </w:pPr>
      <w:r>
        <w:rPr>
          <w:rFonts w:hint="eastAsia"/>
          <w:lang w:val="en-US" w:eastAsia="zh-CN"/>
        </w:rPr>
        <w:t>背景：</w:t>
      </w:r>
    </w:p>
    <w:p>
      <w:pPr>
        <w:numPr>
          <w:ilvl w:val="0"/>
          <w:numId w:val="0"/>
        </w:numPr>
        <w:rPr>
          <w:rFonts w:hint="eastAsia"/>
          <w:lang w:val="en-US" w:eastAsia="zh-CN"/>
        </w:rPr>
      </w:pPr>
      <w:r>
        <w:rPr>
          <w:rFonts w:hint="eastAsia"/>
          <w:lang w:val="en-US" w:eastAsia="zh-CN"/>
        </w:rPr>
        <w:t>①“一战”使参战各国付出了巨大的代价，各国人民热切盼望签订一项真正的和平协定。</w:t>
      </w:r>
    </w:p>
    <w:p>
      <w:pPr>
        <w:numPr>
          <w:ilvl w:val="0"/>
          <w:numId w:val="0"/>
        </w:numPr>
        <w:rPr>
          <w:rFonts w:hint="eastAsia"/>
          <w:lang w:val="en-US" w:eastAsia="zh-CN"/>
        </w:rPr>
      </w:pPr>
      <w:r>
        <w:rPr>
          <w:rFonts w:hint="eastAsia"/>
          <w:lang w:val="en-US" w:eastAsia="zh-CN"/>
        </w:rPr>
        <w:t>②战胜国也希望有一个和平的环境休养生息。</w:t>
      </w:r>
    </w:p>
    <w:p>
      <w:pPr>
        <w:numPr>
          <w:ilvl w:val="0"/>
          <w:numId w:val="0"/>
        </w:numPr>
        <w:rPr>
          <w:rFonts w:hint="eastAsia"/>
          <w:lang w:val="en-US" w:eastAsia="zh-CN"/>
        </w:rPr>
      </w:pPr>
      <w:r>
        <w:rPr>
          <w:rFonts w:hint="eastAsia"/>
          <w:lang w:val="en-US" w:eastAsia="zh-CN"/>
        </w:rPr>
        <w:t>③战胜国力图处置战败国，削弱德国，巩固战争成果，防止德国东山再起。</w:t>
      </w:r>
    </w:p>
    <w:p>
      <w:pPr>
        <w:numPr>
          <w:ilvl w:val="0"/>
          <w:numId w:val="2"/>
        </w:numPr>
        <w:rPr>
          <w:rFonts w:hint="eastAsia"/>
          <w:lang w:val="en-US" w:eastAsia="zh-CN"/>
        </w:rPr>
      </w:pPr>
      <w:r>
        <w:rPr>
          <w:rFonts w:hint="eastAsia"/>
          <w:lang w:val="en-US" w:eastAsia="zh-CN"/>
        </w:rPr>
        <w:t>概况：</w:t>
      </w:r>
    </w:p>
    <w:p>
      <w:pPr>
        <w:numPr>
          <w:ilvl w:val="0"/>
          <w:numId w:val="3"/>
        </w:numPr>
        <w:rPr>
          <w:rFonts w:hint="eastAsia"/>
          <w:lang w:val="en-US" w:eastAsia="zh-CN"/>
        </w:rPr>
      </w:pPr>
      <w:r>
        <w:rPr>
          <w:rFonts w:hint="eastAsia"/>
          <w:lang w:val="en-US" w:eastAsia="zh-CN"/>
        </w:rPr>
        <w:t>时间：1919年1月—6月。</w:t>
      </w:r>
    </w:p>
    <w:p>
      <w:pPr>
        <w:numPr>
          <w:ilvl w:val="0"/>
          <w:numId w:val="3"/>
        </w:numPr>
        <w:rPr>
          <w:rFonts w:hint="eastAsia"/>
          <w:lang w:val="en-US" w:eastAsia="zh-CN"/>
        </w:rPr>
      </w:pPr>
      <w:r>
        <w:rPr>
          <w:rFonts w:hint="eastAsia"/>
          <w:b/>
          <w:bCs/>
          <w:szCs w:val="21"/>
        </w:rPr>
        <w:t>召开：</w:t>
      </w:r>
      <w:r>
        <w:rPr>
          <w:rFonts w:hint="eastAsia"/>
          <w:bCs/>
          <w:szCs w:val="21"/>
        </w:rPr>
        <w:t>1919年初，巴黎和会在巴黎近郊的凡尔赛宫召开</w:t>
      </w:r>
      <w:r>
        <w:rPr>
          <w:rFonts w:hint="eastAsia"/>
          <w:bCs/>
          <w:szCs w:val="21"/>
          <w:lang w:eastAsia="zh-CN"/>
        </w:rPr>
        <w:t>。</w:t>
      </w:r>
    </w:p>
    <w:p>
      <w:pPr>
        <w:numPr>
          <w:ilvl w:val="0"/>
          <w:numId w:val="3"/>
        </w:numPr>
        <w:rPr>
          <w:rFonts w:hint="eastAsia"/>
          <w:lang w:val="en-US" w:eastAsia="zh-CN"/>
        </w:rPr>
      </w:pPr>
      <w:r>
        <w:rPr>
          <w:rFonts w:hint="eastAsia"/>
          <w:lang w:val="en-US" w:eastAsia="zh-CN"/>
        </w:rPr>
        <w:t xml:space="preserve">操纵：英国首相劳合·乔治、法国总理克里孟梭、美国总统威尔逊三巨头操纵了会议。 </w:t>
      </w:r>
    </w:p>
    <w:p>
      <w:pPr>
        <w:numPr>
          <w:ilvl w:val="0"/>
          <w:numId w:val="3"/>
        </w:numPr>
        <w:rPr>
          <w:rFonts w:hint="eastAsia"/>
          <w:lang w:val="en-US" w:eastAsia="zh-CN"/>
        </w:rPr>
      </w:pPr>
      <w:r>
        <w:rPr>
          <w:rFonts w:hint="eastAsia"/>
          <w:lang w:val="en-US" w:eastAsia="zh-CN"/>
        </w:rPr>
        <w:t>参加者：有27个国家参加,主要是战胜国的代表,苏俄和德国被排除在外。</w:t>
      </w:r>
    </w:p>
    <w:p>
      <w:pPr>
        <w:jc w:val="left"/>
        <w:rPr>
          <w:rFonts w:hint="eastAsia"/>
          <w:lang w:val="en-US" w:eastAsia="zh-CN"/>
        </w:rPr>
      </w:pPr>
      <w:r>
        <w:rPr>
          <w:rFonts w:hint="eastAsia"/>
          <w:lang w:val="en-US" w:eastAsia="zh-CN"/>
        </w:rPr>
        <w:t>（5）意图：</w:t>
      </w:r>
    </w:p>
    <w:p>
      <w:pPr>
        <w:jc w:val="left"/>
        <w:rPr>
          <w:bCs/>
          <w:szCs w:val="21"/>
        </w:rPr>
      </w:pPr>
      <w:r>
        <w:rPr>
          <w:rFonts w:hint="eastAsia"/>
          <w:bCs/>
          <w:szCs w:val="21"/>
        </w:rPr>
        <w:t>美 国：</w:t>
      </w:r>
      <w:r>
        <w:rPr>
          <w:bCs/>
          <w:szCs w:val="21"/>
        </w:rPr>
        <w:t>建立国联</w:t>
      </w:r>
      <w:r>
        <w:rPr>
          <w:rFonts w:hint="eastAsia"/>
          <w:bCs/>
          <w:szCs w:val="21"/>
        </w:rPr>
        <w:t>，凭借强大的经济实力，企图攫取战后世界领导权。</w:t>
      </w:r>
    </w:p>
    <w:p>
      <w:pPr>
        <w:ind w:left="823" w:hanging="823" w:hangingChars="392"/>
        <w:jc w:val="left"/>
        <w:rPr>
          <w:bCs/>
          <w:szCs w:val="21"/>
        </w:rPr>
      </w:pPr>
      <w:r>
        <w:rPr>
          <w:rFonts w:hint="eastAsia"/>
          <w:bCs/>
          <w:szCs w:val="21"/>
        </w:rPr>
        <w:t>英 国：“</w:t>
      </w:r>
      <w:r>
        <w:rPr>
          <w:bCs/>
          <w:szCs w:val="21"/>
        </w:rPr>
        <w:t>欧洲均势</w:t>
      </w:r>
      <w:r>
        <w:rPr>
          <w:rFonts w:hint="eastAsia"/>
          <w:bCs/>
          <w:szCs w:val="21"/>
        </w:rPr>
        <w:t>”政策，不愿过分削弱德国而使法国成为大陆霸主。</w:t>
      </w:r>
      <w:r>
        <w:rPr>
          <w:rFonts w:hint="eastAsia"/>
          <w:szCs w:val="21"/>
        </w:rPr>
        <w:t xml:space="preserve"> </w:t>
      </w:r>
    </w:p>
    <w:p>
      <w:pPr>
        <w:ind w:left="720" w:hanging="720" w:hangingChars="343"/>
        <w:jc w:val="left"/>
        <w:rPr>
          <w:bCs/>
          <w:szCs w:val="21"/>
        </w:rPr>
      </w:pPr>
      <w:r>
        <w:rPr>
          <w:rFonts w:hint="eastAsia"/>
          <w:bCs/>
          <w:szCs w:val="21"/>
        </w:rPr>
        <w:t>法 国：最大限度削弱德国，收回阿尔萨斯和洛林，索取尽可能多的赔款以重建欧洲大陆霸权</w:t>
      </w:r>
      <w:r>
        <w:rPr>
          <w:rFonts w:hint="eastAsia"/>
          <w:szCs w:val="21"/>
        </w:rPr>
        <w:t>。</w:t>
      </w:r>
    </w:p>
    <w:p>
      <w:pPr>
        <w:jc w:val="left"/>
        <w:rPr>
          <w:bCs/>
          <w:szCs w:val="21"/>
        </w:rPr>
      </w:pPr>
      <w:r>
        <w:rPr>
          <w:rFonts w:hint="eastAsia"/>
          <w:bCs/>
          <w:szCs w:val="21"/>
        </w:rPr>
        <w:t>中 国：收回山东，废除二十一条</w:t>
      </w:r>
      <w:r>
        <w:rPr>
          <w:rFonts w:hint="eastAsia"/>
          <w:bCs/>
          <w:szCs w:val="21"/>
          <w:lang w:eastAsia="zh-CN"/>
        </w:rPr>
        <w:t>。</w:t>
      </w:r>
    </w:p>
    <w:p>
      <w:pPr>
        <w:jc w:val="left"/>
        <w:rPr>
          <w:rFonts w:hint="eastAsia"/>
          <w:bCs/>
          <w:szCs w:val="21"/>
        </w:rPr>
      </w:pPr>
      <w:r>
        <w:rPr>
          <w:rFonts w:hint="eastAsia"/>
          <w:bCs/>
          <w:szCs w:val="21"/>
        </w:rPr>
        <w:t>日 本：</w:t>
      </w:r>
      <w:r>
        <w:rPr>
          <w:rFonts w:hint="eastAsia"/>
          <w:bCs/>
          <w:szCs w:val="21"/>
          <w:lang w:eastAsia="zh-CN"/>
        </w:rPr>
        <w:t>争夺亚太地区的权益，</w:t>
      </w:r>
      <w:r>
        <w:rPr>
          <w:rFonts w:hint="eastAsia"/>
          <w:bCs/>
          <w:szCs w:val="21"/>
        </w:rPr>
        <w:t>要求合法占领原德国太平洋诸岛和中国山东的权利</w:t>
      </w:r>
      <w:r>
        <w:rPr>
          <w:rFonts w:hint="eastAsia"/>
          <w:bCs/>
          <w:szCs w:val="21"/>
          <w:lang w:eastAsia="zh-CN"/>
        </w:rPr>
        <w:t>。</w:t>
      </w:r>
    </w:p>
    <w:p>
      <w:pPr>
        <w:jc w:val="left"/>
        <w:rPr>
          <w:rFonts w:hint="eastAsia" w:eastAsiaTheme="minorEastAsia"/>
          <w:bCs/>
          <w:szCs w:val="21"/>
          <w:lang w:eastAsia="zh-CN"/>
        </w:rPr>
      </w:pPr>
      <w:r>
        <w:rPr>
          <w:rFonts w:hint="eastAsia"/>
          <w:bCs/>
          <w:szCs w:val="21"/>
          <w:lang w:eastAsia="zh-CN"/>
        </w:rPr>
        <w:t>意大利：要求英法履行承诺。</w:t>
      </w:r>
    </w:p>
    <w:p>
      <w:pPr>
        <w:jc w:val="left"/>
        <w:rPr>
          <w:szCs w:val="21"/>
        </w:rPr>
      </w:pPr>
      <w:r>
        <w:rPr>
          <w:rFonts w:hint="eastAsia"/>
          <w:bCs/>
          <w:szCs w:val="21"/>
        </w:rPr>
        <w:t>列强的野心的一致性：制裁德国</w:t>
      </w:r>
      <w:r>
        <w:rPr>
          <w:rFonts w:hint="eastAsia"/>
          <w:bCs/>
          <w:szCs w:val="21"/>
          <w:lang w:eastAsia="zh-CN"/>
        </w:rPr>
        <w:t>。</w:t>
      </w:r>
    </w:p>
    <w:p>
      <w:pPr>
        <w:numPr>
          <w:ilvl w:val="0"/>
          <w:numId w:val="4"/>
        </w:numPr>
        <w:rPr>
          <w:rFonts w:hint="eastAsia"/>
          <w:lang w:val="en-US" w:eastAsia="zh-CN"/>
        </w:rPr>
      </w:pPr>
      <w:r>
        <w:rPr>
          <w:rFonts w:hint="eastAsia"/>
          <w:lang w:val="en-US" w:eastAsia="zh-CN"/>
        </w:rPr>
        <w:t>实质：帝国主义的分赃会议。</w:t>
      </w:r>
    </w:p>
    <w:p>
      <w:pPr>
        <w:numPr>
          <w:ilvl w:val="0"/>
          <w:numId w:val="0"/>
        </w:numPr>
        <w:rPr>
          <w:rFonts w:hint="eastAsia"/>
          <w:lang w:val="en-US" w:eastAsia="zh-CN"/>
        </w:rPr>
      </w:pPr>
      <w:r>
        <w:rPr>
          <w:rFonts w:hint="eastAsia"/>
          <w:lang w:val="en-US" w:eastAsia="zh-CN"/>
        </w:rPr>
        <w:t>二、凡尔赛体系的构成</w:t>
      </w:r>
    </w:p>
    <w:p>
      <w:pPr>
        <w:numPr>
          <w:ilvl w:val="0"/>
          <w:numId w:val="0"/>
        </w:numPr>
        <w:rPr>
          <w:rFonts w:hint="eastAsia"/>
          <w:lang w:val="en-US" w:eastAsia="zh-CN"/>
        </w:rPr>
      </w:pPr>
      <w:r>
        <w:rPr>
          <w:rFonts w:hint="eastAsia"/>
          <w:lang w:val="en-US" w:eastAsia="zh-CN"/>
        </w:rPr>
        <w:t>1.《凡尔赛和约》=对德和约(认定德国是一战挑起者) 1919年6月28日，战胜国同德国签订，奠定了一战后世界秩序：凡尔赛—华盛顿体系的基石。</w:t>
      </w:r>
    </w:p>
    <w:p>
      <w:pPr>
        <w:numPr>
          <w:ilvl w:val="0"/>
          <w:numId w:val="0"/>
        </w:numPr>
        <w:rPr>
          <w:rFonts w:hint="eastAsia"/>
          <w:lang w:val="en-US" w:eastAsia="zh-CN"/>
        </w:rPr>
      </w:pPr>
      <w:r>
        <w:rPr>
          <w:rFonts w:hint="eastAsia"/>
          <w:lang w:val="en-US" w:eastAsia="zh-CN"/>
        </w:rPr>
        <w:t>①责任问题：认定德国是一战挑起者，对其进行严厉处罚。</w:t>
      </w:r>
    </w:p>
    <w:p>
      <w:pPr>
        <w:numPr>
          <w:ilvl w:val="0"/>
          <w:numId w:val="0"/>
        </w:numPr>
        <w:rPr>
          <w:rFonts w:hint="eastAsia"/>
          <w:lang w:val="en-US" w:eastAsia="zh-CN"/>
        </w:rPr>
      </w:pPr>
      <w:r>
        <w:rPr>
          <w:rFonts w:hint="eastAsia"/>
          <w:lang w:val="en-US" w:eastAsia="zh-CN"/>
        </w:rPr>
        <w:t xml:space="preserve">②领土:重新划分德国疆界。德国将阿尔萨斯和洛林归还法国；萨尔煤矿交由法国开采15年，萨尔区由国联代管15年；莱茵河西岸由协约国军队占领15年，东岸50千米以内区域为非武装区。   </w:t>
      </w:r>
    </w:p>
    <w:p>
      <w:pPr>
        <w:numPr>
          <w:ilvl w:val="0"/>
          <w:numId w:val="0"/>
        </w:numPr>
        <w:rPr>
          <w:rFonts w:hint="eastAsia"/>
          <w:lang w:val="en-US" w:eastAsia="zh-CN"/>
        </w:rPr>
      </w:pPr>
      <w:r>
        <w:rPr>
          <w:rFonts w:hint="eastAsia"/>
          <w:lang w:val="en-US" w:eastAsia="zh-CN"/>
        </w:rPr>
        <w:t>③殖民地:德国放弃海外殖民地，由英法等战胜国以委任统治方式瓜分;</w:t>
      </w:r>
    </w:p>
    <w:p>
      <w:pPr>
        <w:numPr>
          <w:ilvl w:val="0"/>
          <w:numId w:val="0"/>
        </w:numPr>
        <w:rPr>
          <w:rFonts w:hint="eastAsia"/>
          <w:lang w:val="en-US" w:eastAsia="zh-CN"/>
        </w:rPr>
      </w:pPr>
      <w:r>
        <w:rPr>
          <w:rFonts w:hint="eastAsia"/>
          <w:lang w:val="en-US" w:eastAsia="zh-CN"/>
        </w:rPr>
        <w:t>④军事：德国废除普遍义务兵役制，只能保留10万陆军和少量船舰，不得拥有空军、坦克、潜艇等。</w:t>
      </w:r>
    </w:p>
    <w:p>
      <w:pPr>
        <w:numPr>
          <w:ilvl w:val="0"/>
          <w:numId w:val="0"/>
        </w:numPr>
        <w:rPr>
          <w:rFonts w:hint="eastAsia"/>
          <w:lang w:val="en-US" w:eastAsia="zh-CN"/>
        </w:rPr>
      </w:pPr>
      <w:r>
        <w:rPr>
          <w:rFonts w:hint="eastAsia"/>
          <w:lang w:val="en-US" w:eastAsia="zh-CN"/>
        </w:rPr>
        <w:t>⑤赔款:德国要支付大量赔款给协约国(未确定总额)。</w:t>
      </w:r>
    </w:p>
    <w:p>
      <w:pPr>
        <w:numPr>
          <w:ilvl w:val="0"/>
          <w:numId w:val="0"/>
        </w:numPr>
        <w:rPr>
          <w:rFonts w:hint="eastAsia"/>
          <w:lang w:val="en-US" w:eastAsia="zh-CN"/>
        </w:rPr>
      </w:pPr>
      <w:r>
        <w:rPr>
          <w:rFonts w:hint="eastAsia"/>
          <w:lang w:val="en-US" w:eastAsia="zh-CN"/>
        </w:rPr>
        <w:t>⑥山东问题的规定：和约不顾中国是战胜国，竟然决定把德国在中国山东的一切特权转让给日本。</w:t>
      </w:r>
    </w:p>
    <w:p>
      <w:pPr>
        <w:numPr>
          <w:ilvl w:val="0"/>
          <w:numId w:val="0"/>
        </w:numPr>
        <w:rPr>
          <w:rFonts w:hint="eastAsia"/>
          <w:lang w:val="en-US" w:eastAsia="zh-CN"/>
        </w:rPr>
      </w:pPr>
      <w:r>
        <w:rPr>
          <w:rFonts w:hint="eastAsia"/>
          <w:lang w:val="en-US" w:eastAsia="zh-CN"/>
        </w:rPr>
        <w:t>【注意】中国历史影响：</w:t>
      </w:r>
    </w:p>
    <w:p>
      <w:pPr>
        <w:numPr>
          <w:ilvl w:val="0"/>
          <w:numId w:val="0"/>
        </w:numPr>
        <w:rPr>
          <w:rFonts w:hint="eastAsia"/>
          <w:lang w:val="en-US" w:eastAsia="zh-CN"/>
        </w:rPr>
      </w:pPr>
      <w:r>
        <w:rPr>
          <w:rFonts w:hint="eastAsia"/>
          <w:lang w:val="en-US" w:eastAsia="zh-CN"/>
        </w:rPr>
        <w:t>⑴中国掀起了五四运动，无产阶级登上了政治舞台。</w:t>
      </w:r>
    </w:p>
    <w:p>
      <w:pPr>
        <w:numPr>
          <w:ilvl w:val="0"/>
          <w:numId w:val="0"/>
        </w:numPr>
        <w:rPr>
          <w:rFonts w:hint="eastAsia"/>
          <w:lang w:val="en-US" w:eastAsia="zh-CN"/>
        </w:rPr>
      </w:pPr>
      <w:r>
        <w:rPr>
          <w:rFonts w:hint="eastAsia"/>
          <w:lang w:val="en-US" w:eastAsia="zh-CN"/>
        </w:rPr>
        <w:t>⑵五四运动标志着中国新民主主义运动开始。</w:t>
      </w:r>
    </w:p>
    <w:p>
      <w:pPr>
        <w:numPr>
          <w:ilvl w:val="0"/>
          <w:numId w:val="0"/>
        </w:numPr>
        <w:rPr>
          <w:rFonts w:hint="eastAsia"/>
          <w:lang w:val="en-US" w:eastAsia="zh-CN"/>
        </w:rPr>
      </w:pPr>
      <w:r>
        <w:rPr>
          <w:rFonts w:hint="eastAsia"/>
          <w:lang w:val="en-US" w:eastAsia="zh-CN"/>
        </w:rPr>
        <w:t>⑶是中国政府的一次主动外交，中国代表团拒绝在《凡尔赛和约》上签字。</w:t>
      </w:r>
    </w:p>
    <w:p>
      <w:pPr>
        <w:numPr>
          <w:ilvl w:val="0"/>
          <w:numId w:val="0"/>
        </w:numPr>
        <w:rPr>
          <w:rFonts w:hint="eastAsia"/>
          <w:lang w:val="en-US" w:eastAsia="zh-CN"/>
        </w:rPr>
      </w:pPr>
      <w:r>
        <w:rPr>
          <w:rFonts w:hint="eastAsia"/>
          <w:lang w:val="en-US" w:eastAsia="zh-CN"/>
        </w:rPr>
        <w:t>⑷拒签和约开辟了中国在国际事物中独立决定自己命运的先例.</w:t>
      </w:r>
    </w:p>
    <w:p>
      <w:pPr>
        <w:numPr>
          <w:ilvl w:val="0"/>
          <w:numId w:val="0"/>
        </w:numPr>
        <w:rPr>
          <w:rFonts w:hint="eastAsia"/>
          <w:lang w:val="en-US" w:eastAsia="zh-CN"/>
        </w:rPr>
      </w:pPr>
      <w:r>
        <w:rPr>
          <w:rFonts w:hint="eastAsia"/>
          <w:lang w:val="en-US" w:eastAsia="zh-CN"/>
        </w:rPr>
        <w:t xml:space="preserve">（1）体系=《凡尔赛和约》+对奥、保、匈、土的和约+国联盟约(已列入了《凡尔赛和约》) 共同构成了协约国列强建立战后以欧洲为主的国际关系新秩序的基本框架，即凡尔赛体系。 </w:t>
      </w:r>
    </w:p>
    <w:p>
      <w:pPr>
        <w:numPr>
          <w:ilvl w:val="0"/>
          <w:numId w:val="0"/>
        </w:numPr>
        <w:rPr>
          <w:rFonts w:hint="eastAsia"/>
          <w:lang w:val="en-US" w:eastAsia="zh-CN"/>
        </w:rPr>
      </w:pPr>
      <w:r>
        <w:rPr>
          <w:rFonts w:hint="eastAsia"/>
          <w:lang w:val="en-US" w:eastAsia="zh-CN"/>
        </w:rPr>
        <w:t xml:space="preserve">（2）凡尔赛体系的含义 ： </w:t>
      </w:r>
    </w:p>
    <w:p>
      <w:pPr>
        <w:numPr>
          <w:ilvl w:val="0"/>
          <w:numId w:val="0"/>
        </w:numPr>
        <w:rPr>
          <w:rFonts w:hint="eastAsia"/>
          <w:lang w:val="en-US" w:eastAsia="zh-CN"/>
        </w:rPr>
      </w:pPr>
      <w:r>
        <w:rPr>
          <w:rFonts w:hint="eastAsia"/>
          <w:lang w:val="en-US" w:eastAsia="zh-CN"/>
        </w:rPr>
        <w:t>巴黎和会上帝国主义战胜国对德签订&lt;&lt;凡尔赛和约&gt;&gt;及对奥、匈、保和土五个战败国缔结的和约,确定了战后在欧洲、非洲和中东地区的国际关系新秩序,即凡尔赛体系 。</w:t>
      </w:r>
    </w:p>
    <w:p>
      <w:pPr>
        <w:numPr>
          <w:ilvl w:val="0"/>
          <w:numId w:val="0"/>
        </w:numPr>
        <w:rPr>
          <w:rFonts w:hint="eastAsia"/>
          <w:lang w:val="en-US" w:eastAsia="zh-CN"/>
        </w:rPr>
      </w:pPr>
      <w:r>
        <w:rPr>
          <w:rFonts w:hint="eastAsia"/>
          <w:lang w:val="en-US" w:eastAsia="zh-CN"/>
        </w:rPr>
        <w:t>（3）凡尔赛体系的实质：</w:t>
      </w:r>
    </w:p>
    <w:p>
      <w:pPr>
        <w:numPr>
          <w:ilvl w:val="0"/>
          <w:numId w:val="0"/>
        </w:numPr>
        <w:rPr>
          <w:rFonts w:hint="eastAsia"/>
          <w:lang w:val="en-US" w:eastAsia="zh-CN"/>
        </w:rPr>
      </w:pPr>
      <w:r>
        <w:rPr>
          <w:rFonts w:hint="eastAsia"/>
          <w:lang w:val="en-US" w:eastAsia="zh-CN"/>
        </w:rPr>
        <w:t>凡尔赛体系是是战胜国列强重新瓜分欧洲和世界霸权而在欧洲、非洲和中东建立的以欧洲为主的国际关系新秩序。</w:t>
      </w:r>
    </w:p>
    <w:p>
      <w:pPr>
        <w:numPr>
          <w:ilvl w:val="0"/>
          <w:numId w:val="0"/>
        </w:numPr>
        <w:rPr>
          <w:rFonts w:hint="eastAsia"/>
          <w:lang w:val="en-US" w:eastAsia="zh-CN"/>
        </w:rPr>
      </w:pPr>
      <w:r>
        <w:rPr>
          <w:rFonts w:hint="eastAsia"/>
          <w:lang w:val="en-US" w:eastAsia="zh-CN"/>
        </w:rPr>
        <w:t>三、战胜者治下的和平——凡尔赛体系的评价</w:t>
      </w:r>
    </w:p>
    <w:p>
      <w:pPr>
        <w:numPr>
          <w:ilvl w:val="0"/>
          <w:numId w:val="0"/>
        </w:numPr>
        <w:rPr>
          <w:rFonts w:hint="eastAsia"/>
          <w:lang w:val="en-US" w:eastAsia="zh-CN"/>
        </w:rPr>
      </w:pPr>
      <w:r>
        <w:rPr>
          <w:rFonts w:hint="eastAsia"/>
          <w:lang w:val="en-US" w:eastAsia="zh-CN"/>
        </w:rPr>
        <w:t>1、积极:</w:t>
      </w:r>
    </w:p>
    <w:p>
      <w:pPr>
        <w:numPr>
          <w:ilvl w:val="0"/>
          <w:numId w:val="0"/>
        </w:numPr>
        <w:rPr>
          <w:rFonts w:hint="eastAsia"/>
          <w:lang w:val="en-US" w:eastAsia="zh-CN"/>
        </w:rPr>
      </w:pPr>
      <w:r>
        <w:rPr>
          <w:rFonts w:hint="eastAsia"/>
          <w:lang w:val="en-US" w:eastAsia="zh-CN"/>
        </w:rPr>
        <w:t>①使欧洲基本维持了一个较为和平的国际环境，为世界经济的恢复和发展提供了有利的客观环境。</w:t>
      </w:r>
    </w:p>
    <w:p>
      <w:pPr>
        <w:numPr>
          <w:ilvl w:val="0"/>
          <w:numId w:val="0"/>
        </w:numPr>
        <w:rPr>
          <w:rFonts w:hint="eastAsia"/>
          <w:lang w:val="en-US" w:eastAsia="zh-CN"/>
        </w:rPr>
      </w:pPr>
      <w:r>
        <w:rPr>
          <w:rFonts w:hint="eastAsia"/>
          <w:lang w:val="en-US" w:eastAsia="zh-CN"/>
        </w:rPr>
        <w:t>②调整了欧洲各国间的关系，确立了民族自决的原则，确认了波兰、捷克斯洛伐克等一些民族国家的独立，顺应了世界民主化的发展趋势。</w:t>
      </w:r>
    </w:p>
    <w:p>
      <w:pPr>
        <w:numPr>
          <w:ilvl w:val="0"/>
          <w:numId w:val="0"/>
        </w:numPr>
        <w:rPr>
          <w:rFonts w:hint="eastAsia"/>
          <w:lang w:val="en-US" w:eastAsia="zh-CN"/>
        </w:rPr>
      </w:pPr>
      <w:r>
        <w:rPr>
          <w:rFonts w:hint="eastAsia"/>
          <w:lang w:val="en-US" w:eastAsia="zh-CN"/>
        </w:rPr>
        <w:t>③以国际会议来解决国际争端，并成立国际机构协调各国关系，维护国际准则的尝试，对此后国际关系的发展有重大影响。</w:t>
      </w:r>
    </w:p>
    <w:p>
      <w:pPr>
        <w:numPr>
          <w:ilvl w:val="0"/>
          <w:numId w:val="0"/>
        </w:numPr>
        <w:rPr>
          <w:rFonts w:hint="eastAsia"/>
          <w:lang w:val="en-US" w:eastAsia="zh-CN"/>
        </w:rPr>
      </w:pPr>
      <w:r>
        <w:rPr>
          <w:rFonts w:hint="eastAsia"/>
          <w:lang w:val="en-US" w:eastAsia="zh-CN"/>
        </w:rPr>
        <w:t>2、消极：四大矛盾，是脆弱的不稳定的。</w:t>
      </w:r>
    </w:p>
    <w:p>
      <w:pPr>
        <w:numPr>
          <w:ilvl w:val="0"/>
          <w:numId w:val="0"/>
        </w:numPr>
        <w:rPr>
          <w:rFonts w:hint="eastAsia"/>
          <w:lang w:val="en-US" w:eastAsia="zh-CN"/>
        </w:rPr>
      </w:pPr>
      <w:r>
        <w:rPr>
          <w:rFonts w:hint="eastAsia"/>
          <w:lang w:val="en-US" w:eastAsia="zh-CN"/>
        </w:rPr>
        <w:t>①战胜国与战败国的矛盾：凡尔赛体系是建立在对战败国的掠夺基础之上的，没有消除战胜国与战败国之间的矛盾，尤其是德国对战胜国强加的和约以及随之而来的掠夺强烈不满，许多人怀有摆脱和约束缚的复仇情绪。这就必然导致战败国与战胜国的矛盾加剧。</w:t>
      </w:r>
    </w:p>
    <w:p>
      <w:pPr>
        <w:numPr>
          <w:ilvl w:val="0"/>
          <w:numId w:val="0"/>
        </w:numPr>
        <w:rPr>
          <w:rFonts w:hint="eastAsia"/>
          <w:lang w:val="en-US" w:eastAsia="zh-CN"/>
        </w:rPr>
      </w:pPr>
      <w:r>
        <w:rPr>
          <w:rFonts w:hint="eastAsia"/>
          <w:lang w:val="en-US" w:eastAsia="zh-CN"/>
        </w:rPr>
        <w:t xml:space="preserve">②协约国与苏俄的矛盾：协约国仇视苏维埃俄国，和会期间策划对苏俄的武装干涉，企图扼杀苏维埃政权，而且会后长期与苏俄对立。从而加剧了资本主义国家与社会主义国家之间的矛盾。   </w:t>
      </w:r>
    </w:p>
    <w:p>
      <w:pPr>
        <w:numPr>
          <w:ilvl w:val="0"/>
          <w:numId w:val="0"/>
        </w:numPr>
        <w:rPr>
          <w:rFonts w:hint="eastAsia"/>
          <w:lang w:val="en-US" w:eastAsia="zh-CN"/>
        </w:rPr>
      </w:pPr>
      <w:r>
        <w:rPr>
          <w:rFonts w:hint="eastAsia"/>
          <w:lang w:val="en-US" w:eastAsia="zh-CN"/>
        </w:rPr>
        <w:t>③战胜国与战胜国的矛盾：凡尔赛体系是在战胜国列强暂时达成妥协的基础上建立的，争夺欧洲和世界霸权的斗争使它们之间的矛盾加深。（英法之间、英美之间、美日之间）</w:t>
      </w:r>
    </w:p>
    <w:p>
      <w:pPr>
        <w:numPr>
          <w:ilvl w:val="0"/>
          <w:numId w:val="0"/>
        </w:numPr>
        <w:rPr>
          <w:rFonts w:hint="eastAsia"/>
          <w:lang w:val="en-US" w:eastAsia="zh-CN"/>
        </w:rPr>
      </w:pPr>
      <w:r>
        <w:rPr>
          <w:rFonts w:hint="eastAsia"/>
          <w:lang w:val="en-US" w:eastAsia="zh-CN"/>
        </w:rPr>
        <w:t>④战胜国与亚非拉殖民地的矛盾（亚非拉民族解放运动）：战胜国的任意宰割激起了殖民地、半殖民地人民的反抗，整个20世纪二三十年代亚、非、拉的民族解放运动此起彼伏。（中国五四运动、印度非暴力不合作运动、朝鲜三一运动）</w:t>
      </w:r>
    </w:p>
    <w:p>
      <w:pPr>
        <w:numPr>
          <w:ilvl w:val="0"/>
          <w:numId w:val="0"/>
        </w:numPr>
        <w:rPr>
          <w:rFonts w:hint="eastAsia"/>
          <w:lang w:val="en-US" w:eastAsia="zh-CN"/>
        </w:rPr>
      </w:pPr>
      <w:r>
        <w:rPr>
          <w:rFonts w:hint="eastAsia"/>
          <w:lang w:val="en-US" w:eastAsia="zh-CN"/>
        </w:rPr>
        <w:t>【重难点阐释】</w:t>
      </w:r>
    </w:p>
    <w:p>
      <w:pPr>
        <w:numPr>
          <w:ilvl w:val="0"/>
          <w:numId w:val="0"/>
        </w:numPr>
        <w:rPr>
          <w:rFonts w:hint="eastAsia"/>
          <w:lang w:val="en-US" w:eastAsia="zh-CN"/>
        </w:rPr>
      </w:pPr>
      <w:r>
        <w:rPr>
          <w:rFonts w:hint="eastAsia"/>
          <w:lang w:val="en-US" w:eastAsia="zh-CN"/>
        </w:rPr>
        <w:t>1.《凡尔赛合约》有关中国山东问题的处理及影响</w:t>
      </w:r>
    </w:p>
    <w:p>
      <w:pPr>
        <w:numPr>
          <w:ilvl w:val="0"/>
          <w:numId w:val="0"/>
        </w:numPr>
        <w:rPr>
          <w:rFonts w:hint="eastAsia"/>
          <w:lang w:val="en-US" w:eastAsia="zh-CN"/>
        </w:rPr>
      </w:pPr>
      <w:r>
        <w:rPr>
          <w:rFonts w:hint="eastAsia"/>
          <w:lang w:val="en-US" w:eastAsia="zh-CN"/>
        </w:rPr>
        <w:t>（1）内容：把德国在中国山东的权益转给日本（已实际拥有）</w:t>
      </w:r>
    </w:p>
    <w:p>
      <w:pPr>
        <w:numPr>
          <w:ilvl w:val="0"/>
          <w:numId w:val="0"/>
        </w:numPr>
        <w:rPr>
          <w:rFonts w:hint="eastAsia"/>
          <w:lang w:val="en-US" w:eastAsia="zh-CN"/>
        </w:rPr>
      </w:pPr>
      <w:r>
        <w:rPr>
          <w:rFonts w:hint="eastAsia"/>
          <w:lang w:val="en-US" w:eastAsia="zh-CN"/>
        </w:rPr>
        <w:t>（2）影响：国内掀起了五四爱国运动，无产阶级登上了历史舞台，标志着新民主主义革命的开始；中国代表团拒绝签字，开辟了中国在国际事务中独立决定自己命运的先例。</w:t>
      </w:r>
    </w:p>
    <w:p>
      <w:pPr>
        <w:numPr>
          <w:ilvl w:val="0"/>
          <w:numId w:val="0"/>
        </w:numPr>
        <w:rPr>
          <w:rFonts w:hint="eastAsia"/>
          <w:lang w:val="en-US" w:eastAsia="zh-CN"/>
        </w:rPr>
      </w:pPr>
      <w:r>
        <w:rPr>
          <w:rFonts w:hint="eastAsia"/>
          <w:lang w:val="en-US" w:eastAsia="zh-CN"/>
        </w:rPr>
        <w:t>2.巴黎和会上帝国主义国家对中国权益的态度说明了什么?</w:t>
      </w:r>
    </w:p>
    <w:p>
      <w:pPr>
        <w:numPr>
          <w:ilvl w:val="0"/>
          <w:numId w:val="0"/>
        </w:numPr>
        <w:rPr>
          <w:rFonts w:hint="eastAsia"/>
          <w:lang w:val="en-US" w:eastAsia="zh-CN"/>
        </w:rPr>
      </w:pPr>
      <w:r>
        <w:rPr>
          <w:rFonts w:hint="eastAsia"/>
          <w:lang w:val="en-US" w:eastAsia="zh-CN"/>
        </w:rPr>
        <w:t>提示:帝国主义国家无视弱小国家的主权;中国虽是战胜国,但半殖民地的中国的主权并不能得到保证,即弱国无外交。</w:t>
      </w:r>
    </w:p>
    <w:p>
      <w:pPr>
        <w:numPr>
          <w:ilvl w:val="0"/>
          <w:numId w:val="0"/>
        </w:numPr>
        <w:rPr>
          <w:rFonts w:hint="eastAsia"/>
          <w:lang w:val="en-US" w:eastAsia="zh-CN"/>
        </w:rPr>
      </w:pPr>
      <w:r>
        <w:rPr>
          <w:rFonts w:hint="eastAsia"/>
          <w:lang w:val="en-US" w:eastAsia="zh-CN"/>
        </w:rPr>
        <w:t>3.如何理解“靠《凡尔赛和约》来维系的整个国际体系、国际秩序是建立在火山上的”?（即评价+实质）</w:t>
      </w:r>
    </w:p>
    <w:p>
      <w:pPr>
        <w:numPr>
          <w:ilvl w:val="0"/>
          <w:numId w:val="0"/>
        </w:numPr>
        <w:rPr>
          <w:rFonts w:hint="eastAsia"/>
          <w:lang w:val="en-US" w:eastAsia="zh-CN"/>
        </w:rPr>
      </w:pPr>
      <w:r>
        <w:rPr>
          <w:rFonts w:hint="eastAsia"/>
          <w:lang w:val="en-US" w:eastAsia="zh-CN"/>
        </w:rPr>
        <w:t>凡尔赛体系具有脆弱性、不稳定性,内部矛盾重重,不能长久维持和平。</w:t>
      </w:r>
    </w:p>
    <w:p>
      <w:pPr>
        <w:numPr>
          <w:ilvl w:val="0"/>
          <w:numId w:val="0"/>
        </w:numPr>
        <w:rPr>
          <w:rFonts w:hint="eastAsia"/>
          <w:b/>
          <w:bCs/>
          <w:lang w:val="en-US" w:eastAsia="zh-CN"/>
        </w:rPr>
      </w:pPr>
      <w:r>
        <w:rPr>
          <w:rFonts w:hint="eastAsia"/>
          <w:b/>
          <w:bCs/>
          <w:lang w:val="en-US" w:eastAsia="zh-CN"/>
        </w:rPr>
        <w:t>【基础巩固】</w:t>
      </w:r>
    </w:p>
    <w:p>
      <w:pPr>
        <w:numPr>
          <w:ilvl w:val="0"/>
          <w:numId w:val="0"/>
        </w:numPr>
        <w:rPr>
          <w:rFonts w:hint="eastAsia"/>
          <w:lang w:val="en-US" w:eastAsia="zh-CN"/>
        </w:rPr>
      </w:pPr>
      <w:r>
        <w:rPr>
          <w:rFonts w:hint="eastAsia"/>
          <w:lang w:val="en-US" w:eastAsia="zh-CN"/>
        </w:rPr>
        <w:t>1.巴黎和会上，美国总统威尔逊曾提出“十四点原则”，作为一战后恢复世界和平的基本方针。法国总理克里孟梭却嘲弄说：“上帝也只提出十诫，威尔逊却要十四点。”这种说法反映出当时的和会(　　)</w:t>
      </w:r>
    </w:p>
    <w:p>
      <w:pPr>
        <w:numPr>
          <w:ilvl w:val="0"/>
          <w:numId w:val="0"/>
        </w:numPr>
        <w:rPr>
          <w:rFonts w:hint="eastAsia"/>
          <w:lang w:val="en-US" w:eastAsia="zh-CN"/>
        </w:rPr>
      </w:pPr>
      <w:r>
        <w:rPr>
          <w:rFonts w:hint="eastAsia"/>
          <w:lang w:val="en-US" w:eastAsia="zh-CN"/>
        </w:rPr>
        <w:t>A．十四点原则在巴黎和会上全部实现B．主控和会的战胜国领袖意见各异</w:t>
      </w:r>
    </w:p>
    <w:p>
      <w:pPr>
        <w:numPr>
          <w:ilvl w:val="0"/>
          <w:numId w:val="0"/>
        </w:numPr>
        <w:rPr>
          <w:rFonts w:hint="eastAsia"/>
          <w:lang w:val="en-US" w:eastAsia="zh-CN"/>
        </w:rPr>
      </w:pPr>
      <w:r>
        <w:rPr>
          <w:rFonts w:hint="eastAsia"/>
          <w:lang w:val="en-US" w:eastAsia="zh-CN"/>
        </w:rPr>
        <w:t>C．法国和美国的立场完全一致D．法国之所以接受“十四点原则”是出于英美联手强迫</w:t>
      </w:r>
    </w:p>
    <w:p>
      <w:pPr>
        <w:numPr>
          <w:ilvl w:val="0"/>
          <w:numId w:val="0"/>
        </w:numPr>
        <w:rPr>
          <w:rFonts w:hint="eastAsia"/>
          <w:lang w:val="en-US" w:eastAsia="zh-CN"/>
        </w:rPr>
      </w:pPr>
      <w:r>
        <w:rPr>
          <w:rFonts w:hint="eastAsia"/>
          <w:lang w:val="en-US" w:eastAsia="zh-CN"/>
        </w:rPr>
        <w:t>2.第一次世界大战后，德国外长西蒙斯说：“必须对敌人的策略有所估计。敌人当中，一些人想挤牛的奶，另一些人想割牛的头，那些想挤牛奶的人将会同我们达成协议。”你认为“割牛的头”和“挤牛的奶”的分别是(　　)</w:t>
      </w:r>
    </w:p>
    <w:p>
      <w:pPr>
        <w:numPr>
          <w:ilvl w:val="0"/>
          <w:numId w:val="0"/>
        </w:numPr>
        <w:rPr>
          <w:rFonts w:hint="eastAsia"/>
          <w:lang w:val="en-US" w:eastAsia="zh-CN"/>
        </w:rPr>
      </w:pPr>
      <w:r>
        <w:rPr>
          <w:rFonts w:hint="eastAsia"/>
          <w:lang w:val="en-US" w:eastAsia="zh-CN"/>
        </w:rPr>
        <w:t>A．美国和英法</w:t>
      </w:r>
      <w:r>
        <w:rPr>
          <w:rFonts w:hint="eastAsia"/>
          <w:lang w:val="en-US" w:eastAsia="zh-CN"/>
        </w:rPr>
        <w:tab/>
      </w:r>
      <w:r>
        <w:rPr>
          <w:rFonts w:hint="eastAsia"/>
          <w:lang w:val="en-US" w:eastAsia="zh-CN"/>
        </w:rPr>
        <w:t>B．法国和美英 C．苏联和英美</w:t>
      </w:r>
      <w:r>
        <w:rPr>
          <w:rFonts w:hint="eastAsia"/>
          <w:lang w:val="en-US" w:eastAsia="zh-CN"/>
        </w:rPr>
        <w:tab/>
      </w:r>
      <w:r>
        <w:rPr>
          <w:rFonts w:hint="eastAsia"/>
          <w:lang w:val="en-US" w:eastAsia="zh-CN"/>
        </w:rPr>
        <w:t>D．英国和美法</w:t>
      </w:r>
    </w:p>
    <w:p>
      <w:pPr>
        <w:numPr>
          <w:ilvl w:val="0"/>
          <w:numId w:val="0"/>
        </w:numPr>
        <w:rPr>
          <w:rFonts w:hint="eastAsia"/>
          <w:lang w:val="en-US" w:eastAsia="zh-CN"/>
        </w:rPr>
      </w:pPr>
      <w:r>
        <w:rPr>
          <w:rFonts w:hint="eastAsia"/>
          <w:lang w:val="en-US" w:eastAsia="zh-CN"/>
        </w:rPr>
        <w:t>3.巴黎和会的美国记者贝克尔曾说：“俄国问题对巴黎会议的影响是深刻的，没有莫斯科就不能理解巴黎。虽然布尔什维克和布尔什维主义在巴黎不曾有代表，但经常都是强有力的因素。”能够支持这一观点的史实是(　　)</w:t>
      </w:r>
    </w:p>
    <w:p>
      <w:pPr>
        <w:numPr>
          <w:ilvl w:val="0"/>
          <w:numId w:val="0"/>
        </w:numPr>
        <w:rPr>
          <w:rFonts w:hint="eastAsia"/>
          <w:lang w:val="en-US" w:eastAsia="zh-CN"/>
        </w:rPr>
      </w:pPr>
      <w:r>
        <w:rPr>
          <w:rFonts w:hint="eastAsia"/>
          <w:lang w:val="en-US" w:eastAsia="zh-CN"/>
        </w:rPr>
        <w:t>A．法国主张严厉惩罚德国以获得欧洲大陆霸权B．英国为巩固世界霸权地位与美国矛盾尖锐</w:t>
      </w:r>
    </w:p>
    <w:p>
      <w:pPr>
        <w:numPr>
          <w:ilvl w:val="0"/>
          <w:numId w:val="0"/>
        </w:numPr>
        <w:rPr>
          <w:rFonts w:hint="eastAsia"/>
          <w:lang w:val="en-US" w:eastAsia="zh-CN"/>
        </w:rPr>
      </w:pPr>
      <w:r>
        <w:rPr>
          <w:rFonts w:hint="eastAsia"/>
          <w:lang w:val="en-US" w:eastAsia="zh-CN"/>
        </w:rPr>
        <w:t>C．英、美联合反对法国严厉惩罚德国的主张D．英、法、日等国瓜分了德国海外的殖民地</w:t>
      </w:r>
    </w:p>
    <w:p>
      <w:pPr>
        <w:numPr>
          <w:ilvl w:val="0"/>
          <w:numId w:val="0"/>
        </w:numPr>
        <w:rPr>
          <w:rFonts w:hint="eastAsia"/>
          <w:lang w:val="en-US" w:eastAsia="zh-CN"/>
        </w:rPr>
      </w:pPr>
      <w:r>
        <w:rPr>
          <w:rFonts w:hint="eastAsia"/>
          <w:lang w:val="en-US" w:eastAsia="zh-CN"/>
        </w:rPr>
        <w:t>4.第一次世界大战后，法国政府“希望看到莱茵河以西的领土和德意志帝国分开，并成立一个类似缓冲国的国家”，主要是为了(　　)</w:t>
      </w:r>
    </w:p>
    <w:p>
      <w:pPr>
        <w:numPr>
          <w:ilvl w:val="0"/>
          <w:numId w:val="0"/>
        </w:numPr>
        <w:rPr>
          <w:rFonts w:hint="eastAsia"/>
          <w:lang w:val="en-US" w:eastAsia="zh-CN"/>
        </w:rPr>
      </w:pPr>
      <w:r>
        <w:rPr>
          <w:rFonts w:hint="eastAsia"/>
          <w:lang w:val="en-US" w:eastAsia="zh-CN"/>
        </w:rPr>
        <w:t>A．维护西欧的和平</w:t>
      </w:r>
      <w:r>
        <w:rPr>
          <w:rFonts w:hint="eastAsia"/>
          <w:lang w:val="en-US" w:eastAsia="zh-CN"/>
        </w:rPr>
        <w:tab/>
      </w:r>
      <w:r>
        <w:rPr>
          <w:rFonts w:hint="eastAsia"/>
          <w:lang w:val="en-US" w:eastAsia="zh-CN"/>
        </w:rPr>
        <w:t>B．保证自身的安全C．促进欧洲的复兴</w:t>
      </w:r>
      <w:r>
        <w:rPr>
          <w:rFonts w:hint="eastAsia"/>
          <w:lang w:val="en-US" w:eastAsia="zh-CN"/>
        </w:rPr>
        <w:tab/>
      </w:r>
      <w:r>
        <w:rPr>
          <w:rFonts w:hint="eastAsia"/>
          <w:lang w:val="en-US" w:eastAsia="zh-CN"/>
        </w:rPr>
        <w:t>D．压制苏维埃俄国</w:t>
      </w:r>
    </w:p>
    <w:p>
      <w:pPr>
        <w:pStyle w:val="2"/>
        <w:tabs>
          <w:tab w:val="left" w:pos="4139"/>
        </w:tabs>
        <w:snapToGrid w:val="0"/>
        <w:spacing w:line="240" w:lineRule="auto"/>
        <w:rPr>
          <w:rFonts w:hint="eastAsia" w:ascii="Times New Roman" w:hAnsi="Times New Roman" w:cs="Times New Roman"/>
          <w:sz w:val="21"/>
          <w:szCs w:val="21"/>
        </w:rPr>
      </w:pPr>
      <w:r>
        <w:rPr>
          <w:rFonts w:hint="eastAsia"/>
          <w:sz w:val="21"/>
          <w:szCs w:val="21"/>
          <w:lang w:val="en-US" w:eastAsia="zh-CN"/>
        </w:rPr>
        <w:t>5.</w:t>
      </w:r>
      <w:r>
        <w:rPr>
          <w:rFonts w:ascii="Times New Roman" w:hAnsi="Times New Roman" w:cs="Times New Roman"/>
          <w:sz w:val="21"/>
          <w:szCs w:val="21"/>
        </w:rPr>
        <w:t>观察下图漫画</w:t>
      </w:r>
      <w:r>
        <w:rPr>
          <w:rFonts w:hint="eastAsia" w:ascii="Times New Roman" w:hAnsi="Times New Roman" w:cs="Times New Roman"/>
          <w:sz w:val="21"/>
          <w:szCs w:val="21"/>
        </w:rPr>
        <w:t>，</w:t>
      </w:r>
      <w:r>
        <w:rPr>
          <w:rFonts w:ascii="Times New Roman" w:hAnsi="Times New Roman" w:cs="Times New Roman"/>
          <w:sz w:val="21"/>
          <w:szCs w:val="21"/>
        </w:rPr>
        <w:t>日本在巴黎和会上能够分得和平大蛋糕的</w:t>
      </w:r>
      <w:r>
        <w:rPr>
          <w:rFonts w:hAnsi="宋体" w:cs="Times New Roman"/>
          <w:sz w:val="21"/>
          <w:szCs w:val="21"/>
        </w:rPr>
        <w:t>“</w:t>
      </w:r>
      <w:r>
        <w:rPr>
          <w:rFonts w:ascii="Times New Roman" w:hAnsi="Times New Roman" w:cs="Times New Roman"/>
          <w:sz w:val="21"/>
          <w:szCs w:val="21"/>
        </w:rPr>
        <w:t>一角</w:t>
      </w:r>
      <w:r>
        <w:rPr>
          <w:rFonts w:hAnsi="宋体" w:cs="Times New Roman"/>
          <w:sz w:val="21"/>
          <w:szCs w:val="21"/>
        </w:rPr>
        <w:t>”</w:t>
      </w:r>
      <w:r>
        <w:rPr>
          <w:rFonts w:ascii="Times New Roman" w:hAnsi="Times New Roman" w:cs="Times New Roman"/>
          <w:sz w:val="21"/>
          <w:szCs w:val="21"/>
        </w:rPr>
        <w:t>的关键因素是(　　)</w:t>
      </w:r>
    </w:p>
    <w:p>
      <w:pPr>
        <w:pStyle w:val="2"/>
        <w:tabs>
          <w:tab w:val="left" w:pos="4139"/>
        </w:tabs>
        <w:snapToGrid w:val="0"/>
        <w:spacing w:line="240" w:lineRule="auto"/>
        <w:ind w:firstLine="480" w:firstLineChars="200"/>
        <w:jc w:val="center"/>
        <w:rPr>
          <w:rFonts w:hint="eastAsia"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INCLUDEPICTURE "../../../XTX163-1-25.TIF" \* MERGEFORMAT"</w:instrText>
      </w:r>
      <w:r>
        <w:rPr>
          <w:rFonts w:ascii="Times New Roman" w:hAnsi="Times New Roman" w:cs="Times New Roman"/>
          <w:sz w:val="21"/>
          <w:szCs w:val="21"/>
        </w:rPr>
        <w:fldChar w:fldCharType="separate"/>
      </w:r>
      <w:r>
        <w:rPr>
          <w:rFonts w:ascii="Times New Roman" w:hAnsi="Times New Roman" w:cs="Times New Roman"/>
          <w:sz w:val="21"/>
          <w:szCs w:val="21"/>
        </w:rPr>
        <w:drawing>
          <wp:inline distT="0" distB="0" distL="114300" distR="114300">
            <wp:extent cx="1332230" cy="890270"/>
            <wp:effectExtent l="0" t="0" r="127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r:link="rId5"/>
                    <a:stretch>
                      <a:fillRect/>
                    </a:stretch>
                  </pic:blipFill>
                  <pic:spPr>
                    <a:xfrm>
                      <a:off x="0" y="0"/>
                      <a:ext cx="1332230" cy="890270"/>
                    </a:xfrm>
                    <a:prstGeom prst="rect">
                      <a:avLst/>
                    </a:prstGeom>
                    <a:noFill/>
                    <a:ln w="9525">
                      <a:noFill/>
                    </a:ln>
                  </pic:spPr>
                </pic:pic>
              </a:graphicData>
            </a:graphic>
          </wp:inline>
        </w:drawing>
      </w:r>
      <w:r>
        <w:rPr>
          <w:rFonts w:ascii="Times New Roman" w:hAnsi="Times New Roman" w:cs="Times New Roman"/>
          <w:sz w:val="21"/>
          <w:szCs w:val="21"/>
        </w:rPr>
        <w:fldChar w:fldCharType="end"/>
      </w:r>
    </w:p>
    <w:p>
      <w:pPr>
        <w:pStyle w:val="2"/>
        <w:tabs>
          <w:tab w:val="left" w:pos="4139"/>
        </w:tabs>
        <w:snapToGrid w:val="0"/>
        <w:spacing w:line="240" w:lineRule="auto"/>
        <w:ind w:firstLine="480" w:firstLineChars="200"/>
        <w:jc w:val="center"/>
        <w:rPr>
          <w:rFonts w:hint="eastAsia" w:ascii="Times New Roman" w:hAnsi="Times New Roman" w:cs="Times New Roman"/>
          <w:sz w:val="21"/>
          <w:szCs w:val="21"/>
        </w:rPr>
      </w:pPr>
      <w:r>
        <w:rPr>
          <w:rFonts w:ascii="Times New Roman" w:hAnsi="Times New Roman" w:eastAsia="楷体_GB2312" w:cs="Times New Roman"/>
          <w:sz w:val="21"/>
          <w:szCs w:val="21"/>
        </w:rPr>
        <w:t>《山东：日本分得和平大蛋糕的一角》</w:t>
      </w:r>
    </w:p>
    <w:p>
      <w:pPr>
        <w:numPr>
          <w:ilvl w:val="0"/>
          <w:numId w:val="0"/>
        </w:numPr>
        <w:rPr>
          <w:rFonts w:hint="eastAsia"/>
          <w:lang w:val="en-US" w:eastAsia="zh-CN"/>
        </w:rPr>
      </w:pPr>
      <w:r>
        <w:rPr>
          <w:rFonts w:hint="eastAsia"/>
          <w:lang w:val="en-US" w:eastAsia="zh-CN"/>
        </w:rPr>
        <w:t>A．中国的五四运动激怒了帝国主义列强B．日本取得了美、英、法等国的支持</w:t>
      </w:r>
    </w:p>
    <w:p>
      <w:pPr>
        <w:numPr>
          <w:ilvl w:val="0"/>
          <w:numId w:val="0"/>
        </w:numPr>
        <w:rPr>
          <w:rFonts w:hint="eastAsia"/>
          <w:lang w:val="en-US" w:eastAsia="zh-CN"/>
        </w:rPr>
      </w:pPr>
      <w:r>
        <w:rPr>
          <w:rFonts w:hint="eastAsia"/>
          <w:lang w:val="en-US" w:eastAsia="zh-CN"/>
        </w:rPr>
        <w:t>C．日本在和会上不插手欧洲的事务D．德国主动请求和会把山东交给日本</w:t>
      </w:r>
    </w:p>
    <w:p>
      <w:pPr>
        <w:numPr>
          <w:ilvl w:val="0"/>
          <w:numId w:val="0"/>
        </w:numPr>
        <w:rPr>
          <w:rFonts w:hint="eastAsia"/>
          <w:lang w:val="en-US" w:eastAsia="zh-CN"/>
        </w:rPr>
      </w:pPr>
      <w:r>
        <w:rPr>
          <w:rFonts w:hint="eastAsia"/>
          <w:lang w:val="en-US" w:eastAsia="zh-CN"/>
        </w:rPr>
        <w:t>6.在1919年巴黎和会上，主要战胜国经过几个月的讨价还价，最后签订了对德和约。和约签订前，德国曾试图对该和约作有利于本国的修改，但遭拒绝，因此不得不(　　)</w:t>
      </w:r>
    </w:p>
    <w:p>
      <w:pPr>
        <w:numPr>
          <w:ilvl w:val="0"/>
          <w:numId w:val="0"/>
        </w:numPr>
        <w:rPr>
          <w:rFonts w:hint="eastAsia"/>
          <w:lang w:val="en-US" w:eastAsia="zh-CN"/>
        </w:rPr>
      </w:pPr>
      <w:r>
        <w:rPr>
          <w:rFonts w:hint="eastAsia"/>
          <w:lang w:val="en-US" w:eastAsia="zh-CN"/>
        </w:rPr>
        <w:t>①承认奥地利独立并不得与其合并　②实行普遍义务兵役制　</w:t>
      </w:r>
    </w:p>
    <w:p>
      <w:pPr>
        <w:numPr>
          <w:ilvl w:val="0"/>
          <w:numId w:val="0"/>
        </w:numPr>
        <w:rPr>
          <w:rFonts w:hint="eastAsia"/>
          <w:lang w:val="en-US" w:eastAsia="zh-CN"/>
        </w:rPr>
      </w:pPr>
      <w:r>
        <w:rPr>
          <w:rFonts w:hint="eastAsia"/>
          <w:lang w:val="en-US" w:eastAsia="zh-CN"/>
        </w:rPr>
        <w:t>③接受美英等国对其实行分区占领  ④支付协约国大量赔款</w:t>
      </w:r>
    </w:p>
    <w:p>
      <w:pPr>
        <w:numPr>
          <w:ilvl w:val="0"/>
          <w:numId w:val="5"/>
        </w:numPr>
        <w:rPr>
          <w:rFonts w:hint="eastAsia"/>
          <w:lang w:val="en-US" w:eastAsia="zh-CN"/>
        </w:rPr>
      </w:pPr>
      <w:r>
        <w:rPr>
          <w:rFonts w:hint="eastAsia"/>
          <w:lang w:val="en-US" w:eastAsia="zh-CN"/>
        </w:rPr>
        <w:t>①②</w:t>
      </w:r>
      <w:r>
        <w:rPr>
          <w:rFonts w:hint="eastAsia"/>
          <w:lang w:val="en-US" w:eastAsia="zh-CN"/>
        </w:rPr>
        <w:tab/>
      </w:r>
      <w:r>
        <w:rPr>
          <w:rFonts w:hint="eastAsia"/>
          <w:lang w:val="en-US" w:eastAsia="zh-CN"/>
        </w:rPr>
        <w:t>B．①④  C．②③</w:t>
      </w:r>
      <w:r>
        <w:rPr>
          <w:rFonts w:hint="eastAsia"/>
          <w:lang w:val="en-US" w:eastAsia="zh-CN"/>
        </w:rPr>
        <w:tab/>
      </w:r>
      <w:r>
        <w:rPr>
          <w:rFonts w:hint="eastAsia"/>
          <w:lang w:val="en-US" w:eastAsia="zh-CN"/>
        </w:rPr>
        <w:t>D．③④</w:t>
      </w:r>
    </w:p>
    <w:p>
      <w:pPr>
        <w:numPr>
          <w:numId w:val="0"/>
        </w:numPr>
        <w:rPr>
          <w:rFonts w:hint="eastAsia"/>
          <w:lang w:val="en-US" w:eastAsia="zh-CN"/>
        </w:rPr>
      </w:pPr>
      <w:r>
        <w:rPr>
          <w:rFonts w:hint="eastAsia"/>
          <w:lang w:val="en-US" w:eastAsia="zh-CN"/>
        </w:rPr>
        <w:t>7.把历史的镜头回放到1919年，假若你作为一名中国外交官，和顾维钧、陆征祥等人一起代表中国出席巴黎和会，在这次会议上，你应该不会看到(　　)</w:t>
      </w:r>
    </w:p>
    <w:p>
      <w:pPr>
        <w:numPr>
          <w:numId w:val="0"/>
        </w:numPr>
        <w:rPr>
          <w:rFonts w:hint="eastAsia"/>
          <w:lang w:val="en-US" w:eastAsia="zh-CN"/>
        </w:rPr>
      </w:pPr>
      <w:r>
        <w:rPr>
          <w:rFonts w:hint="eastAsia"/>
          <w:lang w:val="en-US" w:eastAsia="zh-CN"/>
        </w:rPr>
        <w:t>A．会议决定把德国在山东的权益转让给日本B．美国、英国和法国操纵了这次会议</w:t>
      </w:r>
    </w:p>
    <w:p>
      <w:pPr>
        <w:numPr>
          <w:numId w:val="0"/>
        </w:numPr>
        <w:rPr>
          <w:rFonts w:hint="eastAsia"/>
          <w:lang w:val="en-US" w:eastAsia="zh-CN"/>
        </w:rPr>
      </w:pPr>
      <w:r>
        <w:rPr>
          <w:rFonts w:hint="eastAsia"/>
          <w:lang w:val="en-US" w:eastAsia="zh-CN"/>
        </w:rPr>
        <w:t>C．斯大林率领苏俄代表团参加会议备受冷遇D．会议通过了相当苛刻的对德和约</w:t>
      </w:r>
    </w:p>
    <w:p>
      <w:pPr>
        <w:numPr>
          <w:numId w:val="0"/>
        </w:numPr>
        <w:rPr>
          <w:rFonts w:hint="eastAsia"/>
          <w:lang w:val="en-US" w:eastAsia="zh-CN"/>
        </w:rPr>
      </w:pPr>
      <w:r>
        <w:rPr>
          <w:rFonts w:hint="eastAsia"/>
          <w:lang w:val="en-US" w:eastAsia="zh-CN"/>
        </w:rPr>
        <w:t>8.巴黎和会上，英国既与法国联合抵制美国称霸世界的图谋，又与美国联合反对法国过分削弱德国的要求，英国这样做的目的是(　　)</w:t>
      </w:r>
    </w:p>
    <w:p>
      <w:pPr>
        <w:numPr>
          <w:numId w:val="0"/>
        </w:numPr>
        <w:rPr>
          <w:rFonts w:hint="eastAsia"/>
          <w:lang w:val="en-US" w:eastAsia="zh-CN"/>
        </w:rPr>
      </w:pPr>
      <w:r>
        <w:rPr>
          <w:rFonts w:hint="eastAsia"/>
          <w:lang w:val="en-US" w:eastAsia="zh-CN"/>
        </w:rPr>
        <w:t>A．维护其传统的势力均衡政策，以便三国共同主宰世界</w:t>
      </w:r>
    </w:p>
    <w:p>
      <w:pPr>
        <w:numPr>
          <w:numId w:val="0"/>
        </w:numPr>
        <w:rPr>
          <w:rFonts w:hint="eastAsia"/>
          <w:lang w:val="en-US" w:eastAsia="zh-CN"/>
        </w:rPr>
      </w:pPr>
      <w:r>
        <w:rPr>
          <w:rFonts w:hint="eastAsia"/>
          <w:lang w:val="en-US" w:eastAsia="zh-CN"/>
        </w:rPr>
        <w:t>B．维护其世界霸主的地位并主宰欧洲</w:t>
      </w:r>
    </w:p>
    <w:p>
      <w:pPr>
        <w:numPr>
          <w:numId w:val="0"/>
        </w:numPr>
        <w:rPr>
          <w:rFonts w:hint="eastAsia"/>
          <w:lang w:val="en-US" w:eastAsia="zh-CN"/>
        </w:rPr>
      </w:pPr>
      <w:r>
        <w:rPr>
          <w:rFonts w:hint="eastAsia"/>
          <w:lang w:val="en-US" w:eastAsia="zh-CN"/>
        </w:rPr>
        <w:t>C．充分利用法美矛盾，为自己谋取利益</w:t>
      </w:r>
    </w:p>
    <w:p>
      <w:pPr>
        <w:numPr>
          <w:numId w:val="0"/>
        </w:numPr>
        <w:rPr>
          <w:rFonts w:hint="eastAsia"/>
          <w:lang w:val="en-US" w:eastAsia="zh-CN"/>
        </w:rPr>
      </w:pPr>
      <w:r>
        <w:rPr>
          <w:rFonts w:hint="eastAsia"/>
          <w:lang w:val="en-US" w:eastAsia="zh-CN"/>
        </w:rPr>
        <w:t>D．维护欧洲安全，既防止德国东山再起，也反对美国介入欧洲事务</w:t>
      </w:r>
    </w:p>
    <w:p>
      <w:pPr>
        <w:numPr>
          <w:numId w:val="0"/>
        </w:numPr>
        <w:rPr>
          <w:rFonts w:hint="eastAsia"/>
          <w:lang w:val="en-US" w:eastAsia="zh-CN"/>
        </w:rPr>
      </w:pPr>
      <w:r>
        <w:rPr>
          <w:rFonts w:hint="eastAsia"/>
          <w:lang w:val="en-US" w:eastAsia="zh-CN"/>
        </w:rPr>
        <w:t>9.“在德国人看来……凡尔赛条约是苛刻的勒令。”这是因为“条约”要求德国(　　)</w:t>
      </w:r>
    </w:p>
    <w:p>
      <w:pPr>
        <w:numPr>
          <w:numId w:val="0"/>
        </w:numPr>
        <w:rPr>
          <w:rFonts w:hint="eastAsia"/>
          <w:lang w:val="en-US" w:eastAsia="zh-CN"/>
        </w:rPr>
      </w:pPr>
      <w:r>
        <w:rPr>
          <w:rFonts w:hint="eastAsia"/>
          <w:lang w:val="en-US" w:eastAsia="zh-CN"/>
        </w:rPr>
        <w:t>①承担战争罪责　②偿付巨额赔款　③放弃全部海外殖民地　④割萨尔区给法国</w:t>
      </w:r>
    </w:p>
    <w:p>
      <w:pPr>
        <w:numPr>
          <w:ilvl w:val="0"/>
          <w:numId w:val="6"/>
        </w:numPr>
        <w:rPr>
          <w:rFonts w:hint="eastAsia"/>
          <w:lang w:val="en-US" w:eastAsia="zh-CN"/>
        </w:rPr>
      </w:pPr>
      <w:r>
        <w:rPr>
          <w:rFonts w:hint="eastAsia"/>
          <w:lang w:val="en-US" w:eastAsia="zh-CN"/>
        </w:rPr>
        <w:t>①②③</w:t>
      </w:r>
      <w:r>
        <w:rPr>
          <w:rFonts w:hint="eastAsia"/>
          <w:lang w:val="en-US" w:eastAsia="zh-CN"/>
        </w:rPr>
        <w:tab/>
      </w:r>
      <w:r>
        <w:rPr>
          <w:rFonts w:hint="eastAsia"/>
          <w:lang w:val="en-US" w:eastAsia="zh-CN"/>
        </w:rPr>
        <w:t>B．①②④  C．①③④</w:t>
      </w:r>
      <w:r>
        <w:rPr>
          <w:rFonts w:hint="eastAsia"/>
          <w:lang w:val="en-US" w:eastAsia="zh-CN"/>
        </w:rPr>
        <w:tab/>
      </w:r>
      <w:r>
        <w:rPr>
          <w:rFonts w:hint="eastAsia"/>
          <w:lang w:val="en-US" w:eastAsia="zh-CN"/>
        </w:rPr>
        <w:t>D．②③④</w:t>
      </w:r>
    </w:p>
    <w:p>
      <w:pPr>
        <w:numPr>
          <w:numId w:val="0"/>
        </w:numPr>
        <w:rPr>
          <w:rFonts w:hint="eastAsia"/>
          <w:lang w:val="en-US" w:eastAsia="zh-CN"/>
        </w:rPr>
      </w:pPr>
      <w:r>
        <w:rPr>
          <w:rFonts w:hint="eastAsia"/>
          <w:lang w:val="en-US" w:eastAsia="zh-CN"/>
        </w:rPr>
        <w:t>10.阅读下列材料，回答问题。</w:t>
      </w:r>
    </w:p>
    <w:p>
      <w:pPr>
        <w:pStyle w:val="2"/>
        <w:tabs>
          <w:tab w:val="left" w:pos="4139"/>
        </w:tabs>
        <w:snapToGri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材料</w:t>
      </w:r>
      <w:r>
        <w:rPr>
          <w:rFonts w:hint="eastAsia" w:asciiTheme="minorEastAsia" w:hAnsiTheme="minorEastAsia" w:eastAsiaTheme="minorEastAsia" w:cstheme="minorEastAsia"/>
          <w:sz w:val="21"/>
          <w:szCs w:val="21"/>
        </w:rPr>
        <w:t>一　</w:t>
      </w:r>
    </w:p>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 "../../../XTX163-1-23.TIF" \* MERGEFORMAT"</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1260475" cy="650875"/>
            <wp:effectExtent l="0" t="0" r="15875"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r:link="rId7"/>
                    <a:stretch>
                      <a:fillRect/>
                    </a:stretch>
                  </pic:blipFill>
                  <pic:spPr>
                    <a:xfrm>
                      <a:off x="0" y="0"/>
                      <a:ext cx="1260475" cy="650875"/>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fldChar w:fldCharType="end"/>
      </w:r>
    </w:p>
    <w:p>
      <w:pPr>
        <w:numPr>
          <w:numId w:val="0"/>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德国人游行反对《凡尔赛和约》</w:t>
      </w:r>
    </w:p>
    <w:p>
      <w:pPr>
        <w:numPr>
          <w:numId w:val="0"/>
        </w:num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材料</w:t>
      </w:r>
      <w:r>
        <w:rPr>
          <w:rFonts w:hint="eastAsia" w:asciiTheme="minorEastAsia" w:hAnsiTheme="minorEastAsia" w:eastAsiaTheme="minorEastAsia" w:cstheme="minorEastAsia"/>
          <w:sz w:val="21"/>
          <w:szCs w:val="21"/>
          <w:lang w:val="en-US" w:eastAsia="zh-CN"/>
        </w:rPr>
        <w:t>二　1919年6月《凡尔赛和约》签字的消息被法国元帅福煦听到后，他说：“这不是和平，这是20年的休战。”</w:t>
      </w:r>
    </w:p>
    <w:p>
      <w:pPr>
        <w:numPr>
          <w:ilvl w:val="0"/>
          <w:numId w:val="7"/>
        </w:num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材料</w:t>
      </w:r>
      <w:r>
        <w:rPr>
          <w:rFonts w:hint="eastAsia" w:asciiTheme="minorEastAsia" w:hAnsiTheme="minorEastAsia" w:eastAsiaTheme="minorEastAsia" w:cstheme="minorEastAsia"/>
          <w:sz w:val="21"/>
          <w:szCs w:val="21"/>
          <w:lang w:val="en-US" w:eastAsia="zh-CN"/>
        </w:rPr>
        <w:t>一反映了什么问题？从深层次反映了什么矛盾？</w:t>
      </w:r>
    </w:p>
    <w:p>
      <w:pPr>
        <w:widowControl w:val="0"/>
        <w:numPr>
          <w:numId w:val="0"/>
        </w:numPr>
        <w:spacing w:line="240" w:lineRule="auto"/>
        <w:jc w:val="both"/>
        <w:rPr>
          <w:rFonts w:hint="eastAsia" w:asciiTheme="minorEastAsia" w:hAnsiTheme="minorEastAsia" w:eastAsiaTheme="minorEastAsia" w:cstheme="minorEastAsia"/>
          <w:sz w:val="21"/>
          <w:szCs w:val="21"/>
          <w:lang w:val="en-US" w:eastAsia="zh-CN"/>
        </w:rPr>
      </w:pPr>
    </w:p>
    <w:p>
      <w:pPr>
        <w:widowControl w:val="0"/>
        <w:numPr>
          <w:numId w:val="0"/>
        </w:numPr>
        <w:spacing w:line="240" w:lineRule="auto"/>
        <w:jc w:val="both"/>
        <w:rPr>
          <w:rFonts w:hint="eastAsia" w:asciiTheme="minorEastAsia" w:hAnsiTheme="minorEastAsia" w:eastAsiaTheme="minorEastAsia" w:cstheme="minorEastAsia"/>
          <w:sz w:val="21"/>
          <w:szCs w:val="21"/>
          <w:lang w:val="en-US" w:eastAsia="zh-CN"/>
        </w:rPr>
      </w:pPr>
    </w:p>
    <w:p>
      <w:pPr>
        <w:widowControl w:val="0"/>
        <w:numPr>
          <w:ilvl w:val="0"/>
          <w:numId w:val="7"/>
        </w:numPr>
        <w:spacing w:line="240" w:lineRule="auto"/>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材料</w:t>
      </w:r>
      <w:r>
        <w:rPr>
          <w:rFonts w:hint="eastAsia" w:asciiTheme="minorEastAsia" w:hAnsiTheme="minorEastAsia" w:eastAsiaTheme="minorEastAsia" w:cstheme="minorEastAsia"/>
          <w:sz w:val="21"/>
          <w:szCs w:val="21"/>
          <w:lang w:val="en-US" w:eastAsia="zh-CN"/>
        </w:rPr>
        <w:t>二中福煦元帅对《凡尔赛和约》的签订持什么态度？结合史实说明他这一态度的理由？</w:t>
      </w:r>
    </w:p>
    <w:p>
      <w:pPr>
        <w:widowControl w:val="0"/>
        <w:numPr>
          <w:numId w:val="0"/>
        </w:numPr>
        <w:spacing w:line="240" w:lineRule="auto"/>
        <w:jc w:val="both"/>
        <w:rPr>
          <w:rFonts w:hint="eastAsia" w:asciiTheme="minorEastAsia" w:hAnsiTheme="minorEastAsia" w:eastAsiaTheme="minorEastAsia" w:cstheme="minorEastAsia"/>
          <w:sz w:val="21"/>
          <w:szCs w:val="21"/>
          <w:lang w:val="en-US" w:eastAsia="zh-CN"/>
        </w:rPr>
      </w:pPr>
    </w:p>
    <w:p>
      <w:pPr>
        <w:widowControl w:val="0"/>
        <w:numPr>
          <w:numId w:val="0"/>
        </w:numPr>
        <w:spacing w:line="240" w:lineRule="auto"/>
        <w:jc w:val="both"/>
        <w:rPr>
          <w:rFonts w:hint="eastAsia" w:asciiTheme="minorEastAsia" w:hAnsiTheme="minorEastAsia" w:eastAsiaTheme="minorEastAsia" w:cstheme="minorEastAsia"/>
          <w:sz w:val="21"/>
          <w:szCs w:val="21"/>
          <w:lang w:val="en-US" w:eastAsia="zh-CN"/>
        </w:rPr>
      </w:pPr>
    </w:p>
    <w:p>
      <w:pPr>
        <w:widowControl w:val="0"/>
        <w:numPr>
          <w:numId w:val="0"/>
        </w:numPr>
        <w:spacing w:line="240" w:lineRule="auto"/>
        <w:jc w:val="both"/>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11.阅读下面材料，回答问题。</w:t>
      </w:r>
    </w:p>
    <w:p>
      <w:pPr>
        <w:widowControl w:val="0"/>
        <w:numPr>
          <w:numId w:val="0"/>
        </w:numPr>
        <w:spacing w:line="240" w:lineRule="auto"/>
        <w:jc w:val="both"/>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材料　使德国陷入受奴役地位达一代之久、降低数百万生灵之生活水平以及剥夺其整个国家、整个民族之幸福，是一项令人深恶痛绝的政策——即使这种政策事实上可行，即使借此能够养肥我们自己……如果法国和意大利准备利用它们暂时的战胜国权利去毁掉已经战败投降的德国和奥匈帝国并以此来结束这场欧洲内战的话，它们自身同样会走向毁灭，因为战胜国和战败国被背后的</w:t>
      </w:r>
    </w:p>
    <w:p>
      <w:pPr>
        <w:widowControl w:val="0"/>
        <w:numPr>
          <w:numId w:val="0"/>
        </w:numPr>
        <w:spacing w:line="240" w:lineRule="auto"/>
        <w:jc w:val="both"/>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精神和经济纽带紧密地联系在了一起，密不可分……通过把赔款支付额定在德国的支付能力之内，我们可以恢复德国的希望和进取心，可以避免由和约条款不可能完成而导致的永久性摩擦以及不正常的压力……——凯恩斯《和约的经济后果》(1919年12月)</w:t>
      </w:r>
    </w:p>
    <w:p>
      <w:pPr>
        <w:widowControl w:val="0"/>
        <w:numPr>
          <w:ilvl w:val="0"/>
          <w:numId w:val="8"/>
        </w:numPr>
        <w:spacing w:line="240" w:lineRule="auto"/>
        <w:jc w:val="both"/>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根据材料并结合所学知识，概括指出在德国赔款问题上凯恩斯的主张与凡尔赛和约规定的不同之处。</w:t>
      </w:r>
    </w:p>
    <w:p>
      <w:pPr>
        <w:widowControl w:val="0"/>
        <w:numPr>
          <w:numId w:val="0"/>
        </w:numPr>
        <w:spacing w:line="240" w:lineRule="auto"/>
        <w:jc w:val="both"/>
        <w:rPr>
          <w:rFonts w:hint="eastAsia" w:asciiTheme="minorEastAsia" w:hAnsiTheme="minorEastAsia" w:cstheme="minorEastAsia"/>
          <w:sz w:val="21"/>
          <w:szCs w:val="21"/>
          <w:lang w:val="en-US" w:eastAsia="zh-CN"/>
        </w:rPr>
      </w:pPr>
    </w:p>
    <w:p>
      <w:pPr>
        <w:widowControl w:val="0"/>
        <w:numPr>
          <w:numId w:val="0"/>
        </w:numPr>
        <w:spacing w:line="240" w:lineRule="auto"/>
        <w:jc w:val="both"/>
        <w:rPr>
          <w:rFonts w:hint="eastAsia" w:asciiTheme="minorEastAsia" w:hAnsiTheme="minorEastAsia" w:cstheme="minorEastAsia"/>
          <w:sz w:val="21"/>
          <w:szCs w:val="21"/>
          <w:lang w:val="en-US" w:eastAsia="zh-CN"/>
        </w:rPr>
      </w:pPr>
    </w:p>
    <w:p>
      <w:pPr>
        <w:widowControl w:val="0"/>
        <w:numPr>
          <w:ilvl w:val="0"/>
          <w:numId w:val="8"/>
        </w:numPr>
        <w:spacing w:line="240" w:lineRule="auto"/>
        <w:jc w:val="both"/>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根据材料并结合所学知识，分析凯恩斯提出其主张的主要原因。</w:t>
      </w:r>
    </w:p>
    <w:p>
      <w:pPr>
        <w:widowControl w:val="0"/>
        <w:numPr>
          <w:numId w:val="0"/>
        </w:numPr>
        <w:spacing w:line="240" w:lineRule="auto"/>
        <w:jc w:val="both"/>
        <w:rPr>
          <w:rFonts w:hint="eastAsia" w:asciiTheme="minorEastAsia" w:hAnsiTheme="minorEastAsia" w:cstheme="minorEastAsia"/>
          <w:sz w:val="21"/>
          <w:szCs w:val="21"/>
          <w:lang w:val="en-US" w:eastAsia="zh-CN"/>
        </w:rPr>
      </w:pPr>
    </w:p>
    <w:p>
      <w:pPr>
        <w:widowControl w:val="0"/>
        <w:numPr>
          <w:numId w:val="0"/>
        </w:numPr>
        <w:spacing w:line="240" w:lineRule="auto"/>
        <w:jc w:val="both"/>
        <w:rPr>
          <w:rFonts w:hint="eastAsia" w:asciiTheme="minorEastAsia" w:hAnsiTheme="minorEastAsia" w:cstheme="minorEastAsia"/>
          <w:sz w:val="21"/>
          <w:szCs w:val="21"/>
          <w:lang w:val="en-US" w:eastAsia="zh-CN"/>
        </w:rPr>
      </w:pPr>
    </w:p>
    <w:p>
      <w:pPr>
        <w:widowControl w:val="0"/>
        <w:numPr>
          <w:numId w:val="0"/>
        </w:numPr>
        <w:spacing w:line="240" w:lineRule="auto"/>
        <w:jc w:val="both"/>
        <w:rPr>
          <w:rFonts w:hint="eastAsia" w:asciiTheme="minorEastAsia" w:hAnsi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【能力提升】</w:t>
      </w:r>
    </w:p>
    <w:p>
      <w:pPr>
        <w:pStyle w:val="2"/>
        <w:tabs>
          <w:tab w:val="left" w:pos="4139"/>
        </w:tabs>
        <w:snapToGrid w:val="0"/>
        <w:spacing w:line="240" w:lineRule="auto"/>
        <w:ind w:firstLine="48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12.</w:t>
      </w:r>
      <w:r>
        <w:rPr>
          <w:rFonts w:hint="eastAsia" w:asciiTheme="minorEastAsia" w:hAnsiTheme="minorEastAsia" w:eastAsiaTheme="minorEastAsia" w:cstheme="minorEastAsia"/>
          <w:sz w:val="21"/>
          <w:szCs w:val="21"/>
        </w:rPr>
        <w:t>阅读下列材料，回答问题。</w:t>
      </w:r>
    </w:p>
    <w:p>
      <w:pPr>
        <w:pStyle w:val="2"/>
        <w:tabs>
          <w:tab w:val="left" w:pos="4139"/>
        </w:tabs>
        <w:snapToGrid w:val="0"/>
        <w:spacing w:line="240" w:lineRule="auto"/>
        <w:ind w:firstLine="48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材料一　</w:t>
      </w:r>
    </w:p>
    <w:p>
      <w:pPr>
        <w:pStyle w:val="2"/>
        <w:tabs>
          <w:tab w:val="left" w:pos="4139"/>
        </w:tabs>
        <w:snapToGrid w:val="0"/>
        <w:spacing w:line="240" w:lineRule="auto"/>
        <w:ind w:firstLine="48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 "../../../23.TIF" \* MERGEFORMAT"</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762000" cy="7988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r:link="rId9"/>
                    <a:stretch>
                      <a:fillRect/>
                    </a:stretch>
                  </pic:blipFill>
                  <pic:spPr>
                    <a:xfrm>
                      <a:off x="0" y="0"/>
                      <a:ext cx="762000" cy="798830"/>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2"/>
        <w:tabs>
          <w:tab w:val="left" w:pos="4139"/>
        </w:tabs>
        <w:snapToGrid w:val="0"/>
        <w:spacing w:line="240" w:lineRule="auto"/>
        <w:ind w:firstLine="48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巴黎和会三巨头操纵世界</w:t>
      </w:r>
    </w:p>
    <w:p>
      <w:pPr>
        <w:pStyle w:val="2"/>
        <w:tabs>
          <w:tab w:val="left" w:pos="4139"/>
        </w:tabs>
        <w:snapToGrid w:val="0"/>
        <w:spacing w:line="240" w:lineRule="auto"/>
        <w:ind w:firstLine="48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材料二　美国历史学家R.R.帕尔默认为：“一战后有关德国方面，条约要么过于严厉，要么过于宽大……这样就给阿道夫·希特勒打开了方便之门……”</w:t>
      </w:r>
    </w:p>
    <w:p>
      <w:pPr>
        <w:pStyle w:val="2"/>
        <w:numPr>
          <w:ilvl w:val="0"/>
          <w:numId w:val="9"/>
        </w:numPr>
        <w:tabs>
          <w:tab w:val="left" w:pos="4139"/>
        </w:tabs>
        <w:snapToGrid w:val="0"/>
        <w:spacing w:line="240" w:lineRule="auto"/>
        <w:ind w:firstLine="48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结合所学知识，分别指出三巨头妄图怎样操纵世界。</w:t>
      </w:r>
    </w:p>
    <w:p>
      <w:pPr>
        <w:pStyle w:val="2"/>
        <w:widowControl w:val="0"/>
        <w:numPr>
          <w:numId w:val="0"/>
        </w:numPr>
        <w:tabs>
          <w:tab w:val="left" w:pos="4139"/>
        </w:tabs>
        <w:snapToGrid w:val="0"/>
        <w:spacing w:line="240" w:lineRule="auto"/>
        <w:jc w:val="both"/>
        <w:rPr>
          <w:rFonts w:hint="eastAsia" w:asciiTheme="minorEastAsia" w:hAnsiTheme="minorEastAsia" w:eastAsiaTheme="minorEastAsia" w:cstheme="minorEastAsia"/>
          <w:sz w:val="21"/>
          <w:szCs w:val="21"/>
        </w:rPr>
      </w:pPr>
    </w:p>
    <w:p>
      <w:pPr>
        <w:pStyle w:val="2"/>
        <w:widowControl w:val="0"/>
        <w:numPr>
          <w:numId w:val="0"/>
        </w:numPr>
        <w:tabs>
          <w:tab w:val="left" w:pos="4139"/>
        </w:tabs>
        <w:snapToGrid w:val="0"/>
        <w:spacing w:line="240" w:lineRule="auto"/>
        <w:jc w:val="both"/>
        <w:rPr>
          <w:rFonts w:hint="eastAsia" w:asciiTheme="minorEastAsia" w:hAnsiTheme="minorEastAsia" w:eastAsiaTheme="minorEastAsia" w:cstheme="minorEastAsia"/>
          <w:sz w:val="21"/>
          <w:szCs w:val="21"/>
        </w:rPr>
      </w:pPr>
    </w:p>
    <w:p>
      <w:pPr>
        <w:pStyle w:val="2"/>
        <w:tabs>
          <w:tab w:val="left" w:pos="4139"/>
        </w:tabs>
        <w:snapToGrid w:val="0"/>
        <w:spacing w:line="240" w:lineRule="auto"/>
        <w:ind w:firstLine="48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(2)你如何理解材料二中的“过于严厉”？作者为什么会认为条约“给阿道夫·希特勒打开了方便之门”？</w:t>
      </w:r>
    </w:p>
    <w:p>
      <w:pPr>
        <w:widowControl w:val="0"/>
        <w:numPr>
          <w:numId w:val="0"/>
        </w:numPr>
        <w:spacing w:line="240" w:lineRule="auto"/>
        <w:jc w:val="both"/>
        <w:rPr>
          <w:rFonts w:hint="eastAsia" w:asciiTheme="minorEastAsia" w:hAnsiTheme="minorEastAsia" w:cstheme="minorEastAsia"/>
          <w:sz w:val="21"/>
          <w:szCs w:val="21"/>
          <w:lang w:val="en-US" w:eastAsia="zh-CN"/>
        </w:rPr>
      </w:pPr>
    </w:p>
    <w:p>
      <w:pPr>
        <w:widowControl w:val="0"/>
        <w:numPr>
          <w:numId w:val="0"/>
        </w:numPr>
        <w:spacing w:line="240" w:lineRule="auto"/>
        <w:jc w:val="both"/>
        <w:rPr>
          <w:rFonts w:hint="eastAsia" w:asciiTheme="minorEastAsia" w:hAnsiTheme="minorEastAsia" w:cstheme="minorEastAsia"/>
          <w:sz w:val="21"/>
          <w:szCs w:val="21"/>
          <w:lang w:val="en-US" w:eastAsia="zh-CN"/>
        </w:rPr>
      </w:pPr>
    </w:p>
    <w:p>
      <w:pPr>
        <w:widowControl w:val="0"/>
        <w:numPr>
          <w:numId w:val="0"/>
        </w:numPr>
        <w:spacing w:line="240" w:lineRule="auto"/>
        <w:jc w:val="both"/>
        <w:rPr>
          <w:rFonts w:hint="eastAsia" w:asciiTheme="minorEastAsia" w:hAnsi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【链接高考】</w:t>
      </w:r>
    </w:p>
    <w:p>
      <w:pPr>
        <w:widowControl w:val="0"/>
        <w:numPr>
          <w:numId w:val="0"/>
        </w:numPr>
        <w:spacing w:line="240" w:lineRule="auto"/>
        <w:jc w:val="both"/>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13.(2016·全国卷丙)阅读下面材料，回答问题。</w:t>
      </w:r>
    </w:p>
    <w:p>
      <w:pPr>
        <w:widowControl w:val="0"/>
        <w:numPr>
          <w:numId w:val="0"/>
        </w:numPr>
        <w:spacing w:line="240" w:lineRule="auto"/>
        <w:jc w:val="both"/>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材料　1918年1月，美国总统威尔逊在国会演说中提出了“十四点原则”。其主要内容包括：公开外交、订立</w:t>
      </w:r>
    </w:p>
    <w:p>
      <w:pPr>
        <w:widowControl w:val="0"/>
        <w:numPr>
          <w:numId w:val="0"/>
        </w:numPr>
        <w:spacing w:line="240" w:lineRule="auto"/>
        <w:jc w:val="both"/>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和平条约、公海航行自由、贸易平等、民族自决、裁减军费、公正处理殖民地争议、建立国际联盟等。《泰晤士报》评论其“似乎没有考虑到形势的某些严峻现实”。尽管交战双方接受“十四点”为停战基础，但是实力依然强大的殖民大国英法只是口头赞同。“十四点原则”的实施严重受阻。</w:t>
      </w:r>
    </w:p>
    <w:p>
      <w:pPr>
        <w:widowControl w:val="0"/>
        <w:numPr>
          <w:numId w:val="0"/>
        </w:numPr>
        <w:spacing w:line="240" w:lineRule="auto"/>
        <w:jc w:val="both"/>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——杨生茂《美国外交政策史1775～1989》</w:t>
      </w:r>
    </w:p>
    <w:p>
      <w:pPr>
        <w:widowControl w:val="0"/>
        <w:numPr>
          <w:ilvl w:val="0"/>
          <w:numId w:val="10"/>
        </w:numPr>
        <w:spacing w:line="240" w:lineRule="auto"/>
        <w:jc w:val="both"/>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根据材料并结合所学知识，概括威尔逊提出“十四点原则”的背景。</w:t>
      </w:r>
    </w:p>
    <w:p>
      <w:pPr>
        <w:widowControl w:val="0"/>
        <w:numPr>
          <w:numId w:val="0"/>
        </w:numPr>
        <w:spacing w:line="240" w:lineRule="auto"/>
        <w:jc w:val="both"/>
        <w:rPr>
          <w:rFonts w:hint="eastAsia" w:asciiTheme="minorEastAsia" w:hAnsiTheme="minorEastAsia" w:cstheme="minorEastAsia"/>
          <w:b w:val="0"/>
          <w:bCs w:val="0"/>
          <w:sz w:val="21"/>
          <w:szCs w:val="21"/>
          <w:lang w:val="en-US" w:eastAsia="zh-CN"/>
        </w:rPr>
      </w:pPr>
    </w:p>
    <w:p>
      <w:pPr>
        <w:widowControl w:val="0"/>
        <w:numPr>
          <w:numId w:val="0"/>
        </w:numPr>
        <w:spacing w:line="240" w:lineRule="auto"/>
        <w:jc w:val="both"/>
        <w:rPr>
          <w:rFonts w:hint="eastAsia" w:asciiTheme="minorEastAsia" w:hAnsiTheme="minorEastAsia" w:cstheme="minorEastAsia"/>
          <w:b w:val="0"/>
          <w:bCs w:val="0"/>
          <w:sz w:val="21"/>
          <w:szCs w:val="21"/>
          <w:lang w:val="en-US" w:eastAsia="zh-CN"/>
        </w:rPr>
      </w:pPr>
    </w:p>
    <w:p>
      <w:pPr>
        <w:widowControl w:val="0"/>
        <w:numPr>
          <w:numId w:val="0"/>
        </w:numPr>
        <w:spacing w:line="240" w:lineRule="auto"/>
        <w:jc w:val="both"/>
        <w:rPr>
          <w:rFonts w:hint="eastAsia" w:asciiTheme="minorEastAsia" w:hAnsiTheme="minorEastAsia" w:cstheme="minorEastAsia"/>
          <w:b w:val="0"/>
          <w:bCs w:val="0"/>
          <w:sz w:val="21"/>
          <w:szCs w:val="21"/>
          <w:lang w:val="en-US" w:eastAsia="zh-CN"/>
        </w:rPr>
      </w:pPr>
    </w:p>
    <w:p>
      <w:pPr>
        <w:widowControl w:val="0"/>
        <w:numPr>
          <w:ilvl w:val="0"/>
          <w:numId w:val="10"/>
        </w:numPr>
        <w:spacing w:line="240" w:lineRule="auto"/>
        <w:jc w:val="both"/>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根据材料并结合所学知识，说明威尔逊“十四点原则”严重受阻的原因。</w:t>
      </w:r>
    </w:p>
    <w:p>
      <w:pPr>
        <w:widowControl w:val="0"/>
        <w:numPr>
          <w:numId w:val="0"/>
        </w:numPr>
        <w:spacing w:line="240" w:lineRule="auto"/>
        <w:jc w:val="both"/>
        <w:rPr>
          <w:rFonts w:hint="eastAsia" w:asciiTheme="minorEastAsia" w:hAnsiTheme="minorEastAsia" w:cstheme="minorEastAsia"/>
          <w:b w:val="0"/>
          <w:bCs w:val="0"/>
          <w:sz w:val="21"/>
          <w:szCs w:val="21"/>
          <w:lang w:val="en-US" w:eastAsia="zh-CN"/>
        </w:rPr>
      </w:pPr>
    </w:p>
    <w:p>
      <w:pPr>
        <w:widowControl w:val="0"/>
        <w:numPr>
          <w:numId w:val="0"/>
        </w:numPr>
        <w:spacing w:line="240" w:lineRule="auto"/>
        <w:jc w:val="both"/>
        <w:rPr>
          <w:rFonts w:hint="eastAsia" w:asciiTheme="minorEastAsia" w:hAnsiTheme="minorEastAsia" w:cstheme="minorEastAsia"/>
          <w:b w:val="0"/>
          <w:bCs w:val="0"/>
          <w:sz w:val="21"/>
          <w:szCs w:val="21"/>
          <w:lang w:val="en-US" w:eastAsia="zh-CN"/>
        </w:rPr>
      </w:pPr>
    </w:p>
    <w:p>
      <w:pPr>
        <w:widowControl w:val="0"/>
        <w:numPr>
          <w:numId w:val="0"/>
        </w:numPr>
        <w:spacing w:line="240" w:lineRule="auto"/>
        <w:jc w:val="both"/>
        <w:rPr>
          <w:rFonts w:hint="eastAsia" w:asciiTheme="minorEastAsia" w:hAnsiTheme="minorEastAsia" w:cstheme="minorEastAsia"/>
          <w:b w:val="0"/>
          <w:bCs w:val="0"/>
          <w:sz w:val="21"/>
          <w:szCs w:val="21"/>
          <w:lang w:val="en-US" w:eastAsia="zh-CN"/>
        </w:rPr>
      </w:pPr>
    </w:p>
    <w:p>
      <w:pPr>
        <w:widowControl w:val="0"/>
        <w:numPr>
          <w:numId w:val="0"/>
        </w:numPr>
        <w:spacing w:line="240" w:lineRule="auto"/>
        <w:jc w:val="both"/>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答案</w:t>
      </w:r>
    </w:p>
    <w:p>
      <w:pPr>
        <w:widowControl w:val="0"/>
        <w:numPr>
          <w:ilvl w:val="0"/>
          <w:numId w:val="11"/>
        </w:numPr>
        <w:spacing w:line="240" w:lineRule="auto"/>
        <w:jc w:val="both"/>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B  2.B  3.C  4.B  5.B  6.B  7.C  8.B  9.A</w:t>
      </w:r>
    </w:p>
    <w:p>
      <w:pPr>
        <w:widowControl w:val="0"/>
        <w:numPr>
          <w:ilvl w:val="0"/>
          <w:numId w:val="12"/>
        </w:numPr>
        <w:spacing w:line="240" w:lineRule="auto"/>
        <w:jc w:val="both"/>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（1）问题：《凡尔赛和约》因给德国带来极大危害和屈辱，激起了德国复仇主义情绪。矛盾：凡尔赛体系下战胜的协约国与战败的同盟国之间的矛盾。</w:t>
      </w:r>
    </w:p>
    <w:p>
      <w:pPr>
        <w:widowControl w:val="0"/>
        <w:numPr>
          <w:ilvl w:val="0"/>
          <w:numId w:val="13"/>
        </w:numPr>
        <w:spacing w:line="240" w:lineRule="auto"/>
        <w:jc w:val="both"/>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态度：担心。理由：《凡尔赛和约》具有掠夺性，必然招致德国的不满和报复。史实：德国要支付巨额赔款。(或德国的海外殖民地被瓜分)</w:t>
      </w:r>
    </w:p>
    <w:p>
      <w:pPr>
        <w:widowControl w:val="0"/>
        <w:numPr>
          <w:numId w:val="0"/>
        </w:numPr>
        <w:spacing w:line="240" w:lineRule="auto"/>
        <w:jc w:val="both"/>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11.(1)不同之处：有限度的赔款，以便德国恢复；苛刻的巨额赔款，彻底削弱战败国。</w:t>
      </w:r>
    </w:p>
    <w:p>
      <w:pPr>
        <w:widowControl w:val="0"/>
        <w:numPr>
          <w:numId w:val="0"/>
        </w:numPr>
        <w:spacing w:line="240" w:lineRule="auto"/>
        <w:jc w:val="both"/>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(2)主要原因：认定德国的战争责任；汲取一战教训，反对民族利己主义和战胜国的掠夺；将欧洲视为一个整体；预见到和约的灾难性后果，避免战争的重演。</w:t>
      </w:r>
    </w:p>
    <w:p>
      <w:pPr>
        <w:widowControl w:val="0"/>
        <w:numPr>
          <w:numId w:val="0"/>
        </w:numPr>
        <w:spacing w:line="240" w:lineRule="auto"/>
        <w:jc w:val="both"/>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12.　(1)法国：严厉制裁德国，维护其在欧洲大陆的霸主地位；英国：反对过分制裁德国，奉行“大陆均势”政策，维护世界霸主地位；美国：提出“十四点原则”，妄图称霸世界。</w:t>
      </w:r>
    </w:p>
    <w:p>
      <w:pPr>
        <w:widowControl w:val="0"/>
        <w:numPr>
          <w:numId w:val="0"/>
        </w:numPr>
        <w:spacing w:line="240" w:lineRule="auto"/>
        <w:jc w:val="both"/>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(2)“过于严厉”指条约把所有的战争罪责都推向了德国及其盟国，并对德国实行严惩。</w:t>
      </w:r>
    </w:p>
    <w:p>
      <w:pPr>
        <w:widowControl w:val="0"/>
        <w:numPr>
          <w:numId w:val="0"/>
        </w:numPr>
        <w:spacing w:line="240" w:lineRule="auto"/>
        <w:jc w:val="both"/>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理由：条约以战胜国和强国意志为中心，激起了德国的复仇情绪，给日后法西斯在德国的上台和发动战争提供了借口和条件。</w:t>
      </w:r>
    </w:p>
    <w:p>
      <w:pPr>
        <w:widowControl w:val="0"/>
        <w:numPr>
          <w:numId w:val="0"/>
        </w:numPr>
        <w:spacing w:line="240" w:lineRule="auto"/>
        <w:jc w:val="both"/>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13.(1)第一次世界大战接近尾声；防止大战重演、重建战后秩序成为关注的焦点；苏俄政府发布《和平法令》产生很大反响；美国外交政策的变化。</w:t>
      </w:r>
    </w:p>
    <w:p>
      <w:pPr>
        <w:widowControl w:val="0"/>
        <w:numPr>
          <w:numId w:val="0"/>
        </w:numPr>
        <w:spacing w:line="240" w:lineRule="auto"/>
        <w:jc w:val="both"/>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(2)过分理想化；列强之间关系错综复杂，对战后和平的重建看法不同；美国的实力还不足以主导世界；美国国会中意见分歧、反对力量强大。</w:t>
      </w:r>
      <w:bookmarkStart w:id="1" w:name="_GoBack"/>
      <w:bookmarkEnd w:id="1"/>
    </w:p>
    <w:sectPr>
      <w:pgSz w:w="20809" w:h="14685" w:orient="landscape"/>
      <w:pgMar w:top="720" w:right="720" w:bottom="720" w:left="720" w:header="851" w:footer="992" w:gutter="0"/>
      <w:cols w:equalWidth="0" w:num="2">
        <w:col w:w="9472" w:space="425"/>
        <w:col w:w="9472"/>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MingLiU_HKSCS">
    <w:altName w:val="PMingLiU"/>
    <w:panose1 w:val="02020500000000000000"/>
    <w:charset w:val="88"/>
    <w:family w:val="roman"/>
    <w:pitch w:val="default"/>
    <w:sig w:usb0="00000000" w:usb1="00000000"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PMingLiU">
    <w:panose1 w:val="02020300000000000000"/>
    <w:charset w:val="88"/>
    <w:family w:val="auto"/>
    <w:pitch w:val="default"/>
    <w:sig w:usb0="00000003" w:usb1="082E0000" w:usb2="00000016" w:usb3="00000000" w:csb0="0010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62D42"/>
    <w:multiLevelType w:val="singleLevel"/>
    <w:tmpl w:val="58762D42"/>
    <w:lvl w:ilvl="0" w:tentative="0">
      <w:start w:val="1"/>
      <w:numFmt w:val="chineseCounting"/>
      <w:suff w:val="nothing"/>
      <w:lvlText w:val="%1、"/>
      <w:lvlJc w:val="left"/>
    </w:lvl>
  </w:abstractNum>
  <w:abstractNum w:abstractNumId="1">
    <w:nsid w:val="58762DC3"/>
    <w:multiLevelType w:val="singleLevel"/>
    <w:tmpl w:val="58762DC3"/>
    <w:lvl w:ilvl="0" w:tentative="0">
      <w:start w:val="1"/>
      <w:numFmt w:val="decimal"/>
      <w:suff w:val="nothing"/>
      <w:lvlText w:val="%1."/>
      <w:lvlJc w:val="left"/>
    </w:lvl>
  </w:abstractNum>
  <w:abstractNum w:abstractNumId="2">
    <w:nsid w:val="58762E4B"/>
    <w:multiLevelType w:val="singleLevel"/>
    <w:tmpl w:val="58762E4B"/>
    <w:lvl w:ilvl="0" w:tentative="0">
      <w:start w:val="1"/>
      <w:numFmt w:val="decimal"/>
      <w:suff w:val="nothing"/>
      <w:lvlText w:val="（%1）"/>
      <w:lvlJc w:val="left"/>
    </w:lvl>
  </w:abstractNum>
  <w:abstractNum w:abstractNumId="3">
    <w:nsid w:val="58762FA3"/>
    <w:multiLevelType w:val="singleLevel"/>
    <w:tmpl w:val="58762FA3"/>
    <w:lvl w:ilvl="0" w:tentative="0">
      <w:start w:val="3"/>
      <w:numFmt w:val="decimal"/>
      <w:suff w:val="nothing"/>
      <w:lvlText w:val="%1."/>
      <w:lvlJc w:val="left"/>
    </w:lvl>
  </w:abstractNum>
  <w:abstractNum w:abstractNumId="4">
    <w:nsid w:val="5878A010"/>
    <w:multiLevelType w:val="singleLevel"/>
    <w:tmpl w:val="5878A010"/>
    <w:lvl w:ilvl="0" w:tentative="0">
      <w:start w:val="1"/>
      <w:numFmt w:val="upperLetter"/>
      <w:suff w:val="nothing"/>
      <w:lvlText w:val="%1．"/>
      <w:lvlJc w:val="left"/>
    </w:lvl>
  </w:abstractNum>
  <w:abstractNum w:abstractNumId="5">
    <w:nsid w:val="5878A0A7"/>
    <w:multiLevelType w:val="singleLevel"/>
    <w:tmpl w:val="5878A0A7"/>
    <w:lvl w:ilvl="0" w:tentative="0">
      <w:start w:val="1"/>
      <w:numFmt w:val="decimal"/>
      <w:suff w:val="nothing"/>
      <w:lvlText w:val="(%1)"/>
      <w:lvlJc w:val="left"/>
    </w:lvl>
  </w:abstractNum>
  <w:abstractNum w:abstractNumId="6">
    <w:nsid w:val="5878A0DF"/>
    <w:multiLevelType w:val="singleLevel"/>
    <w:tmpl w:val="5878A0DF"/>
    <w:lvl w:ilvl="0" w:tentative="0">
      <w:start w:val="1"/>
      <w:numFmt w:val="decimal"/>
      <w:suff w:val="nothing"/>
      <w:lvlText w:val="(%1)"/>
      <w:lvlJc w:val="left"/>
    </w:lvl>
  </w:abstractNum>
  <w:abstractNum w:abstractNumId="7">
    <w:nsid w:val="5878A170"/>
    <w:multiLevelType w:val="singleLevel"/>
    <w:tmpl w:val="5878A170"/>
    <w:lvl w:ilvl="0" w:tentative="0">
      <w:start w:val="1"/>
      <w:numFmt w:val="upperLetter"/>
      <w:suff w:val="nothing"/>
      <w:lvlText w:val="%1．"/>
      <w:lvlJc w:val="left"/>
    </w:lvl>
  </w:abstractNum>
  <w:abstractNum w:abstractNumId="8">
    <w:nsid w:val="5878A1DC"/>
    <w:multiLevelType w:val="singleLevel"/>
    <w:tmpl w:val="5878A1DC"/>
    <w:lvl w:ilvl="0" w:tentative="0">
      <w:start w:val="1"/>
      <w:numFmt w:val="decimal"/>
      <w:suff w:val="nothing"/>
      <w:lvlText w:val="(%1)"/>
      <w:lvlJc w:val="left"/>
    </w:lvl>
  </w:abstractNum>
  <w:abstractNum w:abstractNumId="9">
    <w:nsid w:val="5878A224"/>
    <w:multiLevelType w:val="singleLevel"/>
    <w:tmpl w:val="5878A224"/>
    <w:lvl w:ilvl="0" w:tentative="0">
      <w:start w:val="1"/>
      <w:numFmt w:val="decimal"/>
      <w:suff w:val="nothing"/>
      <w:lvlText w:val="(%1)"/>
      <w:lvlJc w:val="left"/>
    </w:lvl>
  </w:abstractNum>
  <w:abstractNum w:abstractNumId="10">
    <w:nsid w:val="5878A2C3"/>
    <w:multiLevelType w:val="singleLevel"/>
    <w:tmpl w:val="5878A2C3"/>
    <w:lvl w:ilvl="0" w:tentative="0">
      <w:start w:val="1"/>
      <w:numFmt w:val="decimal"/>
      <w:suff w:val="nothing"/>
      <w:lvlText w:val="%1."/>
      <w:lvlJc w:val="left"/>
    </w:lvl>
  </w:abstractNum>
  <w:abstractNum w:abstractNumId="11">
    <w:nsid w:val="5878A2E7"/>
    <w:multiLevelType w:val="singleLevel"/>
    <w:tmpl w:val="5878A2E7"/>
    <w:lvl w:ilvl="0" w:tentative="0">
      <w:start w:val="10"/>
      <w:numFmt w:val="decimal"/>
      <w:suff w:val="nothing"/>
      <w:lvlText w:val="%1."/>
      <w:lvlJc w:val="left"/>
    </w:lvl>
  </w:abstractNum>
  <w:abstractNum w:abstractNumId="12">
    <w:nsid w:val="5878A2FF"/>
    <w:multiLevelType w:val="singleLevel"/>
    <w:tmpl w:val="5878A2FF"/>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70D00"/>
    <w:rsid w:val="5542658B"/>
    <w:rsid w:val="67270D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23.TIF" TargetMode="External"/><Relationship Id="rId8" Type="http://schemas.openxmlformats.org/officeDocument/2006/relationships/image" Target="media/image3.png"/><Relationship Id="rId7" Type="http://schemas.openxmlformats.org/officeDocument/2006/relationships/image" Target="XTX163-1-23.TIF" TargetMode="External"/><Relationship Id="rId6" Type="http://schemas.openxmlformats.org/officeDocument/2006/relationships/image" Target="media/image2.png"/><Relationship Id="rId5" Type="http://schemas.openxmlformats.org/officeDocument/2006/relationships/image" Target="XTX163-1-25.TIF"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2017-01-11T12:55:00Z</dcterms:created>
  <dc:creator>Administrator</dc:creator>
  <cp:lastModifiedBy>Administrator</cp:lastModifiedBy>
  <dcterms:modified xsi:type="dcterms:W3CDTF">2017-01-13T09:46:50Z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