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r>
        <w:rPr>
          <w:rFonts w:hint="eastAsia"/>
          <w:lang w:val="en-US" w:eastAsia="zh-CN"/>
        </w:rPr>
        <w:drawing>
          <wp:inline distT="0" distB="0" distL="114300" distR="114300">
            <wp:extent cx="5270500" cy="1587500"/>
            <wp:effectExtent l="0" t="0" r="2540" b="12700"/>
            <wp:docPr id="3" name="图片 3" descr="悦读教研分享会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悦读教研分享会图片"/>
                    <pic:cNvPicPr>
                      <a:picLocks noChangeAspect="1"/>
                    </pic:cNvPicPr>
                  </pic:nvPicPr>
                  <pic:blipFill>
                    <a:blip r:embed="rId4"/>
                    <a:stretch>
                      <a:fillRect/>
                    </a:stretch>
                  </pic:blipFill>
                  <pic:spPr>
                    <a:xfrm>
                      <a:off x="0" y="0"/>
                      <a:ext cx="5270500" cy="1587500"/>
                    </a:xfrm>
                    <a:prstGeom prst="rect">
                      <a:avLst/>
                    </a:prstGeom>
                  </pic:spPr>
                </pic:pic>
              </a:graphicData>
            </a:graphic>
          </wp:inline>
        </w:drawing>
      </w:r>
    </w:p>
    <w:p>
      <w:pPr>
        <w:pStyle w:val="3"/>
        <w:bidi w:val="0"/>
        <w:jc w:val="center"/>
        <w:rPr>
          <w:rFonts w:hint="eastAsia"/>
          <w:lang w:val="en-US" w:eastAsia="zh-CN"/>
        </w:rPr>
      </w:pPr>
      <w:r>
        <w:rPr>
          <w:rFonts w:hint="eastAsia"/>
          <w:lang w:val="en-US" w:eastAsia="zh-CN"/>
        </w:rPr>
        <w:t>历史悦读教研分享会2022年上半年教研计划及教师简介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历史</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教研分享会是以“</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共享，教学共研，专业共进为”为宗旨的公益性教师自助专业成长平台。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201</w:t>
      </w:r>
      <w:r>
        <w:rPr>
          <w:rFonts w:hint="eastAsia" w:asciiTheme="minorEastAsia" w:hAnsiTheme="minorEastAsia" w:cstheme="minorEastAsia"/>
          <w:i w:val="0"/>
          <w:caps w:val="0"/>
          <w:color w:val="000000"/>
          <w:spacing w:val="0"/>
          <w:kern w:val="0"/>
          <w:sz w:val="24"/>
          <w:szCs w:val="24"/>
          <w:shd w:val="clear" w:fill="FFFFFF"/>
          <w:lang w:val="en-US" w:eastAsia="zh-CN" w:bidi="ar"/>
        </w:rPr>
        <w:t>9</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年3月历史</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教研分享会正式运行以来，截至202</w:t>
      </w:r>
      <w:r>
        <w:rPr>
          <w:rFonts w:hint="eastAsia" w:asciiTheme="minorEastAsia" w:hAnsiTheme="minorEastAsia" w:cstheme="minorEastAsia"/>
          <w:i w:val="0"/>
          <w:caps w:val="0"/>
          <w:color w:val="000000"/>
          <w:spacing w:val="0"/>
          <w:kern w:val="0"/>
          <w:sz w:val="24"/>
          <w:szCs w:val="24"/>
          <w:shd w:val="clear" w:fill="FFFFFF"/>
          <w:lang w:val="en-US" w:eastAsia="zh-CN" w:bidi="ar"/>
        </w:rPr>
        <w:t>2</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年</w:t>
      </w:r>
      <w:r>
        <w:rPr>
          <w:rFonts w:hint="eastAsia" w:asciiTheme="minorEastAsia" w:hAnsiTheme="minorEastAsia" w:cstheme="minorEastAsia"/>
          <w:i w:val="0"/>
          <w:caps w:val="0"/>
          <w:color w:val="000000"/>
          <w:spacing w:val="0"/>
          <w:kern w:val="0"/>
          <w:sz w:val="24"/>
          <w:szCs w:val="24"/>
          <w:shd w:val="clear" w:fill="FFFFFF"/>
          <w:lang w:val="en-US" w:eastAsia="zh-CN" w:bidi="ar"/>
        </w:rPr>
        <w:t>2月</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已有会员2</w:t>
      </w:r>
      <w:r>
        <w:rPr>
          <w:rFonts w:hint="eastAsia" w:asciiTheme="minorEastAsia" w:hAnsiTheme="minorEastAsia" w:cstheme="minorEastAsia"/>
          <w:i w:val="0"/>
          <w:caps w:val="0"/>
          <w:color w:val="000000"/>
          <w:spacing w:val="0"/>
          <w:kern w:val="0"/>
          <w:sz w:val="24"/>
          <w:szCs w:val="24"/>
          <w:shd w:val="clear" w:fill="FFFFFF"/>
          <w:lang w:val="en-US" w:eastAsia="zh-CN" w:bidi="ar"/>
        </w:rPr>
        <w:t>9</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00多人，成员分布全国三十多个省，自治区，直辖市，其中高校教授、省、市级教研员，各地正高级、特级教师上百人，汇聚全国各地顶尖名校的教学精英，教学新秀。一群志同道合的朋友聚在一起，在历史专业发展的道路上不孤单，历史学习的路上有相伴，在这里我们有专家引领，名师陪伴，有你的交流，共享，督促和展示</w:t>
      </w:r>
      <w:r>
        <w:rPr>
          <w:rFonts w:hint="eastAsia" w:asciiTheme="minorEastAsia" w:hAnsiTheme="minorEastAsia" w:cstheme="minorEastAsia"/>
          <w:i w:val="0"/>
          <w:caps w:val="0"/>
          <w:color w:val="000000"/>
          <w:spacing w:val="0"/>
          <w:kern w:val="0"/>
          <w:sz w:val="24"/>
          <w:szCs w:val="24"/>
          <w:shd w:val="clear" w:fill="FFFFFF"/>
          <w:lang w:val="en-US" w:eastAsia="zh-CN" w:bidi="ar"/>
        </w:rPr>
        <w:t>，让</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我们一起打造历史教师线上专业成长的精神家园。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历史</w:t>
      </w:r>
      <w:r>
        <w:rPr>
          <w:rFonts w:hint="eastAsia" w:asciiTheme="minorEastAsia" w:hAnsiTheme="minorEastAsia" w:eastAsiaTheme="minorEastAsia" w:cstheme="minorEastAsia"/>
          <w:i w:val="0"/>
          <w:caps w:val="0"/>
          <w:color w:val="000000"/>
          <w:spacing w:val="0"/>
          <w:kern w:val="0"/>
          <w:sz w:val="24"/>
          <w:szCs w:val="24"/>
          <w:highlight w:val="none"/>
          <w:shd w:val="clear" w:fill="FFFFFF"/>
          <w:lang w:val="en-US" w:eastAsia="zh-CN" w:bidi="ar"/>
        </w:rPr>
        <w:t>悦读</w:t>
      </w:r>
      <w:r>
        <w:rPr>
          <w:rFonts w:hint="eastAsia" w:asciiTheme="minorEastAsia" w:hAnsiTheme="minorEastAsia" w:eastAsiaTheme="minorEastAsia" w:cstheme="minorEastAsia"/>
          <w:i w:val="0"/>
          <w:caps w:val="0"/>
          <w:color w:val="000000"/>
          <w:spacing w:val="0"/>
          <w:kern w:val="0"/>
          <w:sz w:val="24"/>
          <w:szCs w:val="24"/>
          <w:shd w:val="clear" w:fill="FFFFFF"/>
          <w:lang w:val="en-US" w:eastAsia="zh-CN" w:bidi="ar"/>
        </w:rPr>
        <w:t>教研分享会成立以来各类名师专家讲座，备课上百场；上千篇历史教学论文，历史书籍；群里热心群友即时交流为你答疑解惑，送人玫瑰手有余香。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82"/>
        <w:jc w:val="left"/>
        <w:textAlignment w:val="auto"/>
        <w:rPr>
          <w:rFonts w:hint="default" w:asciiTheme="minorEastAsia" w:hAnsiTheme="minorEastAsia" w:eastAsiaTheme="minorEastAsia" w:cstheme="minorEastAsia"/>
          <w:b/>
          <w:bCs/>
          <w:i w:val="0"/>
          <w:caps w:val="0"/>
          <w:color w:val="0070C0"/>
          <w:spacing w:val="0"/>
          <w:kern w:val="0"/>
          <w:sz w:val="28"/>
          <w:szCs w:val="28"/>
          <w:highlight w:val="none"/>
          <w:shd w:val="clear" w:fill="FFFFFF"/>
          <w:lang w:val="en-US" w:eastAsia="zh-CN" w:bidi="ar"/>
        </w:rPr>
      </w:pPr>
      <w:r>
        <w:rPr>
          <w:rFonts w:hint="eastAsia" w:asciiTheme="minorEastAsia" w:hAnsiTheme="minorEastAsia" w:cstheme="minorEastAsia"/>
          <w:b/>
          <w:bCs/>
          <w:i w:val="0"/>
          <w:caps w:val="0"/>
          <w:color w:val="0070C0"/>
          <w:spacing w:val="0"/>
          <w:kern w:val="0"/>
          <w:sz w:val="28"/>
          <w:szCs w:val="28"/>
          <w:highlight w:val="none"/>
          <w:shd w:val="clear" w:fill="FFFFFF"/>
          <w:lang w:val="en-US" w:eastAsia="zh-CN" w:bidi="ar"/>
        </w:rPr>
        <w:t xml:space="preserve">入会请联系微信（手机同号）：13966872519 </w:t>
      </w:r>
      <w:bookmarkStart w:id="0" w:name="_GoBack"/>
      <w:bookmarkEnd w:id="0"/>
      <w:r>
        <w:rPr>
          <w:rFonts w:hint="eastAsia" w:asciiTheme="minorEastAsia" w:hAnsiTheme="minorEastAsia" w:cstheme="minorEastAsia"/>
          <w:b/>
          <w:bCs/>
          <w:i w:val="0"/>
          <w:caps w:val="0"/>
          <w:color w:val="0070C0"/>
          <w:spacing w:val="0"/>
          <w:kern w:val="0"/>
          <w:sz w:val="28"/>
          <w:szCs w:val="28"/>
          <w:highlight w:val="none"/>
          <w:shd w:val="clear" w:fill="FFFFFF"/>
          <w:lang w:val="en-US" w:eastAsia="zh-CN" w:bidi="ar"/>
        </w:rPr>
        <w:t xml:space="preserve"> 谭伟弘老师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right="0" w:firstLine="560" w:firstLineChars="200"/>
        <w:jc w:val="left"/>
        <w:textAlignment w:val="auto"/>
        <w:rPr>
          <w:rFonts w:hint="eastAsia" w:ascii="黑体" w:hAnsi="黑体" w:eastAsia="黑体" w:cs="黑体"/>
          <w:i w:val="0"/>
          <w:caps w:val="0"/>
          <w:color w:val="000000"/>
          <w:spacing w:val="0"/>
          <w:kern w:val="0"/>
          <w:sz w:val="28"/>
          <w:szCs w:val="28"/>
          <w:shd w:val="clear" w:fill="FFFFFF"/>
          <w:lang w:val="en-US" w:eastAsia="zh-CN" w:bidi="ar"/>
        </w:rPr>
      </w:pPr>
      <w:r>
        <w:rPr>
          <w:rFonts w:hint="eastAsia" w:ascii="黑体" w:hAnsi="黑体" w:eastAsia="黑体" w:cs="黑体"/>
          <w:i w:val="0"/>
          <w:caps w:val="0"/>
          <w:color w:val="000000"/>
          <w:spacing w:val="0"/>
          <w:kern w:val="0"/>
          <w:sz w:val="28"/>
          <w:szCs w:val="28"/>
          <w:shd w:val="clear" w:fill="FFFFFF"/>
          <w:lang w:val="en-US" w:eastAsia="zh-CN" w:bidi="ar"/>
        </w:rPr>
        <w:t>【详情关注公众号历史</w:t>
      </w:r>
      <w:r>
        <w:rPr>
          <w:rFonts w:hint="eastAsia" w:ascii="黑体" w:hAnsi="黑体" w:eastAsia="黑体" w:cs="黑体"/>
          <w:i w:val="0"/>
          <w:caps w:val="0"/>
          <w:color w:val="000000"/>
          <w:spacing w:val="0"/>
          <w:kern w:val="0"/>
          <w:sz w:val="28"/>
          <w:szCs w:val="28"/>
          <w:highlight w:val="none"/>
          <w:shd w:val="clear" w:fill="FFFFFF"/>
          <w:lang w:val="en-US" w:eastAsia="zh-CN" w:bidi="ar"/>
        </w:rPr>
        <w:t>悦读</w:t>
      </w:r>
      <w:r>
        <w:rPr>
          <w:rFonts w:hint="eastAsia" w:ascii="黑体" w:hAnsi="黑体" w:eastAsia="黑体" w:cs="黑体"/>
          <w:i w:val="0"/>
          <w:caps w:val="0"/>
          <w:color w:val="000000"/>
          <w:spacing w:val="0"/>
          <w:kern w:val="0"/>
          <w:sz w:val="28"/>
          <w:szCs w:val="28"/>
          <w:shd w:val="clear" w:fill="FFFFFF"/>
          <w:lang w:val="en-US" w:eastAsia="zh-CN" w:bidi="ar"/>
        </w:rPr>
        <w:t>教研分享会】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center"/>
        <w:rPr>
          <w:rFonts w:hint="default" w:ascii="Times New Roman" w:hAnsi="Times New Roman" w:eastAsia="等线" w:cs="Times New Roman"/>
          <w:i w:val="0"/>
          <w:caps w:val="0"/>
          <w:color w:val="000000"/>
          <w:spacing w:val="0"/>
          <w:kern w:val="0"/>
          <w:sz w:val="24"/>
          <w:szCs w:val="24"/>
          <w:shd w:val="clear" w:fill="FFFFFF"/>
          <w:lang w:val="en-US" w:eastAsia="zh-CN" w:bidi="ar"/>
        </w:rPr>
      </w:pPr>
      <w:r>
        <w:rPr>
          <w:rFonts w:hint="default" w:ascii="Times New Roman" w:hAnsi="Times New Roman" w:eastAsia="等线" w:cs="Times New Roman"/>
          <w:i w:val="0"/>
          <w:caps w:val="0"/>
          <w:color w:val="000000"/>
          <w:spacing w:val="0"/>
          <w:kern w:val="0"/>
          <w:sz w:val="24"/>
          <w:szCs w:val="24"/>
          <w:shd w:val="clear" w:fill="FFFFFF"/>
          <w:lang w:val="en-US" w:eastAsia="zh-CN" w:bidi="ar"/>
        </w:rPr>
        <w:drawing>
          <wp:inline distT="0" distB="0" distL="114300" distR="114300">
            <wp:extent cx="1746250" cy="1746250"/>
            <wp:effectExtent l="0" t="0" r="6350" b="6350"/>
            <wp:docPr id="2" name="图片 2" descr="历史悦读教研分享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历史悦读教研分享会二维码"/>
                    <pic:cNvPicPr>
                      <a:picLocks noChangeAspect="1"/>
                    </pic:cNvPicPr>
                  </pic:nvPicPr>
                  <pic:blipFill>
                    <a:blip r:embed="rId5"/>
                    <a:stretch>
                      <a:fillRect/>
                    </a:stretch>
                  </pic:blipFill>
                  <pic:spPr>
                    <a:xfrm>
                      <a:off x="0" y="0"/>
                      <a:ext cx="1746250" cy="1746250"/>
                    </a:xfrm>
                    <a:prstGeom prst="rect">
                      <a:avLst/>
                    </a:prstGeom>
                  </pic:spPr>
                </pic:pic>
              </a:graphicData>
            </a:graphic>
          </wp:inline>
        </w:drawing>
      </w:r>
    </w:p>
    <w:p>
      <w:pPr>
        <w:pStyle w:val="3"/>
        <w:bidi w:val="0"/>
        <w:jc w:val="center"/>
        <w:rPr>
          <w:rFonts w:hint="default"/>
          <w:lang w:val="en-US" w:eastAsia="zh-CN"/>
        </w:rPr>
      </w:pPr>
      <w:r>
        <w:rPr>
          <w:rFonts w:hint="eastAsia"/>
          <w:lang w:val="en-US" w:eastAsia="zh-CN"/>
        </w:rPr>
        <w:t>历史悦读教研分享会2022年上半年教研安排如下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480" w:leftChars="0" w:right="0" w:rightChars="0"/>
        <w:jc w:val="left"/>
        <w:rPr>
          <w:rFonts w:hint="eastAsia"/>
          <w:lang w:val="en-US" w:eastAsia="zh-CN"/>
        </w:rPr>
      </w:pPr>
      <w:r>
        <w:rPr>
          <w:rFonts w:hint="eastAsia" w:ascii="Times New Roman" w:hAnsi="Times New Roman" w:eastAsia="等线" w:cs="Times New Roman"/>
          <w:i w:val="0"/>
          <w:caps w:val="0"/>
          <w:color w:val="000000"/>
          <w:spacing w:val="0"/>
          <w:kern w:val="0"/>
          <w:sz w:val="24"/>
          <w:szCs w:val="24"/>
          <w:shd w:val="clear" w:fill="FFFFFF"/>
          <w:lang w:val="en-US" w:eastAsia="zh-CN" w:bidi="ar"/>
        </w:rPr>
        <w:t xml:space="preserve">                                           </w:t>
      </w:r>
    </w:p>
    <w:p>
      <w:pPr>
        <w:pStyle w:val="2"/>
        <w:bidi w:val="0"/>
        <w:jc w:val="center"/>
        <w:rPr>
          <w:rFonts w:hint="eastAsia"/>
          <w:color w:val="002060"/>
          <w:sz w:val="32"/>
          <w:szCs w:val="32"/>
          <w:lang w:val="en-US" w:eastAsia="zh-CN"/>
        </w:rPr>
      </w:pPr>
      <w:r>
        <w:rPr>
          <w:rFonts w:hint="eastAsia"/>
          <w:color w:val="002060"/>
          <w:sz w:val="32"/>
          <w:szCs w:val="32"/>
          <w:lang w:val="en-US" w:eastAsia="zh-CN"/>
        </w:rPr>
        <w:drawing>
          <wp:inline distT="0" distB="0" distL="114300" distR="114300">
            <wp:extent cx="5021580" cy="8886190"/>
            <wp:effectExtent l="0" t="0" r="7620" b="13970"/>
            <wp:docPr id="1" name="图片 1" descr="2022年上半年教研活动安排更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年上半年教研活动安排更新"/>
                    <pic:cNvPicPr>
                      <a:picLocks noChangeAspect="1"/>
                    </pic:cNvPicPr>
                  </pic:nvPicPr>
                  <pic:blipFill>
                    <a:blip r:embed="rId6"/>
                    <a:stretch>
                      <a:fillRect/>
                    </a:stretch>
                  </pic:blipFill>
                  <pic:spPr>
                    <a:xfrm>
                      <a:off x="0" y="0"/>
                      <a:ext cx="5021580" cy="8886190"/>
                    </a:xfrm>
                    <a:prstGeom prst="rect">
                      <a:avLst/>
                    </a:prstGeom>
                  </pic:spPr>
                </pic:pic>
              </a:graphicData>
            </a:graphic>
          </wp:inline>
        </w:drawing>
      </w:r>
    </w:p>
    <w:p>
      <w:pPr>
        <w:pStyle w:val="2"/>
        <w:bidi w:val="0"/>
        <w:jc w:val="center"/>
        <w:rPr>
          <w:rFonts w:hint="default"/>
          <w:color w:val="002060"/>
          <w:sz w:val="32"/>
          <w:szCs w:val="32"/>
          <w:lang w:val="en-US" w:eastAsia="zh-CN"/>
        </w:rPr>
      </w:pPr>
      <w:r>
        <w:rPr>
          <w:rFonts w:hint="eastAsia"/>
          <w:color w:val="002060"/>
          <w:sz w:val="32"/>
          <w:szCs w:val="32"/>
          <w:lang w:val="en-US" w:eastAsia="zh-CN"/>
        </w:rPr>
        <w:t>教师简介</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w:t>
      </w:r>
      <w:r>
        <w:rPr>
          <w:rFonts w:hint="default"/>
          <w:b/>
          <w:bCs/>
          <w:color w:val="0000FF"/>
          <w:sz w:val="28"/>
          <w:szCs w:val="28"/>
          <w:lang w:val="en-US" w:eastAsia="zh-CN"/>
        </w:rPr>
        <w:t>梁爰如</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梁爰如老师，原山西省历史教研员，山西省历史特级教师，山西省教育学会历史教学专业委员会理事长。</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w:t>
      </w:r>
      <w:r>
        <w:rPr>
          <w:rFonts w:hint="default"/>
          <w:b/>
          <w:bCs/>
          <w:color w:val="0000FF"/>
          <w:sz w:val="28"/>
          <w:szCs w:val="28"/>
          <w:lang w:val="en-US" w:eastAsia="zh-CN"/>
        </w:rPr>
        <w:t>李惠军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李惠军</w:t>
      </w:r>
      <w:r>
        <w:rPr>
          <w:rFonts w:hint="eastAsia"/>
          <w:lang w:val="en-US" w:eastAsia="zh-CN"/>
        </w:rPr>
        <w:t>老师，</w:t>
      </w:r>
      <w:r>
        <w:rPr>
          <w:rFonts w:hint="default"/>
          <w:lang w:val="en-US" w:eastAsia="zh-CN"/>
        </w:rPr>
        <w:t>上海市晋元高级中学特级教师，教育部“国培”计划专家，华东师大教师教育学院兼职教授和研究生导师，上海市历史学科名师培养基地导师，担任《历史教学问题》杂志和《中学历史教学参考》杂志编委。先后担任全国历史教材（北师大版高中历史教科书和华师大版初中历史教科书）主编或编者。先后参与上海市高中历史课程标准的研制，上海市高中历史教科书的审定。先后主编出版《笃学行思录》等八部历史教育专著，在《历史教学》、《历史教学问题》、《中学历史教学参考》、《光明日报》、《中国青年报》等刊物发表历史教育论文或案例分析130余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w:t>
      </w:r>
      <w:r>
        <w:rPr>
          <w:rFonts w:hint="default"/>
          <w:b/>
          <w:bCs/>
          <w:color w:val="0000FF"/>
          <w:sz w:val="28"/>
          <w:szCs w:val="28"/>
          <w:lang w:val="en-US" w:eastAsia="zh-CN"/>
        </w:rPr>
        <w:t>贺庆国</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贺庆国老师，吉林省高中历史特级教师，吉林省中小学长白山教学名师，吉林大学哲学博士，东北师范大学历史文化学院外聘研究生导师，东北师范大学教育学部特聘国培专家，高等教育出版社特聘国培专家，吉林省软科学研究所特聘基础教育研究员</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w:t>
      </w:r>
      <w:r>
        <w:rPr>
          <w:rFonts w:hint="default"/>
          <w:b/>
          <w:bCs/>
          <w:color w:val="0000FF"/>
          <w:sz w:val="28"/>
          <w:szCs w:val="28"/>
          <w:lang w:val="en-US" w:eastAsia="zh-CN"/>
        </w:rPr>
        <w:t>李树全</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李树全老师，正高级教师。教育部首届基础教育历史教学指导专业委员会委员，教育部“国培计划”专家库专家。</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陕西省特级教师，陕西省优秀教师，陕西省和西安市两级教学名师，陕西省和西安市两级名师工作室主持人，陕西省和西安市两级学科带头人，西安市学术技术带头人，西安市首批“名师+”研修共同体主持人。</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陕西省第一届基础教育教学历史专业指导委员会副主任委员，陕西师范大学教育硕士导师、陕西省学科带头人实践导师、高中历史教材培训专家、陕西省基础教育资源研发中心专家、西安市教师发展中心首批特聘专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5.</w:t>
      </w:r>
      <w:r>
        <w:rPr>
          <w:rFonts w:hint="default"/>
          <w:b/>
          <w:bCs/>
          <w:color w:val="0000FF"/>
          <w:sz w:val="28"/>
          <w:szCs w:val="28"/>
          <w:lang w:val="en-US" w:eastAsia="zh-CN"/>
        </w:rPr>
        <w:t>刘庆亮</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刘庆亮</w:t>
      </w:r>
      <w:r>
        <w:rPr>
          <w:rFonts w:hint="eastAsia"/>
          <w:lang w:val="en-US" w:eastAsia="zh-CN"/>
        </w:rPr>
        <w:t>老师</w:t>
      </w:r>
      <w:r>
        <w:rPr>
          <w:rFonts w:hint="default"/>
          <w:lang w:val="en-US" w:eastAsia="zh-CN"/>
        </w:rPr>
        <w:t>，1969年生，山东邹平人，1992年毕业于山东大学，2001年毕业于北师大研究生课程班，现为邹平一中师训处主任、山东省特级教师、正高级教师、山东省教学能手、山东省兼职教研员、齐鲁文化之星、省五一劳动奖章获得者、山东省高层次人才、滨州市首批十佳名师等，先后受聘为教育部“国培计划”课程专家、全国统编历史教材领航计划培训专家、山东省远程研修课程专家、山东省“互联网+教师专业发展”省级工作坊主持人、山东省高中历史学科基地首席教师、齐鲁师范学院特聘教授、曲阜师范大学特聘教授、第四批青岛名师工程导师等，出版《做个有书卷气的教师》等6本专著，发表论文200多篇，近年来在全国28个省份做讲座近300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w:t>
      </w:r>
      <w:r>
        <w:rPr>
          <w:rFonts w:hint="default"/>
          <w:b/>
          <w:bCs/>
          <w:color w:val="0000FF"/>
          <w:sz w:val="28"/>
          <w:szCs w:val="28"/>
          <w:lang w:val="en-US" w:eastAsia="zh-CN"/>
        </w:rPr>
        <w:t>陈大斌</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大斌老师，重庆市丰都中学校科研处主任，历史正高级教师，重庆市特级教师，重庆市高中历史课程创新基地主持人，重庆市高中历史学科名师，重庆市学科带头人培养对象，重庆市高中历史骨干教师，重庆市教育科学 “十三五”、“十四五”规划项目评审专家库成员，重庆市基础教育高中历史学科教育教学评审专家库成员，重庆市高评委专家库成员，重庆市教师资格面试考官，丰都县学术带头人，渝东北教师发展共同体专家库成员，丰都县人社局教师公招考官。有3项教学成果获得重庆市政府表彰，有4项科研成果获得重庆市教委表彰。主持、主研国家级、市级课题14项，其中结题12项。编写专著1部，主编1部，参编著作6部，公开发表论文30余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7.</w:t>
      </w:r>
      <w:r>
        <w:rPr>
          <w:rFonts w:hint="default"/>
          <w:b/>
          <w:bCs/>
          <w:color w:val="0000FF"/>
          <w:sz w:val="28"/>
          <w:szCs w:val="28"/>
          <w:lang w:val="en-US" w:eastAsia="zh-CN"/>
        </w:rPr>
        <w:t>齐建良</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齐建良老师，大城县第一中学历史教师、年级主任。中学高级教师，河北省特级教师、河北省学科名师、河北省骨干教师。廊坊市第七届、第八届人大代表、廊坊市第四届青联委员。河北省优质课一等奖获得者，河北省名师齐建良工作室主持人、河北省教育科学规划立项课题主持人、河北师大教师教育学院卓越教师培养实践导师、河北民族师范学院客座教授、河北省优秀共青团干部、河北省“三三三人才工程”第三层次人选，河北省特级教师讲学团成员，“廊坊市青年讲师团”成员。</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在教育教学实践中，形成了自己的教育主张“有深度的教育，有温度的课堂，有生命的历史，有生长的学生。”工作室成立后，以带动全省历史学科的发展为责任，送教送培到新疆巴州、邢台浆水、沧州、涿州、霸州等地。疫情期间承担着省教育厅“特级教师在线示范课”录制任务。</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8.</w:t>
      </w:r>
      <w:r>
        <w:rPr>
          <w:rFonts w:hint="default"/>
          <w:b/>
          <w:bCs/>
          <w:color w:val="0000FF"/>
          <w:sz w:val="28"/>
          <w:szCs w:val="28"/>
          <w:lang w:val="en-US" w:eastAsia="zh-CN"/>
        </w:rPr>
        <w:t>郭玉军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郭玉军老师，</w:t>
      </w:r>
      <w:r>
        <w:rPr>
          <w:rFonts w:hint="default"/>
          <w:lang w:val="en-US" w:eastAsia="zh-CN"/>
        </w:rPr>
        <w:t>山东省淄博市高青县第一中学教师，“淄博名师”，“山东省特级教师”。执教的示范课《秦的统一》被中央教科所收录为课程改革培训材料。2014年10月，所写论文《在回归历史中融入历史 在感受真实中生成认识——〈大萧条与罗斯福新政〉一课的教学感悟》发表于《山东教育》。2014年12月，所写论文《甲午重触中国痛 我们无权不殇思》发表于《历史教学问题》。2015年2月，被淄博市教育局认定为第二期“淄博名师”。2015年8月，获淄博市第28次社会科学优秀成果评选三等奖。2015年10月，所写论文《珠河亿载漾东风 万民永忆女先锋——纪念抗日英雄赵一曼诞辰110周年》发表于《文史杂志》。2017年5月，被评为高青县优秀中青年专家。2019年9月，主持申报的淄博市十三五规划重点课题《审辩式思维能力在高中历史教学中的培养策略研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9.</w:t>
      </w:r>
      <w:r>
        <w:rPr>
          <w:rFonts w:hint="default"/>
          <w:b/>
          <w:bCs/>
          <w:color w:val="0000FF"/>
          <w:sz w:val="28"/>
          <w:szCs w:val="28"/>
          <w:lang w:val="en-US" w:eastAsia="zh-CN"/>
        </w:rPr>
        <w:t>魏智渊</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魏智渊，曾用网名铁皮鼓，专注于教师培训、课程研发、阅读研究和学校改造，南明教育及全人之美课程联合创始人，公益组织担当者行动橡果书院院长，曾先后兼任多所学校校长。著有《语文课》《教师阅读地图》《苏霍姆林斯基教育学》《高手教师》等作品。</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10.</w:t>
      </w:r>
      <w:r>
        <w:rPr>
          <w:rFonts w:hint="default"/>
          <w:b/>
          <w:bCs/>
          <w:color w:val="0000FF"/>
          <w:sz w:val="28"/>
          <w:szCs w:val="28"/>
          <w:lang w:val="en-US" w:eastAsia="zh-CN"/>
        </w:rPr>
        <w:t>瞿建湘</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瞿建湘老师，湖南长沙第一中学历史教研组长，湖南师范大学历史专业硕士硕士研究生导师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11.</w:t>
      </w:r>
      <w:r>
        <w:rPr>
          <w:rFonts w:hint="default"/>
          <w:b/>
          <w:bCs/>
          <w:color w:val="0000FF"/>
          <w:sz w:val="28"/>
          <w:szCs w:val="28"/>
          <w:lang w:val="en-US" w:eastAsia="zh-CN"/>
        </w:rPr>
        <w:t>王宗琦</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王宗琦，北京历史教师。历史学北京市西城区第五届历史学科带头人。长期关注中学历史学科的教学科研备考。</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12.</w:t>
      </w:r>
      <w:r>
        <w:rPr>
          <w:rFonts w:hint="default"/>
          <w:b/>
          <w:bCs/>
          <w:color w:val="0000FF"/>
          <w:sz w:val="28"/>
          <w:szCs w:val="28"/>
          <w:lang w:val="en-US" w:eastAsia="zh-CN"/>
        </w:rPr>
        <w:t>郑蓉</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郑蓉老师，高级教师，石河子第八中学历史教师；石河子初中历史学会副理事长，石河子大学政法学院外聘教师，石河子初中历史教学能手工作室主持人；曾担任过石河子教育局教研室第四、第五届兼职教研员、石河子第八中学教研组长、年级主任、班主任；郑蓉曾多次组织并承担八师石河子教学大赛，兼评委；连续多年负责组织师市校本小课题研究并获奖；多次给继续教育、国培班进行专题讲座和示范课。</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曾接受过人民教育出版社网站教学设计、教学课件约稿并发表；参与编写新疆青少年出版社出版的课改区人教版、北师版的《课课练》、《单元检测》；多篇论文获奖并发表；曾在自治区现场课大赛、教学设计、教学案例评比中荣获多项奖项；</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曾荣获“自治区基础教育课程改革实验先进工作者”称号、“兵团优秀教研员”、“师市优秀共产党员”、“师市家庭教育先进工作者”、“优秀兼职教研员”、“国培优秀学员”、“自治区中学生历史知识竞赛优秀辅导员”；校级“优秀教师”“优秀班主任”“师德标兵”“文明教工”等荣誉称号；</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13.</w:t>
      </w:r>
      <w:r>
        <w:rPr>
          <w:rFonts w:hint="default"/>
          <w:b/>
          <w:bCs/>
          <w:color w:val="0000FF"/>
          <w:sz w:val="28"/>
          <w:szCs w:val="28"/>
          <w:lang w:val="en-US" w:eastAsia="zh-CN"/>
        </w:rPr>
        <w:t>陆冲辉</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陆冲辉：2005年新疆师范大学毕业后，来到兵团二中任职历史教师，现为历史备课组组长。教课至今，他赢得了学生和家长的深深喜爱，成为他们的朋友。陆冲辉老师业务精湛，是全疆历史教学圈里知名“获奖专业户”。</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     他2008年——2015年先后六次获得乌鲁木齐讲课大赛一等奖，一次“我的教学主张”演讲比赛一等奖，一次微课比赛乌鲁木齐一等奖，四次自治区讲课大赛一等奖，一次全国现场课比赛一等奖，一次全国说课大赛一等奖，两次全国录像课大赛一等奖，三次全国教学设计大赛一等奖，一次全国论文大赛一等奖，其他奖项还有很多。</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     在2009年被新疆历史学会乌鲁木齐市中学历史教学研究会授予乌鲁木齐市“教学能手”的称号。乌鲁木齐市优秀青年教师。2012年参加由教育部“国培计划（2012）”中小学骨干教师研修项目研修。2008年至今上市级、自治区级公开课近三十余节，市级大型讲座十余次。</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14.</w:t>
      </w:r>
      <w:r>
        <w:rPr>
          <w:rFonts w:hint="default"/>
          <w:b/>
          <w:bCs/>
          <w:color w:val="0000FF"/>
          <w:sz w:val="28"/>
          <w:szCs w:val="28"/>
          <w:lang w:val="en-US" w:eastAsia="zh-CN"/>
        </w:rPr>
        <w:t>陈仲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仲老师，中学高级教师，福州市学科带头人，福建师范大学社会历史学院学科教学（历史）专业硕士导师，福州市吴勇名师工作室成员。2012年获全国历史教学评比说课一等奖；2015年获“一师一优课”评比“部级优课”；2016年获全国历史优质课评比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15.</w:t>
      </w:r>
      <w:r>
        <w:rPr>
          <w:rFonts w:hint="default"/>
          <w:b/>
          <w:bCs/>
          <w:color w:val="0000FF"/>
          <w:sz w:val="28"/>
          <w:szCs w:val="28"/>
          <w:lang w:val="en-US" w:eastAsia="zh-CN"/>
        </w:rPr>
        <w:t>李莉莉</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莉莉老师，黄石有色一中历史高级教师，黄石市名师，黄石市学科带头人，下陆区名师，黄石市高效课堂诊断研究带头人。2013年高考所带班级历史成绩在市教育局关于学生以进论出口的考核中全市第一，2014年高考中所带班级学生历史成绩取得湖北省最高分。 2015年，《古代商业的发展》获得一师一课省级优课，《新文化运动与马克思主义的传播》荣获全国历史优质课一等奖。2018年《古色古香的平遥古城》获得一师一课部级优课。多篇教育、教学论文在国家、省、市级刊物上发表，多次参加淘师湾、黄石电视台组织的研修和直播活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16.</w:t>
      </w:r>
      <w:r>
        <w:rPr>
          <w:rFonts w:hint="default"/>
          <w:b/>
          <w:bCs/>
          <w:color w:val="0000FF"/>
          <w:sz w:val="28"/>
          <w:szCs w:val="28"/>
          <w:lang w:val="en-US" w:eastAsia="zh-CN"/>
        </w:rPr>
        <w:t>董智华</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董智华</w:t>
      </w:r>
      <w:r>
        <w:rPr>
          <w:rFonts w:hint="eastAsia"/>
          <w:lang w:val="en-US" w:eastAsia="zh-CN"/>
        </w:rPr>
        <w:t>老师，</w:t>
      </w:r>
      <w:r>
        <w:rPr>
          <w:rFonts w:hint="default"/>
          <w:lang w:val="en-US" w:eastAsia="zh-CN"/>
        </w:rPr>
        <w:t>高级教师，池州市中学历史学科带头人；“安徽省中小学教师培训专家库”。现任青阳县第一中学教科室主任，青阳县中学历史教研员（兼职）。</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从1999年开始主持完成《高中历史课堂提问策略研究》等4项市级课题及《普通高中女生管理研究》省级课题的研究工作；论文《以图叙史  依图求义》获2003年中史参组织的“我读新图册”征文一等奖；2009年在省首届“新课程历史教学测量能力比赛”中获得高中组二等奖；2002年起先后在《安徽教育科研》发表了《中学历史教学中课堂提问的技巧》《浅谈中学历史教学中问题情境的创设》；在《中学历史教学参考》发表了《历史课堂要彰显人文魅力》《求学》（教师教研版）发表了《用好统编教材 实现核心素养的落地》《聚焦传统文化  传承家国情怀》《在“翻转课堂”中成就更好的自己》等文章</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2017年编撰的《山水精神与人文情怀——历史与地理、道德与法治学科拓展教材》一书被北京延庆体校作为校本教材使用至今。</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17.</w:t>
      </w:r>
      <w:r>
        <w:rPr>
          <w:rFonts w:hint="default"/>
          <w:b/>
          <w:bCs/>
          <w:color w:val="0000FF"/>
          <w:sz w:val="28"/>
          <w:szCs w:val="28"/>
          <w:lang w:val="en-US" w:eastAsia="zh-CN"/>
        </w:rPr>
        <w:t>王翠霞</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王翠霞</w:t>
      </w:r>
      <w:r>
        <w:rPr>
          <w:rFonts w:hint="eastAsia"/>
          <w:lang w:val="en-US" w:eastAsia="zh-CN"/>
        </w:rPr>
        <w:t>老师</w:t>
      </w:r>
      <w:r>
        <w:rPr>
          <w:rFonts w:hint="default"/>
          <w:lang w:val="en-US" w:eastAsia="zh-CN"/>
        </w:rPr>
        <w:t>，厦门市专家型教师，厦门市初中历史名师工作室主持人，厦门市卓越教师培养对象，福建省学科带头人培养对象，中学高级教师。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18.</w:t>
      </w:r>
      <w:r>
        <w:rPr>
          <w:rFonts w:hint="default"/>
          <w:b/>
          <w:bCs/>
          <w:color w:val="0000FF"/>
          <w:sz w:val="28"/>
          <w:szCs w:val="28"/>
          <w:lang w:val="en-US" w:eastAsia="zh-CN"/>
        </w:rPr>
        <w:t>修文静</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修文静老师，内蒙古鄂尔多斯衡水实验中学高级教师，内蒙古自治区教师课堂大赛特等奖，教学骨干、包头市青功赛一等奖、内蒙古赤峰学院历史学教育专业论文《浅析中学历史情景教学的设置》发表在《内蒙古教育》上。</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19.</w:t>
      </w:r>
      <w:r>
        <w:rPr>
          <w:rFonts w:hint="default"/>
          <w:b/>
          <w:bCs/>
          <w:color w:val="0000FF"/>
          <w:sz w:val="28"/>
          <w:szCs w:val="28"/>
          <w:lang w:val="en-US" w:eastAsia="zh-CN"/>
        </w:rPr>
        <w:t>周敏</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周敏老师：重庆市高中历史骨干教师，曾获重庆市优质课大赛一等奖，多次组织南川区高中历史教研工作并进行专业讲座，有文章发表于《今日教育》《西南大学学报》等，在巴蜀名师周刘波老师带领下参与编写《中外历史纲要:史学精要与史学导读》。</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20.</w:t>
      </w:r>
      <w:r>
        <w:rPr>
          <w:rFonts w:hint="default"/>
          <w:b/>
          <w:bCs/>
          <w:color w:val="0000FF"/>
          <w:sz w:val="28"/>
          <w:szCs w:val="28"/>
          <w:lang w:val="en-US" w:eastAsia="zh-CN"/>
        </w:rPr>
        <w:t>刘相钧</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刘相钧</w:t>
      </w:r>
      <w:r>
        <w:rPr>
          <w:rFonts w:hint="eastAsia"/>
          <w:lang w:val="en-US" w:eastAsia="zh-CN"/>
        </w:rPr>
        <w:t>老师</w:t>
      </w:r>
      <w:r>
        <w:rPr>
          <w:rFonts w:hint="default"/>
          <w:lang w:val="en-US" w:eastAsia="zh-CN"/>
        </w:rPr>
        <w:t>，中教高级，西安铁一中滨河高级中学。陕西省郭富斌名师工作室成员、陕西省李树全名师工作室成员，教育部“国培计划”授课与培训专家。在《中学历史教学参考》等刊物发表论文数篇，近几年分别在全国历史年会上进行主题发言、公开课展示，2018年全国历史优质课比赛二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21.</w:t>
      </w:r>
      <w:r>
        <w:rPr>
          <w:rFonts w:hint="default"/>
          <w:b/>
          <w:bCs/>
          <w:color w:val="0000FF"/>
          <w:sz w:val="28"/>
          <w:szCs w:val="28"/>
          <w:lang w:val="en-US" w:eastAsia="zh-CN"/>
        </w:rPr>
        <w:t>郑涛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郑涛</w:t>
      </w:r>
      <w:r>
        <w:rPr>
          <w:rFonts w:hint="eastAsia"/>
          <w:lang w:val="en-US" w:eastAsia="zh-CN"/>
        </w:rPr>
        <w:t>老师</w:t>
      </w:r>
      <w:r>
        <w:rPr>
          <w:rFonts w:hint="default"/>
          <w:lang w:val="en-US" w:eastAsia="zh-CN"/>
        </w:rPr>
        <w:t>，中学历史高级教师，华东师范大学硕士研究生毕业,现任教于南京市临江高级中学。第九届、第十届南京市江宁区历史学科带头人、荣获“区优秀教师志愿者”、“区优秀教职工”、“2017、2018年度《班主任之友》优秀作者”、“2020年区教科研先进个人”、“区优秀班主任”等称号，获区优质课一等奖，南京市优质课二等奖。主持多项市、区课题及规划课题。刻苦教研，十几篇专业论文在《中学历史教学参考》、《中学历史教学研究》、《教学考试》发表；注重德育研究，十几篇文章在《班主任之友》、《江苏教育》（班主任）、《中小学班主任》发表；关注社会时事，数篇评论性文章在《江苏科技报 教师周刊》、《教师报》发表。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22.</w:t>
      </w:r>
      <w:r>
        <w:rPr>
          <w:rFonts w:hint="default"/>
          <w:b/>
          <w:bCs/>
          <w:color w:val="0000FF"/>
          <w:sz w:val="28"/>
          <w:szCs w:val="28"/>
          <w:lang w:val="en-US" w:eastAsia="zh-CN"/>
        </w:rPr>
        <w:t>陈爱林</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爱林老师，湖南省湘潭江声实验学校历史教师，中学历史高级教师，长沙市黄敏兰历史名师工作室成员。专注于初中历史教育教学24年，先后5次获省级和县级现场课赛课一等奖，3次获录像课省市县级奖励，有10余篇论文获国家级和省市县级一等奖，曾担任国培计划“送教下乡”活动导师、湘潭县青年教师阅读研习营导师，还多次组织学生开展历史书籍读书会，是一位热爱历史教学，有专业情怀的历史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23.</w:t>
      </w:r>
      <w:r>
        <w:rPr>
          <w:rFonts w:hint="default"/>
          <w:b/>
          <w:bCs/>
          <w:color w:val="0000FF"/>
          <w:sz w:val="28"/>
          <w:szCs w:val="28"/>
          <w:lang w:val="en-US" w:eastAsia="zh-CN"/>
        </w:rPr>
        <w:t>潘春甫</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潘春甫</w:t>
      </w:r>
      <w:r>
        <w:rPr>
          <w:rFonts w:hint="eastAsia"/>
          <w:lang w:val="en-US" w:eastAsia="zh-CN"/>
        </w:rPr>
        <w:t>老师，</w:t>
      </w:r>
      <w:r>
        <w:rPr>
          <w:rFonts w:hint="default"/>
          <w:lang w:val="en-US" w:eastAsia="zh-CN"/>
        </w:rPr>
        <w:t>毕业于安徽师范大学历史教育学专业。2013年安庆市优质课大赛一等奖； 2015-2016年一师一优课、一课一名师活动中《鸦片战争》一课获省优；2017年安庆市优质课大赛一等奖；2017年安徽省优质课大赛一等奖；2018年全国优质课大赛二等奖。2018年被评为第4四届安庆市骨干教师。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24.</w:t>
      </w:r>
      <w:r>
        <w:rPr>
          <w:rFonts w:hint="default"/>
          <w:b/>
          <w:bCs/>
          <w:color w:val="0000FF"/>
          <w:sz w:val="28"/>
          <w:szCs w:val="28"/>
          <w:lang w:val="en-US" w:eastAsia="zh-CN"/>
        </w:rPr>
        <w:t>江涛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江涛老师</w:t>
      </w:r>
      <w:r>
        <w:rPr>
          <w:rFonts w:hint="eastAsia"/>
          <w:lang w:val="en-US" w:eastAsia="zh-CN"/>
        </w:rPr>
        <w:t>，</w:t>
      </w:r>
      <w:r>
        <w:rPr>
          <w:rFonts w:hint="default"/>
          <w:lang w:val="en-US" w:eastAsia="zh-CN"/>
        </w:rPr>
        <w:t>中学历史高级教师，华南师范大学历史学硕士研究生毕业，2010年9月至今，在阳江市第一中学任教。多次获得阳江一中“优秀教师”、“优秀班主任”、“教研积极分子”，先后荣获市教育系统“教书育人奖”，市“基础教育教学成果奖”，市“名班主任培养对象”等荣誉。主持或参与省市级课题多项。多次在国家级省级期刊发表教学和德育论文。多次获得“一师一优课”课例评比省市级“优课”。</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25.</w:t>
      </w:r>
      <w:r>
        <w:rPr>
          <w:rFonts w:hint="default"/>
          <w:b/>
          <w:bCs/>
          <w:color w:val="0000FF"/>
          <w:sz w:val="28"/>
          <w:szCs w:val="28"/>
          <w:lang w:val="en-US" w:eastAsia="zh-CN"/>
        </w:rPr>
        <w:t>何兆明</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何兆明老师，2008年毕业于陕西师范大学历史文化学院，在云南省华宁县第一中学执教至今，多年执教高三。曾获玉溪市“高效课堂”教学竞赛一等奖，云南省普通高中新课程历史学科课堂教学竞赛一等奖。多次参与市级课题研究。论文多次获得省一等奖，曾在《中学历史教学参考》发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26.</w:t>
      </w:r>
      <w:r>
        <w:rPr>
          <w:rFonts w:hint="default"/>
          <w:b/>
          <w:bCs/>
          <w:color w:val="0000FF"/>
          <w:sz w:val="28"/>
          <w:szCs w:val="28"/>
          <w:lang w:val="en-US" w:eastAsia="zh-CN"/>
        </w:rPr>
        <w:t>连宏瑛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连宏瑛老师，</w:t>
      </w:r>
      <w:r>
        <w:rPr>
          <w:rFonts w:hint="default"/>
          <w:lang w:val="en-US" w:eastAsia="zh-CN"/>
        </w:rPr>
        <w:t>1993年7月毕业于山西师范大学后任教于山西省沁县中学至今，中学高级教师，山西省学科带头人，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27.</w:t>
      </w:r>
      <w:r>
        <w:rPr>
          <w:rFonts w:hint="default"/>
          <w:b/>
          <w:bCs/>
          <w:color w:val="0000FF"/>
          <w:sz w:val="28"/>
          <w:szCs w:val="28"/>
          <w:lang w:val="en-US" w:eastAsia="zh-CN"/>
        </w:rPr>
        <w:t>张瑾</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张瑾老师，2017年安徽省高中历史优质课比赛二等奖，2018年市级优秀教师，2018年市级骨干教师。2015年马鞍山市高中历史优质课比赛一等奖，2017年马鞍山市高中历史优质课比赛一等奖。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28.</w:t>
      </w:r>
      <w:r>
        <w:rPr>
          <w:rFonts w:hint="default"/>
          <w:b/>
          <w:bCs/>
          <w:color w:val="0000FF"/>
          <w:sz w:val="28"/>
          <w:szCs w:val="28"/>
          <w:lang w:val="en-US" w:eastAsia="zh-CN"/>
        </w:rPr>
        <w:t>贾少静</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贾少静老师，山西师范大学历史系毕业，国家二级心理咨询师，中学高级教师。曾担任初、高中历史教师，班主任，专、兼职心理教师，初中历史教研组长，烟台市心理健康教育兼职教研员。曾获得烟台市福山区高考先进个人，烟台二中教学能手，烟台二中教学大比武一等奖，烟台市基础教育教学成果奖。在烟台市初中历史学科核心素养课堂建设会议上做专题讲座，在烟台市初中历史教研员会议上做典型经验交流。参编《胶东红色文化》小学卷、《历史来了》。烟台市十三五课题《胶东红色文化课程的校本化实践研究》（已结题）担任主持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29.</w:t>
      </w:r>
      <w:r>
        <w:rPr>
          <w:rFonts w:hint="default"/>
          <w:b/>
          <w:bCs/>
          <w:color w:val="0000FF"/>
          <w:sz w:val="28"/>
          <w:szCs w:val="28"/>
          <w:lang w:val="en-US" w:eastAsia="zh-CN"/>
        </w:rPr>
        <w:t>张先芹</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张先芹</w:t>
      </w:r>
      <w:r>
        <w:rPr>
          <w:rFonts w:hint="eastAsia"/>
          <w:lang w:val="en-US" w:eastAsia="zh-CN"/>
        </w:rPr>
        <w:t>老师</w:t>
      </w:r>
      <w:r>
        <w:rPr>
          <w:rFonts w:hint="default"/>
          <w:lang w:val="en-US" w:eastAsia="zh-CN"/>
        </w:rPr>
        <w:t>，2008年青岛大学毕业，后任教于山东省莱西市第一中学，2008年——2017年先后获得莱西市优质课一等奖两次，二等奖一次，莱西市一师一优课一等奖一次，青岛市优质课一等奖一次，二等奖一次，青岛市一师一优课一等奖，《试论历史教学中的课堂创新》被评为山东省中小学教育科研优秀成果。</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30.</w:t>
      </w:r>
      <w:r>
        <w:rPr>
          <w:rFonts w:hint="default"/>
          <w:b/>
          <w:bCs/>
          <w:color w:val="0000FF"/>
          <w:sz w:val="28"/>
          <w:szCs w:val="28"/>
          <w:lang w:val="en-US" w:eastAsia="zh-CN"/>
        </w:rPr>
        <w:t>黄彬</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黄彬</w:t>
      </w:r>
      <w:r>
        <w:rPr>
          <w:rFonts w:hint="eastAsia"/>
          <w:lang w:val="en-US" w:eastAsia="zh-CN"/>
        </w:rPr>
        <w:t>老师</w:t>
      </w:r>
      <w:r>
        <w:rPr>
          <w:rFonts w:hint="default"/>
          <w:lang w:val="en-US" w:eastAsia="zh-CN"/>
        </w:rPr>
        <w:t>，高级教师，现任教于重庆市大足中学，重庆市高中历史学科教育教学评审专家库成员，主研多项市、区级课题，参编多部专著与教辅资料。</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31.</w:t>
      </w:r>
      <w:r>
        <w:rPr>
          <w:rFonts w:hint="default"/>
          <w:b/>
          <w:bCs/>
          <w:color w:val="0000FF"/>
          <w:sz w:val="28"/>
          <w:szCs w:val="28"/>
          <w:lang w:val="en-US" w:eastAsia="zh-CN"/>
        </w:rPr>
        <w:t>周国琴</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周国琴</w:t>
      </w:r>
      <w:r>
        <w:rPr>
          <w:rFonts w:hint="eastAsia"/>
          <w:lang w:val="en-US" w:eastAsia="zh-CN"/>
        </w:rPr>
        <w:t>老师</w:t>
      </w:r>
      <w:r>
        <w:rPr>
          <w:rFonts w:hint="default"/>
          <w:lang w:val="en-US" w:eastAsia="zh-CN"/>
        </w:rPr>
        <w:t>，2016年云南大学硕士研究生毕业，毕业至今主要从事高中历史教学工作，带过两届高三，所带教学班成绩优异，被县教育局评为“优秀教师”，在楚雄州名师工作室教学设计、论文、说课比赛活动中，多次获得奖项，荣获楚雄州名师工作室“优秀学员”的称号。</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32.</w:t>
      </w:r>
      <w:r>
        <w:rPr>
          <w:rFonts w:hint="default"/>
          <w:b/>
          <w:bCs/>
          <w:color w:val="0000FF"/>
          <w:sz w:val="28"/>
          <w:szCs w:val="28"/>
          <w:lang w:val="en-US" w:eastAsia="zh-CN"/>
        </w:rPr>
        <w:t>娄丛</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娄丛</w:t>
      </w:r>
      <w:r>
        <w:rPr>
          <w:rFonts w:hint="eastAsia"/>
          <w:lang w:val="en-US" w:eastAsia="zh-CN"/>
        </w:rPr>
        <w:t>老师</w:t>
      </w:r>
      <w:r>
        <w:rPr>
          <w:rFonts w:hint="default"/>
          <w:lang w:val="en-US" w:eastAsia="zh-CN"/>
        </w:rPr>
        <w:t>，任教于茂名市第十六中学，高中历史一级教师。毕业于华南师范大学历史文化学院，中国近现代史硕士研究生。有10篇论文发表于《中学历史教学参考》等期刊，2016-2017年度，在一师一优活动中，《探索中国近代政体变化的艰难历程》获教育部级优质课，2021年《辛亥革命》获省级基础教育精品课，2018年获市直属学校师德标兵称号，主持的已结课题有《高中班主任对单亲家庭学生的教育策略》、《基于学科核心素养的高考历史备考策略研究》，参与了多项省、市级课题研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33.</w:t>
      </w:r>
      <w:r>
        <w:rPr>
          <w:rFonts w:hint="default"/>
          <w:b/>
          <w:bCs/>
          <w:color w:val="0000FF"/>
          <w:sz w:val="28"/>
          <w:szCs w:val="28"/>
          <w:lang w:val="en-US" w:eastAsia="zh-CN"/>
        </w:rPr>
        <w:t>张坤玲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张坤玲</w:t>
      </w:r>
      <w:r>
        <w:rPr>
          <w:rFonts w:hint="eastAsia"/>
          <w:lang w:val="en-US" w:eastAsia="zh-CN"/>
        </w:rPr>
        <w:t>老师</w:t>
      </w:r>
      <w:r>
        <w:rPr>
          <w:rFonts w:hint="default"/>
          <w:lang w:val="en-US" w:eastAsia="zh-CN"/>
        </w:rPr>
        <w:t>，就职于江苏省常州市第三中学。中学高级教师，常州市骨干教师，先后获得常州市区高中历史优质课评比一等奖、常州市高中历史优质课评比二等奖、常州市班主任基本功比赛一等奖；被评为第四批常州市名教师工作室优秀成员、市优秀导学教师、常州市骨干班主任。从教以来，她秉承立德树人的教育宗旨，以提高学生的历史学科核心素养和关键能力为教学目标，关注课堂教与学的统一，在教育教学中悦己达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34.</w:t>
      </w:r>
      <w:r>
        <w:rPr>
          <w:rFonts w:hint="default"/>
          <w:b/>
          <w:bCs/>
          <w:color w:val="0000FF"/>
          <w:sz w:val="28"/>
          <w:szCs w:val="28"/>
          <w:lang w:val="en-US" w:eastAsia="zh-CN"/>
        </w:rPr>
        <w:t>钟琳</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钟琳老师，毕业于江西师范大学，目前在江西省南昌市南昌县莲塘一中工作，从教13年，连续两届担任莲塘一中实验班班主任，担任备课组长10年，南昌县优秀教师，县优秀班主任。多次承担市县级公开课，课件及论文获得省三等奖，市一等奖。2021年高考所带班级班级平均分638分。热爱历史教学，喜欢囤书。</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35.</w:t>
      </w:r>
      <w:r>
        <w:rPr>
          <w:rFonts w:hint="default"/>
          <w:b/>
          <w:bCs/>
          <w:color w:val="0000FF"/>
          <w:sz w:val="28"/>
          <w:szCs w:val="28"/>
          <w:lang w:val="en-US" w:eastAsia="zh-CN"/>
        </w:rPr>
        <w:t>刘潇潇</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刘潇潇老师，江苏省连云港市东海县房山高级中学，市“新333工程”教学能手、市高中历史“第三批教学领军人才”培养对象。近五年主持省十三五规划重点课题1项、市课题3项；论文获省一等奖6篇（教海探航、师陶杯等），2021年获省教海探航“杰出水手奖”（2019-2021年连续三年获省教海探航论文竞赛一等奖）。2021年获连云港市高中历史优质课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36.</w:t>
      </w:r>
      <w:r>
        <w:rPr>
          <w:rFonts w:hint="default"/>
          <w:b/>
          <w:bCs/>
          <w:color w:val="0000FF"/>
          <w:sz w:val="28"/>
          <w:szCs w:val="28"/>
          <w:lang w:val="en-US" w:eastAsia="zh-CN"/>
        </w:rPr>
        <w:t>王頔</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王頔</w:t>
      </w:r>
      <w:r>
        <w:rPr>
          <w:rFonts w:hint="eastAsia"/>
          <w:lang w:val="en-US" w:eastAsia="zh-CN"/>
        </w:rPr>
        <w:t>老师</w:t>
      </w:r>
      <w:r>
        <w:rPr>
          <w:rFonts w:hint="default"/>
          <w:lang w:val="en-US" w:eastAsia="zh-CN"/>
        </w:rPr>
        <w:t>，成都高新实验中学历史教师，成都高新区优秀学科教师，成都高新区学科带头人。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37.</w:t>
      </w:r>
      <w:r>
        <w:rPr>
          <w:rFonts w:hint="default"/>
          <w:b/>
          <w:bCs/>
          <w:color w:val="0000FF"/>
          <w:sz w:val="28"/>
          <w:szCs w:val="28"/>
          <w:lang w:val="en-US" w:eastAsia="zh-CN"/>
        </w:rPr>
        <w:t>钱洪海</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钱洪海老师，上海市大团高级中学教师，浦东新区历史骨干教师，曾为特级教师周靖、汪德武历史教师培训基地学员。取得的成绩有：教学上《秦末农民战争》获市创意教学设计二等奖，《汉武帝时代》获原南汇区历史学科第二届中青年教师教学评选高中组一等奖。发表论文多篇，《主动冷场——有效教学策略的探索与实践》发表于《历史教学问题》，《培育海洋意识陶冶爱国情怀》发表于《现代教学·思想理论教育》，参与周靖主编的书籍多种，如《百年中国历史教育箴言》，《中学历史学科育人机制研究》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38.</w:t>
      </w:r>
      <w:r>
        <w:rPr>
          <w:rFonts w:hint="default"/>
          <w:b/>
          <w:bCs/>
          <w:color w:val="0000FF"/>
          <w:sz w:val="28"/>
          <w:szCs w:val="28"/>
          <w:lang w:val="en-US" w:eastAsia="zh-CN"/>
        </w:rPr>
        <w:t>裴浩言</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630" w:firstLineChars="300"/>
        <w:textAlignment w:val="auto"/>
        <w:rPr>
          <w:rFonts w:hint="default"/>
          <w:lang w:val="en-US" w:eastAsia="zh-CN"/>
        </w:rPr>
      </w:pPr>
      <w:r>
        <w:rPr>
          <w:rFonts w:hint="default"/>
          <w:lang w:val="en-US" w:eastAsia="zh-CN"/>
        </w:rPr>
        <w:t>裴浩言</w:t>
      </w:r>
      <w:r>
        <w:rPr>
          <w:rFonts w:hint="eastAsia"/>
          <w:lang w:val="en-US" w:eastAsia="zh-CN"/>
        </w:rPr>
        <w:t>老师</w:t>
      </w:r>
      <w:r>
        <w:rPr>
          <w:rFonts w:hint="default"/>
          <w:lang w:val="en-US" w:eastAsia="zh-CN"/>
        </w:rPr>
        <w:t>，毕业于华东师范大学历史系，南宁市教学骨干，曾获南宁市高中历史优质课大赛二等奖。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39.</w:t>
      </w:r>
      <w:r>
        <w:rPr>
          <w:rFonts w:hint="default"/>
          <w:b/>
          <w:bCs/>
          <w:color w:val="0000FF"/>
          <w:sz w:val="28"/>
          <w:szCs w:val="28"/>
          <w:lang w:val="en-US" w:eastAsia="zh-CN"/>
        </w:rPr>
        <w:t>陈洁</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630" w:firstLineChars="300"/>
        <w:textAlignment w:val="auto"/>
        <w:rPr>
          <w:rFonts w:hint="default"/>
          <w:lang w:val="en-US" w:eastAsia="zh-CN"/>
        </w:rPr>
      </w:pPr>
      <w:r>
        <w:rPr>
          <w:rFonts w:hint="default"/>
          <w:lang w:val="en-US" w:eastAsia="zh-CN"/>
        </w:rPr>
        <w:t>陈洁老师，毕业于江西师范大学，目前在广东省汕尾市陆河县河田中学工作，从教11年，连续多年承担高三教学任务，论文多次获得市一等奖，二等奖，省三等奖，主持市重点课题立项并顺利结题。</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40.</w:t>
      </w:r>
      <w:r>
        <w:rPr>
          <w:rFonts w:hint="default"/>
          <w:b/>
          <w:bCs/>
          <w:color w:val="0000FF"/>
          <w:sz w:val="28"/>
          <w:szCs w:val="28"/>
          <w:lang w:val="en-US" w:eastAsia="zh-CN"/>
        </w:rPr>
        <w:t>邓高燕</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邓高燕老师，毕业于东北师范大学，历史学硕士研究生。现任大连市第三中学历史教师，“十四五规划”大连市骨干教师培养对象。曾两次承担大连市教研活动观摩课、一次教学经验分享讲座，所授课程四次荣获大连市数字教育课堂“优质课程”，两次荣获辽宁省“一师一优课、一课一名师”省级一等奖，两次在市级优质课比赛中获奖。参编书籍《古代近东文明》、《高考适应性训练考典》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41.</w:t>
      </w:r>
      <w:r>
        <w:rPr>
          <w:rFonts w:hint="default"/>
          <w:b/>
          <w:bCs/>
          <w:color w:val="0000FF"/>
          <w:sz w:val="28"/>
          <w:szCs w:val="28"/>
          <w:lang w:val="en-US" w:eastAsia="zh-CN"/>
        </w:rPr>
        <w:t>常虹</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常虹老师，研究生学历，2010年毕业于东北师范大学，现就职于广东省深圳市龙城高级中学，执教课例被评为2015-2016年度广东省“一师一优课、一课一名师”活动省级“优课”。工作至今，与学生亦师亦友，热爱参与学生校园文化活动。始终坚信“教师对学生来说，不光是知识的传授者，更是心灵和智慧的引路人”。</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42.</w:t>
      </w:r>
      <w:r>
        <w:rPr>
          <w:rFonts w:hint="default"/>
          <w:b/>
          <w:bCs/>
          <w:color w:val="0000FF"/>
          <w:sz w:val="28"/>
          <w:szCs w:val="28"/>
          <w:lang w:val="en-US" w:eastAsia="zh-CN"/>
        </w:rPr>
        <w:t>张启专</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张启专</w:t>
      </w:r>
      <w:r>
        <w:rPr>
          <w:rFonts w:hint="eastAsia"/>
          <w:lang w:val="en-US" w:eastAsia="zh-CN"/>
        </w:rPr>
        <w:t>老师，</w:t>
      </w:r>
      <w:r>
        <w:rPr>
          <w:rFonts w:hint="default"/>
          <w:lang w:val="en-US" w:eastAsia="zh-CN"/>
        </w:rPr>
        <w:t>云南师范大学毕业，任教于德宏州民族第一中学，有三届高三备考经验，多次获得优秀教师，优秀班主任荣誉，目前发表论文五篇。</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43.</w:t>
      </w:r>
      <w:r>
        <w:rPr>
          <w:rFonts w:hint="default"/>
          <w:b/>
          <w:bCs/>
          <w:color w:val="0000FF"/>
          <w:sz w:val="28"/>
          <w:szCs w:val="28"/>
          <w:lang w:val="en-US" w:eastAsia="zh-CN"/>
        </w:rPr>
        <w:t>唐拴虎</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唐拴虎</w:t>
      </w:r>
      <w:r>
        <w:rPr>
          <w:rFonts w:hint="eastAsia"/>
          <w:lang w:val="en-US" w:eastAsia="zh-CN"/>
        </w:rPr>
        <w:t>老师</w:t>
      </w:r>
      <w:r>
        <w:rPr>
          <w:rFonts w:hint="default"/>
          <w:lang w:val="en-US" w:eastAsia="zh-CN"/>
        </w:rPr>
        <w:t>，中共党员，现就职于温州市龙港市巨人中学。入行六年来，唐老师始终坚持教育初心，严格要求自己；积极钻研教育理论，时刻将学生发展放在第一位。在学科教学和教科研中默默潜行，有多篇学科教学论文、教学设计、作业设计、教师小课题、命题等荣获县市级奖项。</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b/>
          <w:bCs/>
          <w:color w:val="0000FF"/>
          <w:sz w:val="28"/>
          <w:szCs w:val="28"/>
          <w:lang w:val="en-US" w:eastAsia="zh-CN"/>
        </w:rPr>
      </w:pPr>
      <w:r>
        <w:rPr>
          <w:rFonts w:hint="eastAsia"/>
          <w:b/>
          <w:bCs/>
          <w:color w:val="0000FF"/>
          <w:sz w:val="28"/>
          <w:szCs w:val="28"/>
          <w:lang w:val="en-US" w:eastAsia="zh-CN"/>
        </w:rPr>
        <w:t>44.</w:t>
      </w:r>
      <w:r>
        <w:rPr>
          <w:rFonts w:hint="default"/>
          <w:b/>
          <w:bCs/>
          <w:color w:val="0000FF"/>
          <w:sz w:val="28"/>
          <w:szCs w:val="28"/>
          <w:lang w:val="en-US" w:eastAsia="zh-CN"/>
        </w:rPr>
        <w:t>毕建强</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毕建强</w:t>
      </w:r>
      <w:r>
        <w:rPr>
          <w:rFonts w:hint="eastAsia"/>
          <w:lang w:val="en-US" w:eastAsia="zh-CN"/>
        </w:rPr>
        <w:t>老师</w:t>
      </w:r>
      <w:r>
        <w:rPr>
          <w:rFonts w:hint="default"/>
          <w:lang w:val="en-US" w:eastAsia="zh-CN"/>
        </w:rPr>
        <w:t>，2013年毕业于曲阜师范大学。庆云一中历史教师。从教以来，始终坚持给学生平等和自由的教育。工作勤恳，态度认真。师生关系融洽，教学相长的过程中，不断丰实自我，助力学生成长。所带班级成绩优异，多名学子考入“双一流”高校。</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曾荣获“德州市教育突出贡献个人”、“德州市优质课一等奖”，“教师专业对抗赛一等奖”，“教师说课大赛一等奖”；“班主任基本功大赛二等奖”；2021年参加“名师说高考”活动，所授课程在德州市电视台和“奏嘛新闻”同步播出，效果良好。</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座右铭：人生在勤  奋斗不息</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45.</w:t>
      </w:r>
      <w:r>
        <w:rPr>
          <w:rFonts w:hint="default"/>
          <w:b/>
          <w:bCs/>
          <w:color w:val="0000FF"/>
          <w:sz w:val="28"/>
          <w:szCs w:val="28"/>
          <w:lang w:val="en-US" w:eastAsia="zh-CN"/>
        </w:rPr>
        <w:t>曹丰荣</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eastAsia"/>
          <w:lang w:val="en-US" w:eastAsia="zh-CN"/>
        </w:rPr>
        <w:t>曹丰荣老师，</w:t>
      </w:r>
      <w:r>
        <w:rPr>
          <w:rFonts w:hint="default"/>
          <w:lang w:val="en-US" w:eastAsia="zh-CN"/>
        </w:rPr>
        <w:t>青岛平度一中历史教师，毕业于聊城大学。自2014年入职以来兢兢业业，2017年曾获青岛市一师一优课市级优课，2018年即墨区优质课比赛一等奖，2018年即墨区公开课，2021年平度市微课比赛三等奖！希望和各位老师多学习，努力提升自己！</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46.</w:t>
      </w:r>
      <w:r>
        <w:rPr>
          <w:rFonts w:hint="default"/>
          <w:b/>
          <w:bCs/>
          <w:color w:val="0000FF"/>
          <w:sz w:val="28"/>
          <w:szCs w:val="28"/>
          <w:lang w:val="en-US" w:eastAsia="zh-CN"/>
        </w:rPr>
        <w:t>李安娜</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李安娜老师,２０１０年毕业于内蒙古包头师范学院，现就职于包头市固阳县第一中学，获得２０２１年县级优秀教师称号，获得２０２１年县级教学能手荣誉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47.</w:t>
      </w:r>
      <w:r>
        <w:rPr>
          <w:rFonts w:hint="default"/>
          <w:b/>
          <w:bCs/>
          <w:color w:val="0000FF"/>
          <w:sz w:val="28"/>
          <w:szCs w:val="28"/>
          <w:lang w:val="en-US" w:eastAsia="zh-CN"/>
        </w:rPr>
        <w:t>杨雅婷</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杨雅婷老师，现就职于山西省静乐县第一中学，任职以来教学成绩突出，多次参加县市级优质课比赛，并获得优异成绩。课堂中一直致力于寻找教与学的契合点，擅长历史知识的“生活化”。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48.</w:t>
      </w:r>
      <w:r>
        <w:rPr>
          <w:rFonts w:hint="default"/>
          <w:b/>
          <w:bCs/>
          <w:color w:val="0000FF"/>
          <w:sz w:val="28"/>
          <w:szCs w:val="28"/>
          <w:lang w:val="en-US" w:eastAsia="zh-CN"/>
        </w:rPr>
        <w:t>孙艺霞</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孙艺霞老师，任职于山西省运城市稷王中学，曾获县级教学能手等称号。</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49.</w:t>
      </w:r>
      <w:r>
        <w:rPr>
          <w:rFonts w:hint="default"/>
          <w:b/>
          <w:bCs/>
          <w:color w:val="0000FF"/>
          <w:sz w:val="28"/>
          <w:szCs w:val="28"/>
          <w:lang w:val="en-US" w:eastAsia="zh-CN"/>
        </w:rPr>
        <w:t>张霖哲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张霖哲</w:t>
      </w:r>
      <w:r>
        <w:rPr>
          <w:rFonts w:hint="eastAsia"/>
          <w:lang w:val="en-US" w:eastAsia="zh-CN"/>
        </w:rPr>
        <w:t>老师</w:t>
      </w:r>
      <w:r>
        <w:rPr>
          <w:rFonts w:hint="default"/>
          <w:lang w:val="en-US" w:eastAsia="zh-CN"/>
        </w:rPr>
        <w:t>，高中历史教师，毕业于陕西师范大学，教育硕士，工作于陕西渭南。</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50.</w:t>
      </w:r>
      <w:r>
        <w:rPr>
          <w:rFonts w:hint="default"/>
          <w:b/>
          <w:bCs/>
          <w:color w:val="0000FF"/>
          <w:sz w:val="28"/>
          <w:szCs w:val="28"/>
          <w:lang w:val="en-US" w:eastAsia="zh-CN"/>
        </w:rPr>
        <w:t>蔡珊珊</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蔡珊珊</w:t>
      </w:r>
      <w:r>
        <w:rPr>
          <w:rFonts w:hint="eastAsia"/>
          <w:lang w:val="en-US" w:eastAsia="zh-CN"/>
        </w:rPr>
        <w:t>老师</w:t>
      </w:r>
      <w:r>
        <w:rPr>
          <w:rFonts w:hint="default"/>
          <w:lang w:val="en-US" w:eastAsia="zh-CN"/>
        </w:rPr>
        <w:t>，2018年硕士毕业于首都师范大学历史系，现就职于杭州蕙兰未来科技城学校，曾获得南平市作业设计高中组一等奖。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51.</w:t>
      </w:r>
      <w:r>
        <w:rPr>
          <w:rFonts w:hint="default"/>
          <w:b/>
          <w:bCs/>
          <w:color w:val="0000FF"/>
          <w:sz w:val="28"/>
          <w:szCs w:val="28"/>
          <w:lang w:val="en-US" w:eastAsia="zh-CN"/>
        </w:rPr>
        <w:t>卓银化</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卓银化老师，浏阳市第三中学历史教师，浏阳市王虎历史工作室、胡军哲历史工作室浏阳市第十中学历史工作站学员，曾连续两年获评浏阳市王虎历史工作室“优秀学员”称号，获得过长沙市说课二等奖。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52.</w:t>
      </w:r>
      <w:r>
        <w:rPr>
          <w:rFonts w:hint="default"/>
          <w:b/>
          <w:bCs/>
          <w:color w:val="0000FF"/>
          <w:sz w:val="28"/>
          <w:szCs w:val="28"/>
          <w:lang w:val="en-US" w:eastAsia="zh-CN"/>
        </w:rPr>
        <w:t>陈平</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陈平</w:t>
      </w:r>
      <w:r>
        <w:rPr>
          <w:rFonts w:hint="eastAsia"/>
          <w:lang w:val="en-US" w:eastAsia="zh-CN"/>
        </w:rPr>
        <w:t>老师</w:t>
      </w:r>
      <w:r>
        <w:rPr>
          <w:rFonts w:hint="default"/>
          <w:lang w:val="en-US" w:eastAsia="zh-CN"/>
        </w:rPr>
        <w:t>，中学一级教师，现任教于杭州市绿城育华学校。多次承担市级，区级公开课，曾获教育部一师一优课部级优课，2019年获省骨干教师培训优秀学员，区教学质量优秀教师，优秀班主任，优秀团干等荣誉。</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53.</w:t>
      </w:r>
      <w:r>
        <w:rPr>
          <w:rFonts w:hint="default"/>
          <w:b/>
          <w:bCs/>
          <w:color w:val="0000FF"/>
          <w:sz w:val="28"/>
          <w:szCs w:val="28"/>
          <w:lang w:val="en-US" w:eastAsia="zh-CN"/>
        </w:rPr>
        <w:t>李兆勇</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李兆勇，山东省武城县第二中学历史教师，历史学硕士，陕西省特级教师周宏历史教学工作室成员。曾获武城县教学能手、德州市优质课二等奖、山东省中小学“知史爱党·知史爱国”教师课例展评高中组一等奖。2019年指导学生参加“燕园杯”中学生历史写作大赛，其中两名学生分别获得山东省二等奖和优秀奖。</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54.</w:t>
      </w:r>
      <w:r>
        <w:rPr>
          <w:rFonts w:hint="default"/>
          <w:b/>
          <w:bCs/>
          <w:color w:val="0000FF"/>
          <w:sz w:val="28"/>
          <w:szCs w:val="28"/>
          <w:lang w:val="en-US" w:eastAsia="zh-CN"/>
        </w:rPr>
        <w:t>张天赞</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张天赞老师，硕士研究生，全国高考历史教学考试研究院副研究员，南方教育出版社特约编辑，学科网高中历史兼职教研员，广东省历史特级教师、正高级教师、历史名师楼卫琴工作室学员，河北省特级教师程献伟名师工作室成员，曾被评为“优秀教师”、“优秀班主任”“优秀骨干教师”等荣誉称号，曾多次为天星教育和腾远教育命制高考原创模拟卷，曾任高中实验班历史教师、初中实验班历史教师、西安交通大学少年班历史教师，所笔《关于历史XXX一点思考》系列文章在学生中反响强烈，影响范围较广，著作《高中史料、史实、史观与史论研习》一书核心编委。</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55.</w:t>
      </w:r>
      <w:r>
        <w:rPr>
          <w:rFonts w:hint="default"/>
          <w:b/>
          <w:bCs/>
          <w:color w:val="0000FF"/>
          <w:sz w:val="28"/>
          <w:szCs w:val="28"/>
          <w:lang w:val="en-US" w:eastAsia="zh-CN"/>
        </w:rPr>
        <w:t>王丽娜</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王丽娜老师，研究生学历，西安沣东中加学校高中历史教师。曾获西安市中考优秀阅卷教师。从教以来，她秉承立德树人的教育宗旨，关注课堂教与学的统一，以提高学生的历史学科核心素养和关键能力为教学目标。近年来深入高中历史课堂教研，发表论文2篇，主持校级课题“身边文物说党史”，合编《高中历史项目式教学实践研究》教育专著1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56.</w:t>
      </w:r>
      <w:r>
        <w:rPr>
          <w:rFonts w:hint="default"/>
          <w:b/>
          <w:bCs/>
          <w:color w:val="0000FF"/>
          <w:sz w:val="28"/>
          <w:szCs w:val="28"/>
          <w:lang w:val="en-US" w:eastAsia="zh-CN"/>
        </w:rPr>
        <w:t>宋春月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宋春月老师，硕士研究生，毕业于东北师范大学，现任教于广东省汕尾市林伟华中学</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57.</w:t>
      </w:r>
      <w:r>
        <w:rPr>
          <w:rFonts w:hint="default"/>
          <w:b/>
          <w:bCs/>
          <w:color w:val="0000FF"/>
          <w:sz w:val="28"/>
          <w:szCs w:val="28"/>
          <w:lang w:val="en-US" w:eastAsia="zh-CN"/>
        </w:rPr>
        <w:t>周阳阳</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r>
        <w:rPr>
          <w:rFonts w:hint="default"/>
          <w:lang w:val="en-US" w:eastAsia="zh-CN"/>
        </w:rPr>
        <w:t>周阳阳 陕西省延安市新区高级中学历史教师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58.</w:t>
      </w:r>
      <w:r>
        <w:rPr>
          <w:rFonts w:hint="default"/>
          <w:b/>
          <w:bCs/>
          <w:color w:val="0000FF"/>
          <w:sz w:val="28"/>
          <w:szCs w:val="28"/>
          <w:lang w:val="en-US" w:eastAsia="zh-CN"/>
        </w:rPr>
        <w:t>许洁纯</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许洁纯，现就职于广东省惠来县第一中学历史教师，自2019年入职以来，曾获得市级教学设计二等奖，省级微课比赛三等奖，获评北京大学历史研修班优秀学员，北京师范大学传统文化师资班优秀学员，热爱教学，喜欢分享，积极参与各类教研活动。</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59.</w:t>
      </w:r>
      <w:r>
        <w:rPr>
          <w:rFonts w:hint="default"/>
          <w:b/>
          <w:bCs/>
          <w:color w:val="0000FF"/>
          <w:sz w:val="28"/>
          <w:szCs w:val="28"/>
          <w:lang w:val="en-US" w:eastAsia="zh-CN"/>
        </w:rPr>
        <w:t>侯凤乾</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侯凤乾老师，毕业于河北民族师范学院，现任教于河北省南皮县第一中学，我的教育感言：欲知大道，必先为史。读史明智，鉴往知来，前事不忘，后事之师。</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60.</w:t>
      </w:r>
      <w:r>
        <w:rPr>
          <w:rFonts w:hint="default"/>
          <w:b/>
          <w:bCs/>
          <w:color w:val="0000FF"/>
          <w:sz w:val="28"/>
          <w:szCs w:val="28"/>
          <w:lang w:val="en-US" w:eastAsia="zh-CN"/>
        </w:rPr>
        <w:t>杨文哲</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杨文哲</w:t>
      </w:r>
      <w:r>
        <w:rPr>
          <w:rFonts w:hint="eastAsia"/>
          <w:lang w:val="en-US" w:eastAsia="zh-CN"/>
        </w:rPr>
        <w:t>老师</w:t>
      </w:r>
      <w:r>
        <w:rPr>
          <w:rFonts w:hint="default"/>
          <w:lang w:val="en-US" w:eastAsia="zh-CN"/>
        </w:rPr>
        <w:t>，2020年毕业于天津师范大学，现任职于天津市宝坻区新开口镇初级中学九年级组。曾经担任翰林教育、优胜教育等机构高考辅导政治历史教师。目前正在对《论直观性历史教学原则在农村初中校的应用》相关课题展开研究。</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61.</w:t>
      </w:r>
      <w:r>
        <w:rPr>
          <w:rFonts w:hint="default"/>
          <w:b/>
          <w:bCs/>
          <w:color w:val="0000FF"/>
          <w:sz w:val="28"/>
          <w:szCs w:val="28"/>
          <w:lang w:val="en-US" w:eastAsia="zh-CN"/>
        </w:rPr>
        <w:t>刘力维</w:t>
      </w:r>
      <w:r>
        <w:rPr>
          <w:rFonts w:hint="eastAsia"/>
          <w:b/>
          <w:bCs/>
          <w:color w:val="0000FF"/>
          <w:sz w:val="28"/>
          <w:szCs w:val="28"/>
          <w:lang w:val="en-US" w:eastAsia="zh-CN"/>
        </w:rPr>
        <w:t>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刘力维</w:t>
      </w:r>
      <w:r>
        <w:rPr>
          <w:rFonts w:hint="eastAsia"/>
          <w:lang w:val="en-US" w:eastAsia="zh-CN"/>
        </w:rPr>
        <w:t>老师</w:t>
      </w:r>
      <w:r>
        <w:rPr>
          <w:rFonts w:hint="default"/>
          <w:lang w:val="en-US" w:eastAsia="zh-CN"/>
        </w:rPr>
        <w:t>，2021年6月从西南大学中国史专业毕业，2021年9月入职重庆市渝北区锦华学校担任初中历史教师，现承担初一、初二两个年级的历史教学任务。</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b/>
          <w:bCs/>
          <w:color w:val="0000FF"/>
          <w:sz w:val="28"/>
          <w:szCs w:val="28"/>
          <w:lang w:val="en-US" w:eastAsia="zh-CN"/>
        </w:rPr>
      </w:pPr>
      <w:r>
        <w:rPr>
          <w:rFonts w:hint="eastAsia"/>
          <w:b/>
          <w:bCs/>
          <w:color w:val="0000FF"/>
          <w:sz w:val="28"/>
          <w:szCs w:val="28"/>
          <w:lang w:val="en-US" w:eastAsia="zh-CN"/>
        </w:rPr>
        <w:t>62.谭建军老师</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r>
        <w:rPr>
          <w:rFonts w:hint="default"/>
          <w:lang w:val="en-US" w:eastAsia="zh-CN"/>
        </w:rPr>
        <w:t>谭建军</w:t>
      </w:r>
      <w:r>
        <w:rPr>
          <w:rFonts w:hint="eastAsia"/>
          <w:lang w:val="en-US" w:eastAsia="zh-CN"/>
        </w:rPr>
        <w:t>老师</w:t>
      </w:r>
      <w:r>
        <w:rPr>
          <w:rFonts w:hint="default"/>
          <w:lang w:val="en-US" w:eastAsia="zh-CN"/>
        </w:rPr>
        <w:t>，毕业于湖北师范大学，现任职于重庆市巫山中学，曾获县级赛课一等奖，重庆基础教育论文大赛一等奖等。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480" w:leftChars="0" w:right="0" w:rightChars="0"/>
        <w:jc w:val="left"/>
        <w:rPr>
          <w:rFonts w:hint="eastAsia" w:ascii="Times New Roman" w:hAnsi="Times New Roman" w:eastAsia="等线" w:cs="Times New Roman"/>
          <w:i w:val="0"/>
          <w:caps w:val="0"/>
          <w:color w:val="000000"/>
          <w:spacing w:val="0"/>
          <w:kern w:val="0"/>
          <w:sz w:val="24"/>
          <w:szCs w:val="24"/>
          <w:shd w:val="clear" w:fill="FFFFFF"/>
          <w:lang w:val="en-US" w:eastAsia="zh-CN" w:bidi="ar"/>
        </w:rPr>
      </w:pPr>
      <w:r>
        <w:rPr>
          <w:rFonts w:hint="eastAsia" w:ascii="Times New Roman" w:hAnsi="Times New Roman" w:eastAsia="等线" w:cs="Times New Roman"/>
          <w:i w:val="0"/>
          <w:caps w:val="0"/>
          <w:color w:val="000000"/>
          <w:spacing w:val="0"/>
          <w:kern w:val="0"/>
          <w:sz w:val="24"/>
          <w:szCs w:val="24"/>
          <w:shd w:val="clear" w:fill="FFFFFF"/>
          <w:lang w:val="en-US" w:eastAsia="zh-CN" w:bidi="ar"/>
        </w:rPr>
        <w:t xml:space="preserve">                                            历史</w:t>
      </w:r>
      <w:r>
        <w:rPr>
          <w:rFonts w:hint="eastAsia" w:ascii="Times New Roman" w:hAnsi="Times New Roman" w:eastAsia="等线" w:cs="Times New Roman"/>
          <w:i w:val="0"/>
          <w:caps w:val="0"/>
          <w:color w:val="000000"/>
          <w:spacing w:val="0"/>
          <w:kern w:val="0"/>
          <w:sz w:val="24"/>
          <w:szCs w:val="24"/>
          <w:highlight w:val="none"/>
          <w:shd w:val="clear" w:fill="FFFFFF"/>
          <w:lang w:val="en-US" w:eastAsia="zh-CN" w:bidi="ar"/>
        </w:rPr>
        <w:t>悦读</w:t>
      </w:r>
      <w:r>
        <w:rPr>
          <w:rFonts w:hint="eastAsia" w:ascii="Times New Roman" w:hAnsi="Times New Roman" w:eastAsia="等线" w:cs="Times New Roman"/>
          <w:i w:val="0"/>
          <w:caps w:val="0"/>
          <w:color w:val="000000"/>
          <w:spacing w:val="0"/>
          <w:kern w:val="0"/>
          <w:sz w:val="24"/>
          <w:szCs w:val="24"/>
          <w:shd w:val="clear" w:fill="FFFFFF"/>
          <w:lang w:val="en-US" w:eastAsia="zh-CN" w:bidi="ar"/>
        </w:rPr>
        <w:t>教研分享会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480" w:leftChars="0" w:right="0" w:rightChars="0"/>
        <w:jc w:val="left"/>
        <w:rPr>
          <w:rFonts w:hint="default" w:ascii="Times New Roman" w:hAnsi="Times New Roman" w:eastAsia="等线" w:cs="Times New Roman"/>
          <w:i w:val="0"/>
          <w:caps w:val="0"/>
          <w:color w:val="000000"/>
          <w:spacing w:val="0"/>
          <w:kern w:val="0"/>
          <w:sz w:val="24"/>
          <w:szCs w:val="24"/>
          <w:shd w:val="clear" w:fill="FFFFFF"/>
          <w:lang w:val="en-US" w:eastAsia="zh-CN" w:bidi="ar"/>
        </w:rPr>
      </w:pPr>
      <w:r>
        <w:rPr>
          <w:rFonts w:hint="eastAsia" w:ascii="Times New Roman" w:hAnsi="Times New Roman" w:eastAsia="等线" w:cs="Times New Roman"/>
          <w:i w:val="0"/>
          <w:caps w:val="0"/>
          <w:color w:val="000000"/>
          <w:spacing w:val="0"/>
          <w:kern w:val="0"/>
          <w:sz w:val="24"/>
          <w:szCs w:val="24"/>
          <w:shd w:val="clear" w:fill="FFFFFF"/>
          <w:lang w:val="en-US" w:eastAsia="zh-CN" w:bidi="ar"/>
        </w:rPr>
        <w:t xml:space="preserve">                                             2022年2月14日</w:t>
      </w:r>
    </w:p>
    <w:p>
      <w:pPr>
        <w:keepNext w:val="0"/>
        <w:keepLines w:val="0"/>
        <w:pageBreakBefore w:val="0"/>
        <w:widowControl w:val="0"/>
        <w:kinsoku/>
        <w:wordWrap/>
        <w:overflowPunct/>
        <w:topLinePunct w:val="0"/>
        <w:autoSpaceDE/>
        <w:autoSpaceDN/>
        <w:bidi w:val="0"/>
        <w:adjustRightInd/>
        <w:snapToGrid/>
        <w:spacing w:line="324"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青云简">
    <w:panose1 w:val="00020600040101010101"/>
    <w:charset w:val="86"/>
    <w:family w:val="auto"/>
    <w:pitch w:val="default"/>
    <w:sig w:usb0="8000001F" w:usb1="1A0F781A" w:usb2="00000016" w:usb3="00000000" w:csb0="0004009F" w:csb1="DFD7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D0688"/>
    <w:rsid w:val="000A2038"/>
    <w:rsid w:val="05854F70"/>
    <w:rsid w:val="08314CF2"/>
    <w:rsid w:val="0A583F90"/>
    <w:rsid w:val="0E2C2B3B"/>
    <w:rsid w:val="10B70258"/>
    <w:rsid w:val="15944CD2"/>
    <w:rsid w:val="1BC86B82"/>
    <w:rsid w:val="1C7E1CBB"/>
    <w:rsid w:val="21AB2519"/>
    <w:rsid w:val="2ACD0453"/>
    <w:rsid w:val="2D69225C"/>
    <w:rsid w:val="2F2D0688"/>
    <w:rsid w:val="2F993A7C"/>
    <w:rsid w:val="337876E2"/>
    <w:rsid w:val="36160F19"/>
    <w:rsid w:val="369D4494"/>
    <w:rsid w:val="378D3E36"/>
    <w:rsid w:val="3CBF4CB4"/>
    <w:rsid w:val="3F147FA7"/>
    <w:rsid w:val="4A0B1FA6"/>
    <w:rsid w:val="4A183041"/>
    <w:rsid w:val="4F52552A"/>
    <w:rsid w:val="540713DD"/>
    <w:rsid w:val="549332C4"/>
    <w:rsid w:val="5B8A0A45"/>
    <w:rsid w:val="5CEE7C31"/>
    <w:rsid w:val="61A23330"/>
    <w:rsid w:val="6AB26C14"/>
    <w:rsid w:val="6BB2451E"/>
    <w:rsid w:val="75790588"/>
    <w:rsid w:val="765608C9"/>
    <w:rsid w:val="77A83FA1"/>
    <w:rsid w:val="79EA3536"/>
    <w:rsid w:val="7A700013"/>
    <w:rsid w:val="7FA426A6"/>
    <w:rsid w:val="7FF16F6D"/>
    <w:rsid w:val="7FFF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8cddf603-fef0-42f4-bcbf-562fa3e3d1bd"/>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11"/>
    <w:basedOn w:val="7"/>
    <w:qFormat/>
    <w:uiPriority w:val="0"/>
    <w:rPr>
      <w:rFonts w:hint="eastAsia" w:ascii="宋体" w:hAnsi="宋体" w:eastAsia="宋体" w:cs="宋体"/>
      <w:color w:val="000000"/>
      <w:sz w:val="21"/>
      <w:szCs w:val="21"/>
      <w:u w:val="none"/>
    </w:rPr>
  </w:style>
  <w:style w:type="character" w:customStyle="1" w:styleId="9">
    <w:name w:val="标题 3 Char"/>
    <w:link w:val="4"/>
    <w:qFormat/>
    <w:uiPriority w:val="0"/>
    <w:rPr>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2022-02-12T00:25:00Z</dcterms:created>
  <dcterms:modified xsi:type="dcterms:W3CDTF">2022-02-13T13:58:29Z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CEDE0D7727DF4AB1A7AA0F9D34F57F06</vt:lpwstr>
  </property>
</Properties>
</file>