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77B5C" w14:textId="77777777" w:rsidR="00D54FC1" w:rsidRDefault="00D70356" w:rsidP="00D54FC1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D54FC1">
        <w:rPr>
          <w:rFonts w:ascii="宋体" w:eastAsia="宋体" w:hAnsi="宋体" w:hint="eastAsia"/>
          <w:b/>
          <w:bCs/>
          <w:sz w:val="24"/>
          <w:szCs w:val="24"/>
        </w:rPr>
        <w:t>国庆历史作业：</w:t>
      </w: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探索与传承——我的家族史</w:t>
      </w:r>
    </w:p>
    <w:p w14:paraId="16C352F1" w14:textId="77777777" w:rsidR="00D54FC1" w:rsidRDefault="00D70356" w:rsidP="00D54FC1">
      <w:pPr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 xml:space="preserve"> </w:t>
      </w:r>
    </w:p>
    <w:p w14:paraId="422B72A4" w14:textId="41B6A421" w:rsidR="00D54FC1" w:rsidRPr="00D54FC1" w:rsidRDefault="00D54FC1" w:rsidP="00D54FC1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一、项目目的</w:t>
      </w:r>
    </w:p>
    <w:p w14:paraId="389C5C75" w14:textId="16BE0135" w:rsidR="00D54FC1" w:rsidRDefault="00D54FC1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在快速变迁的现代社会中，家族作为个人身份认同与情感归属的重要纽带，其历史与文化价值日益凸显。本项目旨在通过深入调查与研究，探索个人的家族历史，包括起源、发展、重要事件、家族成员故事及传统习俗等，以此增进对家族文化的认识与传承，同时培养自己的信息搜集、资料整理、访谈交流及书面表达能力。</w:t>
      </w:r>
    </w:p>
    <w:p w14:paraId="06A0D26A" w14:textId="449C3B51" w:rsidR="00D70356" w:rsidRPr="00D54FC1" w:rsidRDefault="002B332A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一、</w:t>
      </w:r>
      <w:r w:rsidR="00D70356"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资料收集</w:t>
      </w:r>
      <w:r w:rsidR="00D70356"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建议：</w:t>
      </w:r>
    </w:p>
    <w:p w14:paraId="13AB4462" w14:textId="2397839D" w:rsidR="00D70356" w:rsidRPr="00D54FC1" w:rsidRDefault="00D70356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文献查阅：</w:t>
      </w: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利用图书馆、网络资源等，收集与家族相关的历史文献、族谱、照片等资料。</w:t>
      </w:r>
    </w:p>
    <w:p w14:paraId="2C6B1F3F" w14:textId="075961E6" w:rsidR="00D70356" w:rsidRPr="00D54FC1" w:rsidRDefault="00D70356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访谈家族成员：</w:t>
      </w: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设计访谈提纲，对家族中的长辈进行深度访谈，记录他们的口述历史与家族故事。</w:t>
      </w:r>
      <w:r w:rsidR="002B332A" w:rsidRPr="00D54FC1">
        <w:rPr>
          <w:rFonts w:ascii="宋体" w:eastAsia="宋体" w:hAnsi="宋体" w:cs="Segoe UI" w:hint="eastAsia"/>
          <w:color w:val="05073B"/>
          <w:kern w:val="0"/>
          <w:sz w:val="24"/>
          <w:szCs w:val="24"/>
        </w:rPr>
        <w:t>（配备采访视频）</w:t>
      </w:r>
    </w:p>
    <w:p w14:paraId="581D2371" w14:textId="77777777" w:rsidR="002B332A" w:rsidRDefault="00D70356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实地考察：</w:t>
      </w: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访问家族故居、祖坟、家族企业等地点，收集实物证据与现场感受。</w:t>
      </w:r>
      <w:r w:rsidR="002B332A" w:rsidRPr="00D54FC1">
        <w:rPr>
          <w:rFonts w:ascii="宋体" w:eastAsia="宋体" w:hAnsi="宋体" w:cs="Segoe UI" w:hint="eastAsia"/>
          <w:color w:val="05073B"/>
          <w:kern w:val="0"/>
          <w:sz w:val="24"/>
          <w:szCs w:val="24"/>
        </w:rPr>
        <w:t>（可选）</w:t>
      </w:r>
    </w:p>
    <w:p w14:paraId="649E81B0" w14:textId="093BD9BF" w:rsidR="00D70356" w:rsidRPr="00D54FC1" w:rsidRDefault="002B332A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二、</w:t>
      </w:r>
      <w:r w:rsidR="00D70356"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绘制建议：</w:t>
      </w:r>
    </w:p>
    <w:p w14:paraId="4DE57CF9" w14:textId="4D7DBA93" w:rsidR="00D70356" w:rsidRPr="00D54FC1" w:rsidRDefault="00D70356" w:rsidP="00D54FC1">
      <w:pPr>
        <w:widowControl/>
        <w:shd w:val="clear" w:color="auto" w:fill="FDFDFE"/>
        <w:spacing w:line="360" w:lineRule="auto"/>
        <w:ind w:firstLineChars="200" w:firstLine="480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使用不同的颜色或图标来区分不同的分支和主题，使思维导</w:t>
      </w:r>
      <w:proofErr w:type="gramStart"/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图更加</w:t>
      </w:r>
      <w:proofErr w:type="gramEnd"/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直观和易于理解。在每个节点上简要记录关键信息，避免过长的文本描述，以保持思维导图的清晰和简洁。如果家族历史复杂或信息量大，可以考虑将思维导图分为多个部分或页面进行绘制。</w:t>
      </w:r>
    </w:p>
    <w:p w14:paraId="64B2B36E" w14:textId="70E58296" w:rsidR="00D70356" w:rsidRDefault="002B332A" w:rsidP="00D54FC1">
      <w:pPr>
        <w:spacing w:line="360" w:lineRule="auto"/>
        <w:ind w:firstLineChars="100" w:firstLine="240"/>
        <w:rPr>
          <w:rFonts w:ascii="宋体" w:eastAsia="宋体" w:hAnsi="宋体" w:cs="Segoe UI" w:hint="eastAsia"/>
          <w:color w:val="05073B"/>
          <w:sz w:val="24"/>
          <w:szCs w:val="24"/>
        </w:rPr>
      </w:pP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包含内容：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家族起源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起源地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>始祖姓名及简介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迁徙历程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家族成员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直系先辈（可继续向下延伸至更远的先辈） 兄弟姐妹及子女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，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列出主要成员及与调查者的关系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旁系亲属（如适用）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重要事件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家族庆典与纪念日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重大变故（如战争、疾病、自然灾害的影响）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>家族成员的里程碑事件（如婚姻、生子、成就） 家族传统与习俗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节日庆典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>饮食习惯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宗教信仰与仪式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家族价值观与道德规范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家族故事与传说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家族企业/产业（如适用）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。</w:t>
      </w:r>
    </w:p>
    <w:p w14:paraId="232EDB0C" w14:textId="370F3AAF" w:rsidR="002B332A" w:rsidRPr="00D54FC1" w:rsidRDefault="002B332A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三、</w:t>
      </w:r>
      <w:r w:rsidRPr="00D54FC1">
        <w:rPr>
          <w:rFonts w:ascii="宋体" w:eastAsia="宋体" w:hAnsi="宋体" w:cs="Segoe UI"/>
          <w:b/>
          <w:bCs/>
          <w:color w:val="FF0000"/>
          <w:kern w:val="0"/>
          <w:sz w:val="24"/>
          <w:szCs w:val="24"/>
        </w:rPr>
        <w:t>制作成果展示材料：绘制思维导图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、</w:t>
      </w:r>
      <w:r w:rsidRPr="00D54FC1">
        <w:rPr>
          <w:rFonts w:ascii="宋体" w:eastAsia="宋体" w:hAnsi="宋体" w:cs="Segoe UI"/>
          <w:b/>
          <w:bCs/>
          <w:color w:val="FF0000"/>
          <w:kern w:val="0"/>
          <w:sz w:val="24"/>
          <w:szCs w:val="24"/>
        </w:rPr>
        <w:t>家族树、故事集等多种形式。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（必须</w:t>
      </w:r>
      <w:proofErr w:type="gramStart"/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配采访</w:t>
      </w:r>
      <w:proofErr w:type="gramEnd"/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或者调查成果</w:t>
      </w:r>
      <w:r w:rsidRPr="00D54FC1">
        <w:rPr>
          <w:rFonts w:ascii="宋体" w:eastAsia="宋体" w:hAnsi="宋体" w:cs="Segoe UI"/>
          <w:b/>
          <w:bCs/>
          <w:color w:val="FF0000"/>
          <w:kern w:val="0"/>
          <w:sz w:val="24"/>
          <w:szCs w:val="24"/>
        </w:rPr>
        <w:t>视频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）</w:t>
      </w:r>
      <w:r w:rsidR="00CC4A72"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作业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请</w:t>
      </w:r>
      <w:r w:rsidR="00D54FC1"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上传至学校智慧平台</w:t>
      </w:r>
      <w:r w:rsidR="00CC4A72"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。</w:t>
      </w:r>
    </w:p>
    <w:sectPr w:rsidR="002B332A" w:rsidRPr="00D54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90D85" w14:textId="77777777" w:rsidR="00E7399E" w:rsidRDefault="00E7399E" w:rsidP="00B2060E">
      <w:pPr>
        <w:rPr>
          <w:rFonts w:hint="eastAsia"/>
        </w:rPr>
      </w:pPr>
      <w:r>
        <w:separator/>
      </w:r>
    </w:p>
  </w:endnote>
  <w:endnote w:type="continuationSeparator" w:id="0">
    <w:p w14:paraId="43E9AD26" w14:textId="77777777" w:rsidR="00E7399E" w:rsidRDefault="00E7399E" w:rsidP="00B206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915D" w14:textId="77777777" w:rsidR="00E7399E" w:rsidRDefault="00E7399E" w:rsidP="00B2060E">
      <w:pPr>
        <w:rPr>
          <w:rFonts w:hint="eastAsia"/>
        </w:rPr>
      </w:pPr>
      <w:r>
        <w:separator/>
      </w:r>
    </w:p>
  </w:footnote>
  <w:footnote w:type="continuationSeparator" w:id="0">
    <w:p w14:paraId="32B4137F" w14:textId="77777777" w:rsidR="00E7399E" w:rsidRDefault="00E7399E" w:rsidP="00B206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66089"/>
    <w:multiLevelType w:val="multilevel"/>
    <w:tmpl w:val="5A94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51781"/>
    <w:multiLevelType w:val="multilevel"/>
    <w:tmpl w:val="D6E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66AA0"/>
    <w:multiLevelType w:val="multilevel"/>
    <w:tmpl w:val="A28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043FD"/>
    <w:multiLevelType w:val="multilevel"/>
    <w:tmpl w:val="1DF6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02CFB"/>
    <w:multiLevelType w:val="multilevel"/>
    <w:tmpl w:val="A6EC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D16E1"/>
    <w:multiLevelType w:val="multilevel"/>
    <w:tmpl w:val="DA8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72787">
    <w:abstractNumId w:val="1"/>
  </w:num>
  <w:num w:numId="2" w16cid:durableId="314993390">
    <w:abstractNumId w:val="4"/>
  </w:num>
  <w:num w:numId="3" w16cid:durableId="38213311">
    <w:abstractNumId w:val="5"/>
  </w:num>
  <w:num w:numId="4" w16cid:durableId="1597521354">
    <w:abstractNumId w:val="3"/>
  </w:num>
  <w:num w:numId="5" w16cid:durableId="1129711035">
    <w:abstractNumId w:val="2"/>
  </w:num>
  <w:num w:numId="6" w16cid:durableId="26603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56"/>
    <w:rsid w:val="00236D57"/>
    <w:rsid w:val="002B332A"/>
    <w:rsid w:val="00320C20"/>
    <w:rsid w:val="00665DFB"/>
    <w:rsid w:val="00800066"/>
    <w:rsid w:val="00B2060E"/>
    <w:rsid w:val="00CA5AE2"/>
    <w:rsid w:val="00CC4A72"/>
    <w:rsid w:val="00D54FC1"/>
    <w:rsid w:val="00D70356"/>
    <w:rsid w:val="00E7399E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C67E5"/>
  <w15:chartTrackingRefBased/>
  <w15:docId w15:val="{25EDA427-E6BF-41EF-9EB6-123C2926138E}"/>
  <w:docVars>
    <w:docVar w:name="ksoschemedata" w:val="e8b8421e-ff3b-4c83-b5be-c23e9caef02d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7035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7035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703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06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06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0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106</Words>
  <Characters>610</Characters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2024-09-28T08:07:00Z</dcterms:created>
  <dcterms:modified xsi:type="dcterms:W3CDTF">2024-09-29T03:17:00Z</dcterms:modified>
</cp:coreProperties>
</file>