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77B5C" w14:textId="77777777" w:rsidR="00D54FC1" w:rsidRDefault="00D70356" w:rsidP="00D54FC1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D54FC1">
        <w:rPr>
          <w:rFonts w:ascii="宋体" w:eastAsia="宋体" w:hAnsi="宋体" w:hint="eastAsia"/>
          <w:b/>
          <w:bCs/>
          <w:sz w:val="24"/>
          <w:szCs w:val="24"/>
        </w:rPr>
        <w:t>国庆历史作业：</w:t>
      </w: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探索与传承——我的家族史</w:t>
      </w:r>
    </w:p>
    <w:p w14:paraId="16C352F1" w14:textId="77777777" w:rsidR="00D54FC1" w:rsidRDefault="00D70356" w:rsidP="00D54FC1">
      <w:pPr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 xml:space="preserve"> </w:t>
      </w:r>
    </w:p>
    <w:p w14:paraId="422B72A4" w14:textId="41B6A421" w:rsidR="00D54FC1" w:rsidRPr="00D54FC1" w:rsidRDefault="00D54FC1" w:rsidP="00D54FC1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一、项目目的</w:t>
      </w:r>
    </w:p>
    <w:p w14:paraId="389C5C75" w14:textId="16BE0135" w:rsidR="00D54FC1" w:rsidRDefault="00D54FC1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在快速变迁的现代社会中，家族作为个人身份认同与情感归属的重要纽带，其历史与文化价值日益凸显。本项目旨在通过深入调查与研究，探索个人的家族历史，包括起源、发展、重要事件、家族成员故事及传统习俗等，以此增进对家族文化的认识与传承，同时培养自己的信息搜集、资料整理、访谈交流及书面表达能力。</w:t>
      </w:r>
    </w:p>
    <w:p w14:paraId="06A0D26A" w14:textId="449C3B51" w:rsidR="00D70356" w:rsidRPr="00D54FC1" w:rsidRDefault="002B332A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一、</w:t>
      </w:r>
      <w:r w:rsidR="00D70356"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资料收集</w:t>
      </w:r>
      <w:r w:rsidR="00D70356"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建议：</w:t>
      </w:r>
    </w:p>
    <w:p w14:paraId="13AB4462" w14:textId="2397839D" w:rsidR="00D70356" w:rsidRPr="00D54FC1" w:rsidRDefault="00D70356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文献查阅：</w:t>
      </w: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利用图书馆、网络资源等，收集与家族相关的历史文献、族谱、照片等资料。</w:t>
      </w:r>
    </w:p>
    <w:p w14:paraId="2C6B1F3F" w14:textId="075961E6" w:rsidR="00D70356" w:rsidRPr="00D54FC1" w:rsidRDefault="00D70356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访谈家族成员：</w:t>
      </w: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设计访谈提纲，对家族中的长辈进行深度访谈，记录他们的口述历史与家族故事。</w:t>
      </w:r>
      <w:r w:rsidR="002B332A" w:rsidRPr="00D54FC1">
        <w:rPr>
          <w:rFonts w:ascii="宋体" w:eastAsia="宋体" w:hAnsi="宋体" w:cs="Segoe UI" w:hint="eastAsia"/>
          <w:color w:val="05073B"/>
          <w:kern w:val="0"/>
          <w:sz w:val="24"/>
          <w:szCs w:val="24"/>
        </w:rPr>
        <w:t>（配备采访视频）</w:t>
      </w:r>
    </w:p>
    <w:p w14:paraId="581D2371" w14:textId="77777777" w:rsidR="002B332A" w:rsidRDefault="00D70356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实地考察：</w:t>
      </w: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访问家族故居、祖坟、家族企业等地点，收集实物证据与现场感受。</w:t>
      </w:r>
      <w:r w:rsidR="002B332A" w:rsidRPr="00D54FC1">
        <w:rPr>
          <w:rFonts w:ascii="宋体" w:eastAsia="宋体" w:hAnsi="宋体" w:cs="Segoe UI" w:hint="eastAsia"/>
          <w:color w:val="05073B"/>
          <w:kern w:val="0"/>
          <w:sz w:val="24"/>
          <w:szCs w:val="24"/>
        </w:rPr>
        <w:t>（可选）</w:t>
      </w:r>
    </w:p>
    <w:p w14:paraId="649E81B0" w14:textId="093BD9BF" w:rsidR="00D70356" w:rsidRPr="00D54FC1" w:rsidRDefault="002B332A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05073B"/>
          <w:kern w:val="0"/>
          <w:sz w:val="24"/>
          <w:szCs w:val="24"/>
        </w:rPr>
        <w:t>二、</w:t>
      </w:r>
      <w:r w:rsidR="00D70356" w:rsidRPr="00D54FC1">
        <w:rPr>
          <w:rFonts w:ascii="宋体" w:eastAsia="宋体" w:hAnsi="宋体" w:cs="Segoe UI"/>
          <w:b/>
          <w:bCs/>
          <w:color w:val="05073B"/>
          <w:kern w:val="0"/>
          <w:sz w:val="24"/>
          <w:szCs w:val="24"/>
        </w:rPr>
        <w:t>绘制建议：</w:t>
      </w:r>
    </w:p>
    <w:p w14:paraId="4DE57CF9" w14:textId="4D7DBA93" w:rsidR="00D70356" w:rsidRPr="00D54FC1" w:rsidRDefault="00D70356" w:rsidP="00D54FC1">
      <w:pPr>
        <w:widowControl/>
        <w:shd w:val="clear" w:color="auto" w:fill="FDFDFE"/>
        <w:spacing w:line="360" w:lineRule="auto"/>
        <w:ind w:firstLineChars="200" w:firstLine="480"/>
        <w:jc w:val="left"/>
        <w:rPr>
          <w:rFonts w:ascii="宋体" w:eastAsia="宋体" w:hAnsi="宋体" w:cs="Segoe UI" w:hint="eastAsia"/>
          <w:color w:val="05073B"/>
          <w:kern w:val="0"/>
          <w:sz w:val="24"/>
          <w:szCs w:val="24"/>
        </w:rPr>
      </w:pPr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使用不同的颜色或图标来区分不同的分支和主题，使思维导</w:t>
      </w:r>
      <w:proofErr w:type="gramStart"/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图更加</w:t>
      </w:r>
      <w:proofErr w:type="gramEnd"/>
      <w:r w:rsidRPr="00D54FC1">
        <w:rPr>
          <w:rFonts w:ascii="宋体" w:eastAsia="宋体" w:hAnsi="宋体" w:cs="Segoe UI"/>
          <w:color w:val="05073B"/>
          <w:kern w:val="0"/>
          <w:sz w:val="24"/>
          <w:szCs w:val="24"/>
        </w:rPr>
        <w:t>直观和易于理解。在每个节点上简要记录关键信息，避免过长的文本描述，以保持思维导图的清晰和简洁。如果家族历史复杂或信息量大，可以考虑将思维导图分为多个部分或页面进行绘制。</w:t>
      </w:r>
    </w:p>
    <w:p w14:paraId="64B2B36E" w14:textId="70E58296" w:rsidR="00D70356" w:rsidRDefault="002B332A" w:rsidP="00D54FC1">
      <w:pPr>
        <w:spacing w:line="360" w:lineRule="auto"/>
        <w:ind w:firstLineChars="100" w:firstLine="240"/>
        <w:rPr>
          <w:rFonts w:ascii="宋体" w:eastAsia="宋体" w:hAnsi="宋体" w:cs="Segoe UI" w:hint="eastAsia"/>
          <w:color w:val="05073B"/>
          <w:sz w:val="24"/>
          <w:szCs w:val="24"/>
        </w:rPr>
      </w:pP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包含内容：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家族起源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起源地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>始祖姓名及简介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迁徙历程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家族成员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直系先辈（可继续向下延伸至更远的先辈） 兄弟姐妹及子女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，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列出主要成员及与调查者的关系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旁系亲属（如适用）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重要事件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家族庆典与纪念日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重大变故（如战争、疾病、自然灾害的影响）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>家族成员的里程碑事件（如婚姻、生子、成就） 家族传统与习俗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节日庆典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>饮食习惯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 宗教信仰与仪式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家族价值观与道德规范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家族故事与传说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、</w:t>
      </w:r>
      <w:r w:rsidR="00D70356" w:rsidRPr="00D54FC1">
        <w:rPr>
          <w:rFonts w:ascii="宋体" w:eastAsia="宋体" w:hAnsi="宋体" w:cs="Segoe UI"/>
          <w:color w:val="05073B"/>
          <w:sz w:val="24"/>
          <w:szCs w:val="24"/>
        </w:rPr>
        <w:t xml:space="preserve">家族企业/产业（如适用） </w:t>
      </w:r>
      <w:r w:rsidRPr="00D54FC1">
        <w:rPr>
          <w:rFonts w:ascii="宋体" w:eastAsia="宋体" w:hAnsi="宋体" w:cs="Segoe UI" w:hint="eastAsia"/>
          <w:color w:val="05073B"/>
          <w:sz w:val="24"/>
          <w:szCs w:val="24"/>
        </w:rPr>
        <w:t>。</w:t>
      </w:r>
    </w:p>
    <w:p w14:paraId="232EDB0C" w14:textId="370F3AAF" w:rsidR="002B332A" w:rsidRPr="00D54FC1" w:rsidRDefault="002B332A" w:rsidP="00D54FC1">
      <w:pPr>
        <w:widowControl/>
        <w:shd w:val="clear" w:color="auto" w:fill="FDFDFE"/>
        <w:spacing w:line="360" w:lineRule="auto"/>
        <w:jc w:val="left"/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</w:pP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三、</w:t>
      </w:r>
      <w:r w:rsidRPr="00D54FC1">
        <w:rPr>
          <w:rFonts w:ascii="宋体" w:eastAsia="宋体" w:hAnsi="宋体" w:cs="Segoe UI"/>
          <w:b/>
          <w:bCs/>
          <w:color w:val="FF0000"/>
          <w:kern w:val="0"/>
          <w:sz w:val="24"/>
          <w:szCs w:val="24"/>
        </w:rPr>
        <w:t>制作成果展示材料：绘制思维导图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、</w:t>
      </w:r>
      <w:r w:rsidRPr="00D54FC1">
        <w:rPr>
          <w:rFonts w:ascii="宋体" w:eastAsia="宋体" w:hAnsi="宋体" w:cs="Segoe UI"/>
          <w:b/>
          <w:bCs/>
          <w:color w:val="FF0000"/>
          <w:kern w:val="0"/>
          <w:sz w:val="24"/>
          <w:szCs w:val="24"/>
        </w:rPr>
        <w:t>家族树、故事集等多种形式。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（必须</w:t>
      </w:r>
      <w:proofErr w:type="gramStart"/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配采访</w:t>
      </w:r>
      <w:proofErr w:type="gramEnd"/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或者调查成果</w:t>
      </w:r>
      <w:r w:rsidRPr="00D54FC1">
        <w:rPr>
          <w:rFonts w:ascii="宋体" w:eastAsia="宋体" w:hAnsi="宋体" w:cs="Segoe UI"/>
          <w:b/>
          <w:bCs/>
          <w:color w:val="FF0000"/>
          <w:kern w:val="0"/>
          <w:sz w:val="24"/>
          <w:szCs w:val="24"/>
        </w:rPr>
        <w:t>视频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）</w:t>
      </w:r>
      <w:r w:rsidR="00CC4A72"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作业</w:t>
      </w:r>
      <w:r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请</w:t>
      </w:r>
      <w:r w:rsidR="00D54FC1"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上传至学校智慧平台</w:t>
      </w:r>
      <w:r w:rsidR="00CC4A72" w:rsidRPr="00D54FC1">
        <w:rPr>
          <w:rFonts w:ascii="宋体" w:eastAsia="宋体" w:hAnsi="宋体" w:cs="Segoe UI" w:hint="eastAsia"/>
          <w:b/>
          <w:bCs/>
          <w:color w:val="FF0000"/>
          <w:kern w:val="0"/>
          <w:sz w:val="24"/>
          <w:szCs w:val="24"/>
        </w:rPr>
        <w:t>。</w:t>
      </w:r>
    </w:p>
    <w:sectPr w:rsidR="002B332A" w:rsidRPr="00D54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90D85" w14:textId="77777777" w:rsidR="00E7399E" w:rsidRDefault="00E7399E" w:rsidP="00B2060E">
      <w:pPr>
        <w:rPr>
          <w:rFonts w:hint="eastAsia"/>
        </w:rPr>
      </w:pPr>
      <w:r>
        <w:separator/>
      </w:r>
    </w:p>
  </w:endnote>
  <w:endnote w:type="continuationSeparator" w:id="0">
    <w:p w14:paraId="43E9AD26" w14:textId="77777777" w:rsidR="00E7399E" w:rsidRDefault="00E7399E" w:rsidP="00B206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915D" w14:textId="77777777" w:rsidR="00E7399E" w:rsidRDefault="00E7399E" w:rsidP="00B2060E">
      <w:pPr>
        <w:rPr>
          <w:rFonts w:hint="eastAsia"/>
        </w:rPr>
      </w:pPr>
      <w:r>
        <w:separator/>
      </w:r>
    </w:p>
  </w:footnote>
  <w:footnote w:type="continuationSeparator" w:id="0">
    <w:p w14:paraId="32B4137F" w14:textId="77777777" w:rsidR="00E7399E" w:rsidRDefault="00E7399E" w:rsidP="00B206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66089"/>
    <w:multiLevelType w:val="multilevel"/>
    <w:tmpl w:val="5A94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51781"/>
    <w:multiLevelType w:val="multilevel"/>
    <w:tmpl w:val="D6E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66AA0"/>
    <w:multiLevelType w:val="multilevel"/>
    <w:tmpl w:val="A28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043FD"/>
    <w:multiLevelType w:val="multilevel"/>
    <w:tmpl w:val="1DF6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02CFB"/>
    <w:multiLevelType w:val="multilevel"/>
    <w:tmpl w:val="A6EC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D16E1"/>
    <w:multiLevelType w:val="multilevel"/>
    <w:tmpl w:val="DA8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72787">
    <w:abstractNumId w:val="1"/>
  </w:num>
  <w:num w:numId="2" w16cid:durableId="314993390">
    <w:abstractNumId w:val="4"/>
  </w:num>
  <w:num w:numId="3" w16cid:durableId="38213311">
    <w:abstractNumId w:val="5"/>
  </w:num>
  <w:num w:numId="4" w16cid:durableId="1597521354">
    <w:abstractNumId w:val="3"/>
  </w:num>
  <w:num w:numId="5" w16cid:durableId="1129711035">
    <w:abstractNumId w:val="2"/>
  </w:num>
  <w:num w:numId="6" w16cid:durableId="26603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56"/>
    <w:rsid w:val="00236D57"/>
    <w:rsid w:val="002B332A"/>
    <w:rsid w:val="00320C20"/>
    <w:rsid w:val="00665DFB"/>
    <w:rsid w:val="00800066"/>
    <w:rsid w:val="00B2060E"/>
    <w:rsid w:val="00CA5AE2"/>
    <w:rsid w:val="00CC4A72"/>
    <w:rsid w:val="00D54FC1"/>
    <w:rsid w:val="00D70356"/>
    <w:rsid w:val="00E7399E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C67E5"/>
  <w15:chartTrackingRefBased/>
  <w15:docId w15:val="{25EDA427-E6BF-41EF-9EB6-123C2926138E}"/>
  <w:docVars>
    <w:docVar w:name="ksoschemedata" w:val="939949eb-bfb0-4d5b-8181-f0a0f35f927f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7035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7035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703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06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06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0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106</Words>
  <Characters>610</Characters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2024-09-28T08:07:00Z</dcterms:created>
  <dcterms:modified xsi:type="dcterms:W3CDTF">2024-09-29T03:17:00Z</dcterms:modified>
</cp:coreProperties>
</file>